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33" w:rsidRDefault="00A03E45" w:rsidP="001B03B1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М</w:t>
      </w:r>
      <w:r w:rsidR="001B03B1" w:rsidRPr="00F93333">
        <w:rPr>
          <w:b/>
          <w:color w:val="000000"/>
          <w:shd w:val="clear" w:color="auto" w:fill="FFFFFF"/>
        </w:rPr>
        <w:t xml:space="preserve">униципальное бюджетное дошкольное образовательное учреждение </w:t>
      </w:r>
    </w:p>
    <w:p w:rsidR="001B03B1" w:rsidRPr="00F93333" w:rsidRDefault="001B03B1" w:rsidP="001B03B1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hd w:val="clear" w:color="auto" w:fill="FFFFFF"/>
        </w:rPr>
      </w:pPr>
      <w:r w:rsidRPr="00F93333">
        <w:rPr>
          <w:b/>
          <w:color w:val="000000"/>
          <w:shd w:val="clear" w:color="auto" w:fill="FFFFFF"/>
        </w:rPr>
        <w:t>«Детский сад № 2</w:t>
      </w:r>
      <w:r w:rsidR="00A03E45">
        <w:rPr>
          <w:b/>
          <w:color w:val="000000"/>
          <w:shd w:val="clear" w:color="auto" w:fill="FFFFFF"/>
        </w:rPr>
        <w:t>2 «Белочка</w:t>
      </w:r>
      <w:r w:rsidRPr="00F93333">
        <w:rPr>
          <w:b/>
          <w:color w:val="000000"/>
          <w:shd w:val="clear" w:color="auto" w:fill="FFFFFF"/>
        </w:rPr>
        <w:t>»</w:t>
      </w:r>
    </w:p>
    <w:p w:rsidR="001B03B1" w:rsidRPr="00F93333" w:rsidRDefault="001B03B1" w:rsidP="001B03B1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hd w:val="clear" w:color="auto" w:fill="FFFFFF"/>
        </w:rPr>
      </w:pPr>
    </w:p>
    <w:p w:rsidR="001B03B1" w:rsidRPr="00F93333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166B4" w:rsidRDefault="000166B4" w:rsidP="000166B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166B4" w:rsidRDefault="000166B4" w:rsidP="000166B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166B4" w:rsidRDefault="000166B4" w:rsidP="000166B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26DB6" w:rsidRDefault="00626DB6" w:rsidP="000166B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26DB6" w:rsidRDefault="00626DB6" w:rsidP="000166B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166B4" w:rsidRDefault="000166B4" w:rsidP="000166B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166B4" w:rsidRDefault="000166B4" w:rsidP="000166B4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B03B1" w:rsidRPr="000166B4" w:rsidRDefault="000166B4" w:rsidP="00F93333">
      <w:pPr>
        <w:pStyle w:val="a3"/>
        <w:spacing w:before="0" w:beforeAutospacing="0" w:after="0" w:afterAutospacing="0"/>
        <w:ind w:firstLine="708"/>
        <w:jc w:val="center"/>
        <w:rPr>
          <w:b/>
          <w:sz w:val="44"/>
          <w:szCs w:val="44"/>
          <w:shd w:val="clear" w:color="auto" w:fill="FFFFFF"/>
        </w:rPr>
      </w:pPr>
      <w:r w:rsidRPr="000166B4">
        <w:rPr>
          <w:rFonts w:eastAsiaTheme="majorEastAsia"/>
          <w:b/>
          <w:bCs/>
          <w:kern w:val="24"/>
          <w:sz w:val="44"/>
          <w:szCs w:val="44"/>
        </w:rPr>
        <w:t>Вовлечение родителей (законных представителей) в образовательный процесс через активные формы взаимодействия</w:t>
      </w: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626DB6" w:rsidRDefault="00626DB6" w:rsidP="00626DB6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26DB6" w:rsidRDefault="00626DB6" w:rsidP="00626DB6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26DB6" w:rsidRDefault="00626DB6" w:rsidP="00626DB6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26DB6" w:rsidRDefault="00626DB6" w:rsidP="00626DB6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26DB6" w:rsidRDefault="00626DB6" w:rsidP="00626DB6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26DB6" w:rsidRDefault="00626DB6" w:rsidP="00626DB6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26DB6" w:rsidRDefault="00626DB6" w:rsidP="00626DB6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1B03B1" w:rsidRDefault="001B03B1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03E45" w:rsidRDefault="00A03E45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03E45" w:rsidRDefault="00A03E45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03E45" w:rsidRDefault="00A03E45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03E45" w:rsidRDefault="00A03E45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03E45" w:rsidRDefault="00A03E45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03E45" w:rsidRDefault="00A03E45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03E45" w:rsidRDefault="00A03E45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03E45" w:rsidRDefault="00A03E45" w:rsidP="006777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38013D" w:rsidRDefault="0038013D" w:rsidP="006777D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Воспитание и образование – процесс трудный, многогранный и требует взаимодействия всех его участников: родителей, воспитателей.</w:t>
      </w:r>
      <w:r w:rsidR="00C771F7">
        <w:rPr>
          <w:color w:val="000000"/>
          <w:sz w:val="28"/>
          <w:szCs w:val="28"/>
          <w:shd w:val="clear" w:color="auto" w:fill="FFFFFF"/>
        </w:rPr>
        <w:t xml:space="preserve"> Взрослые непосредственно причастны к созданию благоприятного климата для ребенка</w:t>
      </w:r>
      <w:r w:rsidR="00626DB6">
        <w:rPr>
          <w:color w:val="000000"/>
          <w:sz w:val="28"/>
          <w:szCs w:val="28"/>
          <w:shd w:val="clear" w:color="auto" w:fill="FFFFFF"/>
        </w:rPr>
        <w:t xml:space="preserve"> как в детском саду, так и в семье</w:t>
      </w:r>
      <w:r w:rsidR="00C771F7">
        <w:rPr>
          <w:color w:val="000000"/>
          <w:sz w:val="28"/>
          <w:szCs w:val="28"/>
          <w:shd w:val="clear" w:color="auto" w:fill="FFFFFF"/>
        </w:rPr>
        <w:t>.</w:t>
      </w:r>
    </w:p>
    <w:p w:rsidR="00AF3C85" w:rsidRDefault="0038013D" w:rsidP="006777D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Основную роль в воспитании и развитии ребенка играет семья. Именно в семье создается особый эмоциональный микроклимат, благодаря которому у ребенка формируется отношение к себе, его мировоззрение в целом, поведение в разных сферах общественной жизни. </w:t>
      </w:r>
    </w:p>
    <w:p w:rsidR="00AF3C85" w:rsidRDefault="00AF3C85" w:rsidP="006777D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Успешность семейного воспитания ребенка зависит от воспитательного потенциала семьи. Он представляет собой комплекс условий и средств, определяющих педагогические возможности семьи.</w:t>
      </w:r>
    </w:p>
    <w:p w:rsidR="00C771F7" w:rsidRDefault="0038013D" w:rsidP="006777D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то же время</w:t>
      </w:r>
      <w:r w:rsidR="006777D0">
        <w:rPr>
          <w:color w:val="000000"/>
          <w:sz w:val="28"/>
          <w:szCs w:val="28"/>
          <w:shd w:val="clear" w:color="auto" w:fill="FFFFFF"/>
        </w:rPr>
        <w:t xml:space="preserve"> мы видим, что современный образ жизни</w:t>
      </w:r>
      <w:r w:rsidR="006777D0" w:rsidRPr="006777D0">
        <w:rPr>
          <w:color w:val="000000"/>
          <w:sz w:val="28"/>
          <w:szCs w:val="28"/>
          <w:shd w:val="clear" w:color="auto" w:fill="FFFFFF"/>
        </w:rPr>
        <w:t xml:space="preserve"> и социальная напряженность</w:t>
      </w:r>
      <w:r w:rsidR="006777D0">
        <w:rPr>
          <w:color w:val="000000"/>
          <w:sz w:val="28"/>
          <w:szCs w:val="28"/>
          <w:shd w:val="clear" w:color="auto" w:fill="FFFFFF"/>
        </w:rPr>
        <w:t xml:space="preserve"> в обществе</w:t>
      </w:r>
      <w:r w:rsidR="006777D0" w:rsidRPr="006777D0">
        <w:rPr>
          <w:color w:val="000000"/>
          <w:sz w:val="28"/>
          <w:szCs w:val="28"/>
          <w:shd w:val="clear" w:color="auto" w:fill="FFFFFF"/>
        </w:rPr>
        <w:t xml:space="preserve"> отрицательно влияют на воспитательные функции семьи: они отодвигаются на второстепенные позиции</w:t>
      </w:r>
      <w:r w:rsidR="006777D0">
        <w:rPr>
          <w:color w:val="000000"/>
          <w:sz w:val="28"/>
          <w:szCs w:val="28"/>
          <w:shd w:val="clear" w:color="auto" w:fill="FFFFFF"/>
        </w:rPr>
        <w:t xml:space="preserve"> (родители вынуждены работать допоздна, информатизация общества, гаджеты, семейные и материальные трудности).</w:t>
      </w:r>
    </w:p>
    <w:p w:rsidR="006777D0" w:rsidRPr="006777D0" w:rsidRDefault="006777D0" w:rsidP="0038013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77D0">
        <w:rPr>
          <w:rFonts w:eastAsiaTheme="minorEastAsia"/>
          <w:color w:val="000000" w:themeColor="text1"/>
          <w:kern w:val="24"/>
          <w:sz w:val="28"/>
          <w:szCs w:val="28"/>
        </w:rPr>
        <w:t>И теория, и практика показывают, что вовлечение семьи</w:t>
      </w:r>
      <w:r w:rsidR="00AF3C85">
        <w:rPr>
          <w:rFonts w:eastAsiaTheme="minorEastAsia"/>
          <w:color w:val="000000" w:themeColor="text1"/>
          <w:kern w:val="24"/>
          <w:sz w:val="28"/>
          <w:szCs w:val="28"/>
        </w:rPr>
        <w:t xml:space="preserve"> в деятельность ДОУ</w:t>
      </w:r>
      <w:r w:rsidRPr="006777D0">
        <w:rPr>
          <w:rFonts w:eastAsiaTheme="minorEastAsia"/>
          <w:color w:val="000000" w:themeColor="text1"/>
          <w:kern w:val="24"/>
          <w:sz w:val="28"/>
          <w:szCs w:val="28"/>
        </w:rPr>
        <w:t xml:space="preserve"> приносит пользу и детям, и детскому саду, и, прежде всего, самим родителям</w:t>
      </w:r>
      <w:r w:rsidR="00E14818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6777D0">
        <w:rPr>
          <w:rFonts w:eastAsiaTheme="minorEastAsia"/>
          <w:color w:val="000000" w:themeColor="text1"/>
          <w:kern w:val="24"/>
          <w:sz w:val="28"/>
          <w:szCs w:val="28"/>
        </w:rPr>
        <w:t xml:space="preserve">Чтобы наладить отношения с родителями, сделать их конструктивными, чтобы оказывать поддержку и помощь усилиям семьи в воспитании ребенка, </w:t>
      </w:r>
      <w:r w:rsidR="0038013D">
        <w:rPr>
          <w:rFonts w:eastAsiaTheme="minorEastAsia"/>
          <w:color w:val="000000" w:themeColor="text1"/>
          <w:kern w:val="24"/>
          <w:sz w:val="28"/>
          <w:szCs w:val="28"/>
        </w:rPr>
        <w:t>педагоги должны подб</w:t>
      </w:r>
      <w:r w:rsidR="00626DB6">
        <w:rPr>
          <w:rFonts w:eastAsiaTheme="minorEastAsia"/>
          <w:color w:val="000000" w:themeColor="text1"/>
          <w:kern w:val="24"/>
          <w:sz w:val="28"/>
          <w:szCs w:val="28"/>
        </w:rPr>
        <w:t>и</w:t>
      </w:r>
      <w:r w:rsidR="0038013D">
        <w:rPr>
          <w:rFonts w:eastAsiaTheme="minorEastAsia"/>
          <w:color w:val="000000" w:themeColor="text1"/>
          <w:kern w:val="24"/>
          <w:sz w:val="28"/>
          <w:szCs w:val="28"/>
        </w:rPr>
        <w:t>рать наиболее эффективные формы взаимодействия.</w:t>
      </w:r>
      <w:r w:rsidR="00AF3C85">
        <w:rPr>
          <w:rFonts w:eastAsiaTheme="minorEastAsia"/>
          <w:color w:val="000000" w:themeColor="text1"/>
          <w:kern w:val="24"/>
          <w:sz w:val="28"/>
          <w:szCs w:val="28"/>
        </w:rPr>
        <w:t>Мы считаем, что наиболее эффективным способом вовлечения родителей в образовательный процесс является активное взаимодействие с родителями воспитанников</w:t>
      </w:r>
      <w:r w:rsidR="00803253">
        <w:rPr>
          <w:rFonts w:eastAsiaTheme="minorEastAsia"/>
          <w:color w:val="000000" w:themeColor="text1"/>
          <w:kern w:val="24"/>
          <w:sz w:val="28"/>
          <w:szCs w:val="28"/>
        </w:rPr>
        <w:t>, которое будет способствовать:</w:t>
      </w:r>
    </w:p>
    <w:p w:rsidR="00623832" w:rsidRDefault="0057068B" w:rsidP="00677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3253">
        <w:rPr>
          <w:rFonts w:ascii="Times New Roman" w:hAnsi="Times New Roman" w:cs="Times New Roman"/>
          <w:sz w:val="28"/>
          <w:szCs w:val="28"/>
        </w:rPr>
        <w:t xml:space="preserve">- эмоциональной вовлеченности (необходима доброжелательность, приветливость, открытость сотрудников ДОУ) - </w:t>
      </w:r>
      <w:r w:rsidR="00803253" w:rsidRPr="00803253">
        <w:rPr>
          <w:rFonts w:ascii="Times New Roman" w:hAnsi="Times New Roman" w:cs="Times New Roman"/>
          <w:sz w:val="28"/>
          <w:szCs w:val="28"/>
        </w:rPr>
        <w:t>позволяет родителям чувствовать себя продуктивными, энергичными, причастными к образованию своего ребенка, помогающими другим, обновленными и готовыми к новым жизненным задачам</w:t>
      </w:r>
    </w:p>
    <w:p w:rsidR="00803253" w:rsidRDefault="00803253" w:rsidP="00677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информационной вовлеченности - </w:t>
      </w:r>
      <w:r w:rsidRPr="00803253">
        <w:rPr>
          <w:rFonts w:ascii="Times New Roman" w:hAnsi="Times New Roman" w:cs="Times New Roman"/>
          <w:sz w:val="28"/>
          <w:szCs w:val="28"/>
        </w:rPr>
        <w:t>готовность принять от родителей сведени</w:t>
      </w:r>
      <w:r w:rsidR="008C6E8C">
        <w:rPr>
          <w:rFonts w:ascii="Times New Roman" w:hAnsi="Times New Roman" w:cs="Times New Roman"/>
          <w:sz w:val="28"/>
          <w:szCs w:val="28"/>
        </w:rPr>
        <w:t>й</w:t>
      </w:r>
      <w:r w:rsidRPr="00803253">
        <w:rPr>
          <w:rFonts w:ascii="Times New Roman" w:hAnsi="Times New Roman" w:cs="Times New Roman"/>
          <w:sz w:val="28"/>
          <w:szCs w:val="28"/>
        </w:rPr>
        <w:t xml:space="preserve"> о ребенке и поделиться своей информацией о его действиях и деятельности, о его состоянии и поступках</w:t>
      </w:r>
    </w:p>
    <w:p w:rsidR="008C6E8C" w:rsidRDefault="008C6E8C" w:rsidP="00677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физической вовлеченности – готовность принимать активное участие в мероприятиях детского сада, оказывать хозяйственно-бытовую помощь, принимать непосредственное участие в образовательном процессе (проекты, экскурсии, встречи и т.д.)</w:t>
      </w:r>
    </w:p>
    <w:p w:rsidR="006C3F1D" w:rsidRDefault="006C3F1D" w:rsidP="006777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C3F1D">
        <w:rPr>
          <w:rFonts w:ascii="Times New Roman" w:hAnsi="Times New Roman" w:cs="Times New Roman"/>
          <w:sz w:val="28"/>
          <w:szCs w:val="28"/>
        </w:rPr>
        <w:t>Условия взаимодействия образовательной организации и семь</w:t>
      </w:r>
      <w:r>
        <w:rPr>
          <w:rFonts w:ascii="Times New Roman" w:hAnsi="Times New Roman" w:cs="Times New Roman"/>
          <w:sz w:val="28"/>
          <w:szCs w:val="28"/>
        </w:rPr>
        <w:t xml:space="preserve">и закреплены законодательно. Статья 44 Федерального закона об образовании обязывает </w:t>
      </w:r>
      <w:r w:rsidR="00626DB6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стать не только равноправными,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равноответственными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образовательного процесса. </w:t>
      </w:r>
    </w:p>
    <w:p w:rsidR="00331E5C" w:rsidRDefault="006C3F1D" w:rsidP="006C3F1D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интеллектуального развития личности ребенка; знакомиться с содержанием образования, используемыми методами обучения и воспитания, образовательными технологиями; уважать честь и достоинство обучающихся и работников организации, осуществляющих образовательную деятельность. А так же о том, что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6C3F1D" w:rsidRDefault="006C3F1D" w:rsidP="006C3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ФГОС ДО нашли отражение условия взаимодействия ДОУ и семей воспитанников.</w:t>
      </w:r>
    </w:p>
    <w:p w:rsidR="006C3F1D" w:rsidRPr="006C3F1D" w:rsidRDefault="006C3F1D" w:rsidP="006C3F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соответствии с ФГОС ДО дошкольная образовательная организация обязана:</w:t>
      </w:r>
    </w:p>
    <w:p w:rsidR="006C3F1D" w:rsidRPr="006C3F1D" w:rsidRDefault="006C3F1D" w:rsidP="006C3F1D">
      <w:pPr>
        <w:widowControl w:val="0"/>
        <w:tabs>
          <w:tab w:val="left" w:pos="2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C3F1D">
        <w:rPr>
          <w:rFonts w:ascii="Times New Roman CYR" w:eastAsiaTheme="minorEastAsia" w:hAnsi="Times New Roman CYR" w:cs="Times New Roman CYR"/>
          <w:color w:val="000000"/>
          <w:sz w:val="27"/>
          <w:szCs w:val="27"/>
          <w:lang w:eastAsia="ru-RU"/>
        </w:rPr>
        <w:t>•</w:t>
      </w:r>
      <w:r w:rsidRPr="006C3F1D">
        <w:rPr>
          <w:rFonts w:ascii="Times New Roman CYR" w:eastAsiaTheme="minorEastAsia" w:hAnsi="Times New Roman CYR" w:cs="Times New Roman CYR"/>
          <w:color w:val="000000"/>
          <w:sz w:val="27"/>
          <w:szCs w:val="27"/>
          <w:lang w:eastAsia="ru-RU"/>
        </w:rPr>
        <w:tab/>
      </w: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</w:t>
      </w:r>
    </w:p>
    <w:p w:rsidR="006C3F1D" w:rsidRPr="006C3F1D" w:rsidRDefault="006C3F1D" w:rsidP="006C3F1D">
      <w:pPr>
        <w:widowControl w:val="0"/>
        <w:tabs>
          <w:tab w:val="left" w:pos="39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C3F1D">
        <w:rPr>
          <w:rFonts w:ascii="Times New Roman CYR" w:eastAsiaTheme="minorEastAsia" w:hAnsi="Times New Roman CYR" w:cs="Times New Roman CYR"/>
          <w:color w:val="000000"/>
          <w:sz w:val="27"/>
          <w:szCs w:val="27"/>
          <w:lang w:eastAsia="ru-RU"/>
        </w:rPr>
        <w:t>•</w:t>
      </w:r>
      <w:r w:rsidRPr="006C3F1D">
        <w:rPr>
          <w:rFonts w:ascii="Times New Roman CYR" w:eastAsiaTheme="minorEastAsia" w:hAnsi="Times New Roman CYR" w:cs="Times New Roman CYR"/>
          <w:color w:val="000000"/>
          <w:sz w:val="27"/>
          <w:szCs w:val="27"/>
          <w:lang w:eastAsia="ru-RU"/>
        </w:rPr>
        <w:tab/>
      </w: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обеспечить открытость дошкольного образования;</w:t>
      </w:r>
    </w:p>
    <w:p w:rsidR="006C3F1D" w:rsidRPr="006C3F1D" w:rsidRDefault="006C3F1D" w:rsidP="006C3F1D">
      <w:pPr>
        <w:widowControl w:val="0"/>
        <w:tabs>
          <w:tab w:val="left" w:pos="47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C3F1D">
        <w:rPr>
          <w:rFonts w:ascii="Times New Roman CYR" w:eastAsiaTheme="minorEastAsia" w:hAnsi="Times New Roman CYR" w:cs="Times New Roman CYR"/>
          <w:color w:val="000000"/>
          <w:sz w:val="27"/>
          <w:szCs w:val="27"/>
          <w:lang w:eastAsia="ru-RU"/>
        </w:rPr>
        <w:t>•</w:t>
      </w:r>
      <w:r w:rsidRPr="006C3F1D">
        <w:rPr>
          <w:rFonts w:ascii="Times New Roman CYR" w:eastAsiaTheme="minorEastAsia" w:hAnsi="Times New Roman CYR" w:cs="Times New Roman CYR"/>
          <w:color w:val="000000"/>
          <w:sz w:val="27"/>
          <w:szCs w:val="27"/>
          <w:lang w:eastAsia="ru-RU"/>
        </w:rPr>
        <w:tab/>
      </w: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создавать условия для участия родителей (законных представителей) в образовательной деятельности;</w:t>
      </w:r>
    </w:p>
    <w:p w:rsidR="006C3F1D" w:rsidRPr="006C3F1D" w:rsidRDefault="006C3F1D" w:rsidP="006C3F1D">
      <w:pPr>
        <w:widowControl w:val="0"/>
        <w:tabs>
          <w:tab w:val="left" w:pos="2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C3F1D">
        <w:rPr>
          <w:rFonts w:ascii="Times New Roman CYR" w:eastAsiaTheme="minorEastAsia" w:hAnsi="Times New Roman CYR" w:cs="Times New Roman CYR"/>
          <w:color w:val="000000"/>
          <w:sz w:val="27"/>
          <w:szCs w:val="27"/>
          <w:lang w:eastAsia="ru-RU"/>
        </w:rPr>
        <w:t>•</w:t>
      </w:r>
      <w:r w:rsidRPr="006C3F1D">
        <w:rPr>
          <w:rFonts w:ascii="Times New Roman CYR" w:eastAsiaTheme="minorEastAsia" w:hAnsi="Times New Roman CYR" w:cs="Times New Roman CYR"/>
          <w:color w:val="000000"/>
          <w:sz w:val="27"/>
          <w:szCs w:val="27"/>
          <w:lang w:eastAsia="ru-RU"/>
        </w:rPr>
        <w:tab/>
      </w: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поддерживать родителей (законных представителей) в воспитании детей, охране и укреплении их здоровья;</w:t>
      </w:r>
    </w:p>
    <w:p w:rsidR="006C3F1D" w:rsidRPr="006C3F1D" w:rsidRDefault="006C3F1D" w:rsidP="006C3F1D">
      <w:pPr>
        <w:widowControl w:val="0"/>
        <w:tabs>
          <w:tab w:val="left" w:pos="34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C3F1D">
        <w:rPr>
          <w:rFonts w:ascii="Times New Roman CYR" w:eastAsiaTheme="minorEastAsia" w:hAnsi="Times New Roman CYR" w:cs="Times New Roman CYR"/>
          <w:color w:val="000000"/>
          <w:sz w:val="27"/>
          <w:szCs w:val="27"/>
          <w:lang w:eastAsia="ru-RU"/>
        </w:rPr>
        <w:t>•</w:t>
      </w:r>
      <w:r w:rsidRPr="006C3F1D">
        <w:rPr>
          <w:rFonts w:ascii="Times New Roman CYR" w:eastAsiaTheme="minorEastAsia" w:hAnsi="Times New Roman CYR" w:cs="Times New Roman CYR"/>
          <w:color w:val="000000"/>
          <w:sz w:val="27"/>
          <w:szCs w:val="27"/>
          <w:lang w:eastAsia="ru-RU"/>
        </w:rPr>
        <w:tab/>
      </w: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6C3F1D" w:rsidRPr="006C3F1D" w:rsidRDefault="006C3F1D" w:rsidP="006C3F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•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Программы.</w:t>
      </w:r>
    </w:p>
    <w:p w:rsidR="006C3F1D" w:rsidRPr="006C3F1D" w:rsidRDefault="006C3F1D" w:rsidP="006C3F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этом документе говорится об оказании </w:t>
      </w:r>
      <w:proofErr w:type="spellStart"/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психолого</w:t>
      </w:r>
      <w:proofErr w:type="spellEnd"/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 педагогической помощи и просвещении семей воспитанников, о взаимодействии, сотрудничестве, об отношении к родителям как полноправным участникам педагогического процесса, о вовлечении их в образовательный процесс.</w:t>
      </w:r>
    </w:p>
    <w:p w:rsidR="006C3F1D" w:rsidRDefault="006C3F1D" w:rsidP="006C3F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Взаимодействие с родителями (законными представителями) является важным условием реализации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Основной образовательной </w:t>
      </w: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Программы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ДОУ</w:t>
      </w: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а также условием, необходимым для создания социальной ситуации развития детей. Родители являются основными заказчиками услуг ДО</w:t>
      </w:r>
      <w:r w:rsidR="00626DB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6C3F1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в результате чего нужно подобрать такие формы и методы работы, чтобы заказчики услуг, являлись непосредственными участниками образовательно-воспитательного процесса.</w:t>
      </w:r>
    </w:p>
    <w:p w:rsidR="00626DB6" w:rsidRPr="006C3F1D" w:rsidRDefault="00626DB6" w:rsidP="006C3F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Таким образом нам необходимо вовлекать родителей в образовательный процесс. Мы считаем</w:t>
      </w:r>
      <w:proofErr w:type="gramStart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что наиболее эффективное сотрудничество строится на активных формах взаимодействия</w:t>
      </w:r>
    </w:p>
    <w:p w:rsidR="006C3F1D" w:rsidRPr="006C3F1D" w:rsidRDefault="006C3F1D" w:rsidP="006C3F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23A2" w:rsidRDefault="004B3752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21458">
        <w:rPr>
          <w:rFonts w:ascii="Times New Roman" w:hAnsi="Times New Roman" w:cs="Times New Roman"/>
          <w:sz w:val="28"/>
          <w:szCs w:val="28"/>
        </w:rPr>
        <w:t>Для конструктивного взаимодействия</w:t>
      </w:r>
      <w:r w:rsidR="00921458">
        <w:rPr>
          <w:rFonts w:ascii="Times New Roman" w:hAnsi="Times New Roman" w:cs="Times New Roman"/>
          <w:sz w:val="28"/>
          <w:szCs w:val="28"/>
        </w:rPr>
        <w:t xml:space="preserve"> и плодотворного сотрудничества необходимо наладить контакт с семьей каждого воспитанника. Мы с вами знаем на сколько это не просто. В чем же заключается это проблемное поле, почему нам так сложно наладить доброжелательные отношения с каждым из родителей?</w:t>
      </w:r>
    </w:p>
    <w:p w:rsidR="00921458" w:rsidRDefault="00921458" w:rsidP="009214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5407">
        <w:rPr>
          <w:rFonts w:ascii="Times New Roman" w:hAnsi="Times New Roman" w:cs="Times New Roman"/>
          <w:b/>
          <w:sz w:val="28"/>
          <w:szCs w:val="28"/>
        </w:rPr>
        <w:t>Основные проблемы во взаимоотношении педагогов и родителей</w:t>
      </w:r>
    </w:p>
    <w:p w:rsidR="00EF3DF6" w:rsidRPr="00EF3DF6" w:rsidRDefault="00EF3DF6" w:rsidP="00921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DF6">
        <w:rPr>
          <w:rFonts w:ascii="Times New Roman" w:hAnsi="Times New Roman" w:cs="Times New Roman"/>
          <w:sz w:val="28"/>
          <w:szCs w:val="28"/>
        </w:rPr>
        <w:t>связаны с проблемами социально-коммуникативного взаимодействия (неумением конструктивно выстраивать диалог). Причем эта проблема есть как у родителей (которым это простительно), так и у педагогов (</w:t>
      </w:r>
      <w:r>
        <w:rPr>
          <w:rFonts w:ascii="Times New Roman" w:hAnsi="Times New Roman" w:cs="Times New Roman"/>
          <w:sz w:val="28"/>
          <w:szCs w:val="28"/>
        </w:rPr>
        <w:t>для которых в свете современных требований это недопустимо</w:t>
      </w:r>
      <w:r w:rsidRPr="00EF3DF6">
        <w:rPr>
          <w:rFonts w:ascii="Times New Roman" w:hAnsi="Times New Roman" w:cs="Times New Roman"/>
          <w:sz w:val="28"/>
          <w:szCs w:val="28"/>
        </w:rPr>
        <w:t>)</w:t>
      </w:r>
    </w:p>
    <w:p w:rsidR="00921458" w:rsidRPr="00025407" w:rsidRDefault="00921458" w:rsidP="009214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bCs/>
          <w:sz w:val="28"/>
          <w:szCs w:val="28"/>
        </w:rPr>
        <w:t>Говорят, обращаются, но не слышат, друг друга, не откликаются….</w:t>
      </w:r>
    </w:p>
    <w:p w:rsidR="00921458" w:rsidRPr="00025407" w:rsidRDefault="00921458" w:rsidP="009214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bCs/>
          <w:sz w:val="28"/>
          <w:szCs w:val="28"/>
        </w:rPr>
        <w:t>Требуют ответственности от другого, но желают снять ответственность с себя….</w:t>
      </w:r>
    </w:p>
    <w:p w:rsidR="00921458" w:rsidRPr="00025407" w:rsidRDefault="00921458" w:rsidP="009214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bCs/>
          <w:sz w:val="28"/>
          <w:szCs w:val="28"/>
        </w:rPr>
        <w:t>Критика превалирует, напряжение нарастает! Неизбежны жалобы и конфликты.</w:t>
      </w:r>
    </w:p>
    <w:p w:rsidR="00921458" w:rsidRPr="00025407" w:rsidRDefault="00921458" w:rsidP="009214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407">
        <w:rPr>
          <w:rFonts w:ascii="Times New Roman" w:hAnsi="Times New Roman" w:cs="Times New Roman"/>
          <w:b/>
          <w:sz w:val="28"/>
          <w:szCs w:val="28"/>
        </w:rPr>
        <w:t>Педагоги критикуют родителей за:</w:t>
      </w:r>
    </w:p>
    <w:p w:rsidR="00921458" w:rsidRPr="00025407" w:rsidRDefault="00921458" w:rsidP="009214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sz w:val="28"/>
          <w:szCs w:val="28"/>
        </w:rPr>
        <w:t>низкий культурный уровень (общий и педагогический);</w:t>
      </w:r>
    </w:p>
    <w:p w:rsidR="00921458" w:rsidRPr="00025407" w:rsidRDefault="00921458" w:rsidP="009214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sz w:val="28"/>
          <w:szCs w:val="28"/>
        </w:rPr>
        <w:t>насыщение пространства семьи отрицательной информацией, неспособность контролировать ее потоки;</w:t>
      </w:r>
    </w:p>
    <w:p w:rsidR="00921458" w:rsidRPr="00025407" w:rsidRDefault="00921458" w:rsidP="009214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sz w:val="28"/>
          <w:szCs w:val="28"/>
        </w:rPr>
        <w:t>доминирование в семье материальных ценностей над духовными,</w:t>
      </w:r>
    </w:p>
    <w:p w:rsidR="00921458" w:rsidRPr="00025407" w:rsidRDefault="00921458" w:rsidP="009214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sz w:val="28"/>
          <w:szCs w:val="28"/>
        </w:rPr>
        <w:t>отсутствие заинтересованности в личностном развитии ребенка, нежелание решать его проблемы;</w:t>
      </w:r>
    </w:p>
    <w:p w:rsidR="00921458" w:rsidRPr="00025407" w:rsidRDefault="00921458" w:rsidP="009214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sz w:val="28"/>
          <w:szCs w:val="28"/>
        </w:rPr>
        <w:t>перенос ответственности в воспитании ребенка на плечи детского сада (а в последующем школы, Вуза);</w:t>
      </w:r>
    </w:p>
    <w:p w:rsidR="00921458" w:rsidRPr="00025407" w:rsidRDefault="00921458" w:rsidP="009214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sz w:val="28"/>
          <w:szCs w:val="28"/>
        </w:rPr>
        <w:t>пассивность в установлении контактов с образовательным учреждением;</w:t>
      </w:r>
    </w:p>
    <w:p w:rsidR="00921458" w:rsidRDefault="00921458" w:rsidP="00921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мы можем узнать свои мысли и высказывания</w:t>
      </w:r>
      <w:r w:rsidR="00EF3DF6">
        <w:rPr>
          <w:rFonts w:ascii="Times New Roman" w:hAnsi="Times New Roman" w:cs="Times New Roman"/>
          <w:sz w:val="28"/>
          <w:szCs w:val="28"/>
        </w:rPr>
        <w:t>, наша критика не всегда справедлива.</w:t>
      </w:r>
    </w:p>
    <w:p w:rsidR="00921458" w:rsidRDefault="00921458" w:rsidP="00921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458" w:rsidRPr="00025407" w:rsidRDefault="00921458" w:rsidP="009214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407">
        <w:rPr>
          <w:rFonts w:ascii="Times New Roman" w:hAnsi="Times New Roman" w:cs="Times New Roman"/>
          <w:b/>
          <w:sz w:val="28"/>
          <w:szCs w:val="28"/>
        </w:rPr>
        <w:t>Родители критикуют педагогов за:</w:t>
      </w:r>
    </w:p>
    <w:p w:rsidR="00921458" w:rsidRPr="00025407" w:rsidRDefault="00921458" w:rsidP="0092145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sz w:val="28"/>
          <w:szCs w:val="28"/>
        </w:rPr>
        <w:t>отсутствие всестороннего внимания к ребенку, его физическому и интеллектуальному развитию;</w:t>
      </w:r>
    </w:p>
    <w:p w:rsidR="00921458" w:rsidRPr="00025407" w:rsidRDefault="00921458" w:rsidP="0092145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sz w:val="28"/>
          <w:szCs w:val="28"/>
        </w:rPr>
        <w:t xml:space="preserve">отсутствие веры в способности ребенка; </w:t>
      </w:r>
    </w:p>
    <w:p w:rsidR="00921458" w:rsidRPr="00025407" w:rsidRDefault="00921458" w:rsidP="0092145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sz w:val="28"/>
          <w:szCs w:val="28"/>
        </w:rPr>
        <w:t>слабую подготовку к школе;</w:t>
      </w:r>
    </w:p>
    <w:p w:rsidR="00921458" w:rsidRPr="00025407" w:rsidRDefault="00921458" w:rsidP="0092145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sz w:val="28"/>
          <w:szCs w:val="28"/>
        </w:rPr>
        <w:t>возрастающие потребности учреждений в материальной поддержке образования со стороны семьи;</w:t>
      </w:r>
    </w:p>
    <w:p w:rsidR="00921458" w:rsidRPr="00025407" w:rsidRDefault="00921458" w:rsidP="0092145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07">
        <w:rPr>
          <w:rFonts w:ascii="Times New Roman" w:hAnsi="Times New Roman" w:cs="Times New Roman"/>
          <w:sz w:val="28"/>
          <w:szCs w:val="28"/>
        </w:rPr>
        <w:t>пассивность в установлении разнообразных социокультурных контактов с семьей и др.</w:t>
      </w:r>
    </w:p>
    <w:p w:rsidR="00921458" w:rsidRDefault="00921458" w:rsidP="00921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Критика родителей тоже в некоторых случаях справедлива.</w:t>
      </w:r>
    </w:p>
    <w:p w:rsidR="00921458" w:rsidRPr="00025407" w:rsidRDefault="00EF3DF6" w:rsidP="00921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неумения наладить конструктивный диалог с</w:t>
      </w:r>
      <w:r w:rsidR="00921458" w:rsidRPr="00025407">
        <w:rPr>
          <w:rFonts w:ascii="Times New Roman" w:hAnsi="Times New Roman" w:cs="Times New Roman"/>
          <w:sz w:val="28"/>
          <w:szCs w:val="28"/>
        </w:rPr>
        <w:t xml:space="preserve">традают </w:t>
      </w:r>
      <w:r w:rsidR="00921458">
        <w:rPr>
          <w:rFonts w:ascii="Times New Roman" w:hAnsi="Times New Roman" w:cs="Times New Roman"/>
          <w:sz w:val="28"/>
          <w:szCs w:val="28"/>
        </w:rPr>
        <w:t>в</w:t>
      </w:r>
      <w:r w:rsidR="00921458" w:rsidRPr="00025407">
        <w:rPr>
          <w:rFonts w:ascii="Times New Roman" w:hAnsi="Times New Roman" w:cs="Times New Roman"/>
          <w:sz w:val="28"/>
          <w:szCs w:val="28"/>
        </w:rPr>
        <w:t>се, но прежде всего дети.</w:t>
      </w:r>
    </w:p>
    <w:p w:rsidR="00921458" w:rsidRPr="00025407" w:rsidRDefault="00921458" w:rsidP="009214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458" w:rsidRDefault="00921458" w:rsidP="005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чем же противоречия между воспитателями и родителями, если цель одна</w:t>
      </w:r>
      <w:r w:rsidR="00EF3DF6">
        <w:rPr>
          <w:rFonts w:ascii="Times New Roman" w:hAnsi="Times New Roman" w:cs="Times New Roman"/>
          <w:sz w:val="28"/>
          <w:szCs w:val="28"/>
        </w:rPr>
        <w:t xml:space="preserve"> (чтобы дети были здоровыми, жизнерадостными, общительными, гармонично-развитыми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552585" w:rsidRDefault="00552585" w:rsidP="005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Преобразования в сфере образования диктуют новые формы и направления образовательной деятельности. </w:t>
      </w:r>
    </w:p>
    <w:p w:rsidR="00552585" w:rsidRDefault="00552585" w:rsidP="005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Происходит столкновение между старым и новым, желаемым и действительным.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41"/>
        <w:gridCol w:w="4741"/>
      </w:tblGrid>
      <w:tr w:rsidR="00552585" w:rsidRPr="00025407" w:rsidTr="0014344E">
        <w:trPr>
          <w:trHeight w:val="585"/>
        </w:trPr>
        <w:tc>
          <w:tcPr>
            <w:tcW w:w="47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585" w:rsidRPr="00025407" w:rsidRDefault="00552585" w:rsidP="001434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Новые установки детского сада</w:t>
            </w:r>
          </w:p>
        </w:tc>
        <w:tc>
          <w:tcPr>
            <w:tcW w:w="47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585" w:rsidRPr="00025407" w:rsidRDefault="00552585" w:rsidP="001434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Старые /традиционные</w:t>
            </w:r>
          </w:p>
          <w:p w:rsidR="00552585" w:rsidRPr="00025407" w:rsidRDefault="00552585" w:rsidP="0014344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установки семьи</w:t>
            </w:r>
          </w:p>
        </w:tc>
      </w:tr>
      <w:tr w:rsidR="00552585" w:rsidRPr="00025407" w:rsidTr="0014344E">
        <w:trPr>
          <w:trHeight w:val="585"/>
        </w:trPr>
        <w:tc>
          <w:tcPr>
            <w:tcW w:w="47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2585" w:rsidRPr="00025407" w:rsidRDefault="00552585" w:rsidP="00EF3DF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нежелание обслуживать, стремление к взаимодействию</w:t>
            </w:r>
          </w:p>
          <w:p w:rsidR="00552585" w:rsidRPr="00025407" w:rsidRDefault="00552585" w:rsidP="00EF3D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</w:p>
          <w:p w:rsidR="00552585" w:rsidRPr="00025407" w:rsidRDefault="00552585" w:rsidP="00EF3D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</w:p>
          <w:p w:rsidR="00552585" w:rsidRPr="00025407" w:rsidRDefault="00552585" w:rsidP="00EF3D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585" w:rsidRPr="00025407" w:rsidRDefault="00552585" w:rsidP="00EF3DF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стремление к сотрудничеству и сотворчеству, совместным проектам</w:t>
            </w:r>
          </w:p>
          <w:p w:rsidR="00552585" w:rsidRPr="00025407" w:rsidRDefault="00552585" w:rsidP="00EF3D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585" w:rsidRPr="00025407" w:rsidRDefault="00552585" w:rsidP="00EF3DF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стремление к открытости</w:t>
            </w:r>
          </w:p>
        </w:tc>
        <w:tc>
          <w:tcPr>
            <w:tcW w:w="47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2585" w:rsidRPr="00025407" w:rsidRDefault="00552585" w:rsidP="00EF3DF6">
            <w:pPr>
              <w:numPr>
                <w:ilvl w:val="0"/>
                <w:numId w:val="4"/>
              </w:numPr>
              <w:spacing w:after="0" w:line="240" w:lineRule="auto"/>
              <w:ind w:left="0" w:firstLine="7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сложившееся традиционное отношение к детскому саду, как обслуживающему семью институту, взявшему на себя функции воспитания</w:t>
            </w:r>
          </w:p>
          <w:p w:rsidR="00552585" w:rsidRPr="00025407" w:rsidRDefault="00552585" w:rsidP="00EF3DF6">
            <w:pPr>
              <w:numPr>
                <w:ilvl w:val="0"/>
                <w:numId w:val="4"/>
              </w:numPr>
              <w:spacing w:after="0" w:line="240" w:lineRule="auto"/>
              <w:ind w:left="0" w:firstLine="7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избегание совместной с педагогами проектной, творческой деятельности</w:t>
            </w:r>
          </w:p>
          <w:p w:rsidR="00552585" w:rsidRPr="00025407" w:rsidRDefault="00552585" w:rsidP="00EF3DF6">
            <w:pPr>
              <w:numPr>
                <w:ilvl w:val="0"/>
                <w:numId w:val="4"/>
              </w:numPr>
              <w:spacing w:after="0" w:line="240" w:lineRule="auto"/>
              <w:ind w:left="0" w:firstLine="7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закрытость или частичная открытость, защита своего семейного мира от постороннего вмешательства и др.</w:t>
            </w:r>
          </w:p>
        </w:tc>
      </w:tr>
    </w:tbl>
    <w:p w:rsidR="00552585" w:rsidRPr="00025407" w:rsidRDefault="00552585" w:rsidP="005525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3"/>
        <w:gridCol w:w="4824"/>
      </w:tblGrid>
      <w:tr w:rsidR="00552585" w:rsidRPr="00025407" w:rsidTr="00FE4A80">
        <w:trPr>
          <w:trHeight w:val="583"/>
        </w:trPr>
        <w:tc>
          <w:tcPr>
            <w:tcW w:w="46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585" w:rsidRPr="00025407" w:rsidRDefault="00552585" w:rsidP="001434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Новые установки семьи </w:t>
            </w:r>
          </w:p>
        </w:tc>
        <w:tc>
          <w:tcPr>
            <w:tcW w:w="4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585" w:rsidRPr="00025407" w:rsidRDefault="00552585" w:rsidP="001434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Старые /традиционные </w:t>
            </w:r>
          </w:p>
          <w:p w:rsidR="00552585" w:rsidRPr="00025407" w:rsidRDefault="00552585" w:rsidP="001434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 xml:space="preserve">установки детского сада </w:t>
            </w:r>
          </w:p>
        </w:tc>
      </w:tr>
      <w:tr w:rsidR="00552585" w:rsidRPr="00025407" w:rsidTr="00FE4A80">
        <w:trPr>
          <w:trHeight w:val="583"/>
        </w:trPr>
        <w:tc>
          <w:tcPr>
            <w:tcW w:w="467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2585" w:rsidRPr="00025407" w:rsidRDefault="00552585" w:rsidP="00FE4A80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стремление к диалогу, желание быть услышанными педагогами</w:t>
            </w:r>
          </w:p>
          <w:p w:rsidR="00552585" w:rsidRDefault="00552585" w:rsidP="00FE4A8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4A80" w:rsidRPr="00025407" w:rsidRDefault="00FE4A80" w:rsidP="00FE4A8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585" w:rsidRPr="00025407" w:rsidRDefault="00552585" w:rsidP="00FE4A80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усталость от декларативности в общении, желание перейти от слов к делу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, принимать непосредственное участие в жизни ДОУ</w:t>
            </w:r>
          </w:p>
          <w:p w:rsidR="00552585" w:rsidRPr="00025407" w:rsidRDefault="00552585" w:rsidP="00FE4A80">
            <w:pPr>
              <w:pStyle w:val="a4"/>
              <w:ind w:left="0" w:firstLine="709"/>
              <w:jc w:val="both"/>
              <w:rPr>
                <w:sz w:val="28"/>
                <w:szCs w:val="28"/>
              </w:rPr>
            </w:pPr>
          </w:p>
          <w:p w:rsidR="00552585" w:rsidRPr="00025407" w:rsidRDefault="00552585" w:rsidP="00FE4A8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585" w:rsidRPr="00025407" w:rsidRDefault="00552585" w:rsidP="00FE4A80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стремление к пониманию связи «ребенок-мать», «ребенок-отец»</w:t>
            </w:r>
          </w:p>
        </w:tc>
        <w:tc>
          <w:tcPr>
            <w:tcW w:w="4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52585" w:rsidRPr="00025407" w:rsidRDefault="00552585" w:rsidP="00FE4A80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доминирование монолога в отношениях с семьей, низкий уровень развития диалогического общения</w:t>
            </w:r>
          </w:p>
          <w:p w:rsidR="00552585" w:rsidRPr="00025407" w:rsidRDefault="00552585" w:rsidP="00FE4A8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585" w:rsidRPr="00FE4A80" w:rsidRDefault="00552585" w:rsidP="00E83757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</w:pPr>
            <w:r w:rsidRPr="00FE4A80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акцент педагогов на вербальных формах работы с родителями,     отсутствие необходимых знаний и        навыков организации совместной деятельности с родителями повоспитанию детей</w:t>
            </w:r>
          </w:p>
          <w:p w:rsidR="00552585" w:rsidRPr="00025407" w:rsidRDefault="00552585" w:rsidP="00FE4A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585" w:rsidRPr="00025407" w:rsidRDefault="00552585" w:rsidP="00FE4A80">
            <w:pPr>
              <w:numPr>
                <w:ilvl w:val="0"/>
                <w:numId w:val="6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407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низкий уровень понимания связи между развитием ребенка и развитием семьи</w:t>
            </w:r>
          </w:p>
        </w:tc>
      </w:tr>
    </w:tbl>
    <w:p w:rsidR="00552585" w:rsidRDefault="00552585" w:rsidP="00552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A80" w:rsidRDefault="00FE4A80" w:rsidP="006C3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A80" w:rsidRDefault="00FE4A80" w:rsidP="006C3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585" w:rsidRPr="00552585" w:rsidRDefault="00552585" w:rsidP="0055258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Исходя из выше сказанного, целью деятельности ДОУ является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п</w:t>
      </w:r>
      <w:r w:rsidRPr="00552585">
        <w:rPr>
          <w:rFonts w:eastAsiaTheme="minorEastAsia"/>
          <w:color w:val="000000" w:themeColor="text1"/>
          <w:kern w:val="24"/>
          <w:sz w:val="28"/>
          <w:szCs w:val="28"/>
        </w:rPr>
        <w:t>овышение эффективности образовательного процесса путем активного вовлечение родителей (законных представителей) в деятельность ДОУ</w:t>
      </w:r>
    </w:p>
    <w:p w:rsidR="00552585" w:rsidRDefault="00552585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585" w:rsidRDefault="00552585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585" w:rsidRDefault="00552585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52585" w:rsidRPr="00552585" w:rsidRDefault="00552585" w:rsidP="00552585">
      <w:pPr>
        <w:pStyle w:val="a4"/>
        <w:numPr>
          <w:ilvl w:val="0"/>
          <w:numId w:val="7"/>
        </w:numPr>
        <w:rPr>
          <w:sz w:val="28"/>
          <w:szCs w:val="28"/>
        </w:rPr>
      </w:pPr>
      <w:r w:rsidRPr="00552585">
        <w:rPr>
          <w:bCs/>
          <w:sz w:val="28"/>
          <w:szCs w:val="28"/>
        </w:rPr>
        <w:t>Установить доверительные, партнерские отношения с родителями</w:t>
      </w:r>
    </w:p>
    <w:p w:rsidR="00552585" w:rsidRPr="00552585" w:rsidRDefault="00552585" w:rsidP="00552585">
      <w:pPr>
        <w:pStyle w:val="a4"/>
        <w:numPr>
          <w:ilvl w:val="0"/>
          <w:numId w:val="8"/>
        </w:numPr>
        <w:rPr>
          <w:sz w:val="28"/>
          <w:szCs w:val="28"/>
        </w:rPr>
      </w:pPr>
      <w:r w:rsidRPr="00552585">
        <w:rPr>
          <w:bCs/>
          <w:sz w:val="28"/>
          <w:szCs w:val="28"/>
        </w:rPr>
        <w:t>Активизировать и обогащать воспитательные умения родителей</w:t>
      </w:r>
    </w:p>
    <w:p w:rsidR="00552585" w:rsidRPr="00DD43CB" w:rsidRDefault="00552585" w:rsidP="00552585">
      <w:pPr>
        <w:pStyle w:val="a4"/>
        <w:numPr>
          <w:ilvl w:val="0"/>
          <w:numId w:val="9"/>
        </w:numPr>
        <w:rPr>
          <w:sz w:val="28"/>
          <w:szCs w:val="28"/>
        </w:rPr>
      </w:pPr>
      <w:r w:rsidRPr="00552585">
        <w:rPr>
          <w:bCs/>
          <w:sz w:val="28"/>
          <w:szCs w:val="28"/>
        </w:rPr>
        <w:t>Создать условия для эффективного взаимодействия с родителями</w:t>
      </w:r>
    </w:p>
    <w:p w:rsidR="00DD43CB" w:rsidRPr="00DD43CB" w:rsidRDefault="00DD43CB" w:rsidP="00DD43CB">
      <w:pPr>
        <w:rPr>
          <w:sz w:val="28"/>
          <w:szCs w:val="28"/>
        </w:rPr>
      </w:pPr>
    </w:p>
    <w:p w:rsidR="00DD43CB" w:rsidRPr="00025407" w:rsidRDefault="00DD43CB" w:rsidP="00DD43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ДОУ по взаимодействию с родителями строится на принципах</w:t>
      </w:r>
      <w:r w:rsidRPr="00025407">
        <w:rPr>
          <w:sz w:val="28"/>
          <w:szCs w:val="28"/>
        </w:rPr>
        <w:t>:</w:t>
      </w:r>
    </w:p>
    <w:p w:rsidR="00DD43CB" w:rsidRPr="00025407" w:rsidRDefault="00DD43CB" w:rsidP="00DD43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407">
        <w:rPr>
          <w:i/>
          <w:iCs/>
          <w:sz w:val="28"/>
          <w:szCs w:val="28"/>
          <w:bdr w:val="none" w:sz="0" w:space="0" w:color="auto" w:frame="1"/>
        </w:rPr>
        <w:t>1. Доброжелательный стиль общения педагогов с родителями.</w:t>
      </w:r>
    </w:p>
    <w:p w:rsidR="00DD43CB" w:rsidRDefault="00DD43CB" w:rsidP="00DD43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407">
        <w:rPr>
          <w:sz w:val="28"/>
          <w:szCs w:val="28"/>
        </w:rPr>
        <w:t>Позитивный настрой на общение является тем самым прочным фундаментом, на котором строится вся работа педагогов с родителями. В общении воспитателя с родителями неуместны категоричность, требовательный тон. Педагог общается с родителями ежедневно, и именно от него зависит, каким будет отношение семьи к детскому саду в целом.</w:t>
      </w:r>
    </w:p>
    <w:p w:rsidR="00DD43CB" w:rsidRPr="00DD43CB" w:rsidRDefault="00DD43CB" w:rsidP="00DD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B">
        <w:rPr>
          <w:rFonts w:ascii="Times New Roman" w:eastAsiaTheme="minorEastAsia" w:hAnsi="Times New Roman" w:cs="Times New Roman"/>
          <w:bCs/>
          <w:color w:val="4472C4" w:themeColor="accent1"/>
          <w:kern w:val="24"/>
          <w:sz w:val="28"/>
          <w:szCs w:val="28"/>
          <w:lang w:eastAsia="ru-RU"/>
        </w:rPr>
        <w:t>Взаимодействие</w:t>
      </w:r>
      <w:r w:rsidRPr="00DD43CB">
        <w:rPr>
          <w:rFonts w:ascii="Times New Roman" w:eastAsiaTheme="minorEastAsia" w:hAnsi="Times New Roman" w:cs="Times New Roman"/>
          <w:bCs/>
          <w:color w:val="323E4F" w:themeColor="text2" w:themeShade="BF"/>
          <w:kern w:val="24"/>
          <w:sz w:val="28"/>
          <w:szCs w:val="28"/>
          <w:lang w:eastAsia="ru-RU"/>
        </w:rPr>
        <w:t xml:space="preserve">- </w:t>
      </w:r>
      <w:r w:rsidRPr="00DD43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предоставляет собой способ организации совместной деятельности, которая осуществляется с помощью общения</w:t>
      </w:r>
      <w:r w:rsidRPr="00DD43C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DD43CB" w:rsidRPr="00025407" w:rsidRDefault="00DD43CB" w:rsidP="00DD43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407">
        <w:rPr>
          <w:i/>
          <w:iCs/>
          <w:sz w:val="28"/>
          <w:szCs w:val="28"/>
          <w:bdr w:val="none" w:sz="0" w:space="0" w:color="auto" w:frame="1"/>
        </w:rPr>
        <w:t>2. Индивидуальный подход.</w:t>
      </w:r>
    </w:p>
    <w:p w:rsidR="00DD43CB" w:rsidRPr="00025407" w:rsidRDefault="00DD43CB" w:rsidP="00DD43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407">
        <w:rPr>
          <w:sz w:val="28"/>
          <w:szCs w:val="28"/>
        </w:rPr>
        <w:t>Необходим не только в работе с детьми, но и в работе с родителями. Воспитатель, общаясь с родителями, должен чувствовать ситуацию, настроение родителей. Здесь и пригодится человеческое и педагогическое умение воспитателя успокоить родителя, посочувствовать и вместе подумать, как помочь ребенку в какой - либо ситуации.</w:t>
      </w:r>
    </w:p>
    <w:p w:rsidR="00DD43CB" w:rsidRDefault="00DD43CB" w:rsidP="00DD43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025407">
        <w:rPr>
          <w:i/>
          <w:iCs/>
          <w:sz w:val="28"/>
          <w:szCs w:val="28"/>
          <w:bdr w:val="none" w:sz="0" w:space="0" w:color="auto" w:frame="1"/>
        </w:rPr>
        <w:t>3. Сотрудничество, а не наставничество.</w:t>
      </w:r>
    </w:p>
    <w:p w:rsidR="00DD43CB" w:rsidRPr="00DD43CB" w:rsidRDefault="00DD43CB" w:rsidP="00DD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B">
        <w:rPr>
          <w:rFonts w:ascii="Times New Roman" w:eastAsiaTheme="minorEastAsia" w:hAnsi="Times New Roman" w:cs="Times New Roman"/>
          <w:bCs/>
          <w:color w:val="4472C4" w:themeColor="accent1"/>
          <w:kern w:val="24"/>
          <w:sz w:val="28"/>
          <w:szCs w:val="28"/>
          <w:lang w:eastAsia="ru-RU"/>
        </w:rPr>
        <w:t>Сотрудничество</w:t>
      </w:r>
      <w:r w:rsidRPr="00DD43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– это общение «на равных», где никому не принадлежит привилегия указывать, контролировать, оценивать. </w:t>
      </w:r>
    </w:p>
    <w:p w:rsidR="00DD43CB" w:rsidRDefault="00DD43CB" w:rsidP="00DD43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407">
        <w:rPr>
          <w:sz w:val="28"/>
          <w:szCs w:val="28"/>
        </w:rPr>
        <w:t>Современные родители в большинстве своем люди грамотные, осведомленные и, конечно, хорошо знающие, как им надо воспитывать своих детей. Поэтому позиция наставления и простой пропаганды педагогических знаний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</w:t>
      </w:r>
      <w:r>
        <w:rPr>
          <w:sz w:val="28"/>
          <w:szCs w:val="28"/>
        </w:rPr>
        <w:t>, вовлечение родителей в образовательную деятельность.</w:t>
      </w:r>
    </w:p>
    <w:p w:rsidR="00DD43CB" w:rsidRPr="00DD43CB" w:rsidRDefault="00DD43CB" w:rsidP="00DD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CB">
        <w:rPr>
          <w:rFonts w:ascii="Times New Roman" w:eastAsia="Times New Roman" w:hAnsi="Times New Roman" w:cs="Times New Roman"/>
          <w:bCs/>
          <w:color w:val="4472C4" w:themeColor="accent1"/>
          <w:kern w:val="24"/>
          <w:sz w:val="28"/>
          <w:szCs w:val="28"/>
          <w:lang w:eastAsia="ru-RU"/>
        </w:rPr>
        <w:t>Вовлечение</w:t>
      </w:r>
      <w:r w:rsidRPr="00DD43CB">
        <w:rPr>
          <w:rFonts w:ascii="Times New Roman" w:eastAsia="Times New Roman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это взаимовыгодное и добровольное взаимодействие, в случае, когда все стороны заинтересованы в конечном результате этого взаимодействия или в самом процессе взаимодействия.</w:t>
      </w:r>
    </w:p>
    <w:p w:rsidR="00DD43CB" w:rsidRPr="00DD43CB" w:rsidRDefault="00DD43CB" w:rsidP="00DD43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43CB">
        <w:rPr>
          <w:i/>
          <w:iCs/>
          <w:sz w:val="28"/>
          <w:szCs w:val="28"/>
          <w:bdr w:val="none" w:sz="0" w:space="0" w:color="auto" w:frame="1"/>
        </w:rPr>
        <w:t>4. Системность</w:t>
      </w:r>
    </w:p>
    <w:p w:rsidR="00DD43CB" w:rsidRPr="00025407" w:rsidRDefault="00FE4A80" w:rsidP="00DD43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родителями должно осуществляться системно, должно быть тщательно продумано и организовано. </w:t>
      </w:r>
      <w:r w:rsidR="00DD43CB" w:rsidRPr="00025407">
        <w:rPr>
          <w:sz w:val="28"/>
          <w:szCs w:val="28"/>
        </w:rPr>
        <w:t>Главное в этой работе - качество, а не количество отдельно взятых, не связанных между собой мероприятий.</w:t>
      </w:r>
    </w:p>
    <w:p w:rsidR="00DD43CB" w:rsidRPr="00025407" w:rsidRDefault="00DD43CB" w:rsidP="00DD43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407">
        <w:rPr>
          <w:i/>
          <w:iCs/>
          <w:sz w:val="28"/>
          <w:szCs w:val="28"/>
          <w:bdr w:val="none" w:sz="0" w:space="0" w:color="auto" w:frame="1"/>
        </w:rPr>
        <w:t>5. Динамичность.</w:t>
      </w:r>
    </w:p>
    <w:p w:rsidR="00DD43CB" w:rsidRPr="00025407" w:rsidRDefault="00DD43CB" w:rsidP="00DD43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5407">
        <w:rPr>
          <w:sz w:val="28"/>
          <w:szCs w:val="28"/>
        </w:rPr>
        <w:t xml:space="preserve"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</w:t>
      </w:r>
      <w:r w:rsidRPr="00025407">
        <w:rPr>
          <w:sz w:val="28"/>
          <w:szCs w:val="28"/>
        </w:rPr>
        <w:lastRenderedPageBreak/>
        <w:t>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DD43CB" w:rsidRDefault="00DD43CB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3CB" w:rsidRDefault="00DD43CB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1608F">
        <w:rPr>
          <w:rFonts w:ascii="Times New Roman" w:hAnsi="Times New Roman" w:cs="Times New Roman"/>
          <w:sz w:val="28"/>
          <w:szCs w:val="28"/>
        </w:rPr>
        <w:t>На данном слайде представлены основные направления и формы активного взаи</w:t>
      </w:r>
      <w:r w:rsidR="00F1608F" w:rsidRPr="00F1608F">
        <w:rPr>
          <w:rFonts w:ascii="Times New Roman" w:hAnsi="Times New Roman" w:cs="Times New Roman"/>
          <w:sz w:val="28"/>
          <w:szCs w:val="28"/>
        </w:rPr>
        <w:t>модействия с родителями (законными представителями).</w:t>
      </w:r>
    </w:p>
    <w:p w:rsidR="00F1608F" w:rsidRDefault="00F1608F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блока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1608F" w:rsidRDefault="00F1608F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Информационно-просветительский</w:t>
      </w:r>
    </w:p>
    <w:p w:rsidR="00F1608F" w:rsidRDefault="00F1608F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блок</w:t>
      </w:r>
    </w:p>
    <w:p w:rsidR="00F1608F" w:rsidRDefault="00F1608F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Совместно-деятельностный блок</w:t>
      </w:r>
    </w:p>
    <w:p w:rsidR="00F1608F" w:rsidRDefault="00F1608F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участие в образовательном процессе</w:t>
      </w:r>
    </w:p>
    <w:p w:rsidR="000968CE" w:rsidRDefault="002A66EE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этих формах идет активное двухстороннее сотрудничество, взаимодействие участников образовательного процесса.</w:t>
      </w:r>
    </w:p>
    <w:p w:rsidR="002A66EE" w:rsidRDefault="002A66EE" w:rsidP="006C3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6EE" w:rsidRDefault="002A66EE" w:rsidP="002A66EE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2A66EE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Условия гармоничного развития детей посредством активного взаимодействия с родителями (законными представителями)</w:t>
      </w:r>
    </w:p>
    <w:p w:rsidR="002A66EE" w:rsidRPr="002A66EE" w:rsidRDefault="002A66EE" w:rsidP="002A66EE">
      <w:pPr>
        <w:pStyle w:val="a4"/>
        <w:numPr>
          <w:ilvl w:val="0"/>
          <w:numId w:val="10"/>
        </w:numPr>
        <w:tabs>
          <w:tab w:val="left" w:pos="720"/>
        </w:tabs>
        <w:spacing w:line="315" w:lineRule="exact"/>
        <w:jc w:val="both"/>
        <w:rPr>
          <w:sz w:val="28"/>
          <w:szCs w:val="28"/>
        </w:rPr>
      </w:pPr>
      <w:r w:rsidRPr="002A66EE">
        <w:rPr>
          <w:color w:val="000000"/>
          <w:kern w:val="24"/>
          <w:sz w:val="28"/>
          <w:szCs w:val="28"/>
        </w:rPr>
        <w:t>Атмосфера сотрудничества, взаимопонимания и доверия между всеми участниками педагогического процесса;</w:t>
      </w:r>
    </w:p>
    <w:p w:rsidR="002A66EE" w:rsidRPr="002A66EE" w:rsidRDefault="002A66EE" w:rsidP="002A66EE">
      <w:pPr>
        <w:pStyle w:val="a4"/>
        <w:numPr>
          <w:ilvl w:val="0"/>
          <w:numId w:val="10"/>
        </w:numPr>
        <w:tabs>
          <w:tab w:val="left" w:pos="720"/>
        </w:tabs>
        <w:spacing w:line="315" w:lineRule="exact"/>
        <w:jc w:val="both"/>
        <w:rPr>
          <w:sz w:val="28"/>
          <w:szCs w:val="28"/>
        </w:rPr>
      </w:pPr>
      <w:r w:rsidRPr="002A66EE">
        <w:rPr>
          <w:color w:val="000000"/>
          <w:kern w:val="24"/>
          <w:sz w:val="28"/>
          <w:szCs w:val="28"/>
        </w:rPr>
        <w:t>Единый подход к воспитанию, развитию и общению с ребенком в ДОО и семье;</w:t>
      </w:r>
    </w:p>
    <w:p w:rsidR="002A66EE" w:rsidRPr="002A66EE" w:rsidRDefault="002A66EE" w:rsidP="002A66EE">
      <w:pPr>
        <w:pStyle w:val="a4"/>
        <w:numPr>
          <w:ilvl w:val="0"/>
          <w:numId w:val="10"/>
        </w:numPr>
        <w:tabs>
          <w:tab w:val="left" w:pos="720"/>
        </w:tabs>
        <w:spacing w:line="315" w:lineRule="exact"/>
        <w:jc w:val="both"/>
        <w:rPr>
          <w:sz w:val="28"/>
          <w:szCs w:val="28"/>
        </w:rPr>
      </w:pPr>
      <w:r w:rsidRPr="002A66EE">
        <w:rPr>
          <w:color w:val="000000"/>
          <w:kern w:val="24"/>
          <w:sz w:val="28"/>
          <w:szCs w:val="28"/>
        </w:rPr>
        <w:t>Психолого-педагогическая грамотность родителей и профессиональная компетентность педагогов;</w:t>
      </w:r>
    </w:p>
    <w:p w:rsidR="002A66EE" w:rsidRPr="002A66EE" w:rsidRDefault="002A66EE" w:rsidP="002A66EE">
      <w:pPr>
        <w:pStyle w:val="a4"/>
        <w:numPr>
          <w:ilvl w:val="0"/>
          <w:numId w:val="10"/>
        </w:numPr>
        <w:tabs>
          <w:tab w:val="left" w:pos="720"/>
        </w:tabs>
        <w:spacing w:line="315" w:lineRule="exact"/>
        <w:jc w:val="both"/>
        <w:rPr>
          <w:sz w:val="28"/>
          <w:szCs w:val="28"/>
        </w:rPr>
      </w:pPr>
      <w:r w:rsidRPr="002A66EE">
        <w:rPr>
          <w:color w:val="000000"/>
          <w:kern w:val="24"/>
          <w:sz w:val="28"/>
          <w:szCs w:val="28"/>
        </w:rPr>
        <w:t>Уверенность родителей в собственных педагогических возможностях распространение положительного опыта воспитания в семье;</w:t>
      </w:r>
    </w:p>
    <w:p w:rsidR="002A66EE" w:rsidRPr="002A66EE" w:rsidRDefault="002A66EE" w:rsidP="002A66EE">
      <w:pPr>
        <w:pStyle w:val="a4"/>
        <w:numPr>
          <w:ilvl w:val="0"/>
          <w:numId w:val="10"/>
        </w:numPr>
        <w:tabs>
          <w:tab w:val="left" w:pos="720"/>
        </w:tabs>
        <w:spacing w:line="315" w:lineRule="exact"/>
        <w:jc w:val="both"/>
        <w:rPr>
          <w:sz w:val="28"/>
          <w:szCs w:val="28"/>
        </w:rPr>
      </w:pPr>
      <w:r w:rsidRPr="002A66EE">
        <w:rPr>
          <w:color w:val="000000"/>
          <w:kern w:val="24"/>
          <w:sz w:val="28"/>
          <w:szCs w:val="28"/>
        </w:rPr>
        <w:t>расширение сферы участия родителей в организации жизни ДОУ, партнерские отношения с семьей каждого воспитанника;</w:t>
      </w:r>
    </w:p>
    <w:p w:rsidR="002A66EE" w:rsidRPr="002A66EE" w:rsidRDefault="002A66EE" w:rsidP="002A66EE">
      <w:pPr>
        <w:pStyle w:val="a4"/>
        <w:numPr>
          <w:ilvl w:val="0"/>
          <w:numId w:val="10"/>
        </w:numPr>
        <w:tabs>
          <w:tab w:val="left" w:pos="720"/>
        </w:tabs>
        <w:spacing w:line="315" w:lineRule="exact"/>
        <w:jc w:val="both"/>
        <w:rPr>
          <w:sz w:val="28"/>
          <w:szCs w:val="28"/>
        </w:rPr>
      </w:pPr>
      <w:r w:rsidRPr="002A66EE">
        <w:rPr>
          <w:rFonts w:eastAsia="Calibri"/>
          <w:bCs/>
          <w:color w:val="000000"/>
          <w:kern w:val="24"/>
          <w:sz w:val="28"/>
          <w:szCs w:val="28"/>
        </w:rPr>
        <w:t>Конфиденциальность любой информации</w:t>
      </w:r>
    </w:p>
    <w:p w:rsidR="002A66EE" w:rsidRDefault="002A66EE" w:rsidP="002A6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при соблюдении данных условий возможно эффективное и плодотворное сотрудничество ДОУ и родителей (законных представителей) воспитанников</w:t>
      </w:r>
    </w:p>
    <w:p w:rsidR="002A66EE" w:rsidRDefault="002A66EE" w:rsidP="002A6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6EE" w:rsidRPr="002A66EE" w:rsidRDefault="002A66EE" w:rsidP="002A66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6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Практика работы в ДОУ доказывает преимущество использования </w:t>
      </w:r>
      <w:r w:rsidRPr="002A66E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активных форм </w:t>
      </w:r>
      <w:r w:rsidRPr="002A66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работы. При систематическом взаимодействии </w:t>
      </w:r>
      <w:r w:rsidRPr="002A66E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у родителей формируется культура общения, независимое мышление</w:t>
      </w:r>
      <w:r w:rsidRPr="002A66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Pr="002A66E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Родители</w:t>
      </w:r>
      <w:r w:rsidRPr="002A66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чувствуют себя </w:t>
      </w:r>
      <w:r w:rsidRPr="002A66E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активными участниками </w:t>
      </w:r>
      <w:r w:rsidRPr="002A66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образовательного и воспитательного процессов. Творчески организованная работа </w:t>
      </w:r>
      <w:r w:rsidRPr="002A66E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нацеливает родителей </w:t>
      </w:r>
      <w:r w:rsidRPr="002A66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на </w:t>
      </w:r>
      <w:r w:rsidRPr="002A66E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использование своих знаний </w:t>
      </w:r>
      <w:r w:rsidRPr="002A66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конкретных ситуациях и </w:t>
      </w:r>
      <w:r w:rsidRPr="002A66E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помогает провести самоанализ</w:t>
      </w:r>
      <w:r w:rsidRPr="002A66E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деятельности.</w:t>
      </w:r>
    </w:p>
    <w:p w:rsidR="002A66EE" w:rsidRDefault="002A66EE" w:rsidP="002A66EE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2A66EE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Результаты активного взаимодействия ДОУ и родителей (законных представителей)</w:t>
      </w: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:</w:t>
      </w:r>
    </w:p>
    <w:p w:rsidR="001B03B1" w:rsidRDefault="001B03B1" w:rsidP="001B03B1">
      <w:pPr>
        <w:pStyle w:val="a3"/>
        <w:spacing w:before="0" w:beforeAutospacing="0" w:after="0" w:afterAutospacing="0"/>
        <w:rPr>
          <w:rFonts w:eastAsiaTheme="minorEastAsia"/>
          <w:b/>
          <w:bCs/>
          <w:color w:val="323E4F" w:themeColor="text2" w:themeShade="BF"/>
          <w:kern w:val="24"/>
          <w:sz w:val="28"/>
          <w:szCs w:val="28"/>
        </w:rPr>
      </w:pPr>
    </w:p>
    <w:p w:rsidR="001B03B1" w:rsidRDefault="001B03B1" w:rsidP="001B03B1">
      <w:pPr>
        <w:pStyle w:val="a3"/>
        <w:spacing w:before="0" w:beforeAutospacing="0" w:after="0" w:afterAutospacing="0"/>
        <w:rPr>
          <w:rFonts w:eastAsiaTheme="minorEastAsia"/>
          <w:b/>
          <w:bCs/>
          <w:color w:val="323E4F" w:themeColor="text2" w:themeShade="BF"/>
          <w:kern w:val="24"/>
          <w:sz w:val="28"/>
          <w:szCs w:val="28"/>
        </w:rPr>
      </w:pPr>
    </w:p>
    <w:p w:rsidR="002A66EE" w:rsidRPr="001B03B1" w:rsidRDefault="002A66EE" w:rsidP="001B03B1">
      <w:pPr>
        <w:pStyle w:val="a3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1B03B1">
        <w:rPr>
          <w:rFonts w:eastAsiaTheme="minorEastAsia"/>
          <w:bCs/>
          <w:color w:val="323E4F" w:themeColor="text2" w:themeShade="BF"/>
          <w:kern w:val="24"/>
          <w:sz w:val="28"/>
          <w:szCs w:val="28"/>
          <w:u w:val="single"/>
        </w:rPr>
        <w:t>ДЕТИ</w:t>
      </w:r>
    </w:p>
    <w:p w:rsidR="002A66EE" w:rsidRPr="002A66EE" w:rsidRDefault="002A66EE" w:rsidP="002A66EE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2A66EE">
        <w:rPr>
          <w:rFonts w:eastAsiaTheme="minorEastAsia"/>
          <w:color w:val="000000" w:themeColor="text1"/>
          <w:kern w:val="24"/>
          <w:sz w:val="28"/>
          <w:szCs w:val="28"/>
        </w:rPr>
        <w:t>участие родителей в совместных с ребёнком делах доставляет детям особое удовольствие, благоприятствует их успехам;</w:t>
      </w:r>
    </w:p>
    <w:p w:rsidR="002A66EE" w:rsidRPr="002A66EE" w:rsidRDefault="002A66EE" w:rsidP="002A66EE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2A66EE">
        <w:rPr>
          <w:rFonts w:eastAsiaTheme="minorEastAsia"/>
          <w:color w:val="000000" w:themeColor="text1"/>
          <w:kern w:val="24"/>
          <w:sz w:val="28"/>
          <w:szCs w:val="28"/>
        </w:rPr>
        <w:t>расширяет социальный опыт ребёнка и дает положительные модели для подражания;</w:t>
      </w:r>
    </w:p>
    <w:p w:rsidR="002A66EE" w:rsidRPr="002A66EE" w:rsidRDefault="002A66EE" w:rsidP="002A66EE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2A66EE">
        <w:rPr>
          <w:rFonts w:eastAsiaTheme="minorEastAsia"/>
          <w:color w:val="000000" w:themeColor="text1"/>
          <w:kern w:val="24"/>
          <w:sz w:val="28"/>
          <w:szCs w:val="28"/>
        </w:rPr>
        <w:t>дети начинают относится к родителям, как к источнику знаний и опыта.</w:t>
      </w:r>
    </w:p>
    <w:p w:rsidR="002A66EE" w:rsidRPr="002A66EE" w:rsidRDefault="002A66EE" w:rsidP="001B03B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 w:rsidRPr="002A66EE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РОДИТЕЛИ</w:t>
      </w:r>
    </w:p>
    <w:p w:rsidR="002A66EE" w:rsidRPr="002A66EE" w:rsidRDefault="002A66EE" w:rsidP="002A66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6EE">
        <w:rPr>
          <w:rFonts w:ascii="Times New Roman" w:hAnsi="Times New Roman" w:cs="Times New Roman"/>
          <w:sz w:val="28"/>
          <w:szCs w:val="28"/>
        </w:rPr>
        <w:t>Изменение характера вопросов родителей к воспитателям;</w:t>
      </w:r>
    </w:p>
    <w:p w:rsidR="002A66EE" w:rsidRPr="002A66EE" w:rsidRDefault="002A66EE" w:rsidP="002A66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6EE">
        <w:rPr>
          <w:rFonts w:ascii="Times New Roman" w:hAnsi="Times New Roman" w:cs="Times New Roman"/>
          <w:sz w:val="28"/>
          <w:szCs w:val="28"/>
        </w:rPr>
        <w:t>Рост посещаемости родителями мероприятий;</w:t>
      </w:r>
    </w:p>
    <w:p w:rsidR="002A66EE" w:rsidRPr="002A66EE" w:rsidRDefault="002A66EE" w:rsidP="002A66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6EE">
        <w:rPr>
          <w:rFonts w:ascii="Times New Roman" w:hAnsi="Times New Roman" w:cs="Times New Roman"/>
          <w:sz w:val="28"/>
          <w:szCs w:val="28"/>
        </w:rPr>
        <w:t>Инициатива со стороны родителей по проведению новых форм общения семей группы;</w:t>
      </w:r>
    </w:p>
    <w:p w:rsidR="002A66EE" w:rsidRPr="002A66EE" w:rsidRDefault="002A66EE" w:rsidP="002A66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6EE">
        <w:rPr>
          <w:rFonts w:ascii="Times New Roman" w:hAnsi="Times New Roman" w:cs="Times New Roman"/>
          <w:sz w:val="28"/>
          <w:szCs w:val="28"/>
        </w:rPr>
        <w:t>Изменение взаимоотношений воспитателя с родителями;</w:t>
      </w:r>
    </w:p>
    <w:p w:rsidR="002A66EE" w:rsidRPr="002A66EE" w:rsidRDefault="002A66EE" w:rsidP="002A66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6EE">
        <w:rPr>
          <w:rFonts w:ascii="Times New Roman" w:hAnsi="Times New Roman" w:cs="Times New Roman"/>
          <w:sz w:val="28"/>
          <w:szCs w:val="28"/>
        </w:rPr>
        <w:t>Осознание родителями воспитательной значимости их помощи ДОУ в педагогической деятельности;</w:t>
      </w:r>
    </w:p>
    <w:p w:rsidR="002A66EE" w:rsidRPr="002A66EE" w:rsidRDefault="002A66EE" w:rsidP="002A66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6EE">
        <w:rPr>
          <w:rFonts w:ascii="Times New Roman" w:hAnsi="Times New Roman" w:cs="Times New Roman"/>
          <w:bCs/>
          <w:sz w:val="28"/>
          <w:szCs w:val="28"/>
        </w:rPr>
        <w:t>Положительное отношение родителей к ДОУ, положительная оценка его деятельности</w:t>
      </w:r>
    </w:p>
    <w:p w:rsidR="001B03B1" w:rsidRPr="001B03B1" w:rsidRDefault="001B03B1" w:rsidP="001B0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03B1">
        <w:rPr>
          <w:rFonts w:ascii="Times New Roman" w:hAnsi="Times New Roman" w:cs="Times New Roman"/>
          <w:bCs/>
          <w:sz w:val="28"/>
          <w:szCs w:val="28"/>
          <w:u w:val="single"/>
        </w:rPr>
        <w:t>ПЕДАГОГИ</w:t>
      </w:r>
    </w:p>
    <w:p w:rsidR="001B03B1" w:rsidRDefault="001B03B1" w:rsidP="001B03B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B1">
        <w:rPr>
          <w:rFonts w:ascii="Times New Roman" w:hAnsi="Times New Roman" w:cs="Times New Roman"/>
          <w:sz w:val="28"/>
          <w:szCs w:val="28"/>
        </w:rPr>
        <w:t>Эффективность образовательного процесса</w:t>
      </w:r>
    </w:p>
    <w:p w:rsidR="001B03B1" w:rsidRPr="001B03B1" w:rsidRDefault="008A7964" w:rsidP="001B03B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и коммуникативных навыков</w:t>
      </w:r>
      <w:bookmarkStart w:id="0" w:name="_GoBack"/>
      <w:bookmarkEnd w:id="0"/>
    </w:p>
    <w:p w:rsidR="001B03B1" w:rsidRPr="001B03B1" w:rsidRDefault="001B03B1" w:rsidP="001B03B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B1">
        <w:rPr>
          <w:rFonts w:ascii="Times New Roman" w:hAnsi="Times New Roman" w:cs="Times New Roman"/>
          <w:sz w:val="28"/>
          <w:szCs w:val="28"/>
        </w:rPr>
        <w:t>Доверие родителей (законных представителей)</w:t>
      </w:r>
    </w:p>
    <w:p w:rsidR="001B03B1" w:rsidRPr="001B03B1" w:rsidRDefault="001B03B1" w:rsidP="001B03B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B1">
        <w:rPr>
          <w:rFonts w:ascii="Times New Roman" w:hAnsi="Times New Roman" w:cs="Times New Roman"/>
          <w:sz w:val="28"/>
          <w:szCs w:val="28"/>
        </w:rPr>
        <w:t>Хозяйственная и организационная помощь от родителей</w:t>
      </w:r>
    </w:p>
    <w:p w:rsidR="001B03B1" w:rsidRDefault="001B03B1" w:rsidP="002A6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03B1" w:rsidRDefault="001B03B1" w:rsidP="002A6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03B1" w:rsidRDefault="001B03B1" w:rsidP="002A66EE">
      <w:pPr>
        <w:spacing w:after="0" w:line="240" w:lineRule="auto"/>
        <w:ind w:firstLine="708"/>
        <w:jc w:val="both"/>
        <w:rPr>
          <w:rFonts w:ascii="Times New Roman CYR" w:hAnsi="Times New Roman CYR"/>
          <w:color w:val="000000" w:themeColor="text1"/>
          <w:kern w:val="24"/>
          <w:sz w:val="28"/>
          <w:szCs w:val="28"/>
        </w:rPr>
      </w:pPr>
      <w:r w:rsidRPr="001B03B1">
        <w:rPr>
          <w:rFonts w:ascii="Times New Roman CYR" w:hAnsi="Times New Roman CYR"/>
          <w:color w:val="000000" w:themeColor="text1"/>
          <w:kern w:val="24"/>
          <w:sz w:val="28"/>
          <w:szCs w:val="28"/>
        </w:rPr>
        <w:t>При активном вовлечении семьи в педагогический процесс нивелируется тенденция перекладывания родительских функций на дошкольную образовательную организацию, происходит переход от сотрудничества по обмену информацией и авторитарной пропаганды педагогических знаний к взаимодействию и сотрудничеству, как к межличностному общению педагога с родителями. Родители становятся не зрителями и наблюдателями, а активными участниками педагогических отношений, раскрываются потенциальные возможности семьи, формируется доверие к компетентности другой стороны происходит конструктивный диалог, под которым подразумевается личностно - ориентированное общение и обоюдное приобретение положительного опыта воспитания. От совместной деятельности родителей и педагогов зависит дальнейшее развитие ребенка</w:t>
      </w:r>
      <w:r>
        <w:rPr>
          <w:rFonts w:ascii="Times New Roman CYR" w:hAnsi="Times New Roman CYR"/>
          <w:color w:val="000000" w:themeColor="text1"/>
          <w:kern w:val="24"/>
          <w:sz w:val="28"/>
          <w:szCs w:val="28"/>
        </w:rPr>
        <w:t>.</w:t>
      </w:r>
    </w:p>
    <w:p w:rsidR="001B03B1" w:rsidRDefault="001B03B1" w:rsidP="002A66EE">
      <w:pPr>
        <w:spacing w:after="0" w:line="240" w:lineRule="auto"/>
        <w:ind w:firstLine="708"/>
        <w:jc w:val="both"/>
        <w:rPr>
          <w:rFonts w:ascii="Times New Roman CYR" w:hAnsi="Times New Roman CYR"/>
          <w:color w:val="000000" w:themeColor="text1"/>
          <w:kern w:val="24"/>
          <w:sz w:val="28"/>
          <w:szCs w:val="28"/>
        </w:rPr>
      </w:pPr>
    </w:p>
    <w:p w:rsidR="001B03B1" w:rsidRPr="001B03B1" w:rsidRDefault="001B03B1" w:rsidP="002A66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/>
          <w:color w:val="000000" w:themeColor="text1"/>
          <w:kern w:val="24"/>
          <w:sz w:val="28"/>
          <w:szCs w:val="28"/>
        </w:rPr>
        <w:t>Одной из эффективных форм активного взаимодействия с родителями является организация добрых дел, о которой мы сегодня хотим более подробно рассказать.</w:t>
      </w:r>
    </w:p>
    <w:sectPr w:rsidR="001B03B1" w:rsidRPr="001B03B1" w:rsidSect="00FE4A80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46B9"/>
    <w:multiLevelType w:val="hybridMultilevel"/>
    <w:tmpl w:val="D526A4DE"/>
    <w:lvl w:ilvl="0" w:tplc="7BCA9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74B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164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48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6D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44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E0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CC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05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A7488C"/>
    <w:multiLevelType w:val="hybridMultilevel"/>
    <w:tmpl w:val="F1D61E78"/>
    <w:lvl w:ilvl="0" w:tplc="604A8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C1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6C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EC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EC9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0D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8F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52B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98B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424E42"/>
    <w:multiLevelType w:val="hybridMultilevel"/>
    <w:tmpl w:val="0570D84C"/>
    <w:lvl w:ilvl="0" w:tplc="8ADA7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86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6C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67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A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4B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8C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40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88A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7B197F"/>
    <w:multiLevelType w:val="hybridMultilevel"/>
    <w:tmpl w:val="95F20AD0"/>
    <w:lvl w:ilvl="0" w:tplc="4996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507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680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288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64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622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54E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E1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F23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4A3A16"/>
    <w:multiLevelType w:val="hybridMultilevel"/>
    <w:tmpl w:val="57642386"/>
    <w:lvl w:ilvl="0" w:tplc="3716A8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2BE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AD3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A44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4C14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A665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E1C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4C7B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1EE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D1691C"/>
    <w:multiLevelType w:val="hybridMultilevel"/>
    <w:tmpl w:val="407665B4"/>
    <w:lvl w:ilvl="0" w:tplc="0786F3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4E0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8EA2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8045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C3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6E8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8E6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855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90C7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862051"/>
    <w:multiLevelType w:val="hybridMultilevel"/>
    <w:tmpl w:val="DFDCA3A4"/>
    <w:lvl w:ilvl="0" w:tplc="65AE6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8D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4E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2D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E1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64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462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CD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A8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061430"/>
    <w:multiLevelType w:val="hybridMultilevel"/>
    <w:tmpl w:val="5F2C7C00"/>
    <w:lvl w:ilvl="0" w:tplc="8EB88E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284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8C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8A1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A0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0B4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6D9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8AC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5455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B60583"/>
    <w:multiLevelType w:val="hybridMultilevel"/>
    <w:tmpl w:val="5BD699B0"/>
    <w:lvl w:ilvl="0" w:tplc="9170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45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EC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26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78C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763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43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83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5422E5E"/>
    <w:multiLevelType w:val="hybridMultilevel"/>
    <w:tmpl w:val="2C88A20E"/>
    <w:lvl w:ilvl="0" w:tplc="6DB2A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45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8A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C5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00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145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22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288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E4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0064D62"/>
    <w:multiLevelType w:val="hybridMultilevel"/>
    <w:tmpl w:val="D06AFE3E"/>
    <w:lvl w:ilvl="0" w:tplc="227AF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E4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40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6F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E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20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CE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66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62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6643CBA"/>
    <w:multiLevelType w:val="hybridMultilevel"/>
    <w:tmpl w:val="CD7ED31A"/>
    <w:lvl w:ilvl="0" w:tplc="122459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464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16BC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AA2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B2B2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E51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ABC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AFC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6697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0C2A41"/>
    <w:multiLevelType w:val="hybridMultilevel"/>
    <w:tmpl w:val="8046A2FC"/>
    <w:lvl w:ilvl="0" w:tplc="50E48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20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2C9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08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843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18C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80E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A6C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7CD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1"/>
  </w:num>
  <w:num w:numId="8">
    <w:abstractNumId w:val="12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832"/>
    <w:rsid w:val="000166B4"/>
    <w:rsid w:val="000968CE"/>
    <w:rsid w:val="001B03B1"/>
    <w:rsid w:val="002A66EE"/>
    <w:rsid w:val="00331E5C"/>
    <w:rsid w:val="0038013D"/>
    <w:rsid w:val="00453950"/>
    <w:rsid w:val="004B3752"/>
    <w:rsid w:val="00552585"/>
    <w:rsid w:val="0057068B"/>
    <w:rsid w:val="00623832"/>
    <w:rsid w:val="00626DB6"/>
    <w:rsid w:val="006777D0"/>
    <w:rsid w:val="006C3F1D"/>
    <w:rsid w:val="00803253"/>
    <w:rsid w:val="008A7964"/>
    <w:rsid w:val="008C6E8C"/>
    <w:rsid w:val="00921458"/>
    <w:rsid w:val="00A03E45"/>
    <w:rsid w:val="00AF3C85"/>
    <w:rsid w:val="00C771F7"/>
    <w:rsid w:val="00DD43CB"/>
    <w:rsid w:val="00E14818"/>
    <w:rsid w:val="00E223A2"/>
    <w:rsid w:val="00EF3DF6"/>
    <w:rsid w:val="00F1608F"/>
    <w:rsid w:val="00F93333"/>
    <w:rsid w:val="00FE4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458"/>
  </w:style>
  <w:style w:type="paragraph" w:styleId="a4">
    <w:name w:val="List Paragraph"/>
    <w:basedOn w:val="a"/>
    <w:uiPriority w:val="34"/>
    <w:qFormat/>
    <w:rsid w:val="005525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82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7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1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3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1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4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5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925C2-4C43-45C5-B099-69C82E8B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2021-07-12T03:47:00Z</dcterms:created>
  <dcterms:modified xsi:type="dcterms:W3CDTF">2021-07-12T03:47:00Z</dcterms:modified>
</cp:coreProperties>
</file>