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05" w:rsidRPr="00672A05" w:rsidRDefault="00672A05" w:rsidP="00672A05">
      <w:pPr>
        <w:pStyle w:val="a3"/>
        <w:jc w:val="center"/>
        <w:rPr>
          <w:sz w:val="28"/>
          <w:szCs w:val="28"/>
        </w:rPr>
      </w:pPr>
      <w:r w:rsidRPr="00672A05">
        <w:rPr>
          <w:rStyle w:val="a4"/>
          <w:sz w:val="28"/>
          <w:szCs w:val="28"/>
        </w:rPr>
        <w:t>МЕДИЦИНСКОЕ ОБСЛУЖИВАНИЕ ДОУ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 xml:space="preserve">   В нашем учреждении медицинское обслуживание осуществляет медицинская сестра </w:t>
      </w:r>
      <w:r>
        <w:rPr>
          <w:sz w:val="28"/>
          <w:szCs w:val="28"/>
        </w:rPr>
        <w:t>Алмазова Светлана Леонидовна</w:t>
      </w:r>
      <w:proofErr w:type="gramStart"/>
      <w:r w:rsidRPr="00672A05">
        <w:rPr>
          <w:sz w:val="28"/>
          <w:szCs w:val="28"/>
        </w:rPr>
        <w:t>.</w:t>
      </w:r>
      <w:proofErr w:type="gramEnd"/>
      <w:r w:rsidRPr="00672A0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72A05">
        <w:rPr>
          <w:sz w:val="28"/>
          <w:szCs w:val="28"/>
        </w:rPr>
        <w:t>едицинская сестра наряду с администрацией М</w:t>
      </w:r>
      <w:r>
        <w:rPr>
          <w:sz w:val="28"/>
          <w:szCs w:val="28"/>
        </w:rPr>
        <w:t>Б</w:t>
      </w:r>
      <w:r w:rsidRPr="00672A05">
        <w:rPr>
          <w:sz w:val="28"/>
          <w:szCs w:val="28"/>
        </w:rPr>
        <w:t xml:space="preserve">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 </w:t>
      </w:r>
      <w:proofErr w:type="gramStart"/>
      <w:r w:rsidRPr="00672A05">
        <w:rPr>
          <w:sz w:val="28"/>
          <w:szCs w:val="28"/>
        </w:rPr>
        <w:t>(</w:t>
      </w:r>
      <w:r w:rsidRPr="00672A05">
        <w:rPr>
          <w:rStyle w:val="a4"/>
          <w:sz w:val="28"/>
          <w:szCs w:val="28"/>
        </w:rPr>
        <w:t> </w:t>
      </w:r>
      <w:proofErr w:type="spellStart"/>
      <w:proofErr w:type="gramEnd"/>
      <w:r w:rsidRPr="00672A05">
        <w:rPr>
          <w:rStyle w:val="a4"/>
          <w:sz w:val="28"/>
          <w:szCs w:val="28"/>
        </w:rPr>
        <w:t>СанПин</w:t>
      </w:r>
      <w:proofErr w:type="spellEnd"/>
      <w:r w:rsidRPr="00672A05">
        <w:rPr>
          <w:rStyle w:val="a4"/>
          <w:sz w:val="28"/>
          <w:szCs w:val="28"/>
        </w:rPr>
        <w:t xml:space="preserve"> 2.4.1. 3049-13</w:t>
      </w:r>
      <w:r w:rsidRPr="00672A05">
        <w:rPr>
          <w:sz w:val="28"/>
          <w:szCs w:val="28"/>
        </w:rPr>
        <w:t>), режима и обеспечение качества питания. 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  <w:u w:val="single"/>
        </w:rPr>
      </w:pPr>
      <w:r w:rsidRPr="00672A05">
        <w:rPr>
          <w:sz w:val="28"/>
          <w:szCs w:val="28"/>
          <w:u w:val="single"/>
        </w:rPr>
        <w:t> Медицинский блок представлен следующим набором помещений: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- кабинет врачебного осмотра (осмотр детей, работа с документацией, рабочее место медицинский сестры),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- процедурный кабинет,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- изолятор.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 xml:space="preserve">Медицинский блок оснащен необходимым медицинским инструментарием. Во всех группах имеются листы здоровья с рекомендациями врача. Каждый месяц проводится анализ </w:t>
      </w:r>
      <w:proofErr w:type="spellStart"/>
      <w:r w:rsidRPr="00672A05">
        <w:rPr>
          <w:sz w:val="28"/>
          <w:szCs w:val="28"/>
        </w:rPr>
        <w:t>заболеванемости</w:t>
      </w:r>
      <w:proofErr w:type="spellEnd"/>
      <w:r w:rsidRPr="00672A05">
        <w:rPr>
          <w:sz w:val="28"/>
          <w:szCs w:val="28"/>
        </w:rPr>
        <w:t xml:space="preserve"> и посещаемости воспитанников. Весной и осенью – мониторинг состояния здоровья детей, уточняются диагнозы и группы здоровья.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72A05">
        <w:rPr>
          <w:sz w:val="28"/>
          <w:szCs w:val="28"/>
        </w:rPr>
        <w:t>едицинская сестра, осуществляющая медицинское обслуживание воспитанников М</w:t>
      </w:r>
      <w:r>
        <w:rPr>
          <w:sz w:val="28"/>
          <w:szCs w:val="28"/>
        </w:rPr>
        <w:t>Б</w:t>
      </w:r>
      <w:r w:rsidRPr="00672A05">
        <w:rPr>
          <w:sz w:val="28"/>
          <w:szCs w:val="28"/>
        </w:rPr>
        <w:t>ДОУ, выполняет следующие функции: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 </w:t>
      </w:r>
      <w:r w:rsidRPr="00672A05">
        <w:rPr>
          <w:rStyle w:val="a5"/>
          <w:b/>
          <w:bCs/>
          <w:sz w:val="28"/>
          <w:szCs w:val="28"/>
          <w:u w:val="single"/>
        </w:rPr>
        <w:t>Разрабатывает: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план организационно-медицинской работы с учетом эффективных оздоровительных технологий и рекомендаций современной медицинской науки;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памятки по организации режима дня, режима двигательной активности (совместно с воспитателями).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rStyle w:val="a5"/>
          <w:b/>
          <w:bCs/>
          <w:sz w:val="28"/>
          <w:szCs w:val="28"/>
          <w:u w:val="single"/>
        </w:rPr>
        <w:t>Составляет: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меню, обеспечивающее сбалансированное питание воспитанников;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график контроля выполнения работниками санитарно-эпидемиологического режима.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rStyle w:val="a5"/>
          <w:b/>
          <w:bCs/>
          <w:sz w:val="28"/>
          <w:szCs w:val="28"/>
          <w:u w:val="single"/>
        </w:rPr>
        <w:t>Осуществляет: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динамическое медицинское наблюдение за физическим развитием и ростом детей;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lastRenderedPageBreak/>
        <w:t>Ø  антропометрические измерения воспитанников;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медицинский осмотр;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оказание первой медицинской помощи при возникновении несчастных случаев;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наблюдение за самочувствием и физическим состоянием детей после прививок и на физкультурных занятиях;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</w:t>
      </w:r>
      <w:proofErr w:type="spellStart"/>
      <w:proofErr w:type="gramStart"/>
      <w:r w:rsidRPr="00672A05">
        <w:rPr>
          <w:sz w:val="28"/>
          <w:szCs w:val="28"/>
        </w:rPr>
        <w:t>медико</w:t>
      </w:r>
      <w:proofErr w:type="spellEnd"/>
      <w:r w:rsidRPr="00672A05">
        <w:rPr>
          <w:sz w:val="28"/>
          <w:szCs w:val="28"/>
        </w:rPr>
        <w:t xml:space="preserve"> – педагогический</w:t>
      </w:r>
      <w:proofErr w:type="gramEnd"/>
      <w:r w:rsidRPr="00672A05">
        <w:rPr>
          <w:sz w:val="28"/>
          <w:szCs w:val="28"/>
        </w:rPr>
        <w:t xml:space="preserve"> контроль;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выявление заболевших детей, своевременную их изоляцию;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информирование администрации и педагогов ДОУ о состоянии здоровья детей, рекомендуемом режиме для воспитанников с отклонениями в состоянии здоровья, заболеваниях острыми инфекциями, гриппом и т. д.;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 xml:space="preserve">Ø  информирование территориальных учреждений здравоохранения и </w:t>
      </w:r>
      <w:proofErr w:type="spellStart"/>
      <w:r w:rsidRPr="00672A05">
        <w:rPr>
          <w:sz w:val="28"/>
          <w:szCs w:val="28"/>
        </w:rPr>
        <w:t>Роспотребнадзора</w:t>
      </w:r>
      <w:proofErr w:type="spellEnd"/>
      <w:r w:rsidRPr="00672A05">
        <w:rPr>
          <w:sz w:val="28"/>
          <w:szCs w:val="28"/>
        </w:rPr>
        <w:t xml:space="preserve"> о случаях инфекционных и паразитарных заболеваний среди воспитанников и работников ДОУ в течение двух часов после установления диагноза.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rStyle w:val="a5"/>
          <w:b/>
          <w:bCs/>
          <w:sz w:val="28"/>
          <w:szCs w:val="28"/>
          <w:u w:val="single"/>
        </w:rPr>
        <w:t>Проводит: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консультации по вопросам физического развития и оздоровления детей;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консультативно-просветительскую работу с педагогами, родителями (или законными представителями) по вопросам физического развития детей, воспитания здорового образа жизни, профилактики инфекционных заболеваний, адаптации детей;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 xml:space="preserve">Ø  мероприятия по профилактике и предупреждению заболеваний (витаминизация, </w:t>
      </w:r>
      <w:proofErr w:type="spellStart"/>
      <w:r w:rsidRPr="00672A05">
        <w:rPr>
          <w:sz w:val="28"/>
          <w:szCs w:val="28"/>
        </w:rPr>
        <w:t>фитотерапия</w:t>
      </w:r>
      <w:proofErr w:type="spellEnd"/>
      <w:r w:rsidRPr="00672A05">
        <w:rPr>
          <w:sz w:val="28"/>
          <w:szCs w:val="28"/>
        </w:rPr>
        <w:t>, закаливание и др.);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работу с воспитанниками и работниками ДОУ по формированию здорового образа жизни.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 </w:t>
      </w:r>
      <w:r w:rsidRPr="00672A05">
        <w:rPr>
          <w:rStyle w:val="a5"/>
          <w:b/>
          <w:bCs/>
          <w:sz w:val="28"/>
          <w:szCs w:val="28"/>
          <w:u w:val="single"/>
        </w:rPr>
        <w:t> Контролирует: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режим физических нагрузок детей с учетом их возрастных и индивидуальных возможностей;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двигательную активность детей на физкультурных занятиях и в течение дня;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организацию и проведение закаливающих мероприятий;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lastRenderedPageBreak/>
        <w:t>Ø  качество организации питания детей;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санитарно-гигиенические условия осуществления образовательного процесса;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соблюдение правил личной гигиены детьми и работниками ДОУ;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соблюдение обслуживающим и техническим персоналом санитарно-эпидемиологического режима;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Ø  ведение работниками ДОУ установленной документации в пределах своих полномочий.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    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     Работники М</w:t>
      </w:r>
      <w:r>
        <w:rPr>
          <w:sz w:val="28"/>
          <w:szCs w:val="28"/>
        </w:rPr>
        <w:t>Б</w:t>
      </w:r>
      <w:r w:rsidRPr="00672A05">
        <w:rPr>
          <w:sz w:val="28"/>
          <w:szCs w:val="28"/>
        </w:rPr>
        <w:t>ДОУ в обязательном порядке проходят периодическое медицинское обследование, которое проводится  за счёт средств Учредителя, в сроки, определённые органами здравоохранения.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sz w:val="28"/>
          <w:szCs w:val="28"/>
        </w:rPr>
        <w:t>   </w:t>
      </w:r>
      <w:r w:rsidRPr="00672A05">
        <w:rPr>
          <w:rStyle w:val="a5"/>
          <w:sz w:val="28"/>
          <w:szCs w:val="28"/>
        </w:rPr>
        <w:t xml:space="preserve">Медицинское обслуживание – это организационно-медицинская работа, обеспечивающая проведение медицинских осмотров детей, профилактических и оздоровительных мероприятий, </w:t>
      </w:r>
      <w:proofErr w:type="spellStart"/>
      <w:r w:rsidRPr="00672A05">
        <w:rPr>
          <w:rStyle w:val="a5"/>
          <w:sz w:val="28"/>
          <w:szCs w:val="28"/>
        </w:rPr>
        <w:t>медико-педагогическго</w:t>
      </w:r>
      <w:proofErr w:type="spellEnd"/>
      <w:r w:rsidRPr="00672A05">
        <w:rPr>
          <w:rStyle w:val="a5"/>
          <w:sz w:val="28"/>
          <w:szCs w:val="28"/>
        </w:rPr>
        <w:t xml:space="preserve"> контроля; санитарно-просветительская работа, включающая консультирование семей по вопросам физического развития, укрепления и сохранения здоровья ребенка; взаимодействие с учреждениями здравоохранения по вопросам оказания медицинской помощи детям, внедрения эффективных форм профилактики и оздоровления детей дошкольного возраста.</w:t>
      </w:r>
    </w:p>
    <w:p w:rsidR="00672A05" w:rsidRPr="00672A05" w:rsidRDefault="00672A05" w:rsidP="00672A05">
      <w:pPr>
        <w:pStyle w:val="a3"/>
        <w:jc w:val="both"/>
        <w:rPr>
          <w:sz w:val="28"/>
          <w:szCs w:val="28"/>
        </w:rPr>
      </w:pPr>
      <w:r w:rsidRPr="00672A05">
        <w:rPr>
          <w:rStyle w:val="a5"/>
          <w:sz w:val="28"/>
          <w:szCs w:val="28"/>
        </w:rPr>
        <w:t> Медицинское обслуживание детей в ДОУ обеспечивается медицинским персоналом в соответствии требованиями действующего законодательства в сфере здравоохранения.</w:t>
      </w:r>
    </w:p>
    <w:p w:rsidR="00672A05" w:rsidRPr="00672A05" w:rsidRDefault="00672A05" w:rsidP="00672A05">
      <w:pPr>
        <w:spacing w:before="100" w:beforeAutospacing="1" w:after="100" w:afterAutospacing="1" w:line="240" w:lineRule="auto"/>
        <w:jc w:val="center"/>
        <w:rPr>
          <w:rFonts w:ascii="@Arial Unicode MS" w:eastAsia="@Arial Unicode MS" w:hAnsi="@Arial Unicode MS" w:cs="@Arial Unicode MS"/>
          <w:b/>
          <w:bCs/>
          <w:sz w:val="28"/>
          <w:szCs w:val="28"/>
          <w:lang w:eastAsia="ru-RU"/>
        </w:rPr>
      </w:pPr>
    </w:p>
    <w:p w:rsidR="009D6A06" w:rsidRPr="00672A05" w:rsidRDefault="009D6A06">
      <w:pPr>
        <w:rPr>
          <w:sz w:val="28"/>
          <w:szCs w:val="28"/>
        </w:rPr>
      </w:pPr>
    </w:p>
    <w:sectPr w:rsidR="009D6A06" w:rsidRPr="00672A05" w:rsidSect="009D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81D0B"/>
    <w:multiLevelType w:val="multilevel"/>
    <w:tmpl w:val="E5EA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A05"/>
    <w:rsid w:val="00672A05"/>
    <w:rsid w:val="009D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2A05"/>
    <w:rPr>
      <w:b/>
      <w:bCs/>
    </w:rPr>
  </w:style>
  <w:style w:type="character" w:styleId="a5">
    <w:name w:val="Emphasis"/>
    <w:basedOn w:val="a0"/>
    <w:uiPriority w:val="20"/>
    <w:qFormat/>
    <w:rsid w:val="00672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8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497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832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16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45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6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6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654</Words>
  <Characters>3730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2021-06-18T10:18:00Z</dcterms:created>
  <dcterms:modified xsi:type="dcterms:W3CDTF">2021-06-18T10:27:00Z</dcterms:modified>
</cp:coreProperties>
</file>