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75" w:rsidRPr="00D4720C" w:rsidRDefault="00E95475" w:rsidP="00E9547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казенное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образовательное учреждение</w:t>
      </w:r>
    </w:p>
    <w:p w:rsidR="00E95475" w:rsidRPr="00D4720C" w:rsidRDefault="00E95475" w:rsidP="00E9547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Детский сад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комбинированного вида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Режевского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округа </w:t>
      </w:r>
    </w:p>
    <w:p w:rsidR="00E95475" w:rsidRDefault="00E95475" w:rsidP="00E9547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области</w:t>
      </w:r>
    </w:p>
    <w:p w:rsidR="00E95475" w:rsidRDefault="00E95475" w:rsidP="00E9547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475" w:rsidRPr="00D4720C" w:rsidRDefault="00E95475" w:rsidP="00E9547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75" w:rsidRPr="00D4720C" w:rsidRDefault="00E95475" w:rsidP="00E95475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475" w:rsidRPr="00D4720C" w:rsidRDefault="00E95475" w:rsidP="00E9547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ПРИНЯТО                                                                        УТВЕРЖДАЮ</w:t>
      </w:r>
    </w:p>
    <w:p w:rsidR="00E95475" w:rsidRPr="00D4720C" w:rsidRDefault="00E95475" w:rsidP="00E9547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Педагогическим советом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                                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E95475" w:rsidRPr="00D4720C" w:rsidRDefault="00E95475" w:rsidP="00E9547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       Детский сад №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ка»   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Детский сад № 22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</w:t>
      </w:r>
    </w:p>
    <w:p w:rsidR="00E95475" w:rsidRPr="00D4720C" w:rsidRDefault="00E95475" w:rsidP="00E9547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протокол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 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___________Н.В.Крохалева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7F" w:rsidRPr="000C667F" w:rsidRDefault="00E95475" w:rsidP="00E95475">
      <w:pPr>
        <w:shd w:val="clear" w:color="auto" w:fill="FFFFFF"/>
        <w:spacing w:after="0" w:line="312" w:lineRule="atLeast"/>
        <w:textAlignment w:val="baseline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C667F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667F" w:rsidRPr="000C667F">
        <w:rPr>
          <w:rStyle w:val="FontStyle14"/>
          <w:rFonts w:ascii="Times New Roman" w:hAnsi="Times New Roman" w:cs="Times New Roman"/>
          <w:b w:val="0"/>
          <w:sz w:val="24"/>
          <w:szCs w:val="24"/>
        </w:rPr>
        <w:t>«</w:t>
      </w:r>
      <w:r w:rsidR="003615F3">
        <w:rPr>
          <w:rStyle w:val="FontStyle14"/>
          <w:rFonts w:ascii="Times New Roman" w:hAnsi="Times New Roman" w:cs="Times New Roman"/>
          <w:b w:val="0"/>
          <w:sz w:val="24"/>
          <w:szCs w:val="24"/>
        </w:rPr>
        <w:t>31</w:t>
      </w:r>
      <w:r w:rsidR="000C667F" w:rsidRPr="000C667F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»   </w:t>
      </w:r>
      <w:r w:rsidR="003615F3">
        <w:rPr>
          <w:rStyle w:val="FontStyle14"/>
          <w:rFonts w:ascii="Times New Roman" w:hAnsi="Times New Roman" w:cs="Times New Roman"/>
          <w:b w:val="0"/>
          <w:sz w:val="24"/>
          <w:szCs w:val="24"/>
        </w:rPr>
        <w:t>августа</w:t>
      </w:r>
      <w:r w:rsidR="000C667F" w:rsidRPr="000C667F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 201</w:t>
      </w:r>
      <w:r w:rsidR="003615F3">
        <w:rPr>
          <w:rStyle w:val="FontStyle14"/>
          <w:rFonts w:ascii="Times New Roman" w:hAnsi="Times New Roman" w:cs="Times New Roman"/>
          <w:b w:val="0"/>
          <w:sz w:val="24"/>
          <w:szCs w:val="24"/>
        </w:rPr>
        <w:t>5</w:t>
      </w:r>
      <w:r w:rsidR="000C667F" w:rsidRPr="000C667F">
        <w:rPr>
          <w:rStyle w:val="FontStyle14"/>
          <w:rFonts w:ascii="Times New Roman" w:hAnsi="Times New Roman" w:cs="Times New Roman"/>
          <w:b w:val="0"/>
          <w:sz w:val="24"/>
          <w:szCs w:val="24"/>
        </w:rPr>
        <w:t>г.</w:t>
      </w:r>
    </w:p>
    <w:p w:rsidR="000C667F" w:rsidRPr="000C667F" w:rsidRDefault="00E95475" w:rsidP="00E95475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="00287549">
        <w:rPr>
          <w:rFonts w:ascii="Times New Roman" w:eastAsia="Times New Roman" w:hAnsi="Times New Roman" w:cs="Times New Roman"/>
        </w:rPr>
        <w:t>Приказ № 126/</w:t>
      </w:r>
      <w:r w:rsidR="003615F3">
        <w:rPr>
          <w:rFonts w:ascii="Times New Roman" w:eastAsia="Times New Roman" w:hAnsi="Times New Roman" w:cs="Times New Roman"/>
        </w:rPr>
        <w:t>1</w:t>
      </w:r>
      <w:r w:rsidR="000C667F">
        <w:rPr>
          <w:rFonts w:ascii="Times New Roman" w:eastAsia="Times New Roman" w:hAnsi="Times New Roman" w:cs="Times New Roman"/>
        </w:rPr>
        <w:t xml:space="preserve"> от </w:t>
      </w:r>
      <w:r w:rsidR="00832DC2">
        <w:rPr>
          <w:rFonts w:ascii="Times New Roman" w:eastAsia="Times New Roman" w:hAnsi="Times New Roman" w:cs="Times New Roman"/>
        </w:rPr>
        <w:t>31</w:t>
      </w:r>
      <w:r w:rsidR="000C667F">
        <w:rPr>
          <w:rFonts w:ascii="Times New Roman" w:eastAsia="Times New Roman" w:hAnsi="Times New Roman" w:cs="Times New Roman"/>
        </w:rPr>
        <w:t>.08.2015г.</w:t>
      </w:r>
    </w:p>
    <w:p w:rsidR="000C667F" w:rsidRDefault="000C667F" w:rsidP="00A923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923D4" w:rsidRDefault="007D0051" w:rsidP="00A923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745F2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Положение о режиме занятий обучающихся </w:t>
      </w:r>
      <w:r w:rsidR="00832DC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</w:t>
      </w:r>
      <w:r w:rsidR="00A923D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воспитанников</w:t>
      </w:r>
      <w:r w:rsidR="00832DC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  <w:r w:rsidR="00A923D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r w:rsidRPr="00745F2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Муниципального </w:t>
      </w:r>
      <w:r w:rsidR="003615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казенно</w:t>
      </w:r>
      <w:r w:rsidR="00A923D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го </w:t>
      </w:r>
      <w:r w:rsidRPr="00745F2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дошкольного образовательного учреждения </w:t>
      </w:r>
      <w:r w:rsidR="00A923D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«Д</w:t>
      </w:r>
      <w:r w:rsidRPr="00745F2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етско</w:t>
      </w:r>
      <w:r w:rsidR="003615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го сада комбинированного вида №22</w:t>
      </w:r>
    </w:p>
    <w:p w:rsidR="007D0051" w:rsidRDefault="00A923D4" w:rsidP="00A923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«</w:t>
      </w:r>
      <w:r w:rsidR="003615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Белочка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</w:t>
      </w:r>
    </w:p>
    <w:p w:rsidR="00A923D4" w:rsidRPr="00745F29" w:rsidRDefault="00A923D4" w:rsidP="00A923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D0051" w:rsidRPr="00D7793C" w:rsidRDefault="007D0051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7D0051" w:rsidRPr="00D7793C" w:rsidRDefault="007D0051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7793C">
        <w:rPr>
          <w:rFonts w:ascii="Times New Roman" w:hAnsi="Times New Roman" w:cs="Times New Roman"/>
          <w:sz w:val="28"/>
          <w:szCs w:val="28"/>
        </w:rPr>
        <w:t>1.1.</w:t>
      </w:r>
      <w:r w:rsidR="00A923D4" w:rsidRPr="00D7793C">
        <w:rPr>
          <w:rFonts w:ascii="Times New Roman" w:hAnsi="Times New Roman" w:cs="Times New Roman"/>
          <w:sz w:val="28"/>
          <w:szCs w:val="28"/>
        </w:rPr>
        <w:t xml:space="preserve">Положение о режиме занятий воспитанников учреждения разработано на основании ст. 30 ФЗ №273 от 29.12.2012г. «Об образовании в Российской федерации», Постановления  Главного государственного санитарного врача РФ от 15.05.2013г. №26 «Об утверждении </w:t>
      </w:r>
      <w:proofErr w:type="spellStart"/>
      <w:r w:rsidR="00A923D4" w:rsidRPr="00D7793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923D4" w:rsidRPr="00D7793C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дошкольных образовательных организаций», приказа от 30.08.2013г. №1014 «Об утверждении Порядка организации и осуществления образовательной</w:t>
      </w:r>
      <w:proofErr w:type="gramEnd"/>
      <w:r w:rsidR="00A923D4" w:rsidRPr="00D7793C">
        <w:rPr>
          <w:rFonts w:ascii="Times New Roman" w:hAnsi="Times New Roman" w:cs="Times New Roman"/>
          <w:sz w:val="28"/>
          <w:szCs w:val="28"/>
        </w:rPr>
        <w:t xml:space="preserve"> деятельности по основным общеобразовательным программам - образовательным программам дошкольного образования»,</w:t>
      </w:r>
    </w:p>
    <w:p w:rsidR="007D0051" w:rsidRPr="00D7793C" w:rsidRDefault="007D0051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 xml:space="preserve">1.2.Положение регламентирует режим </w:t>
      </w:r>
      <w:r w:rsidR="00A923D4" w:rsidRPr="00D7793C">
        <w:rPr>
          <w:rFonts w:ascii="Times New Roman" w:hAnsi="Times New Roman" w:cs="Times New Roman"/>
          <w:sz w:val="28"/>
          <w:szCs w:val="28"/>
        </w:rPr>
        <w:t xml:space="preserve">занятий воспитанников </w:t>
      </w:r>
      <w:r w:rsidRPr="00D7793C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A923D4" w:rsidRPr="00D7793C">
        <w:rPr>
          <w:rFonts w:ascii="Times New Roman" w:hAnsi="Times New Roman" w:cs="Times New Roman"/>
          <w:sz w:val="28"/>
          <w:szCs w:val="28"/>
        </w:rPr>
        <w:t>.</w:t>
      </w:r>
    </w:p>
    <w:p w:rsidR="007D0051" w:rsidRPr="00D7793C" w:rsidRDefault="007D0051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 xml:space="preserve">1.3.Режим </w:t>
      </w:r>
      <w:r w:rsidR="00A923D4" w:rsidRPr="00D7793C">
        <w:rPr>
          <w:rFonts w:ascii="Times New Roman" w:hAnsi="Times New Roman" w:cs="Times New Roman"/>
          <w:sz w:val="28"/>
          <w:szCs w:val="28"/>
        </w:rPr>
        <w:t>образовательной нагрузки устанавливается Учреждением</w:t>
      </w:r>
      <w:r w:rsidR="00185947" w:rsidRPr="00D7793C">
        <w:rPr>
          <w:rFonts w:ascii="Times New Roman" w:hAnsi="Times New Roman" w:cs="Times New Roman"/>
          <w:sz w:val="28"/>
          <w:szCs w:val="28"/>
        </w:rPr>
        <w:t xml:space="preserve"> к началу учебного года для всех возрастных групп с учетом требований к оптимальной образовательной нагрузке </w:t>
      </w:r>
      <w:proofErr w:type="spellStart"/>
      <w:r w:rsidR="00185947" w:rsidRPr="00D7793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85947" w:rsidRPr="00D7793C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дошкольных образовательных организаций».</w:t>
      </w:r>
    </w:p>
    <w:p w:rsidR="00185947" w:rsidRPr="00D7793C" w:rsidRDefault="00185947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1.4. Разработку режима занятий для всех возрастных групп обеспечивает старший воспитатель.</w:t>
      </w:r>
    </w:p>
    <w:p w:rsidR="007D0051" w:rsidRPr="00D7793C" w:rsidRDefault="007D0051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 2.</w:t>
      </w:r>
      <w:r w:rsidR="00185947" w:rsidRPr="00D7793C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</w:t>
      </w:r>
      <w:r w:rsidR="00A35854" w:rsidRPr="00D7793C">
        <w:rPr>
          <w:rFonts w:ascii="Times New Roman" w:hAnsi="Times New Roman" w:cs="Times New Roman"/>
          <w:sz w:val="28"/>
          <w:szCs w:val="28"/>
        </w:rPr>
        <w:t>.</w:t>
      </w:r>
    </w:p>
    <w:p w:rsidR="007D0051" w:rsidRPr="00D7793C" w:rsidRDefault="00185947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Образовательная деятельность в  дошкольном</w:t>
      </w:r>
      <w:r w:rsidR="007D0051" w:rsidRPr="00D7793C">
        <w:rPr>
          <w:rFonts w:ascii="Times New Roman" w:hAnsi="Times New Roman" w:cs="Times New Roman"/>
          <w:sz w:val="28"/>
          <w:szCs w:val="28"/>
        </w:rPr>
        <w:t xml:space="preserve"> </w:t>
      </w:r>
      <w:r w:rsidRPr="00D7793C">
        <w:rPr>
          <w:rFonts w:ascii="Times New Roman" w:hAnsi="Times New Roman" w:cs="Times New Roman"/>
          <w:sz w:val="28"/>
          <w:szCs w:val="28"/>
        </w:rPr>
        <w:t>учреждении осуществляется в соответствии с Основной общеобразовательной программой дошкольного образовательного учреждения.</w:t>
      </w:r>
    </w:p>
    <w:p w:rsidR="00185947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2.1</w:t>
      </w:r>
      <w:r w:rsidR="00185947" w:rsidRPr="00D7793C">
        <w:rPr>
          <w:rFonts w:ascii="Times New Roman" w:hAnsi="Times New Roman" w:cs="Times New Roman"/>
          <w:sz w:val="28"/>
          <w:szCs w:val="28"/>
        </w:rPr>
        <w:t>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185947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2.2</w:t>
      </w:r>
      <w:r w:rsidR="00185947" w:rsidRPr="00D7793C">
        <w:rPr>
          <w:rFonts w:ascii="Times New Roman" w:hAnsi="Times New Roman" w:cs="Times New Roman"/>
          <w:sz w:val="28"/>
          <w:szCs w:val="28"/>
        </w:rPr>
        <w:t xml:space="preserve">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="00185947" w:rsidRPr="00D779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85947" w:rsidRPr="00D7793C">
        <w:rPr>
          <w:rFonts w:ascii="Times New Roman" w:hAnsi="Times New Roman" w:cs="Times New Roman"/>
          <w:sz w:val="28"/>
          <w:szCs w:val="28"/>
        </w:rPr>
        <w:t xml:space="preserve"> 6-ти </w:t>
      </w:r>
      <w:proofErr w:type="gramStart"/>
      <w:r w:rsidR="00185947" w:rsidRPr="00D779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85947" w:rsidRPr="00D7793C">
        <w:rPr>
          <w:rFonts w:ascii="Times New Roman" w:hAnsi="Times New Roman" w:cs="Times New Roman"/>
          <w:sz w:val="28"/>
          <w:szCs w:val="28"/>
        </w:rPr>
        <w:t xml:space="preserve"> 7-ми лет - не более 30 минут.</w:t>
      </w:r>
    </w:p>
    <w:p w:rsidR="00185947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2.3</w:t>
      </w:r>
      <w:r w:rsidR="00185947" w:rsidRPr="00D7793C">
        <w:rPr>
          <w:rFonts w:ascii="Times New Roman" w:hAnsi="Times New Roman" w:cs="Times New Roman"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85947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2.4</w:t>
      </w:r>
      <w:r w:rsidR="00185947" w:rsidRPr="00D7793C">
        <w:rPr>
          <w:rFonts w:ascii="Times New Roman" w:hAnsi="Times New Roman" w:cs="Times New Roman"/>
          <w:sz w:val="28"/>
          <w:szCs w:val="28"/>
        </w:rPr>
        <w:t>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185947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2.5</w:t>
      </w:r>
      <w:r w:rsidR="00185947" w:rsidRPr="00D7793C">
        <w:rPr>
          <w:rFonts w:ascii="Times New Roman" w:hAnsi="Times New Roman" w:cs="Times New Roman"/>
          <w:sz w:val="28"/>
          <w:szCs w:val="28"/>
        </w:rPr>
        <w:t>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2.6.Занятия воспитанников  старшего дошкольного возраста  во  второй  половине дня  могут проводиться после дневного сна,  но не чаще двух-трех раз в неделю. Ее продолжительность должна составлять не более 25-30 минут в день и, если они носят статический   характер,   в   середине   занятия   следует   проводить физкультминутку.   Проводить  такие  занятия  рекомендуется  в  дни  с наиболее высокой работоспособностью детей (вторник, среда).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2.7. Занятия по дополнительному образованию (студии,  кружки,  секции</w:t>
      </w:r>
      <w:proofErr w:type="gramStart"/>
      <w:r w:rsidRPr="00D7793C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7793C">
        <w:rPr>
          <w:rFonts w:ascii="Times New Roman" w:hAnsi="Times New Roman" w:cs="Times New Roman"/>
          <w:sz w:val="28"/>
          <w:szCs w:val="28"/>
        </w:rPr>
        <w:t>едопустимо проводить за  счет  времени,  отведенного  на  прогулку  и дневной  сон;  их  количество  в  неделю  не  должно  превышать  двух. Продолжительность  этих  занятий  не  должна  превышать  20-25  минут, участие   ребенка   более   чем   в   двух   дополнительных   занятиях нецелесообразно.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lastRenderedPageBreak/>
        <w:t xml:space="preserve">2.8. Образовательную деятельность, требующую повышенной познавательной активности и умственного напряжения воспитанников,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  </w:t>
      </w:r>
      <w:r w:rsidRPr="00D7793C">
        <w:rPr>
          <w:rFonts w:ascii="Times New Roman" w:hAnsi="Times New Roman" w:cs="Times New Roman"/>
          <w:sz w:val="28"/>
          <w:szCs w:val="28"/>
        </w:rPr>
        <w:br/>
        <w:t xml:space="preserve"> 2.9. С воспитанниками второго и третьего года жизни занятия по физическому развитию основной  программы  дошкольного образования осуществляют по подгруппам 2-3 раза в неделю. С воспитанниками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</w:t>
      </w:r>
      <w:r w:rsidR="003615F3" w:rsidRPr="00D7793C">
        <w:rPr>
          <w:rFonts w:ascii="Times New Roman" w:hAnsi="Times New Roman" w:cs="Times New Roman"/>
          <w:sz w:val="28"/>
          <w:szCs w:val="28"/>
        </w:rPr>
        <w:t>спортивно-музыкальном</w:t>
      </w:r>
      <w:r w:rsidRPr="00D7793C">
        <w:rPr>
          <w:rFonts w:ascii="Times New Roman" w:hAnsi="Times New Roman" w:cs="Times New Roman"/>
          <w:sz w:val="28"/>
          <w:szCs w:val="28"/>
        </w:rPr>
        <w:t xml:space="preserve"> зале.    </w:t>
      </w:r>
      <w:r w:rsidRPr="00D77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793C">
        <w:rPr>
          <w:rFonts w:ascii="Times New Roman" w:hAnsi="Times New Roman" w:cs="Times New Roman"/>
          <w:sz w:val="28"/>
          <w:szCs w:val="28"/>
        </w:rPr>
        <w:t>Рекмендуемое</w:t>
      </w:r>
      <w:proofErr w:type="spellEnd"/>
      <w:r w:rsidRPr="00D7793C">
        <w:rPr>
          <w:rFonts w:ascii="Times New Roman" w:hAnsi="Times New Roman" w:cs="Times New Roman"/>
          <w:sz w:val="28"/>
          <w:szCs w:val="28"/>
        </w:rPr>
        <w:t xml:space="preserve"> количество воспитанников в группе для занятий по физическому развитию и ее длительность в зависимости от возраста детей:</w:t>
      </w:r>
    </w:p>
    <w:tbl>
      <w:tblPr>
        <w:tblW w:w="0" w:type="auto"/>
        <w:tblCellSpacing w:w="0" w:type="dxa"/>
        <w:shd w:val="clear" w:color="auto" w:fill="FDFDF7"/>
        <w:tblCellMar>
          <w:left w:w="0" w:type="dxa"/>
          <w:right w:w="0" w:type="dxa"/>
        </w:tblCellMar>
        <w:tblLook w:val="04A0"/>
      </w:tblPr>
      <w:tblGrid>
        <w:gridCol w:w="3530"/>
        <w:gridCol w:w="3261"/>
        <w:gridCol w:w="3202"/>
      </w:tblGrid>
      <w:tr w:rsidR="002C5953" w:rsidRPr="00D7793C" w:rsidTr="002C5953">
        <w:trPr>
          <w:tblCellSpacing w:w="0" w:type="dxa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Возраст воспитанников</w:t>
            </w:r>
          </w:p>
        </w:tc>
      </w:tr>
      <w:tr w:rsidR="002C5953" w:rsidRPr="00D7793C" w:rsidTr="002C5953">
        <w:trPr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От 2 л. до 3</w:t>
            </w:r>
            <w:r w:rsidR="00832DC2" w:rsidRPr="00D7793C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Старше 3</w:t>
            </w:r>
          </w:p>
        </w:tc>
      </w:tr>
      <w:tr w:rsidR="002C5953" w:rsidRPr="00D7793C" w:rsidTr="002C5953">
        <w:trPr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Число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2C5953" w:rsidRPr="00D7793C" w:rsidTr="002C5953">
        <w:trPr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Продолжительность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3" w:rsidRPr="00D7793C" w:rsidRDefault="002C5953" w:rsidP="00D7793C">
            <w:pPr>
              <w:rPr>
                <w:rFonts w:ascii="Times New Roman" w:hAnsi="Times New Roman" w:cs="Times New Roman"/>
              </w:rPr>
            </w:pPr>
            <w:r w:rsidRPr="00D7793C">
              <w:rPr>
                <w:rFonts w:ascii="Times New Roman" w:hAnsi="Times New Roman" w:cs="Times New Roman"/>
              </w:rPr>
              <w:t>15</w:t>
            </w:r>
          </w:p>
        </w:tc>
      </w:tr>
    </w:tbl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 xml:space="preserve">2.10. Занятия по физическому развитию основной образовательной программы для воспитанников в возрасте от 3 до 7 лет организуются не менее 3 раз в неделю. Длительность занятий по физическому развитию зависит от возраста воспитанников и составляет:  </w:t>
      </w:r>
      <w:r w:rsidRPr="00D7793C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D7793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D7793C">
        <w:rPr>
          <w:rFonts w:ascii="Times New Roman" w:hAnsi="Times New Roman" w:cs="Times New Roman"/>
          <w:sz w:val="28"/>
          <w:szCs w:val="28"/>
        </w:rPr>
        <w:t xml:space="preserve"> младшей группе  - 15 мин.,  </w:t>
      </w:r>
      <w:r w:rsidRPr="00D7793C">
        <w:rPr>
          <w:rFonts w:ascii="Times New Roman" w:hAnsi="Times New Roman" w:cs="Times New Roman"/>
          <w:sz w:val="28"/>
          <w:szCs w:val="28"/>
        </w:rPr>
        <w:br/>
        <w:t xml:space="preserve"> -в средней группе  - 20 мин.,  </w:t>
      </w:r>
      <w:r w:rsidRPr="00D7793C">
        <w:rPr>
          <w:rFonts w:ascii="Times New Roman" w:hAnsi="Times New Roman" w:cs="Times New Roman"/>
          <w:sz w:val="28"/>
          <w:szCs w:val="28"/>
        </w:rPr>
        <w:br/>
        <w:t xml:space="preserve"> -в старшей группе - 25 мин.,       </w:t>
      </w:r>
      <w:r w:rsidRPr="00D7793C">
        <w:rPr>
          <w:rFonts w:ascii="Times New Roman" w:hAnsi="Times New Roman" w:cs="Times New Roman"/>
          <w:sz w:val="28"/>
          <w:szCs w:val="28"/>
        </w:rPr>
        <w:br/>
        <w:t xml:space="preserve">-в подготовительной группе - 30 мин.       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br/>
        <w:t>2.11. Один раз в неделю для воспитанников  5-7 лет следует круглогодично организовывать занятия по физическому развитию детей на открытом воздухе. Их проводят только при отсутствии у воспитанников медицинских противопоказаний и наличии у детей спортивной одежды, соответствующей погодным условиям.    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t>2.12. При   организации  режима  пребывания  воспитанников  в  детском  саду недопустимо  использовать  занятия  в  качестве  преобладающей   формы организации   обучения.   В  течение  дня  необходимо  предусматривать сбалансированное  чередование   специально   организованных   занятий, нерегламентированной деятельности,  свободного времени и отдыха детей. Не допускать напряженности,  "</w:t>
      </w:r>
      <w:proofErr w:type="spellStart"/>
      <w:r w:rsidRPr="00D7793C">
        <w:rPr>
          <w:rFonts w:ascii="Times New Roman" w:hAnsi="Times New Roman" w:cs="Times New Roman"/>
          <w:sz w:val="28"/>
          <w:szCs w:val="28"/>
        </w:rPr>
        <w:t>поторапливания</w:t>
      </w:r>
      <w:proofErr w:type="spellEnd"/>
      <w:r w:rsidRPr="00D7793C">
        <w:rPr>
          <w:rFonts w:ascii="Times New Roman" w:hAnsi="Times New Roman" w:cs="Times New Roman"/>
          <w:sz w:val="28"/>
          <w:szCs w:val="28"/>
        </w:rPr>
        <w:t>" детей во время  питания, пробуждения, выполнения ими каких-либо заданий.</w:t>
      </w:r>
    </w:p>
    <w:p w:rsidR="002C5953" w:rsidRPr="00D7793C" w:rsidRDefault="002C5953" w:rsidP="00D7793C">
      <w:pPr>
        <w:rPr>
          <w:rFonts w:ascii="Times New Roman" w:hAnsi="Times New Roman" w:cs="Times New Roman"/>
          <w:sz w:val="28"/>
          <w:szCs w:val="28"/>
        </w:rPr>
      </w:pPr>
      <w:r w:rsidRPr="00D7793C">
        <w:rPr>
          <w:rFonts w:ascii="Times New Roman" w:hAnsi="Times New Roman" w:cs="Times New Roman"/>
          <w:sz w:val="28"/>
          <w:szCs w:val="28"/>
        </w:rPr>
        <w:lastRenderedPageBreak/>
        <w:t xml:space="preserve">2.13. Необходимо в течение  дня  обеспечивать  баланс  разных  видов активности  детей  -  умственной,  физической,  а  также  разных видов детской деятельности,  среди которых преобладающей выступает игра. При </w:t>
      </w:r>
      <w:proofErr w:type="gramStart"/>
      <w:r w:rsidRPr="00D7793C">
        <w:rPr>
          <w:rFonts w:ascii="Times New Roman" w:hAnsi="Times New Roman" w:cs="Times New Roman"/>
          <w:sz w:val="28"/>
          <w:szCs w:val="28"/>
        </w:rPr>
        <w:t>требующим</w:t>
      </w:r>
      <w:proofErr w:type="gramEnd"/>
      <w:r w:rsidRPr="00D7793C">
        <w:rPr>
          <w:rFonts w:ascii="Times New Roman" w:hAnsi="Times New Roman" w:cs="Times New Roman"/>
          <w:sz w:val="28"/>
          <w:szCs w:val="28"/>
        </w:rPr>
        <w:t xml:space="preserve">  от  воспитанников  умственного  напряжения,  остальные  50%  должны составлять   занятия   эстетического  и  физкультурно-оздоровительного цикла.    Среди    последних     предпочтение     следует     отдавать </w:t>
      </w:r>
      <w:proofErr w:type="spellStart"/>
      <w:r w:rsidRPr="00D7793C">
        <w:rPr>
          <w:rFonts w:ascii="Times New Roman" w:hAnsi="Times New Roman" w:cs="Times New Roman"/>
          <w:sz w:val="28"/>
          <w:szCs w:val="28"/>
        </w:rPr>
        <w:t>двигательноактивным</w:t>
      </w:r>
      <w:proofErr w:type="spellEnd"/>
      <w:r w:rsidRPr="00D7793C">
        <w:rPr>
          <w:rFonts w:ascii="Times New Roman" w:hAnsi="Times New Roman" w:cs="Times New Roman"/>
          <w:sz w:val="28"/>
          <w:szCs w:val="28"/>
        </w:rPr>
        <w:t>  формам  деятельности  воспитанников.  Занятия по наиболее трудным предметам,  требующим повышенной познавательной  активности  и умственного напряжен</w:t>
      </w:r>
      <w:r w:rsidR="00DE6395" w:rsidRPr="00D7793C">
        <w:rPr>
          <w:rFonts w:ascii="Times New Roman" w:hAnsi="Times New Roman" w:cs="Times New Roman"/>
          <w:sz w:val="28"/>
          <w:szCs w:val="28"/>
        </w:rPr>
        <w:t xml:space="preserve">ия (математика,  развитие речи </w:t>
      </w:r>
      <w:r w:rsidRPr="00D7793C">
        <w:rPr>
          <w:rFonts w:ascii="Times New Roman" w:hAnsi="Times New Roman" w:cs="Times New Roman"/>
          <w:sz w:val="28"/>
          <w:szCs w:val="28"/>
        </w:rPr>
        <w:t>и пр.),  целесообразно проводить  только  в  первую  половину  дня.  Для профилактики  утомления  воспитанников указанные занятия необходимо сочетать с физкультурными, музыкальными занятиями, ритмикой и т.п.</w:t>
      </w:r>
    </w:p>
    <w:p w:rsidR="00A20B24" w:rsidRDefault="00A20B24" w:rsidP="00A20B24">
      <w:pPr>
        <w:spacing w:before="100" w:before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B24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требованиям к устройству, содержанию и организации режима работы дошкольных образовательных учреждений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2.4.1.1249-03), а также инструктивно-методическим письмом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14.03.2000г. № 65/23-16.</w:t>
      </w:r>
    </w:p>
    <w:p w:rsidR="00794E12" w:rsidRPr="001070C9" w:rsidRDefault="00794E12" w:rsidP="001070C9">
      <w:pPr>
        <w:pStyle w:val="Style3"/>
        <w:widowControl/>
        <w:spacing w:line="276" w:lineRule="auto"/>
        <w:ind w:firstLine="658"/>
        <w:rPr>
          <w:rStyle w:val="FontStyle11"/>
          <w:sz w:val="28"/>
          <w:szCs w:val="28"/>
        </w:rPr>
      </w:pPr>
      <w:r w:rsidRPr="001070C9">
        <w:rPr>
          <w:rStyle w:val="FontStyle11"/>
          <w:sz w:val="28"/>
          <w:szCs w:val="28"/>
        </w:rPr>
        <w:t>Непосредственно образовательная деятельность реализуется, через органи</w:t>
      </w:r>
      <w:r w:rsidRPr="001070C9">
        <w:rPr>
          <w:rStyle w:val="FontStyle11"/>
          <w:sz w:val="28"/>
          <w:szCs w:val="28"/>
        </w:rPr>
        <w:softHyphen/>
        <w:t>зацию различных видов детской деятельности (игровой, двигательной, познава</w:t>
      </w:r>
      <w:r w:rsidRPr="001070C9">
        <w:rPr>
          <w:rStyle w:val="FontStyle11"/>
          <w:sz w:val="28"/>
          <w:szCs w:val="28"/>
        </w:rPr>
        <w:softHyphen/>
        <w:t>тельно-исследовательской, коммуникативной, продуктивной, художественно-эстетической, трудовой, а также чтения художественной литературы) и их инте</w:t>
      </w:r>
      <w:r w:rsidRPr="001070C9">
        <w:rPr>
          <w:rStyle w:val="FontStyle11"/>
          <w:sz w:val="28"/>
          <w:szCs w:val="28"/>
        </w:rPr>
        <w:softHyphen/>
        <w:t>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</w:t>
      </w:r>
    </w:p>
    <w:p w:rsidR="00794E12" w:rsidRPr="001070C9" w:rsidRDefault="00794E12" w:rsidP="001070C9">
      <w:pPr>
        <w:pStyle w:val="Style3"/>
        <w:widowControl/>
        <w:spacing w:line="276" w:lineRule="auto"/>
        <w:ind w:right="34" w:firstLine="662"/>
        <w:rPr>
          <w:rStyle w:val="FontStyle11"/>
          <w:sz w:val="28"/>
          <w:szCs w:val="28"/>
        </w:rPr>
      </w:pPr>
      <w:r w:rsidRPr="001070C9"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1070C9">
        <w:rPr>
          <w:rStyle w:val="FontStyle11"/>
          <w:sz w:val="28"/>
          <w:szCs w:val="28"/>
        </w:rPr>
        <w:t>соответствии с календарным графиком образовательного процесса и с учебным планом организационные занятия начинаются с третьей недели сентября (32</w:t>
      </w:r>
      <w:r w:rsidR="001070C9">
        <w:rPr>
          <w:rStyle w:val="FontStyle11"/>
          <w:sz w:val="28"/>
          <w:szCs w:val="28"/>
        </w:rPr>
        <w:t xml:space="preserve"> </w:t>
      </w:r>
      <w:r w:rsidRPr="001070C9">
        <w:rPr>
          <w:rStyle w:val="FontStyle11"/>
          <w:sz w:val="28"/>
          <w:szCs w:val="28"/>
        </w:rPr>
        <w:t>недели - дошкольный возраст, 29 недель - ранний возраст):</w:t>
      </w:r>
    </w:p>
    <w:p w:rsidR="00794E12" w:rsidRPr="001070C9" w:rsidRDefault="00794E12" w:rsidP="001070C9">
      <w:pPr>
        <w:pStyle w:val="Style4"/>
        <w:widowControl/>
        <w:numPr>
          <w:ilvl w:val="0"/>
          <w:numId w:val="5"/>
        </w:numPr>
        <w:tabs>
          <w:tab w:val="left" w:pos="797"/>
        </w:tabs>
        <w:spacing w:line="276" w:lineRule="auto"/>
        <w:ind w:right="38"/>
        <w:jc w:val="both"/>
        <w:rPr>
          <w:rStyle w:val="FontStyle11"/>
          <w:sz w:val="28"/>
          <w:szCs w:val="28"/>
        </w:rPr>
      </w:pPr>
      <w:r w:rsidRPr="001070C9">
        <w:rPr>
          <w:rStyle w:val="FontStyle11"/>
          <w:sz w:val="28"/>
          <w:szCs w:val="28"/>
        </w:rPr>
        <w:t>с 1 по 14 сентября - первичный мониторинг (Оценка индивидуального развития детей в целях дальнейшего планирования педагогического воздействия)</w:t>
      </w:r>
    </w:p>
    <w:p w:rsidR="00794E12" w:rsidRPr="001070C9" w:rsidRDefault="00794E12" w:rsidP="001070C9">
      <w:pPr>
        <w:pStyle w:val="Style4"/>
        <w:widowControl/>
        <w:numPr>
          <w:ilvl w:val="0"/>
          <w:numId w:val="5"/>
        </w:numPr>
        <w:tabs>
          <w:tab w:val="left" w:pos="797"/>
        </w:tabs>
        <w:spacing w:line="276" w:lineRule="auto"/>
        <w:ind w:right="34"/>
        <w:jc w:val="both"/>
        <w:rPr>
          <w:rStyle w:val="FontStyle11"/>
          <w:sz w:val="28"/>
          <w:szCs w:val="28"/>
        </w:rPr>
      </w:pPr>
      <w:r w:rsidRPr="001070C9">
        <w:rPr>
          <w:rStyle w:val="FontStyle11"/>
          <w:sz w:val="28"/>
          <w:szCs w:val="28"/>
        </w:rPr>
        <w:t>сентябрь - адаптационный период для детей вновь принятых (ранний воз</w:t>
      </w:r>
      <w:r w:rsidRPr="001070C9">
        <w:rPr>
          <w:rStyle w:val="FontStyle11"/>
          <w:sz w:val="28"/>
          <w:szCs w:val="28"/>
        </w:rPr>
        <w:softHyphen/>
        <w:t>раст)</w:t>
      </w:r>
    </w:p>
    <w:p w:rsidR="00794E12" w:rsidRPr="001070C9" w:rsidRDefault="00794E12" w:rsidP="001070C9">
      <w:pPr>
        <w:pStyle w:val="Style4"/>
        <w:widowControl/>
        <w:numPr>
          <w:ilvl w:val="0"/>
          <w:numId w:val="5"/>
        </w:numPr>
        <w:tabs>
          <w:tab w:val="left" w:pos="797"/>
        </w:tabs>
        <w:spacing w:line="276" w:lineRule="auto"/>
        <w:ind w:left="648" w:firstLine="0"/>
        <w:rPr>
          <w:rStyle w:val="FontStyle11"/>
          <w:sz w:val="28"/>
          <w:szCs w:val="28"/>
        </w:rPr>
      </w:pPr>
      <w:r w:rsidRPr="001070C9">
        <w:rPr>
          <w:rStyle w:val="FontStyle11"/>
          <w:sz w:val="28"/>
          <w:szCs w:val="28"/>
        </w:rPr>
        <w:t>с 24 декабря по 10 января - новогодние праздники</w:t>
      </w:r>
    </w:p>
    <w:p w:rsidR="00794E12" w:rsidRPr="001070C9" w:rsidRDefault="00794E12" w:rsidP="001070C9">
      <w:pPr>
        <w:pStyle w:val="Style4"/>
        <w:widowControl/>
        <w:numPr>
          <w:ilvl w:val="0"/>
          <w:numId w:val="5"/>
        </w:numPr>
        <w:tabs>
          <w:tab w:val="left" w:pos="797"/>
        </w:tabs>
        <w:spacing w:line="276" w:lineRule="auto"/>
        <w:ind w:right="43"/>
        <w:jc w:val="both"/>
        <w:rPr>
          <w:rStyle w:val="FontStyle11"/>
          <w:sz w:val="28"/>
          <w:szCs w:val="28"/>
        </w:rPr>
      </w:pPr>
      <w:r w:rsidRPr="001070C9">
        <w:rPr>
          <w:rStyle w:val="FontStyle11"/>
          <w:sz w:val="28"/>
          <w:szCs w:val="28"/>
        </w:rPr>
        <w:t>3,4 мая - итоговый мониторинг (Оценка индивидуального развития детей в целях дальнейшего планирования педагогического воздействия).</w:t>
      </w:r>
    </w:p>
    <w:p w:rsidR="00794E12" w:rsidRPr="001070C9" w:rsidRDefault="00794E12" w:rsidP="001070C9">
      <w:pPr>
        <w:pStyle w:val="Style3"/>
        <w:widowControl/>
        <w:spacing w:line="276" w:lineRule="auto"/>
        <w:rPr>
          <w:rStyle w:val="FontStyle13"/>
          <w:sz w:val="28"/>
          <w:szCs w:val="28"/>
        </w:rPr>
      </w:pPr>
      <w:r w:rsidRPr="001070C9">
        <w:rPr>
          <w:rStyle w:val="FontStyle13"/>
          <w:sz w:val="28"/>
          <w:szCs w:val="28"/>
        </w:rPr>
        <w:t>В раннем возрасте занятия проводятся по подгруппам. В старшем возрасте заня</w:t>
      </w:r>
      <w:r w:rsidRPr="001070C9">
        <w:rPr>
          <w:rStyle w:val="FontStyle13"/>
          <w:sz w:val="28"/>
          <w:szCs w:val="28"/>
        </w:rPr>
        <w:softHyphen/>
        <w:t>тия проводятся фронтально.</w:t>
      </w:r>
    </w:p>
    <w:p w:rsidR="00794E12" w:rsidRPr="001070C9" w:rsidRDefault="00794E12" w:rsidP="001070C9">
      <w:pPr>
        <w:pStyle w:val="Style2"/>
        <w:widowControl/>
        <w:spacing w:line="276" w:lineRule="auto"/>
        <w:rPr>
          <w:rStyle w:val="FontStyle13"/>
          <w:sz w:val="28"/>
          <w:szCs w:val="28"/>
        </w:rPr>
      </w:pPr>
      <w:r w:rsidRPr="001070C9">
        <w:rPr>
          <w:rStyle w:val="FontStyle13"/>
          <w:sz w:val="28"/>
          <w:szCs w:val="28"/>
        </w:rPr>
        <w:t>Непосредственно образовательная деятельность строится с учетом индиви</w:t>
      </w:r>
      <w:r w:rsidRPr="001070C9">
        <w:rPr>
          <w:rStyle w:val="FontStyle13"/>
          <w:sz w:val="28"/>
          <w:szCs w:val="28"/>
        </w:rPr>
        <w:softHyphen/>
        <w:t>дуальных и возрастных особенно</w:t>
      </w:r>
      <w:r w:rsidR="001070C9">
        <w:rPr>
          <w:rStyle w:val="FontStyle13"/>
          <w:sz w:val="28"/>
          <w:szCs w:val="28"/>
        </w:rPr>
        <w:t>стей детей, сос</w:t>
      </w:r>
      <w:r w:rsidRPr="001070C9">
        <w:rPr>
          <w:rStyle w:val="FontStyle13"/>
          <w:sz w:val="28"/>
          <w:szCs w:val="28"/>
        </w:rPr>
        <w:t>тояния их здоровья.</w:t>
      </w:r>
    </w:p>
    <w:p w:rsidR="001070C9" w:rsidRDefault="00794E12" w:rsidP="001070C9">
      <w:pPr>
        <w:pStyle w:val="Style1"/>
        <w:widowControl/>
        <w:spacing w:before="5" w:line="276" w:lineRule="auto"/>
        <w:ind w:firstLine="662"/>
        <w:rPr>
          <w:rStyle w:val="FontStyle13"/>
          <w:sz w:val="28"/>
          <w:szCs w:val="28"/>
        </w:rPr>
      </w:pPr>
      <w:r w:rsidRPr="001070C9">
        <w:rPr>
          <w:rStyle w:val="FontStyle13"/>
          <w:sz w:val="28"/>
          <w:szCs w:val="28"/>
        </w:rPr>
        <w:t>Огромное значение в системе оздоровительных мероприятий отводится за</w:t>
      </w:r>
      <w:r w:rsidRPr="001070C9">
        <w:rPr>
          <w:rStyle w:val="FontStyle13"/>
          <w:sz w:val="28"/>
          <w:szCs w:val="28"/>
        </w:rPr>
        <w:softHyphen/>
        <w:t xml:space="preserve">нятиям в бассейне и занятиям в </w:t>
      </w:r>
      <w:r w:rsidR="001070C9">
        <w:rPr>
          <w:rStyle w:val="FontStyle13"/>
          <w:sz w:val="28"/>
          <w:szCs w:val="28"/>
        </w:rPr>
        <w:t>оздоровительной секции</w:t>
      </w:r>
      <w:r w:rsidRPr="001070C9">
        <w:rPr>
          <w:rStyle w:val="FontStyle13"/>
          <w:sz w:val="28"/>
          <w:szCs w:val="28"/>
        </w:rPr>
        <w:t>, направленных на профилактику нарушений опорно-двигательного ап</w:t>
      </w:r>
      <w:r w:rsidRPr="001070C9">
        <w:rPr>
          <w:rStyle w:val="FontStyle13"/>
          <w:sz w:val="28"/>
          <w:szCs w:val="28"/>
        </w:rPr>
        <w:softHyphen/>
        <w:t>парата, простудных заболеваний, формирования потребности в двигательной ак</w:t>
      </w:r>
      <w:r w:rsidRPr="001070C9">
        <w:rPr>
          <w:rStyle w:val="FontStyle13"/>
          <w:sz w:val="28"/>
          <w:szCs w:val="28"/>
        </w:rPr>
        <w:softHyphen/>
        <w:t xml:space="preserve">тивности, привитие культурно-гигиенических навыков и положительно влияющих на психофизическое состояние ребенка. Занятия проводятся, в соответствии с учебным планом, один раз в неделю. </w:t>
      </w:r>
      <w:proofErr w:type="gramStart"/>
      <w:r w:rsidRPr="001070C9">
        <w:rPr>
          <w:rStyle w:val="FontStyle13"/>
          <w:sz w:val="28"/>
          <w:szCs w:val="28"/>
        </w:rPr>
        <w:t>Продолжительность купания зависит от воз</w:t>
      </w:r>
      <w:r w:rsidRPr="001070C9">
        <w:rPr>
          <w:rStyle w:val="FontStyle13"/>
          <w:sz w:val="28"/>
          <w:szCs w:val="28"/>
        </w:rPr>
        <w:softHyphen/>
        <w:t xml:space="preserve">растных особенностей детей: в младшем </w:t>
      </w:r>
      <w:r w:rsidRPr="001070C9">
        <w:rPr>
          <w:rStyle w:val="FontStyle13"/>
          <w:sz w:val="28"/>
          <w:szCs w:val="28"/>
        </w:rPr>
        <w:lastRenderedPageBreak/>
        <w:t>возрас</w:t>
      </w:r>
      <w:r w:rsidR="001070C9">
        <w:rPr>
          <w:rStyle w:val="FontStyle13"/>
          <w:sz w:val="28"/>
          <w:szCs w:val="28"/>
        </w:rPr>
        <w:t>те - 15-20 минут, в среднем возрасте – 20-25 минут, в старшем - 25-30 минут, в подготовительном возрасте - 25-30 минут.</w:t>
      </w:r>
      <w:proofErr w:type="gramEnd"/>
    </w:p>
    <w:p w:rsidR="001070C9" w:rsidRDefault="001070C9" w:rsidP="001070C9">
      <w:pPr>
        <w:pStyle w:val="Style1"/>
        <w:widowControl/>
        <w:spacing w:before="5" w:line="276" w:lineRule="auto"/>
        <w:ind w:firstLine="66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Содержание образовательного процесса способствует реализации приоритетных направлений в деятельности педагогического коллектива:</w:t>
      </w:r>
    </w:p>
    <w:p w:rsidR="001070C9" w:rsidRDefault="001070C9" w:rsidP="001070C9">
      <w:pPr>
        <w:pStyle w:val="Style1"/>
        <w:widowControl/>
        <w:spacing w:before="5" w:line="276" w:lineRule="auto"/>
        <w:ind w:firstLine="66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- сохранение и укрепление здоровья детей;</w:t>
      </w:r>
    </w:p>
    <w:p w:rsidR="001070C9" w:rsidRDefault="001070C9" w:rsidP="001070C9">
      <w:pPr>
        <w:pStyle w:val="Style1"/>
        <w:widowControl/>
        <w:spacing w:before="5" w:line="276" w:lineRule="auto"/>
        <w:ind w:firstLine="66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- художественно-эстетическое развитие.</w:t>
      </w:r>
    </w:p>
    <w:p w:rsidR="00A20B24" w:rsidRPr="001070C9" w:rsidRDefault="00794E12" w:rsidP="001070C9">
      <w:pPr>
        <w:pStyle w:val="Style1"/>
        <w:widowControl/>
        <w:spacing w:before="5" w:line="276" w:lineRule="auto"/>
        <w:ind w:firstLine="662"/>
        <w:rPr>
          <w:rFonts w:ascii="Times New Roman" w:hAnsi="Times New Roman" w:cs="Times New Roman"/>
          <w:sz w:val="28"/>
          <w:szCs w:val="28"/>
        </w:rPr>
      </w:pPr>
      <w:r w:rsidRPr="001070C9">
        <w:rPr>
          <w:rStyle w:val="FontStyle13"/>
          <w:sz w:val="28"/>
          <w:szCs w:val="28"/>
        </w:rPr>
        <w:t xml:space="preserve"> </w:t>
      </w:r>
    </w:p>
    <w:sectPr w:rsidR="00A20B24" w:rsidRPr="001070C9" w:rsidSect="00745F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A029FC"/>
    <w:lvl w:ilvl="0">
      <w:numFmt w:val="bullet"/>
      <w:lvlText w:val="*"/>
      <w:lvlJc w:val="left"/>
    </w:lvl>
  </w:abstractNum>
  <w:abstractNum w:abstractNumId="1">
    <w:nsid w:val="0CBE7FCF"/>
    <w:multiLevelType w:val="multilevel"/>
    <w:tmpl w:val="E52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2369"/>
    <w:multiLevelType w:val="singleLevel"/>
    <w:tmpl w:val="8F705200"/>
    <w:lvl w:ilvl="0">
      <w:start w:val="3"/>
      <w:numFmt w:val="decimal"/>
      <w:lvlText w:val="%1-"/>
      <w:legacy w:legacy="1" w:legacySpace="0" w:legacyIndent="206"/>
      <w:lvlJc w:val="left"/>
      <w:rPr>
        <w:rFonts w:ascii="Times New Roman" w:hAnsi="Times New Roman" w:cs="Times New Roman" w:hint="default"/>
        <w:i w:val="0"/>
      </w:rPr>
    </w:lvl>
  </w:abstractNum>
  <w:abstractNum w:abstractNumId="3">
    <w:nsid w:val="3D3E33EE"/>
    <w:multiLevelType w:val="hybridMultilevel"/>
    <w:tmpl w:val="646039C0"/>
    <w:lvl w:ilvl="0" w:tplc="82100F8A">
      <w:start w:val="2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58642CB"/>
    <w:multiLevelType w:val="hybridMultilevel"/>
    <w:tmpl w:val="DA384460"/>
    <w:lvl w:ilvl="0" w:tplc="F780B088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7A85B22"/>
    <w:multiLevelType w:val="hybridMultilevel"/>
    <w:tmpl w:val="A4C4A424"/>
    <w:lvl w:ilvl="0" w:tplc="C480E4F8">
      <w:start w:val="2"/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51"/>
    <w:rsid w:val="000C667F"/>
    <w:rsid w:val="001070C9"/>
    <w:rsid w:val="00157A1E"/>
    <w:rsid w:val="00185947"/>
    <w:rsid w:val="002375D7"/>
    <w:rsid w:val="002521D4"/>
    <w:rsid w:val="00287549"/>
    <w:rsid w:val="002C5953"/>
    <w:rsid w:val="003615F3"/>
    <w:rsid w:val="004E46E7"/>
    <w:rsid w:val="00532E1E"/>
    <w:rsid w:val="00696B56"/>
    <w:rsid w:val="006D7477"/>
    <w:rsid w:val="00745F29"/>
    <w:rsid w:val="00794E12"/>
    <w:rsid w:val="007D0051"/>
    <w:rsid w:val="00832DC2"/>
    <w:rsid w:val="00886EFB"/>
    <w:rsid w:val="00A20B24"/>
    <w:rsid w:val="00A35854"/>
    <w:rsid w:val="00A923D4"/>
    <w:rsid w:val="00BF75A2"/>
    <w:rsid w:val="00CB71D1"/>
    <w:rsid w:val="00D07322"/>
    <w:rsid w:val="00D7793C"/>
    <w:rsid w:val="00DE6395"/>
    <w:rsid w:val="00E36D51"/>
    <w:rsid w:val="00E4499A"/>
    <w:rsid w:val="00E95475"/>
    <w:rsid w:val="00E96F01"/>
    <w:rsid w:val="00F9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51"/>
  </w:style>
  <w:style w:type="paragraph" w:styleId="1">
    <w:name w:val="heading 1"/>
    <w:basedOn w:val="a"/>
    <w:link w:val="10"/>
    <w:uiPriority w:val="9"/>
    <w:qFormat/>
    <w:rsid w:val="007D0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0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923D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99"/>
    <w:qFormat/>
    <w:rsid w:val="004E4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667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0C667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C667F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94E12"/>
    <w:pPr>
      <w:widowControl w:val="0"/>
      <w:autoSpaceDE w:val="0"/>
      <w:autoSpaceDN w:val="0"/>
      <w:adjustRightInd w:val="0"/>
      <w:spacing w:after="0" w:line="300" w:lineRule="exact"/>
      <w:ind w:firstLine="6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94E12"/>
    <w:pPr>
      <w:widowControl w:val="0"/>
      <w:autoSpaceDE w:val="0"/>
      <w:autoSpaceDN w:val="0"/>
      <w:adjustRightInd w:val="0"/>
      <w:spacing w:after="0" w:line="298" w:lineRule="exact"/>
      <w:ind w:firstLine="6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4E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94E12"/>
    <w:rPr>
      <w:rFonts w:ascii="Corbel" w:hAnsi="Corbel" w:cs="Corbel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794E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0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33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03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9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2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6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75D57-D141-4DDF-9146-42726BBB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2016-02-03T07:08:00Z</cp:lastPrinted>
  <dcterms:created xsi:type="dcterms:W3CDTF">2016-01-31T14:00:00Z</dcterms:created>
  <dcterms:modified xsi:type="dcterms:W3CDTF">2016-06-03T10:39:00Z</dcterms:modified>
</cp:coreProperties>
</file>