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47B" w:rsidRDefault="00DF047B" w:rsidP="00F15AAC">
      <w:pPr>
        <w:spacing w:after="0"/>
        <w:jc w:val="center"/>
        <w:rPr>
          <w:rFonts w:ascii="Times New Roman" w:hAnsi="Times New Roman" w:cs="Times New Roman"/>
          <w:b/>
          <w:szCs w:val="28"/>
        </w:rPr>
      </w:pPr>
      <w:r w:rsidRPr="00DF047B">
        <w:rPr>
          <w:rFonts w:ascii="Times New Roman" w:hAnsi="Times New Roman" w:cs="Times New Roman"/>
          <w:b/>
          <w:szCs w:val="28"/>
        </w:rPr>
        <w:object w:dxaOrig="8926"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0.75pt" o:ole="">
            <v:imagedata r:id="rId8" o:title=""/>
          </v:shape>
          <o:OLEObject Type="Embed" ProgID="AcroExch.Document.11" ShapeID="_x0000_i1025" DrawAspect="Content" ObjectID="_1730628316" r:id="rId9"/>
        </w:object>
      </w:r>
    </w:p>
    <w:p w:rsidR="00DF047B" w:rsidRDefault="00DF047B" w:rsidP="00F15AAC">
      <w:pPr>
        <w:spacing w:after="0"/>
        <w:jc w:val="center"/>
        <w:rPr>
          <w:rFonts w:ascii="Times New Roman" w:hAnsi="Times New Roman" w:cs="Times New Roman"/>
          <w:b/>
          <w:szCs w:val="28"/>
        </w:rPr>
      </w:pPr>
    </w:p>
    <w:p w:rsidR="00DF047B" w:rsidRDefault="00DF047B" w:rsidP="00F15AAC">
      <w:pPr>
        <w:spacing w:after="0"/>
        <w:jc w:val="center"/>
        <w:rPr>
          <w:rFonts w:ascii="Times New Roman" w:hAnsi="Times New Roman" w:cs="Times New Roman"/>
          <w:b/>
          <w:szCs w:val="28"/>
        </w:rPr>
      </w:pPr>
    </w:p>
    <w:p w:rsidR="00DF047B" w:rsidRDefault="00DF047B" w:rsidP="00F15AAC">
      <w:pPr>
        <w:spacing w:after="0"/>
        <w:jc w:val="center"/>
        <w:rPr>
          <w:rFonts w:ascii="Times New Roman" w:hAnsi="Times New Roman" w:cs="Times New Roman"/>
          <w:b/>
          <w:szCs w:val="28"/>
        </w:rPr>
      </w:pPr>
    </w:p>
    <w:p w:rsidR="00DF047B" w:rsidRDefault="00DF047B" w:rsidP="00F15AAC">
      <w:pPr>
        <w:spacing w:after="0"/>
        <w:jc w:val="center"/>
        <w:rPr>
          <w:rFonts w:ascii="Times New Roman" w:hAnsi="Times New Roman" w:cs="Times New Roman"/>
          <w:b/>
          <w:szCs w:val="28"/>
        </w:rPr>
      </w:pPr>
    </w:p>
    <w:p w:rsidR="00DF047B" w:rsidRDefault="00DF047B" w:rsidP="00F15AAC">
      <w:pPr>
        <w:spacing w:after="0"/>
        <w:jc w:val="center"/>
        <w:rPr>
          <w:rFonts w:ascii="Times New Roman" w:hAnsi="Times New Roman" w:cs="Times New Roman"/>
          <w:b/>
          <w:szCs w:val="28"/>
        </w:rPr>
      </w:pPr>
    </w:p>
    <w:p w:rsidR="00DF047B" w:rsidRDefault="00DF047B" w:rsidP="00F15AAC">
      <w:pPr>
        <w:spacing w:after="0"/>
        <w:jc w:val="center"/>
        <w:rPr>
          <w:rFonts w:ascii="Times New Roman" w:hAnsi="Times New Roman" w:cs="Times New Roman"/>
          <w:b/>
          <w:szCs w:val="28"/>
        </w:rPr>
      </w:pPr>
    </w:p>
    <w:p w:rsidR="008520CA" w:rsidRDefault="008520CA" w:rsidP="008520CA">
      <w:pPr>
        <w:jc w:val="center"/>
        <w:rPr>
          <w:rFonts w:ascii="Times New Roman" w:hAnsi="Times New Roman" w:cs="Times New Roman"/>
          <w:b/>
          <w:bCs/>
          <w:sz w:val="28"/>
          <w:szCs w:val="28"/>
        </w:rPr>
      </w:pPr>
      <w:r w:rsidRPr="001F2069">
        <w:rPr>
          <w:rFonts w:ascii="Times New Roman" w:hAnsi="Times New Roman" w:cs="Times New Roman"/>
          <w:b/>
          <w:bCs/>
          <w:sz w:val="28"/>
          <w:szCs w:val="28"/>
        </w:rPr>
        <w:lastRenderedPageBreak/>
        <w:t>Содержание</w:t>
      </w:r>
    </w:p>
    <w:tbl>
      <w:tblPr>
        <w:tblpPr w:leftFromText="180" w:rightFromText="180" w:vertAnchor="text" w:horzAnchor="margin" w:tblpY="8"/>
        <w:tblW w:w="10031" w:type="dxa"/>
        <w:tblLayout w:type="fixed"/>
        <w:tblLook w:val="04A0"/>
      </w:tblPr>
      <w:tblGrid>
        <w:gridCol w:w="851"/>
        <w:gridCol w:w="8471"/>
        <w:gridCol w:w="709"/>
      </w:tblGrid>
      <w:tr w:rsidR="00B464CB" w:rsidRPr="00363E09" w:rsidTr="00691036">
        <w:trPr>
          <w:trHeight w:val="180"/>
        </w:trPr>
        <w:tc>
          <w:tcPr>
            <w:tcW w:w="851" w:type="dxa"/>
            <w:tcBorders>
              <w:top w:val="single" w:sz="4" w:space="0" w:color="auto"/>
              <w:bottom w:val="single" w:sz="4" w:space="0" w:color="auto"/>
            </w:tcBorders>
          </w:tcPr>
          <w:p w:rsidR="00B464CB" w:rsidRPr="00363E09" w:rsidRDefault="00B464CB" w:rsidP="00691036">
            <w:pPr>
              <w:ind w:left="-502"/>
              <w:rPr>
                <w:rFonts w:ascii="Times New Roman" w:hAnsi="Times New Roman" w:cs="Times New Roman"/>
                <w:b/>
                <w:bCs/>
                <w:sz w:val="28"/>
                <w:szCs w:val="28"/>
              </w:rPr>
            </w:pPr>
          </w:p>
        </w:tc>
        <w:tc>
          <w:tcPr>
            <w:tcW w:w="8471" w:type="dxa"/>
            <w:tcBorders>
              <w:top w:val="single" w:sz="4" w:space="0" w:color="auto"/>
              <w:bottom w:val="single" w:sz="4" w:space="0" w:color="auto"/>
            </w:tcBorders>
          </w:tcPr>
          <w:p w:rsidR="00B464CB" w:rsidRPr="00363E09" w:rsidRDefault="00B464CB" w:rsidP="00691036">
            <w:pPr>
              <w:rPr>
                <w:rFonts w:ascii="Times New Roman" w:hAnsi="Times New Roman" w:cs="Times New Roman"/>
                <w:b/>
                <w:bCs/>
              </w:rPr>
            </w:pPr>
            <w:r w:rsidRPr="00363E09">
              <w:rPr>
                <w:rFonts w:ascii="Times New Roman" w:hAnsi="Times New Roman" w:cs="Times New Roman"/>
                <w:b/>
                <w:bCs/>
              </w:rPr>
              <w:t>Целевой раздел</w:t>
            </w:r>
          </w:p>
        </w:tc>
        <w:tc>
          <w:tcPr>
            <w:tcW w:w="709" w:type="dxa"/>
            <w:tcBorders>
              <w:top w:val="single" w:sz="4" w:space="0" w:color="auto"/>
              <w:bottom w:val="single" w:sz="4" w:space="0" w:color="auto"/>
            </w:tcBorders>
          </w:tcPr>
          <w:p w:rsidR="00B464CB" w:rsidRPr="00363E09" w:rsidRDefault="006D16AD" w:rsidP="00691036">
            <w:pPr>
              <w:rPr>
                <w:rFonts w:ascii="Times New Roman" w:hAnsi="Times New Roman" w:cs="Times New Roman"/>
                <w:bCs/>
                <w:sz w:val="28"/>
                <w:szCs w:val="28"/>
              </w:rPr>
            </w:pPr>
            <w:r w:rsidRPr="00363E09">
              <w:rPr>
                <w:rFonts w:ascii="Times New Roman" w:hAnsi="Times New Roman" w:cs="Times New Roman"/>
                <w:bCs/>
                <w:szCs w:val="28"/>
              </w:rPr>
              <w:t xml:space="preserve"> 4</w:t>
            </w:r>
          </w:p>
        </w:tc>
      </w:tr>
      <w:tr w:rsidR="00B464CB" w:rsidRPr="00363E09" w:rsidTr="00691036">
        <w:trPr>
          <w:trHeight w:val="127"/>
        </w:trPr>
        <w:tc>
          <w:tcPr>
            <w:tcW w:w="851" w:type="dxa"/>
            <w:tcBorders>
              <w:top w:val="single" w:sz="4" w:space="0" w:color="auto"/>
            </w:tcBorders>
          </w:tcPr>
          <w:p w:rsidR="00B464CB" w:rsidRPr="00363E09" w:rsidRDefault="00B464CB" w:rsidP="00691036">
            <w:pPr>
              <w:ind w:left="-502"/>
              <w:rPr>
                <w:rFonts w:ascii="Times New Roman" w:hAnsi="Times New Roman" w:cs="Times New Roman"/>
                <w:b/>
                <w:bCs/>
                <w:sz w:val="28"/>
                <w:szCs w:val="28"/>
              </w:rPr>
            </w:pPr>
          </w:p>
        </w:tc>
        <w:tc>
          <w:tcPr>
            <w:tcW w:w="8471" w:type="dxa"/>
            <w:tcBorders>
              <w:top w:val="single" w:sz="4" w:space="0" w:color="auto"/>
            </w:tcBorders>
          </w:tcPr>
          <w:p w:rsidR="00B464CB" w:rsidRPr="00363E09" w:rsidRDefault="00B464CB" w:rsidP="00691036">
            <w:pPr>
              <w:rPr>
                <w:rFonts w:ascii="Times New Roman" w:hAnsi="Times New Roman" w:cs="Times New Roman"/>
                <w:b/>
                <w:bCs/>
              </w:rPr>
            </w:pPr>
            <w:r w:rsidRPr="00363E09">
              <w:rPr>
                <w:rFonts w:ascii="Times New Roman" w:hAnsi="Times New Roman" w:cs="Times New Roman"/>
                <w:b/>
                <w:bCs/>
              </w:rPr>
              <w:t>Обязательная часть</w:t>
            </w:r>
          </w:p>
        </w:tc>
        <w:tc>
          <w:tcPr>
            <w:tcW w:w="709" w:type="dxa"/>
            <w:tcBorders>
              <w:top w:val="single" w:sz="4" w:space="0" w:color="auto"/>
            </w:tcBorders>
          </w:tcPr>
          <w:p w:rsidR="00B464CB" w:rsidRPr="00363E09" w:rsidRDefault="006D16AD" w:rsidP="00691036">
            <w:pPr>
              <w:rPr>
                <w:rFonts w:ascii="Times New Roman" w:hAnsi="Times New Roman" w:cs="Times New Roman"/>
                <w:bCs/>
                <w:sz w:val="28"/>
                <w:szCs w:val="28"/>
              </w:rPr>
            </w:pPr>
            <w:r w:rsidRPr="00363E09">
              <w:rPr>
                <w:rFonts w:ascii="Times New Roman" w:hAnsi="Times New Roman" w:cs="Times New Roman"/>
                <w:bCs/>
                <w:szCs w:val="28"/>
              </w:rPr>
              <w:t xml:space="preserve"> 4</w:t>
            </w:r>
          </w:p>
        </w:tc>
      </w:tr>
      <w:tr w:rsidR="00B464CB" w:rsidRPr="00363E09" w:rsidTr="00691036">
        <w:tc>
          <w:tcPr>
            <w:tcW w:w="851" w:type="dxa"/>
          </w:tcPr>
          <w:p w:rsidR="00B464CB" w:rsidRPr="00363E09" w:rsidRDefault="00B464CB" w:rsidP="00691036">
            <w:pPr>
              <w:rPr>
                <w:rFonts w:ascii="Times New Roman" w:hAnsi="Times New Roman" w:cs="Times New Roman"/>
                <w:b/>
                <w:bCs/>
                <w:szCs w:val="56"/>
              </w:rPr>
            </w:pPr>
            <w:r w:rsidRPr="00363E09">
              <w:rPr>
                <w:rFonts w:ascii="Times New Roman" w:hAnsi="Times New Roman" w:cs="Times New Roman"/>
                <w:szCs w:val="28"/>
              </w:rPr>
              <w:t>1.1</w:t>
            </w:r>
          </w:p>
        </w:tc>
        <w:tc>
          <w:tcPr>
            <w:tcW w:w="8471" w:type="dxa"/>
          </w:tcPr>
          <w:p w:rsidR="00B464CB" w:rsidRPr="00363E09" w:rsidRDefault="00B464CB" w:rsidP="00691036">
            <w:pPr>
              <w:rPr>
                <w:rFonts w:ascii="Times New Roman" w:hAnsi="Times New Roman" w:cs="Times New Roman"/>
                <w:b/>
                <w:bCs/>
              </w:rPr>
            </w:pPr>
            <w:r w:rsidRPr="00363E09">
              <w:rPr>
                <w:rFonts w:ascii="Times New Roman" w:hAnsi="Times New Roman" w:cs="Times New Roman"/>
              </w:rPr>
              <w:t xml:space="preserve">Пояснительная записка  </w:t>
            </w:r>
          </w:p>
        </w:tc>
        <w:tc>
          <w:tcPr>
            <w:tcW w:w="709" w:type="dxa"/>
          </w:tcPr>
          <w:p w:rsidR="00B464CB" w:rsidRPr="00363E09" w:rsidRDefault="006D16AD" w:rsidP="00691036">
            <w:pPr>
              <w:rPr>
                <w:rFonts w:ascii="Times New Roman" w:hAnsi="Times New Roman" w:cs="Times New Roman"/>
                <w:bCs/>
              </w:rPr>
            </w:pPr>
            <w:r w:rsidRPr="00363E09">
              <w:rPr>
                <w:rFonts w:ascii="Times New Roman" w:hAnsi="Times New Roman" w:cs="Times New Roman"/>
                <w:bCs/>
              </w:rPr>
              <w:t xml:space="preserve"> 5</w:t>
            </w:r>
          </w:p>
        </w:tc>
      </w:tr>
      <w:tr w:rsidR="00B464CB" w:rsidRPr="00363E09" w:rsidTr="00691036">
        <w:tc>
          <w:tcPr>
            <w:tcW w:w="851" w:type="dxa"/>
          </w:tcPr>
          <w:p w:rsidR="00B464CB" w:rsidRPr="00363E09" w:rsidRDefault="00B464CB" w:rsidP="00691036">
            <w:pPr>
              <w:rPr>
                <w:rFonts w:ascii="Times New Roman" w:hAnsi="Times New Roman" w:cs="Times New Roman"/>
                <w:b/>
                <w:bCs/>
                <w:szCs w:val="56"/>
              </w:rPr>
            </w:pPr>
            <w:r w:rsidRPr="00363E09">
              <w:rPr>
                <w:rFonts w:ascii="Times New Roman" w:hAnsi="Times New Roman" w:cs="Times New Roman"/>
                <w:szCs w:val="28"/>
              </w:rPr>
              <w:t>1.1.1</w:t>
            </w:r>
          </w:p>
        </w:tc>
        <w:tc>
          <w:tcPr>
            <w:tcW w:w="8471" w:type="dxa"/>
          </w:tcPr>
          <w:p w:rsidR="00B464CB" w:rsidRPr="00363E09" w:rsidRDefault="00B464CB" w:rsidP="00691036">
            <w:pPr>
              <w:rPr>
                <w:rFonts w:ascii="Times New Roman" w:hAnsi="Times New Roman" w:cs="Times New Roman"/>
                <w:b/>
                <w:bCs/>
              </w:rPr>
            </w:pPr>
            <w:r w:rsidRPr="00363E09">
              <w:rPr>
                <w:rFonts w:ascii="Times New Roman" w:hAnsi="Times New Roman" w:cs="Times New Roman"/>
              </w:rPr>
              <w:t>Цели и задачи реализации основной общеобразовательной программы- образовательной программы дошкольного образования</w:t>
            </w:r>
          </w:p>
        </w:tc>
        <w:tc>
          <w:tcPr>
            <w:tcW w:w="709" w:type="dxa"/>
          </w:tcPr>
          <w:p w:rsidR="00B464CB" w:rsidRPr="00363E09" w:rsidRDefault="006D16AD" w:rsidP="00691036">
            <w:pPr>
              <w:rPr>
                <w:rFonts w:ascii="Times New Roman" w:hAnsi="Times New Roman" w:cs="Times New Roman"/>
                <w:bCs/>
              </w:rPr>
            </w:pPr>
            <w:r w:rsidRPr="00363E09">
              <w:rPr>
                <w:rFonts w:ascii="Times New Roman" w:hAnsi="Times New Roman" w:cs="Times New Roman"/>
                <w:bCs/>
              </w:rPr>
              <w:t xml:space="preserve"> 7</w:t>
            </w:r>
          </w:p>
        </w:tc>
      </w:tr>
      <w:tr w:rsidR="00B464CB" w:rsidRPr="00363E09" w:rsidTr="00691036">
        <w:tc>
          <w:tcPr>
            <w:tcW w:w="851" w:type="dxa"/>
          </w:tcPr>
          <w:p w:rsidR="00B464CB" w:rsidRPr="00363E09" w:rsidRDefault="00B464CB" w:rsidP="00691036">
            <w:pPr>
              <w:rPr>
                <w:rFonts w:ascii="Times New Roman" w:hAnsi="Times New Roman" w:cs="Times New Roman"/>
                <w:b/>
                <w:bCs/>
                <w:szCs w:val="56"/>
              </w:rPr>
            </w:pPr>
            <w:r w:rsidRPr="00363E09">
              <w:rPr>
                <w:rFonts w:ascii="Times New Roman" w:hAnsi="Times New Roman" w:cs="Times New Roman"/>
                <w:szCs w:val="28"/>
              </w:rPr>
              <w:t>1.1.2</w:t>
            </w:r>
          </w:p>
        </w:tc>
        <w:tc>
          <w:tcPr>
            <w:tcW w:w="8471" w:type="dxa"/>
          </w:tcPr>
          <w:p w:rsidR="00B464CB" w:rsidRPr="00363E09" w:rsidRDefault="00B464CB" w:rsidP="00691036">
            <w:pPr>
              <w:rPr>
                <w:rFonts w:ascii="Times New Roman" w:hAnsi="Times New Roman" w:cs="Times New Roman"/>
                <w:b/>
                <w:bCs/>
              </w:rPr>
            </w:pPr>
            <w:r w:rsidRPr="00363E09">
              <w:rPr>
                <w:rFonts w:ascii="Times New Roman" w:hAnsi="Times New Roman" w:cs="Times New Roman"/>
              </w:rPr>
              <w:t>Принципы и подходы к формированию основной общеобразовательной программы- образовательной программы дошкольного образования</w:t>
            </w:r>
          </w:p>
        </w:tc>
        <w:tc>
          <w:tcPr>
            <w:tcW w:w="709" w:type="dxa"/>
          </w:tcPr>
          <w:p w:rsidR="00B464CB" w:rsidRPr="00363E09" w:rsidRDefault="006D16AD" w:rsidP="00691036">
            <w:pPr>
              <w:ind w:left="-392" w:firstLine="392"/>
              <w:rPr>
                <w:rFonts w:ascii="Times New Roman" w:hAnsi="Times New Roman" w:cs="Times New Roman"/>
                <w:bCs/>
              </w:rPr>
            </w:pPr>
            <w:r w:rsidRPr="00363E09">
              <w:rPr>
                <w:rFonts w:ascii="Times New Roman" w:hAnsi="Times New Roman" w:cs="Times New Roman"/>
                <w:bCs/>
              </w:rPr>
              <w:t xml:space="preserve"> 10</w:t>
            </w:r>
          </w:p>
        </w:tc>
      </w:tr>
      <w:tr w:rsidR="00B464CB" w:rsidRPr="00363E09" w:rsidTr="00691036">
        <w:tc>
          <w:tcPr>
            <w:tcW w:w="851" w:type="dxa"/>
          </w:tcPr>
          <w:p w:rsidR="00B464CB" w:rsidRPr="00363E09" w:rsidRDefault="00B464CB" w:rsidP="00691036">
            <w:pPr>
              <w:pStyle w:val="Default"/>
              <w:rPr>
                <w:szCs w:val="28"/>
              </w:rPr>
            </w:pPr>
            <w:r w:rsidRPr="00363E09">
              <w:rPr>
                <w:szCs w:val="28"/>
              </w:rPr>
              <w:t xml:space="preserve">1.1.3 </w:t>
            </w:r>
          </w:p>
        </w:tc>
        <w:tc>
          <w:tcPr>
            <w:tcW w:w="8471" w:type="dxa"/>
          </w:tcPr>
          <w:p w:rsidR="00B464CB" w:rsidRPr="00363E09" w:rsidRDefault="00B464CB" w:rsidP="00691036">
            <w:pPr>
              <w:rPr>
                <w:rFonts w:ascii="Times New Roman" w:hAnsi="Times New Roman" w:cs="Times New Roman"/>
                <w:b/>
                <w:bCs/>
              </w:rPr>
            </w:pPr>
            <w:r w:rsidRPr="00363E09">
              <w:rPr>
                <w:rFonts w:ascii="Times New Roman" w:hAnsi="Times New Roman" w:cs="Times New Roman"/>
              </w:rPr>
              <w:t xml:space="preserve">Значимые для разработки Программы характеристики, в том числе характеристики особенностей развития детей раннего и дошкольного возраста                                                                                                                 </w:t>
            </w:r>
          </w:p>
        </w:tc>
        <w:tc>
          <w:tcPr>
            <w:tcW w:w="709" w:type="dxa"/>
          </w:tcPr>
          <w:p w:rsidR="00B464CB" w:rsidRPr="00363E09" w:rsidRDefault="006D16AD" w:rsidP="00691036">
            <w:pPr>
              <w:rPr>
                <w:rFonts w:ascii="Times New Roman" w:hAnsi="Times New Roman" w:cs="Times New Roman"/>
                <w:bCs/>
                <w:szCs w:val="56"/>
              </w:rPr>
            </w:pPr>
            <w:r w:rsidRPr="00363E09">
              <w:rPr>
                <w:rFonts w:ascii="Times New Roman" w:hAnsi="Times New Roman" w:cs="Times New Roman"/>
                <w:bCs/>
                <w:szCs w:val="56"/>
              </w:rPr>
              <w:t xml:space="preserve"> 21</w:t>
            </w:r>
          </w:p>
        </w:tc>
      </w:tr>
      <w:tr w:rsidR="00B464CB" w:rsidRPr="00363E09" w:rsidTr="00691036">
        <w:tc>
          <w:tcPr>
            <w:tcW w:w="851" w:type="dxa"/>
          </w:tcPr>
          <w:p w:rsidR="00B464CB" w:rsidRPr="00363E09" w:rsidRDefault="00B464CB" w:rsidP="00691036">
            <w:pPr>
              <w:rPr>
                <w:rFonts w:ascii="Times New Roman" w:hAnsi="Times New Roman" w:cs="Times New Roman"/>
                <w:b/>
                <w:bCs/>
                <w:szCs w:val="56"/>
              </w:rPr>
            </w:pPr>
            <w:r w:rsidRPr="00363E09">
              <w:rPr>
                <w:rFonts w:ascii="Times New Roman" w:hAnsi="Times New Roman" w:cs="Times New Roman"/>
                <w:szCs w:val="28"/>
              </w:rPr>
              <w:t>1.2</w:t>
            </w:r>
          </w:p>
        </w:tc>
        <w:tc>
          <w:tcPr>
            <w:tcW w:w="8471" w:type="dxa"/>
          </w:tcPr>
          <w:p w:rsidR="00B464CB" w:rsidRPr="00363E09" w:rsidRDefault="00B464CB" w:rsidP="00691036">
            <w:pPr>
              <w:rPr>
                <w:rFonts w:ascii="Times New Roman" w:hAnsi="Times New Roman" w:cs="Times New Roman"/>
                <w:b/>
                <w:bCs/>
              </w:rPr>
            </w:pPr>
            <w:r w:rsidRPr="00363E09">
              <w:rPr>
                <w:rFonts w:ascii="Times New Roman" w:hAnsi="Times New Roman" w:cs="Times New Roman"/>
              </w:rPr>
              <w:t>Планируемые результаты, освоения основной образовательной программы конкретизирующие целевые ориентиры в обязательной части,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w:t>
            </w:r>
          </w:p>
        </w:tc>
        <w:tc>
          <w:tcPr>
            <w:tcW w:w="709" w:type="dxa"/>
          </w:tcPr>
          <w:p w:rsidR="00B464CB" w:rsidRPr="00363E09" w:rsidRDefault="006D16AD" w:rsidP="00691036">
            <w:pPr>
              <w:rPr>
                <w:rFonts w:ascii="Times New Roman" w:hAnsi="Times New Roman" w:cs="Times New Roman"/>
                <w:bCs/>
                <w:szCs w:val="56"/>
              </w:rPr>
            </w:pPr>
            <w:r w:rsidRPr="00363E09">
              <w:rPr>
                <w:rFonts w:ascii="Times New Roman" w:hAnsi="Times New Roman" w:cs="Times New Roman"/>
                <w:bCs/>
                <w:szCs w:val="56"/>
              </w:rPr>
              <w:t xml:space="preserve"> 40</w:t>
            </w:r>
          </w:p>
        </w:tc>
      </w:tr>
      <w:tr w:rsidR="00B464CB" w:rsidRPr="00363E09" w:rsidTr="00691036">
        <w:trPr>
          <w:trHeight w:val="195"/>
        </w:trPr>
        <w:tc>
          <w:tcPr>
            <w:tcW w:w="851" w:type="dxa"/>
            <w:tcBorders>
              <w:bottom w:val="single" w:sz="4" w:space="0" w:color="auto"/>
            </w:tcBorders>
          </w:tcPr>
          <w:p w:rsidR="00B464CB" w:rsidRPr="00363E09" w:rsidRDefault="00B464CB" w:rsidP="00691036">
            <w:pPr>
              <w:rPr>
                <w:rFonts w:ascii="Times New Roman" w:hAnsi="Times New Roman" w:cs="Times New Roman"/>
                <w:b/>
                <w:bCs/>
                <w:szCs w:val="56"/>
              </w:rPr>
            </w:pPr>
            <w:r w:rsidRPr="00363E09">
              <w:rPr>
                <w:rFonts w:ascii="Times New Roman" w:hAnsi="Times New Roman" w:cs="Times New Roman"/>
                <w:szCs w:val="28"/>
              </w:rPr>
              <w:t>1.3</w:t>
            </w:r>
          </w:p>
        </w:tc>
        <w:tc>
          <w:tcPr>
            <w:tcW w:w="8471" w:type="dxa"/>
            <w:tcBorders>
              <w:bottom w:val="single" w:sz="4" w:space="0" w:color="auto"/>
            </w:tcBorders>
          </w:tcPr>
          <w:p w:rsidR="00B464CB" w:rsidRPr="00363E09" w:rsidRDefault="00B464CB" w:rsidP="00691036">
            <w:pPr>
              <w:rPr>
                <w:rFonts w:ascii="Times New Roman" w:hAnsi="Times New Roman" w:cs="Times New Roman"/>
                <w:b/>
                <w:bCs/>
              </w:rPr>
            </w:pPr>
            <w:r w:rsidRPr="00363E09">
              <w:rPr>
                <w:rFonts w:ascii="Times New Roman" w:hAnsi="Times New Roman" w:cs="Times New Roman"/>
                <w:bCs/>
              </w:rPr>
              <w:t>Развивающее оценивание качества образовательной деятельности</w:t>
            </w:r>
          </w:p>
        </w:tc>
        <w:tc>
          <w:tcPr>
            <w:tcW w:w="709" w:type="dxa"/>
            <w:tcBorders>
              <w:bottom w:val="single" w:sz="4" w:space="0" w:color="auto"/>
            </w:tcBorders>
          </w:tcPr>
          <w:p w:rsidR="00B464CB" w:rsidRPr="00363E09" w:rsidRDefault="006D16AD" w:rsidP="00691036">
            <w:pPr>
              <w:rPr>
                <w:rFonts w:ascii="Times New Roman" w:hAnsi="Times New Roman" w:cs="Times New Roman"/>
                <w:bCs/>
                <w:szCs w:val="56"/>
              </w:rPr>
            </w:pPr>
            <w:r w:rsidRPr="00363E09">
              <w:rPr>
                <w:rFonts w:ascii="Times New Roman" w:hAnsi="Times New Roman" w:cs="Times New Roman"/>
                <w:bCs/>
                <w:szCs w:val="56"/>
              </w:rPr>
              <w:t xml:space="preserve">  76</w:t>
            </w:r>
          </w:p>
        </w:tc>
      </w:tr>
      <w:tr w:rsidR="00B464CB" w:rsidRPr="00363E09" w:rsidTr="00691036">
        <w:trPr>
          <w:trHeight w:val="82"/>
        </w:trPr>
        <w:tc>
          <w:tcPr>
            <w:tcW w:w="851" w:type="dxa"/>
            <w:tcBorders>
              <w:top w:val="single" w:sz="4" w:space="0" w:color="auto"/>
              <w:bottom w:val="single" w:sz="4" w:space="0" w:color="auto"/>
            </w:tcBorders>
          </w:tcPr>
          <w:p w:rsidR="00B464CB" w:rsidRPr="00363E09" w:rsidRDefault="00B464CB" w:rsidP="00691036">
            <w:pPr>
              <w:rPr>
                <w:rFonts w:ascii="Times New Roman" w:hAnsi="Times New Roman" w:cs="Times New Roman"/>
                <w:b/>
                <w:bCs/>
                <w:szCs w:val="56"/>
              </w:rPr>
            </w:pPr>
          </w:p>
        </w:tc>
        <w:tc>
          <w:tcPr>
            <w:tcW w:w="8471" w:type="dxa"/>
            <w:tcBorders>
              <w:top w:val="single" w:sz="4" w:space="0" w:color="auto"/>
              <w:bottom w:val="single" w:sz="4" w:space="0" w:color="auto"/>
            </w:tcBorders>
          </w:tcPr>
          <w:p w:rsidR="00B464CB" w:rsidRPr="00363E09" w:rsidRDefault="00B464CB" w:rsidP="00691036">
            <w:pPr>
              <w:rPr>
                <w:rFonts w:ascii="Times New Roman" w:hAnsi="Times New Roman" w:cs="Times New Roman"/>
                <w:b/>
                <w:bCs/>
              </w:rPr>
            </w:pPr>
            <w:r w:rsidRPr="00363E09">
              <w:rPr>
                <w:rFonts w:ascii="Times New Roman" w:hAnsi="Times New Roman" w:cs="Times New Roman"/>
                <w:b/>
                <w:bCs/>
              </w:rPr>
              <w:t>Часть, формируемая участниками  образовательных отношений.</w:t>
            </w:r>
          </w:p>
        </w:tc>
        <w:tc>
          <w:tcPr>
            <w:tcW w:w="709" w:type="dxa"/>
            <w:tcBorders>
              <w:top w:val="single" w:sz="4" w:space="0" w:color="auto"/>
              <w:bottom w:val="single" w:sz="4" w:space="0" w:color="auto"/>
            </w:tcBorders>
          </w:tcPr>
          <w:p w:rsidR="00B464CB" w:rsidRPr="00363E09" w:rsidRDefault="006D16AD" w:rsidP="00691036">
            <w:pPr>
              <w:rPr>
                <w:rFonts w:ascii="Times New Roman" w:hAnsi="Times New Roman" w:cs="Times New Roman"/>
                <w:bCs/>
                <w:szCs w:val="56"/>
              </w:rPr>
            </w:pPr>
            <w:r w:rsidRPr="00363E09">
              <w:rPr>
                <w:rFonts w:ascii="Times New Roman" w:hAnsi="Times New Roman" w:cs="Times New Roman"/>
                <w:bCs/>
                <w:szCs w:val="56"/>
              </w:rPr>
              <w:t xml:space="preserve">  93</w:t>
            </w:r>
          </w:p>
        </w:tc>
      </w:tr>
      <w:tr w:rsidR="00B464CB" w:rsidRPr="00363E09" w:rsidTr="00691036">
        <w:trPr>
          <w:trHeight w:val="225"/>
        </w:trPr>
        <w:tc>
          <w:tcPr>
            <w:tcW w:w="851" w:type="dxa"/>
            <w:tcBorders>
              <w:top w:val="single" w:sz="4" w:space="0" w:color="auto"/>
              <w:bottom w:val="single" w:sz="4" w:space="0" w:color="auto"/>
            </w:tcBorders>
          </w:tcPr>
          <w:p w:rsidR="00B464CB" w:rsidRPr="00363E09" w:rsidRDefault="00B464CB" w:rsidP="00691036">
            <w:pPr>
              <w:rPr>
                <w:rFonts w:ascii="Times New Roman" w:hAnsi="Times New Roman" w:cs="Times New Roman"/>
                <w:b/>
                <w:bCs/>
                <w:szCs w:val="28"/>
              </w:rPr>
            </w:pPr>
            <w:r w:rsidRPr="00363E09">
              <w:rPr>
                <w:rFonts w:ascii="Times New Roman" w:hAnsi="Times New Roman" w:cs="Times New Roman"/>
                <w:b/>
                <w:bCs/>
                <w:szCs w:val="28"/>
              </w:rPr>
              <w:t>II</w:t>
            </w:r>
          </w:p>
        </w:tc>
        <w:tc>
          <w:tcPr>
            <w:tcW w:w="8471" w:type="dxa"/>
            <w:tcBorders>
              <w:top w:val="single" w:sz="4" w:space="0" w:color="auto"/>
              <w:bottom w:val="single" w:sz="4" w:space="0" w:color="auto"/>
            </w:tcBorders>
          </w:tcPr>
          <w:p w:rsidR="00B464CB" w:rsidRPr="00363E09" w:rsidRDefault="00B464CB" w:rsidP="00691036">
            <w:pPr>
              <w:rPr>
                <w:rFonts w:ascii="Times New Roman" w:hAnsi="Times New Roman" w:cs="Times New Roman"/>
                <w:b/>
              </w:rPr>
            </w:pPr>
            <w:r w:rsidRPr="00363E09">
              <w:rPr>
                <w:rFonts w:ascii="Times New Roman" w:hAnsi="Times New Roman" w:cs="Times New Roman"/>
                <w:b/>
              </w:rPr>
              <w:t>Содержательный раздел</w:t>
            </w:r>
          </w:p>
        </w:tc>
        <w:tc>
          <w:tcPr>
            <w:tcW w:w="709" w:type="dxa"/>
            <w:tcBorders>
              <w:top w:val="single" w:sz="4" w:space="0" w:color="auto"/>
              <w:bottom w:val="single" w:sz="4" w:space="0" w:color="auto"/>
            </w:tcBorders>
          </w:tcPr>
          <w:p w:rsidR="00B464CB" w:rsidRPr="00363E09" w:rsidRDefault="006D16AD" w:rsidP="00691036">
            <w:pPr>
              <w:rPr>
                <w:rFonts w:ascii="Times New Roman" w:hAnsi="Times New Roman" w:cs="Times New Roman"/>
                <w:sz w:val="28"/>
                <w:szCs w:val="28"/>
              </w:rPr>
            </w:pPr>
            <w:r w:rsidRPr="00363E09">
              <w:rPr>
                <w:rFonts w:ascii="Times New Roman" w:hAnsi="Times New Roman" w:cs="Times New Roman"/>
                <w:szCs w:val="28"/>
              </w:rPr>
              <w:t xml:space="preserve"> 115</w:t>
            </w:r>
          </w:p>
        </w:tc>
      </w:tr>
      <w:tr w:rsidR="00B464CB" w:rsidRPr="00363E09" w:rsidTr="00691036">
        <w:trPr>
          <w:trHeight w:val="544"/>
        </w:trPr>
        <w:tc>
          <w:tcPr>
            <w:tcW w:w="851" w:type="dxa"/>
            <w:tcBorders>
              <w:top w:val="single" w:sz="4" w:space="0" w:color="auto"/>
              <w:bottom w:val="single" w:sz="4" w:space="0" w:color="auto"/>
            </w:tcBorders>
          </w:tcPr>
          <w:p w:rsidR="00B464CB" w:rsidRPr="00363E09" w:rsidRDefault="00B464CB" w:rsidP="00691036">
            <w:pPr>
              <w:rPr>
                <w:rFonts w:ascii="Times New Roman" w:hAnsi="Times New Roman" w:cs="Times New Roman"/>
                <w:b/>
                <w:bCs/>
                <w:szCs w:val="56"/>
              </w:rPr>
            </w:pPr>
          </w:p>
        </w:tc>
        <w:tc>
          <w:tcPr>
            <w:tcW w:w="8471" w:type="dxa"/>
            <w:tcBorders>
              <w:top w:val="single" w:sz="4" w:space="0" w:color="auto"/>
              <w:bottom w:val="single" w:sz="4" w:space="0" w:color="auto"/>
            </w:tcBorders>
          </w:tcPr>
          <w:p w:rsidR="00B464CB" w:rsidRPr="00363E09" w:rsidRDefault="00B464CB" w:rsidP="00691036">
            <w:pPr>
              <w:rPr>
                <w:rFonts w:ascii="Times New Roman" w:hAnsi="Times New Roman" w:cs="Times New Roman"/>
                <w:b/>
                <w:bCs/>
              </w:rPr>
            </w:pPr>
            <w:r w:rsidRPr="00363E09">
              <w:rPr>
                <w:rFonts w:ascii="Times New Roman" w:hAnsi="Times New Roman" w:cs="Times New Roman"/>
                <w:b/>
                <w:bCs/>
              </w:rPr>
              <w:t>Обязательная часть</w:t>
            </w:r>
          </w:p>
        </w:tc>
        <w:tc>
          <w:tcPr>
            <w:tcW w:w="709" w:type="dxa"/>
            <w:tcBorders>
              <w:top w:val="single" w:sz="4" w:space="0" w:color="auto"/>
              <w:bottom w:val="single" w:sz="4" w:space="0" w:color="auto"/>
            </w:tcBorders>
          </w:tcPr>
          <w:p w:rsidR="00B464CB" w:rsidRPr="00363E09" w:rsidRDefault="006D16AD" w:rsidP="00691036">
            <w:pPr>
              <w:rPr>
                <w:rFonts w:ascii="Times New Roman" w:hAnsi="Times New Roman" w:cs="Times New Roman"/>
                <w:b/>
                <w:bCs/>
                <w:color w:val="FF0000"/>
                <w:sz w:val="56"/>
                <w:szCs w:val="56"/>
              </w:rPr>
            </w:pPr>
            <w:r w:rsidRPr="00363E09">
              <w:rPr>
                <w:rFonts w:ascii="Times New Roman" w:hAnsi="Times New Roman" w:cs="Times New Roman"/>
                <w:szCs w:val="28"/>
              </w:rPr>
              <w:t xml:space="preserve"> 115</w:t>
            </w:r>
          </w:p>
        </w:tc>
      </w:tr>
      <w:tr w:rsidR="00B464CB" w:rsidRPr="00363E09" w:rsidTr="00691036">
        <w:trPr>
          <w:trHeight w:val="540"/>
        </w:trPr>
        <w:tc>
          <w:tcPr>
            <w:tcW w:w="851" w:type="dxa"/>
            <w:tcBorders>
              <w:top w:val="single" w:sz="4" w:space="0" w:color="auto"/>
              <w:bottom w:val="single" w:sz="4" w:space="0" w:color="auto"/>
            </w:tcBorders>
          </w:tcPr>
          <w:p w:rsidR="00B464CB" w:rsidRPr="00363E09" w:rsidRDefault="00B464CB" w:rsidP="00691036">
            <w:pPr>
              <w:rPr>
                <w:rFonts w:ascii="Times New Roman" w:hAnsi="Times New Roman" w:cs="Times New Roman"/>
                <w:szCs w:val="28"/>
              </w:rPr>
            </w:pPr>
            <w:r w:rsidRPr="00363E09">
              <w:rPr>
                <w:rFonts w:ascii="Times New Roman" w:hAnsi="Times New Roman" w:cs="Times New Roman"/>
                <w:szCs w:val="28"/>
              </w:rPr>
              <w:t>2.1</w:t>
            </w:r>
          </w:p>
        </w:tc>
        <w:tc>
          <w:tcPr>
            <w:tcW w:w="8471" w:type="dxa"/>
            <w:tcBorders>
              <w:top w:val="single" w:sz="4" w:space="0" w:color="auto"/>
              <w:bottom w:val="single" w:sz="4" w:space="0" w:color="auto"/>
            </w:tcBorders>
          </w:tcPr>
          <w:p w:rsidR="00B464CB" w:rsidRPr="00363E09" w:rsidRDefault="00B464CB" w:rsidP="00691036">
            <w:pPr>
              <w:rPr>
                <w:rFonts w:ascii="Times New Roman" w:hAnsi="Times New Roman" w:cs="Times New Roman"/>
              </w:rPr>
            </w:pPr>
            <w:r w:rsidRPr="00363E09">
              <w:rPr>
                <w:rFonts w:ascii="Times New Roman" w:hAnsi="Times New Roman" w:cs="Times New Roman"/>
                <w:bCs/>
              </w:rPr>
              <w:t>Описание образовательной деятельности в соответствии с направлениями развития ребенка, представленными в пяти образовательных областях</w:t>
            </w:r>
            <w:r w:rsidRPr="00363E09">
              <w:rPr>
                <w:rFonts w:ascii="Times New Roman" w:hAnsi="Times New Roman" w:cs="Times New Roman"/>
              </w:rPr>
              <w:t>, вариативных форм, способов, методов и средств реализации образовательной программы с учетом возрастных и индивидуальных особенностей детей раннего, дошкольного возраста, специфики их образовательных потребностей и интересов</w:t>
            </w:r>
          </w:p>
        </w:tc>
        <w:tc>
          <w:tcPr>
            <w:tcW w:w="709" w:type="dxa"/>
            <w:tcBorders>
              <w:top w:val="single" w:sz="4" w:space="0" w:color="auto"/>
              <w:bottom w:val="single" w:sz="4" w:space="0" w:color="auto"/>
            </w:tcBorders>
          </w:tcPr>
          <w:p w:rsidR="00B464CB" w:rsidRPr="00363E09" w:rsidRDefault="006D16AD" w:rsidP="00691036">
            <w:pPr>
              <w:rPr>
                <w:rFonts w:ascii="Times New Roman" w:hAnsi="Times New Roman" w:cs="Times New Roman"/>
                <w:sz w:val="28"/>
                <w:szCs w:val="28"/>
              </w:rPr>
            </w:pPr>
            <w:r w:rsidRPr="00363E09">
              <w:rPr>
                <w:rFonts w:ascii="Times New Roman" w:hAnsi="Times New Roman" w:cs="Times New Roman"/>
                <w:szCs w:val="28"/>
              </w:rPr>
              <w:t xml:space="preserve"> 116</w:t>
            </w:r>
          </w:p>
        </w:tc>
      </w:tr>
      <w:tr w:rsidR="00B464CB" w:rsidRPr="00363E09" w:rsidTr="00691036">
        <w:trPr>
          <w:trHeight w:val="300"/>
        </w:trPr>
        <w:tc>
          <w:tcPr>
            <w:tcW w:w="851" w:type="dxa"/>
            <w:tcBorders>
              <w:top w:val="single" w:sz="4" w:space="0" w:color="auto"/>
            </w:tcBorders>
          </w:tcPr>
          <w:p w:rsidR="00B464CB" w:rsidRPr="00363E09" w:rsidRDefault="00B464CB" w:rsidP="00691036">
            <w:pPr>
              <w:rPr>
                <w:rFonts w:ascii="Times New Roman" w:hAnsi="Times New Roman" w:cs="Times New Roman"/>
                <w:b/>
                <w:bCs/>
                <w:szCs w:val="56"/>
              </w:rPr>
            </w:pPr>
            <w:r w:rsidRPr="00363E09">
              <w:rPr>
                <w:rFonts w:ascii="Times New Roman" w:hAnsi="Times New Roman" w:cs="Times New Roman"/>
                <w:szCs w:val="28"/>
              </w:rPr>
              <w:t>2.1.1</w:t>
            </w:r>
          </w:p>
        </w:tc>
        <w:tc>
          <w:tcPr>
            <w:tcW w:w="8471" w:type="dxa"/>
            <w:tcBorders>
              <w:top w:val="single" w:sz="4" w:space="0" w:color="auto"/>
            </w:tcBorders>
          </w:tcPr>
          <w:p w:rsidR="00B464CB" w:rsidRPr="00363E09" w:rsidRDefault="00B464CB" w:rsidP="00691036">
            <w:pPr>
              <w:rPr>
                <w:rFonts w:ascii="Times New Roman" w:hAnsi="Times New Roman" w:cs="Times New Roman"/>
                <w:b/>
                <w:bCs/>
              </w:rPr>
            </w:pPr>
            <w:r w:rsidRPr="00363E09">
              <w:rPr>
                <w:rFonts w:ascii="Times New Roman" w:hAnsi="Times New Roman" w:cs="Times New Roman"/>
              </w:rPr>
              <w:t xml:space="preserve">Модуль образовательной деятельности «Социально-коммуникативное развитие»                                                                                                           </w:t>
            </w:r>
          </w:p>
        </w:tc>
        <w:tc>
          <w:tcPr>
            <w:tcW w:w="709" w:type="dxa"/>
            <w:tcBorders>
              <w:top w:val="single" w:sz="4" w:space="0" w:color="auto"/>
            </w:tcBorders>
          </w:tcPr>
          <w:p w:rsidR="00B464CB" w:rsidRPr="00363E09" w:rsidRDefault="006D16AD" w:rsidP="00691036">
            <w:pPr>
              <w:rPr>
                <w:rFonts w:ascii="Times New Roman" w:hAnsi="Times New Roman" w:cs="Times New Roman"/>
                <w:bCs/>
                <w:sz w:val="56"/>
                <w:szCs w:val="56"/>
              </w:rPr>
            </w:pPr>
            <w:r w:rsidRPr="00363E09">
              <w:rPr>
                <w:rFonts w:ascii="Times New Roman" w:hAnsi="Times New Roman" w:cs="Times New Roman"/>
                <w:bCs/>
                <w:szCs w:val="56"/>
              </w:rPr>
              <w:t xml:space="preserve"> 122</w:t>
            </w:r>
          </w:p>
        </w:tc>
      </w:tr>
      <w:tr w:rsidR="00B464CB" w:rsidRPr="00363E09" w:rsidTr="00691036">
        <w:trPr>
          <w:trHeight w:val="120"/>
        </w:trPr>
        <w:tc>
          <w:tcPr>
            <w:tcW w:w="851" w:type="dxa"/>
            <w:tcBorders>
              <w:bottom w:val="single" w:sz="4" w:space="0" w:color="auto"/>
            </w:tcBorders>
          </w:tcPr>
          <w:p w:rsidR="00B464CB" w:rsidRPr="00363E09" w:rsidRDefault="00B464CB" w:rsidP="00691036">
            <w:pPr>
              <w:jc w:val="center"/>
              <w:rPr>
                <w:rFonts w:ascii="Times New Roman" w:hAnsi="Times New Roman" w:cs="Times New Roman"/>
                <w:b/>
                <w:bCs/>
                <w:szCs w:val="56"/>
              </w:rPr>
            </w:pPr>
            <w:r w:rsidRPr="00363E09">
              <w:rPr>
                <w:rFonts w:ascii="Times New Roman" w:hAnsi="Times New Roman" w:cs="Times New Roman"/>
                <w:szCs w:val="28"/>
              </w:rPr>
              <w:t>2.1.2</w:t>
            </w:r>
          </w:p>
        </w:tc>
        <w:tc>
          <w:tcPr>
            <w:tcW w:w="8471" w:type="dxa"/>
            <w:tcBorders>
              <w:bottom w:val="single" w:sz="4" w:space="0" w:color="auto"/>
            </w:tcBorders>
          </w:tcPr>
          <w:p w:rsidR="00B464CB" w:rsidRPr="00363E09" w:rsidRDefault="00B464CB" w:rsidP="00691036">
            <w:pPr>
              <w:rPr>
                <w:rFonts w:ascii="Times New Roman" w:hAnsi="Times New Roman" w:cs="Times New Roman"/>
                <w:b/>
                <w:bCs/>
              </w:rPr>
            </w:pPr>
            <w:r w:rsidRPr="00363E09">
              <w:rPr>
                <w:rFonts w:ascii="Times New Roman" w:hAnsi="Times New Roman" w:cs="Times New Roman"/>
              </w:rPr>
              <w:t>Модуль образовательной деятельности «Познавательное развитие»</w:t>
            </w:r>
          </w:p>
        </w:tc>
        <w:tc>
          <w:tcPr>
            <w:tcW w:w="709" w:type="dxa"/>
            <w:tcBorders>
              <w:bottom w:val="single" w:sz="4" w:space="0" w:color="auto"/>
            </w:tcBorders>
          </w:tcPr>
          <w:p w:rsidR="00B464CB" w:rsidRPr="00363E09" w:rsidRDefault="006D16AD" w:rsidP="00691036">
            <w:pPr>
              <w:jc w:val="center"/>
              <w:rPr>
                <w:rFonts w:ascii="Times New Roman" w:hAnsi="Times New Roman" w:cs="Times New Roman"/>
                <w:bCs/>
                <w:sz w:val="56"/>
                <w:szCs w:val="56"/>
              </w:rPr>
            </w:pPr>
            <w:r w:rsidRPr="00363E09">
              <w:rPr>
                <w:rFonts w:ascii="Times New Roman" w:hAnsi="Times New Roman" w:cs="Times New Roman"/>
                <w:bCs/>
                <w:szCs w:val="56"/>
              </w:rPr>
              <w:t>125</w:t>
            </w:r>
          </w:p>
        </w:tc>
      </w:tr>
      <w:tr w:rsidR="00B464CB" w:rsidRPr="00363E09" w:rsidTr="00691036">
        <w:trPr>
          <w:trHeight w:val="117"/>
        </w:trPr>
        <w:tc>
          <w:tcPr>
            <w:tcW w:w="851" w:type="dxa"/>
            <w:tcBorders>
              <w:top w:val="single" w:sz="4" w:space="0" w:color="auto"/>
              <w:bottom w:val="single" w:sz="4" w:space="0" w:color="auto"/>
            </w:tcBorders>
          </w:tcPr>
          <w:p w:rsidR="00B464CB" w:rsidRPr="00363E09" w:rsidRDefault="00B464CB" w:rsidP="00691036">
            <w:pPr>
              <w:pStyle w:val="Default"/>
              <w:rPr>
                <w:szCs w:val="28"/>
              </w:rPr>
            </w:pPr>
            <w:r w:rsidRPr="00363E09">
              <w:rPr>
                <w:szCs w:val="28"/>
              </w:rPr>
              <w:t xml:space="preserve">2.1.3 </w:t>
            </w:r>
          </w:p>
        </w:tc>
        <w:tc>
          <w:tcPr>
            <w:tcW w:w="8471" w:type="dxa"/>
            <w:tcBorders>
              <w:top w:val="single" w:sz="4" w:space="0" w:color="auto"/>
              <w:bottom w:val="single" w:sz="4" w:space="0" w:color="auto"/>
            </w:tcBorders>
          </w:tcPr>
          <w:p w:rsidR="00B464CB" w:rsidRPr="00363E09" w:rsidRDefault="00B464CB" w:rsidP="00691036">
            <w:pPr>
              <w:pStyle w:val="Default"/>
              <w:tabs>
                <w:tab w:val="right" w:pos="9281"/>
              </w:tabs>
              <w:rPr>
                <w:color w:val="auto"/>
              </w:rPr>
            </w:pPr>
            <w:r w:rsidRPr="00363E09">
              <w:rPr>
                <w:color w:val="auto"/>
              </w:rPr>
              <w:t xml:space="preserve">Модуль образовательной деятельности «Речевое развитие» </w:t>
            </w:r>
          </w:p>
        </w:tc>
        <w:tc>
          <w:tcPr>
            <w:tcW w:w="709" w:type="dxa"/>
            <w:tcBorders>
              <w:top w:val="single" w:sz="4" w:space="0" w:color="auto"/>
              <w:bottom w:val="single" w:sz="4" w:space="0" w:color="auto"/>
            </w:tcBorders>
          </w:tcPr>
          <w:p w:rsidR="00B464CB" w:rsidRPr="00363E09" w:rsidRDefault="006D16AD" w:rsidP="00691036">
            <w:pPr>
              <w:pStyle w:val="Default"/>
              <w:tabs>
                <w:tab w:val="right" w:pos="9281"/>
              </w:tabs>
              <w:ind w:left="-249" w:firstLine="141"/>
              <w:rPr>
                <w:color w:val="auto"/>
                <w:sz w:val="28"/>
                <w:szCs w:val="28"/>
              </w:rPr>
            </w:pPr>
            <w:r w:rsidRPr="00363E09">
              <w:rPr>
                <w:color w:val="auto"/>
                <w:szCs w:val="28"/>
              </w:rPr>
              <w:t xml:space="preserve">   128</w:t>
            </w:r>
          </w:p>
        </w:tc>
      </w:tr>
      <w:tr w:rsidR="00B464CB" w:rsidRPr="00363E09" w:rsidTr="00691036">
        <w:trPr>
          <w:trHeight w:val="117"/>
        </w:trPr>
        <w:tc>
          <w:tcPr>
            <w:tcW w:w="851" w:type="dxa"/>
            <w:tcBorders>
              <w:top w:val="single" w:sz="4" w:space="0" w:color="auto"/>
              <w:bottom w:val="single" w:sz="4" w:space="0" w:color="auto"/>
            </w:tcBorders>
          </w:tcPr>
          <w:p w:rsidR="00B464CB" w:rsidRPr="00363E09" w:rsidRDefault="00B464CB" w:rsidP="00691036">
            <w:pPr>
              <w:pStyle w:val="Default"/>
              <w:rPr>
                <w:szCs w:val="28"/>
              </w:rPr>
            </w:pPr>
            <w:r w:rsidRPr="00363E09">
              <w:rPr>
                <w:szCs w:val="28"/>
              </w:rPr>
              <w:t xml:space="preserve">2.1.4 </w:t>
            </w:r>
          </w:p>
        </w:tc>
        <w:tc>
          <w:tcPr>
            <w:tcW w:w="8471" w:type="dxa"/>
            <w:tcBorders>
              <w:top w:val="single" w:sz="4" w:space="0" w:color="auto"/>
              <w:bottom w:val="single" w:sz="4" w:space="0" w:color="auto"/>
            </w:tcBorders>
          </w:tcPr>
          <w:p w:rsidR="00B464CB" w:rsidRPr="00363E09" w:rsidRDefault="00B464CB" w:rsidP="00691036">
            <w:pPr>
              <w:pStyle w:val="Default"/>
              <w:rPr>
                <w:color w:val="auto"/>
              </w:rPr>
            </w:pPr>
            <w:r w:rsidRPr="00363E09">
              <w:rPr>
                <w:color w:val="auto"/>
              </w:rPr>
              <w:t xml:space="preserve">Модуль образовательной деятельности «Художественно-эстетическое развитие»                                                                                                             </w:t>
            </w:r>
          </w:p>
        </w:tc>
        <w:tc>
          <w:tcPr>
            <w:tcW w:w="709" w:type="dxa"/>
            <w:tcBorders>
              <w:top w:val="single" w:sz="4" w:space="0" w:color="auto"/>
              <w:bottom w:val="single" w:sz="4" w:space="0" w:color="auto"/>
            </w:tcBorders>
          </w:tcPr>
          <w:p w:rsidR="00B464CB" w:rsidRPr="00363E09" w:rsidRDefault="006D16AD" w:rsidP="00691036">
            <w:pPr>
              <w:pStyle w:val="Default"/>
              <w:ind w:left="-249" w:firstLine="141"/>
              <w:rPr>
                <w:color w:val="auto"/>
                <w:szCs w:val="28"/>
              </w:rPr>
            </w:pPr>
            <w:r w:rsidRPr="00363E09">
              <w:rPr>
                <w:color w:val="auto"/>
                <w:sz w:val="22"/>
                <w:szCs w:val="28"/>
              </w:rPr>
              <w:t xml:space="preserve">   130</w:t>
            </w:r>
          </w:p>
        </w:tc>
      </w:tr>
      <w:tr w:rsidR="00B464CB" w:rsidRPr="00363E09" w:rsidTr="00691036">
        <w:trPr>
          <w:trHeight w:val="132"/>
        </w:trPr>
        <w:tc>
          <w:tcPr>
            <w:tcW w:w="851" w:type="dxa"/>
            <w:tcBorders>
              <w:top w:val="single" w:sz="4" w:space="0" w:color="auto"/>
              <w:bottom w:val="single" w:sz="4" w:space="0" w:color="auto"/>
            </w:tcBorders>
          </w:tcPr>
          <w:p w:rsidR="00B464CB" w:rsidRPr="00363E09" w:rsidRDefault="00B464CB" w:rsidP="00691036">
            <w:pPr>
              <w:pStyle w:val="Default"/>
              <w:rPr>
                <w:szCs w:val="28"/>
              </w:rPr>
            </w:pPr>
            <w:r w:rsidRPr="00363E09">
              <w:rPr>
                <w:szCs w:val="28"/>
              </w:rPr>
              <w:t xml:space="preserve">2.1.5 </w:t>
            </w:r>
          </w:p>
        </w:tc>
        <w:tc>
          <w:tcPr>
            <w:tcW w:w="8471" w:type="dxa"/>
            <w:tcBorders>
              <w:top w:val="single" w:sz="4" w:space="0" w:color="auto"/>
              <w:bottom w:val="single" w:sz="4" w:space="0" w:color="auto"/>
            </w:tcBorders>
          </w:tcPr>
          <w:p w:rsidR="00B464CB" w:rsidRPr="00363E09" w:rsidRDefault="00B464CB" w:rsidP="00691036">
            <w:pPr>
              <w:pStyle w:val="Default"/>
              <w:rPr>
                <w:color w:val="auto"/>
              </w:rPr>
            </w:pPr>
            <w:r w:rsidRPr="00363E09">
              <w:rPr>
                <w:color w:val="auto"/>
              </w:rPr>
              <w:t xml:space="preserve">Модуль образовательной деятельности «Физическое развитие»                    </w:t>
            </w:r>
          </w:p>
        </w:tc>
        <w:tc>
          <w:tcPr>
            <w:tcW w:w="709" w:type="dxa"/>
            <w:tcBorders>
              <w:top w:val="single" w:sz="4" w:space="0" w:color="auto"/>
              <w:bottom w:val="single" w:sz="4" w:space="0" w:color="auto"/>
            </w:tcBorders>
          </w:tcPr>
          <w:p w:rsidR="00B464CB" w:rsidRPr="00363E09" w:rsidRDefault="006D16AD" w:rsidP="00691036">
            <w:pPr>
              <w:pStyle w:val="Default"/>
              <w:tabs>
                <w:tab w:val="left" w:pos="1310"/>
              </w:tabs>
              <w:ind w:left="-249" w:firstLine="141"/>
              <w:rPr>
                <w:color w:val="auto"/>
                <w:sz w:val="28"/>
                <w:szCs w:val="28"/>
              </w:rPr>
            </w:pPr>
            <w:r w:rsidRPr="00363E09">
              <w:rPr>
                <w:color w:val="auto"/>
                <w:szCs w:val="28"/>
              </w:rPr>
              <w:t xml:space="preserve">   133</w:t>
            </w:r>
            <w:r w:rsidR="00B464CB" w:rsidRPr="00363E09">
              <w:rPr>
                <w:color w:val="auto"/>
                <w:sz w:val="28"/>
                <w:szCs w:val="28"/>
              </w:rPr>
              <w:tab/>
            </w:r>
          </w:p>
        </w:tc>
      </w:tr>
      <w:tr w:rsidR="00B464CB" w:rsidRPr="00363E09" w:rsidTr="00691036">
        <w:trPr>
          <w:trHeight w:val="132"/>
        </w:trPr>
        <w:tc>
          <w:tcPr>
            <w:tcW w:w="851" w:type="dxa"/>
            <w:tcBorders>
              <w:top w:val="single" w:sz="4" w:space="0" w:color="auto"/>
              <w:bottom w:val="single" w:sz="4" w:space="0" w:color="auto"/>
            </w:tcBorders>
          </w:tcPr>
          <w:p w:rsidR="00B464CB" w:rsidRPr="00363E09" w:rsidRDefault="00B464CB" w:rsidP="00691036">
            <w:pPr>
              <w:pStyle w:val="Default"/>
              <w:rPr>
                <w:szCs w:val="28"/>
              </w:rPr>
            </w:pPr>
            <w:r w:rsidRPr="00363E09">
              <w:rPr>
                <w:szCs w:val="28"/>
              </w:rPr>
              <w:t xml:space="preserve">2.2 </w:t>
            </w:r>
          </w:p>
        </w:tc>
        <w:tc>
          <w:tcPr>
            <w:tcW w:w="8471" w:type="dxa"/>
            <w:tcBorders>
              <w:top w:val="single" w:sz="4" w:space="0" w:color="auto"/>
              <w:bottom w:val="single" w:sz="4" w:space="0" w:color="auto"/>
            </w:tcBorders>
          </w:tcPr>
          <w:p w:rsidR="00B464CB" w:rsidRPr="00363E09" w:rsidRDefault="00B464CB" w:rsidP="00691036">
            <w:pPr>
              <w:pStyle w:val="Default"/>
            </w:pPr>
            <w:r w:rsidRPr="00363E09">
              <w:t xml:space="preserve">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                      </w:t>
            </w:r>
          </w:p>
        </w:tc>
        <w:tc>
          <w:tcPr>
            <w:tcW w:w="709" w:type="dxa"/>
            <w:tcBorders>
              <w:top w:val="single" w:sz="4" w:space="0" w:color="auto"/>
              <w:bottom w:val="single" w:sz="4" w:space="0" w:color="auto"/>
            </w:tcBorders>
          </w:tcPr>
          <w:p w:rsidR="00B464CB" w:rsidRPr="00363E09" w:rsidRDefault="006D16AD" w:rsidP="00691036">
            <w:pPr>
              <w:pStyle w:val="Default"/>
              <w:ind w:left="-249" w:firstLine="141"/>
              <w:rPr>
                <w:color w:val="auto"/>
              </w:rPr>
            </w:pPr>
            <w:r w:rsidRPr="00363E09">
              <w:rPr>
                <w:color w:val="FF0000"/>
                <w:sz w:val="28"/>
                <w:szCs w:val="28"/>
              </w:rPr>
              <w:t xml:space="preserve">   </w:t>
            </w:r>
            <w:r w:rsidRPr="00363E09">
              <w:rPr>
                <w:color w:val="auto"/>
              </w:rPr>
              <w:t>136</w:t>
            </w:r>
          </w:p>
        </w:tc>
      </w:tr>
      <w:tr w:rsidR="00B464CB" w:rsidRPr="00363E09" w:rsidTr="00691036">
        <w:trPr>
          <w:trHeight w:val="120"/>
        </w:trPr>
        <w:tc>
          <w:tcPr>
            <w:tcW w:w="851" w:type="dxa"/>
            <w:tcBorders>
              <w:top w:val="single" w:sz="4" w:space="0" w:color="auto"/>
              <w:bottom w:val="single" w:sz="4" w:space="0" w:color="auto"/>
            </w:tcBorders>
          </w:tcPr>
          <w:p w:rsidR="00B464CB" w:rsidRPr="00363E09" w:rsidRDefault="00B464CB" w:rsidP="00691036">
            <w:pPr>
              <w:pStyle w:val="Default"/>
              <w:rPr>
                <w:szCs w:val="28"/>
              </w:rPr>
            </w:pPr>
            <w:r w:rsidRPr="00363E09">
              <w:rPr>
                <w:szCs w:val="28"/>
              </w:rPr>
              <w:t xml:space="preserve">2.3 </w:t>
            </w:r>
          </w:p>
        </w:tc>
        <w:tc>
          <w:tcPr>
            <w:tcW w:w="8471" w:type="dxa"/>
            <w:tcBorders>
              <w:top w:val="single" w:sz="4" w:space="0" w:color="auto"/>
              <w:bottom w:val="single" w:sz="4" w:space="0" w:color="auto"/>
            </w:tcBorders>
          </w:tcPr>
          <w:p w:rsidR="00B464CB" w:rsidRPr="00363E09" w:rsidRDefault="00B464CB" w:rsidP="00691036">
            <w:pPr>
              <w:pStyle w:val="Default"/>
            </w:pPr>
            <w:r w:rsidRPr="00363E09">
              <w:t xml:space="preserve">Способы и направления поддержки детской инициативы </w:t>
            </w:r>
          </w:p>
        </w:tc>
        <w:tc>
          <w:tcPr>
            <w:tcW w:w="709" w:type="dxa"/>
            <w:tcBorders>
              <w:top w:val="single" w:sz="4" w:space="0" w:color="auto"/>
              <w:bottom w:val="single" w:sz="4" w:space="0" w:color="auto"/>
            </w:tcBorders>
          </w:tcPr>
          <w:p w:rsidR="00B464CB" w:rsidRPr="00363E09" w:rsidRDefault="006D16AD" w:rsidP="00691036">
            <w:pPr>
              <w:pStyle w:val="Default"/>
              <w:ind w:left="-249" w:firstLine="141"/>
              <w:rPr>
                <w:color w:val="auto"/>
              </w:rPr>
            </w:pPr>
            <w:r w:rsidRPr="00363E09">
              <w:rPr>
                <w:color w:val="FF0000"/>
                <w:sz w:val="28"/>
                <w:szCs w:val="28"/>
              </w:rPr>
              <w:t xml:space="preserve">   </w:t>
            </w:r>
            <w:r w:rsidRPr="00363E09">
              <w:rPr>
                <w:color w:val="auto"/>
              </w:rPr>
              <w:t>157</w:t>
            </w:r>
          </w:p>
        </w:tc>
      </w:tr>
      <w:tr w:rsidR="00B464CB" w:rsidRPr="00363E09" w:rsidTr="00691036">
        <w:trPr>
          <w:trHeight w:val="132"/>
        </w:trPr>
        <w:tc>
          <w:tcPr>
            <w:tcW w:w="851" w:type="dxa"/>
            <w:tcBorders>
              <w:top w:val="single" w:sz="4" w:space="0" w:color="auto"/>
              <w:bottom w:val="single" w:sz="4" w:space="0" w:color="auto"/>
            </w:tcBorders>
          </w:tcPr>
          <w:p w:rsidR="00B464CB" w:rsidRPr="00363E09" w:rsidRDefault="00B464CB" w:rsidP="00691036">
            <w:pPr>
              <w:pStyle w:val="Default"/>
              <w:rPr>
                <w:szCs w:val="28"/>
              </w:rPr>
            </w:pPr>
            <w:r w:rsidRPr="00363E09">
              <w:rPr>
                <w:szCs w:val="28"/>
              </w:rPr>
              <w:t xml:space="preserve">2.4 </w:t>
            </w:r>
          </w:p>
        </w:tc>
        <w:tc>
          <w:tcPr>
            <w:tcW w:w="8471" w:type="dxa"/>
            <w:tcBorders>
              <w:top w:val="single" w:sz="4" w:space="0" w:color="auto"/>
              <w:bottom w:val="single" w:sz="4" w:space="0" w:color="auto"/>
            </w:tcBorders>
          </w:tcPr>
          <w:p w:rsidR="00B464CB" w:rsidRPr="00363E09" w:rsidRDefault="00B464CB" w:rsidP="00691036">
            <w:pPr>
              <w:pStyle w:val="Default"/>
            </w:pPr>
            <w:r w:rsidRPr="00363E09">
              <w:t xml:space="preserve">Описание образовательной деятельности по коррекции нарушений развития детей </w:t>
            </w:r>
          </w:p>
        </w:tc>
        <w:tc>
          <w:tcPr>
            <w:tcW w:w="709" w:type="dxa"/>
            <w:tcBorders>
              <w:top w:val="single" w:sz="4" w:space="0" w:color="auto"/>
              <w:bottom w:val="single" w:sz="4" w:space="0" w:color="auto"/>
            </w:tcBorders>
          </w:tcPr>
          <w:p w:rsidR="00B464CB" w:rsidRPr="00363E09" w:rsidRDefault="006D16AD" w:rsidP="00691036">
            <w:pPr>
              <w:pStyle w:val="Default"/>
              <w:ind w:left="-249" w:firstLine="141"/>
              <w:rPr>
                <w:color w:val="auto"/>
              </w:rPr>
            </w:pPr>
            <w:r w:rsidRPr="00363E09">
              <w:rPr>
                <w:color w:val="FF0000"/>
                <w:sz w:val="28"/>
                <w:szCs w:val="28"/>
              </w:rPr>
              <w:t xml:space="preserve">   </w:t>
            </w:r>
            <w:r w:rsidRPr="00363E09">
              <w:rPr>
                <w:color w:val="auto"/>
              </w:rPr>
              <w:t>162</w:t>
            </w:r>
          </w:p>
        </w:tc>
      </w:tr>
      <w:tr w:rsidR="00B464CB" w:rsidRPr="00363E09" w:rsidTr="00691036">
        <w:trPr>
          <w:trHeight w:val="105"/>
        </w:trPr>
        <w:tc>
          <w:tcPr>
            <w:tcW w:w="851" w:type="dxa"/>
            <w:tcBorders>
              <w:top w:val="single" w:sz="4" w:space="0" w:color="auto"/>
              <w:bottom w:val="single" w:sz="4" w:space="0" w:color="auto"/>
            </w:tcBorders>
          </w:tcPr>
          <w:p w:rsidR="00B464CB" w:rsidRPr="00363E09" w:rsidRDefault="00B464CB" w:rsidP="00691036">
            <w:pPr>
              <w:pStyle w:val="Default"/>
              <w:rPr>
                <w:szCs w:val="28"/>
              </w:rPr>
            </w:pPr>
            <w:r w:rsidRPr="00363E09">
              <w:rPr>
                <w:szCs w:val="28"/>
              </w:rPr>
              <w:t xml:space="preserve">2.5 </w:t>
            </w:r>
          </w:p>
        </w:tc>
        <w:tc>
          <w:tcPr>
            <w:tcW w:w="8471" w:type="dxa"/>
            <w:tcBorders>
              <w:top w:val="single" w:sz="4" w:space="0" w:color="auto"/>
              <w:bottom w:val="single" w:sz="4" w:space="0" w:color="auto"/>
            </w:tcBorders>
          </w:tcPr>
          <w:p w:rsidR="00B464CB" w:rsidRPr="00363E09" w:rsidRDefault="00B464CB" w:rsidP="00691036">
            <w:pPr>
              <w:pStyle w:val="Default"/>
            </w:pPr>
            <w:r w:rsidRPr="00363E09">
              <w:t xml:space="preserve">Особенности взаимодействия педагогического коллектива с семьями воспитанников </w:t>
            </w:r>
          </w:p>
        </w:tc>
        <w:tc>
          <w:tcPr>
            <w:tcW w:w="709" w:type="dxa"/>
            <w:tcBorders>
              <w:top w:val="single" w:sz="4" w:space="0" w:color="auto"/>
              <w:bottom w:val="single" w:sz="4" w:space="0" w:color="auto"/>
            </w:tcBorders>
          </w:tcPr>
          <w:p w:rsidR="00B464CB" w:rsidRPr="00363E09" w:rsidRDefault="006D16AD" w:rsidP="00691036">
            <w:pPr>
              <w:pStyle w:val="Default"/>
              <w:ind w:left="-249" w:firstLine="141"/>
              <w:rPr>
                <w:color w:val="auto"/>
                <w:sz w:val="28"/>
                <w:szCs w:val="28"/>
              </w:rPr>
            </w:pPr>
            <w:r w:rsidRPr="00363E09">
              <w:rPr>
                <w:color w:val="FF0000"/>
                <w:sz w:val="28"/>
                <w:szCs w:val="28"/>
              </w:rPr>
              <w:t xml:space="preserve">   </w:t>
            </w:r>
            <w:r w:rsidRPr="00363E09">
              <w:rPr>
                <w:color w:val="auto"/>
                <w:szCs w:val="28"/>
              </w:rPr>
              <w:t>170</w:t>
            </w:r>
          </w:p>
        </w:tc>
      </w:tr>
      <w:tr w:rsidR="00B464CB" w:rsidRPr="00363E09" w:rsidTr="00691036">
        <w:trPr>
          <w:trHeight w:val="600"/>
        </w:trPr>
        <w:tc>
          <w:tcPr>
            <w:tcW w:w="851" w:type="dxa"/>
            <w:tcBorders>
              <w:top w:val="single" w:sz="4" w:space="0" w:color="auto"/>
              <w:bottom w:val="single" w:sz="4" w:space="0" w:color="auto"/>
            </w:tcBorders>
          </w:tcPr>
          <w:p w:rsidR="00B464CB" w:rsidRPr="00363E09" w:rsidRDefault="00B464CB" w:rsidP="00691036">
            <w:pPr>
              <w:pStyle w:val="Default"/>
              <w:rPr>
                <w:szCs w:val="28"/>
              </w:rPr>
            </w:pPr>
            <w:r w:rsidRPr="00363E09">
              <w:rPr>
                <w:szCs w:val="28"/>
              </w:rPr>
              <w:lastRenderedPageBreak/>
              <w:t xml:space="preserve">2.6 </w:t>
            </w:r>
          </w:p>
        </w:tc>
        <w:tc>
          <w:tcPr>
            <w:tcW w:w="8471" w:type="dxa"/>
            <w:tcBorders>
              <w:top w:val="single" w:sz="4" w:space="0" w:color="auto"/>
              <w:bottom w:val="single" w:sz="4" w:space="0" w:color="auto"/>
            </w:tcBorders>
          </w:tcPr>
          <w:p w:rsidR="00B464CB" w:rsidRPr="00363E09" w:rsidRDefault="00B464CB" w:rsidP="00691036">
            <w:pPr>
              <w:pStyle w:val="Default"/>
            </w:pPr>
            <w:r w:rsidRPr="00363E09">
              <w:t xml:space="preserve">Иные характеристики содержания Программы: особенности взаимодействия педагогического коллектива со школой и социумом </w:t>
            </w:r>
          </w:p>
        </w:tc>
        <w:tc>
          <w:tcPr>
            <w:tcW w:w="709" w:type="dxa"/>
            <w:tcBorders>
              <w:top w:val="single" w:sz="4" w:space="0" w:color="auto"/>
              <w:bottom w:val="single" w:sz="4" w:space="0" w:color="auto"/>
            </w:tcBorders>
          </w:tcPr>
          <w:p w:rsidR="00B464CB" w:rsidRPr="00363E09" w:rsidRDefault="006D16AD" w:rsidP="00691036">
            <w:pPr>
              <w:pStyle w:val="Default"/>
              <w:ind w:left="-249" w:firstLine="141"/>
              <w:rPr>
                <w:color w:val="auto"/>
                <w:sz w:val="28"/>
                <w:szCs w:val="28"/>
              </w:rPr>
            </w:pPr>
            <w:r w:rsidRPr="00363E09">
              <w:rPr>
                <w:color w:val="FF0000"/>
                <w:sz w:val="28"/>
                <w:szCs w:val="28"/>
              </w:rPr>
              <w:t xml:space="preserve">  </w:t>
            </w:r>
            <w:r w:rsidRPr="00363E09">
              <w:rPr>
                <w:color w:val="auto"/>
                <w:szCs w:val="28"/>
              </w:rPr>
              <w:t>176</w:t>
            </w:r>
          </w:p>
        </w:tc>
      </w:tr>
      <w:tr w:rsidR="00B464CB" w:rsidRPr="00363E09" w:rsidTr="00691036">
        <w:trPr>
          <w:trHeight w:val="360"/>
        </w:trPr>
        <w:tc>
          <w:tcPr>
            <w:tcW w:w="851" w:type="dxa"/>
            <w:tcBorders>
              <w:top w:val="single" w:sz="4" w:space="0" w:color="auto"/>
            </w:tcBorders>
          </w:tcPr>
          <w:p w:rsidR="00B464CB" w:rsidRPr="00363E09" w:rsidRDefault="00B464CB" w:rsidP="00691036">
            <w:pPr>
              <w:pStyle w:val="Default"/>
              <w:rPr>
                <w:szCs w:val="28"/>
              </w:rPr>
            </w:pPr>
          </w:p>
        </w:tc>
        <w:tc>
          <w:tcPr>
            <w:tcW w:w="8471" w:type="dxa"/>
            <w:tcBorders>
              <w:top w:val="single" w:sz="4" w:space="0" w:color="auto"/>
            </w:tcBorders>
          </w:tcPr>
          <w:p w:rsidR="00B464CB" w:rsidRPr="00363E09" w:rsidRDefault="00B464CB" w:rsidP="00691036">
            <w:pPr>
              <w:pStyle w:val="Default"/>
              <w:rPr>
                <w:color w:val="auto"/>
              </w:rPr>
            </w:pPr>
            <w:r w:rsidRPr="00363E09">
              <w:rPr>
                <w:color w:val="auto"/>
              </w:rPr>
              <w:t xml:space="preserve"> </w:t>
            </w:r>
            <w:r w:rsidRPr="00363E09">
              <w:rPr>
                <w:b/>
                <w:bCs/>
                <w:color w:val="auto"/>
              </w:rPr>
              <w:t>Часть, формируемая участниками  образовательных отношений.</w:t>
            </w:r>
          </w:p>
        </w:tc>
        <w:tc>
          <w:tcPr>
            <w:tcW w:w="709" w:type="dxa"/>
            <w:tcBorders>
              <w:top w:val="single" w:sz="4" w:space="0" w:color="auto"/>
            </w:tcBorders>
          </w:tcPr>
          <w:p w:rsidR="00B464CB" w:rsidRPr="00363E09" w:rsidRDefault="006D16AD" w:rsidP="00691036">
            <w:pPr>
              <w:pStyle w:val="Default"/>
              <w:ind w:left="-249" w:firstLine="141"/>
              <w:rPr>
                <w:color w:val="FF0000"/>
                <w:sz w:val="28"/>
                <w:szCs w:val="28"/>
              </w:rPr>
            </w:pPr>
            <w:r w:rsidRPr="00363E09">
              <w:rPr>
                <w:color w:val="FF0000"/>
                <w:sz w:val="28"/>
                <w:szCs w:val="28"/>
              </w:rPr>
              <w:t xml:space="preserve">  </w:t>
            </w:r>
          </w:p>
        </w:tc>
      </w:tr>
      <w:tr w:rsidR="00B464CB" w:rsidRPr="00363E09" w:rsidTr="00691036">
        <w:trPr>
          <w:trHeight w:val="225"/>
        </w:trPr>
        <w:tc>
          <w:tcPr>
            <w:tcW w:w="851" w:type="dxa"/>
            <w:tcBorders>
              <w:top w:val="single" w:sz="4" w:space="0" w:color="auto"/>
            </w:tcBorders>
          </w:tcPr>
          <w:p w:rsidR="00B464CB" w:rsidRPr="00363E09" w:rsidRDefault="00B464CB" w:rsidP="00691036">
            <w:pPr>
              <w:pStyle w:val="Default"/>
              <w:rPr>
                <w:szCs w:val="28"/>
              </w:rPr>
            </w:pPr>
            <w:r w:rsidRPr="00363E09">
              <w:rPr>
                <w:b/>
                <w:bCs/>
                <w:szCs w:val="28"/>
              </w:rPr>
              <w:t xml:space="preserve">III </w:t>
            </w:r>
          </w:p>
        </w:tc>
        <w:tc>
          <w:tcPr>
            <w:tcW w:w="8471" w:type="dxa"/>
            <w:tcBorders>
              <w:top w:val="single" w:sz="4" w:space="0" w:color="auto"/>
            </w:tcBorders>
          </w:tcPr>
          <w:p w:rsidR="00B464CB" w:rsidRPr="00363E09" w:rsidRDefault="00B464CB" w:rsidP="00691036">
            <w:pPr>
              <w:pStyle w:val="Default"/>
              <w:rPr>
                <w:color w:val="auto"/>
              </w:rPr>
            </w:pPr>
            <w:r w:rsidRPr="00363E09">
              <w:rPr>
                <w:b/>
                <w:bCs/>
                <w:color w:val="auto"/>
              </w:rPr>
              <w:t xml:space="preserve">Организационный раздел </w:t>
            </w:r>
          </w:p>
        </w:tc>
        <w:tc>
          <w:tcPr>
            <w:tcW w:w="709" w:type="dxa"/>
            <w:tcBorders>
              <w:top w:val="single" w:sz="4" w:space="0" w:color="auto"/>
            </w:tcBorders>
          </w:tcPr>
          <w:p w:rsidR="00B464CB" w:rsidRPr="00363E09" w:rsidRDefault="006D16AD" w:rsidP="00691036">
            <w:pPr>
              <w:pStyle w:val="Default"/>
              <w:ind w:left="-249" w:firstLine="141"/>
              <w:rPr>
                <w:bCs/>
                <w:color w:val="auto"/>
                <w:sz w:val="28"/>
                <w:szCs w:val="28"/>
              </w:rPr>
            </w:pPr>
            <w:r w:rsidRPr="00363E09">
              <w:rPr>
                <w:b/>
                <w:bCs/>
                <w:color w:val="FF0000"/>
                <w:sz w:val="28"/>
                <w:szCs w:val="28"/>
              </w:rPr>
              <w:t xml:space="preserve">  </w:t>
            </w:r>
            <w:r w:rsidRPr="00363E09">
              <w:rPr>
                <w:bCs/>
                <w:color w:val="auto"/>
                <w:szCs w:val="28"/>
              </w:rPr>
              <w:t>179</w:t>
            </w:r>
          </w:p>
        </w:tc>
      </w:tr>
      <w:tr w:rsidR="00B464CB" w:rsidRPr="00363E09" w:rsidTr="00691036">
        <w:trPr>
          <w:trHeight w:val="82"/>
        </w:trPr>
        <w:tc>
          <w:tcPr>
            <w:tcW w:w="851" w:type="dxa"/>
            <w:tcBorders>
              <w:top w:val="single" w:sz="4" w:space="0" w:color="auto"/>
              <w:bottom w:val="single" w:sz="4" w:space="0" w:color="auto"/>
            </w:tcBorders>
          </w:tcPr>
          <w:p w:rsidR="00B464CB" w:rsidRPr="00363E09" w:rsidRDefault="00B464CB" w:rsidP="00691036">
            <w:pPr>
              <w:pStyle w:val="Default"/>
              <w:rPr>
                <w:szCs w:val="28"/>
              </w:rPr>
            </w:pPr>
          </w:p>
        </w:tc>
        <w:tc>
          <w:tcPr>
            <w:tcW w:w="8471" w:type="dxa"/>
            <w:tcBorders>
              <w:top w:val="single" w:sz="4" w:space="0" w:color="auto"/>
              <w:bottom w:val="single" w:sz="4" w:space="0" w:color="auto"/>
            </w:tcBorders>
          </w:tcPr>
          <w:p w:rsidR="00B464CB" w:rsidRPr="00363E09" w:rsidRDefault="00B464CB" w:rsidP="00691036">
            <w:pPr>
              <w:pStyle w:val="Default"/>
              <w:rPr>
                <w:color w:val="auto"/>
              </w:rPr>
            </w:pPr>
            <w:r w:rsidRPr="00363E09">
              <w:rPr>
                <w:b/>
                <w:bCs/>
                <w:color w:val="auto"/>
              </w:rPr>
              <w:t>Обязательная часть</w:t>
            </w:r>
          </w:p>
        </w:tc>
        <w:tc>
          <w:tcPr>
            <w:tcW w:w="709" w:type="dxa"/>
            <w:tcBorders>
              <w:top w:val="single" w:sz="4" w:space="0" w:color="auto"/>
              <w:bottom w:val="single" w:sz="4" w:space="0" w:color="auto"/>
            </w:tcBorders>
          </w:tcPr>
          <w:p w:rsidR="00B464CB" w:rsidRPr="00363E09" w:rsidRDefault="006D16AD" w:rsidP="00691036">
            <w:pPr>
              <w:pStyle w:val="Default"/>
              <w:ind w:left="-249" w:firstLine="141"/>
              <w:rPr>
                <w:color w:val="auto"/>
                <w:sz w:val="28"/>
                <w:szCs w:val="28"/>
              </w:rPr>
            </w:pPr>
            <w:r w:rsidRPr="00363E09">
              <w:rPr>
                <w:color w:val="FF0000"/>
                <w:sz w:val="28"/>
                <w:szCs w:val="28"/>
              </w:rPr>
              <w:t xml:space="preserve">  </w:t>
            </w:r>
          </w:p>
        </w:tc>
      </w:tr>
      <w:tr w:rsidR="00B464CB" w:rsidRPr="00363E09" w:rsidTr="00691036">
        <w:trPr>
          <w:trHeight w:val="345"/>
        </w:trPr>
        <w:tc>
          <w:tcPr>
            <w:tcW w:w="851" w:type="dxa"/>
            <w:tcBorders>
              <w:top w:val="single" w:sz="4" w:space="0" w:color="auto"/>
              <w:bottom w:val="single" w:sz="4" w:space="0" w:color="auto"/>
            </w:tcBorders>
          </w:tcPr>
          <w:p w:rsidR="00B464CB" w:rsidRPr="00363E09" w:rsidRDefault="00B464CB" w:rsidP="00691036">
            <w:pPr>
              <w:pStyle w:val="Default"/>
              <w:rPr>
                <w:szCs w:val="28"/>
              </w:rPr>
            </w:pPr>
            <w:r w:rsidRPr="00363E09">
              <w:t>3.1.</w:t>
            </w:r>
          </w:p>
        </w:tc>
        <w:tc>
          <w:tcPr>
            <w:tcW w:w="8471" w:type="dxa"/>
            <w:tcBorders>
              <w:top w:val="single" w:sz="4" w:space="0" w:color="auto"/>
              <w:bottom w:val="single" w:sz="4" w:space="0" w:color="auto"/>
            </w:tcBorders>
          </w:tcPr>
          <w:p w:rsidR="00B464CB" w:rsidRPr="00363E09" w:rsidRDefault="00B464CB" w:rsidP="00691036">
            <w:pPr>
              <w:pStyle w:val="Default"/>
              <w:rPr>
                <w:color w:val="auto"/>
              </w:rPr>
            </w:pPr>
            <w:r w:rsidRPr="00363E09">
              <w:rPr>
                <w:bCs/>
              </w:rPr>
              <w:t xml:space="preserve">Психолого-педагогические условия, обеспечивающие развитие ребенка. </w:t>
            </w:r>
          </w:p>
        </w:tc>
        <w:tc>
          <w:tcPr>
            <w:tcW w:w="709" w:type="dxa"/>
            <w:tcBorders>
              <w:top w:val="single" w:sz="4" w:space="0" w:color="auto"/>
              <w:bottom w:val="single" w:sz="4" w:space="0" w:color="auto"/>
            </w:tcBorders>
          </w:tcPr>
          <w:p w:rsidR="00B464CB" w:rsidRPr="00363E09" w:rsidRDefault="006D16AD" w:rsidP="00691036">
            <w:pPr>
              <w:pStyle w:val="Default"/>
              <w:ind w:left="-249" w:firstLine="141"/>
              <w:rPr>
                <w:color w:val="FF0000"/>
                <w:sz w:val="28"/>
                <w:szCs w:val="28"/>
              </w:rPr>
            </w:pPr>
            <w:r w:rsidRPr="00363E09">
              <w:rPr>
                <w:color w:val="FF0000"/>
                <w:sz w:val="28"/>
                <w:szCs w:val="28"/>
              </w:rPr>
              <w:t xml:space="preserve">  </w:t>
            </w:r>
            <w:r w:rsidRPr="00363E09">
              <w:rPr>
                <w:color w:val="auto"/>
                <w:szCs w:val="28"/>
              </w:rPr>
              <w:t>179</w:t>
            </w:r>
          </w:p>
        </w:tc>
      </w:tr>
      <w:tr w:rsidR="00B464CB" w:rsidRPr="00363E09" w:rsidTr="00691036">
        <w:trPr>
          <w:trHeight w:val="240"/>
        </w:trPr>
        <w:tc>
          <w:tcPr>
            <w:tcW w:w="851" w:type="dxa"/>
            <w:tcBorders>
              <w:top w:val="single" w:sz="4" w:space="0" w:color="auto"/>
              <w:bottom w:val="single" w:sz="4" w:space="0" w:color="auto"/>
            </w:tcBorders>
          </w:tcPr>
          <w:p w:rsidR="00B464CB" w:rsidRPr="00363E09" w:rsidRDefault="00B464CB" w:rsidP="00691036">
            <w:pPr>
              <w:pStyle w:val="Default"/>
            </w:pPr>
            <w:r w:rsidRPr="00363E09">
              <w:t>3.2.</w:t>
            </w:r>
          </w:p>
        </w:tc>
        <w:tc>
          <w:tcPr>
            <w:tcW w:w="8471" w:type="dxa"/>
            <w:tcBorders>
              <w:top w:val="single" w:sz="4" w:space="0" w:color="auto"/>
              <w:bottom w:val="single" w:sz="4" w:space="0" w:color="auto"/>
            </w:tcBorders>
          </w:tcPr>
          <w:p w:rsidR="00B464CB" w:rsidRPr="00363E09" w:rsidRDefault="00B464CB" w:rsidP="00691036">
            <w:pPr>
              <w:rPr>
                <w:rFonts w:ascii="Times New Roman" w:eastAsia="Times New Roman" w:hAnsi="Times New Roman" w:cs="Times New Roman"/>
              </w:rPr>
            </w:pPr>
            <w:r w:rsidRPr="00363E09">
              <w:rPr>
                <w:rFonts w:ascii="Times New Roman" w:eastAsia="Times New Roman" w:hAnsi="Times New Roman" w:cs="Times New Roman"/>
              </w:rPr>
              <w:t>Кадровые условия реализации основной общеобразовательной программы -</w:t>
            </w:r>
          </w:p>
          <w:p w:rsidR="00B464CB" w:rsidRPr="00363E09" w:rsidRDefault="00B464CB" w:rsidP="00691036">
            <w:pPr>
              <w:pStyle w:val="31"/>
              <w:keepLines/>
              <w:tabs>
                <w:tab w:val="left" w:pos="546"/>
              </w:tabs>
              <w:spacing w:line="240" w:lineRule="auto"/>
              <w:jc w:val="both"/>
              <w:rPr>
                <w:b w:val="0"/>
                <w:bCs w:val="0"/>
              </w:rPr>
            </w:pPr>
            <w:r w:rsidRPr="00363E09">
              <w:rPr>
                <w:b w:val="0"/>
              </w:rPr>
              <w:t>образовательной программы дошкольного образования</w:t>
            </w:r>
          </w:p>
        </w:tc>
        <w:tc>
          <w:tcPr>
            <w:tcW w:w="709" w:type="dxa"/>
            <w:tcBorders>
              <w:top w:val="single" w:sz="4" w:space="0" w:color="auto"/>
              <w:bottom w:val="single" w:sz="4" w:space="0" w:color="auto"/>
            </w:tcBorders>
          </w:tcPr>
          <w:p w:rsidR="00B464CB" w:rsidRPr="00363E09" w:rsidRDefault="006D16AD" w:rsidP="00691036">
            <w:pPr>
              <w:pStyle w:val="Default"/>
              <w:ind w:left="-249" w:firstLine="141"/>
              <w:rPr>
                <w:color w:val="auto"/>
                <w:sz w:val="28"/>
                <w:szCs w:val="28"/>
              </w:rPr>
            </w:pPr>
            <w:r w:rsidRPr="00363E09">
              <w:rPr>
                <w:color w:val="FF0000"/>
                <w:sz w:val="28"/>
                <w:szCs w:val="28"/>
              </w:rPr>
              <w:t xml:space="preserve">  </w:t>
            </w:r>
            <w:r w:rsidRPr="00363E09">
              <w:rPr>
                <w:color w:val="auto"/>
                <w:szCs w:val="28"/>
              </w:rPr>
              <w:t>187</w:t>
            </w:r>
          </w:p>
        </w:tc>
      </w:tr>
      <w:tr w:rsidR="00B464CB" w:rsidRPr="00363E09" w:rsidTr="00691036">
        <w:trPr>
          <w:trHeight w:val="210"/>
        </w:trPr>
        <w:tc>
          <w:tcPr>
            <w:tcW w:w="851" w:type="dxa"/>
            <w:tcBorders>
              <w:top w:val="single" w:sz="4" w:space="0" w:color="auto"/>
            </w:tcBorders>
          </w:tcPr>
          <w:p w:rsidR="00B464CB" w:rsidRPr="00363E09" w:rsidRDefault="00B464CB" w:rsidP="00691036">
            <w:pPr>
              <w:pStyle w:val="Default"/>
              <w:rPr>
                <w:szCs w:val="28"/>
              </w:rPr>
            </w:pPr>
            <w:r w:rsidRPr="00363E09">
              <w:rPr>
                <w:szCs w:val="28"/>
              </w:rPr>
              <w:t>3.3</w:t>
            </w:r>
          </w:p>
        </w:tc>
        <w:tc>
          <w:tcPr>
            <w:tcW w:w="8471" w:type="dxa"/>
            <w:tcBorders>
              <w:top w:val="single" w:sz="4" w:space="0" w:color="auto"/>
            </w:tcBorders>
          </w:tcPr>
          <w:p w:rsidR="00B464CB" w:rsidRPr="00363E09" w:rsidRDefault="00B464CB" w:rsidP="00691036">
            <w:pPr>
              <w:pStyle w:val="Default"/>
            </w:pPr>
            <w:r w:rsidRPr="00363E09">
              <w:t>Материально-техническое обеспечение Программы</w:t>
            </w:r>
          </w:p>
        </w:tc>
        <w:tc>
          <w:tcPr>
            <w:tcW w:w="709" w:type="dxa"/>
            <w:tcBorders>
              <w:top w:val="single" w:sz="4" w:space="0" w:color="auto"/>
            </w:tcBorders>
          </w:tcPr>
          <w:p w:rsidR="00B464CB" w:rsidRPr="00363E09" w:rsidRDefault="006D16AD" w:rsidP="00691036">
            <w:pPr>
              <w:pStyle w:val="Default"/>
              <w:ind w:left="-249" w:firstLine="141"/>
              <w:rPr>
                <w:color w:val="auto"/>
                <w:sz w:val="28"/>
                <w:szCs w:val="28"/>
              </w:rPr>
            </w:pPr>
            <w:r w:rsidRPr="00363E09">
              <w:rPr>
                <w:color w:val="FF0000"/>
                <w:sz w:val="28"/>
                <w:szCs w:val="28"/>
              </w:rPr>
              <w:t xml:space="preserve">  </w:t>
            </w:r>
            <w:r w:rsidRPr="00363E09">
              <w:rPr>
                <w:color w:val="auto"/>
                <w:szCs w:val="28"/>
              </w:rPr>
              <w:t>195</w:t>
            </w:r>
          </w:p>
        </w:tc>
      </w:tr>
      <w:tr w:rsidR="00B464CB" w:rsidRPr="00363E09" w:rsidTr="00691036">
        <w:trPr>
          <w:trHeight w:val="225"/>
        </w:trPr>
        <w:tc>
          <w:tcPr>
            <w:tcW w:w="851" w:type="dxa"/>
            <w:tcBorders>
              <w:top w:val="single" w:sz="4" w:space="0" w:color="auto"/>
            </w:tcBorders>
          </w:tcPr>
          <w:p w:rsidR="00B464CB" w:rsidRPr="00363E09" w:rsidRDefault="00B464CB" w:rsidP="00691036">
            <w:pPr>
              <w:pStyle w:val="Default"/>
              <w:rPr>
                <w:szCs w:val="28"/>
              </w:rPr>
            </w:pPr>
            <w:r w:rsidRPr="00363E09">
              <w:rPr>
                <w:szCs w:val="28"/>
              </w:rPr>
              <w:t xml:space="preserve">3.4 </w:t>
            </w:r>
          </w:p>
        </w:tc>
        <w:tc>
          <w:tcPr>
            <w:tcW w:w="8471" w:type="dxa"/>
            <w:tcBorders>
              <w:top w:val="single" w:sz="4" w:space="0" w:color="auto"/>
            </w:tcBorders>
          </w:tcPr>
          <w:p w:rsidR="00B464CB" w:rsidRPr="00363E09" w:rsidRDefault="00B464CB" w:rsidP="00691036">
            <w:pPr>
              <w:pStyle w:val="Default"/>
            </w:pPr>
            <w:r w:rsidRPr="00363E09">
              <w:t xml:space="preserve">Описание обеспеченности методическими материалами и средствами обучения и воспитания </w:t>
            </w:r>
          </w:p>
        </w:tc>
        <w:tc>
          <w:tcPr>
            <w:tcW w:w="709" w:type="dxa"/>
            <w:tcBorders>
              <w:top w:val="single" w:sz="4" w:space="0" w:color="auto"/>
            </w:tcBorders>
          </w:tcPr>
          <w:p w:rsidR="00B464CB" w:rsidRPr="00363E09" w:rsidRDefault="006D16AD" w:rsidP="00691036">
            <w:pPr>
              <w:pStyle w:val="Default"/>
              <w:ind w:left="-249" w:firstLine="141"/>
              <w:rPr>
                <w:color w:val="auto"/>
                <w:sz w:val="28"/>
                <w:szCs w:val="28"/>
              </w:rPr>
            </w:pPr>
            <w:r w:rsidRPr="00363E09">
              <w:rPr>
                <w:color w:val="FF0000"/>
                <w:sz w:val="28"/>
                <w:szCs w:val="28"/>
              </w:rPr>
              <w:t xml:space="preserve">  </w:t>
            </w:r>
            <w:r w:rsidRPr="00363E09">
              <w:rPr>
                <w:color w:val="auto"/>
                <w:szCs w:val="28"/>
              </w:rPr>
              <w:t>197</w:t>
            </w:r>
          </w:p>
        </w:tc>
      </w:tr>
      <w:tr w:rsidR="00B464CB" w:rsidRPr="00363E09" w:rsidTr="00691036">
        <w:trPr>
          <w:trHeight w:val="225"/>
        </w:trPr>
        <w:tc>
          <w:tcPr>
            <w:tcW w:w="851" w:type="dxa"/>
            <w:tcBorders>
              <w:top w:val="single" w:sz="4" w:space="0" w:color="auto"/>
            </w:tcBorders>
          </w:tcPr>
          <w:p w:rsidR="00B464CB" w:rsidRPr="00363E09" w:rsidRDefault="00B464CB" w:rsidP="00691036">
            <w:pPr>
              <w:pStyle w:val="Default"/>
              <w:rPr>
                <w:szCs w:val="28"/>
              </w:rPr>
            </w:pPr>
            <w:r w:rsidRPr="00363E09">
              <w:rPr>
                <w:szCs w:val="28"/>
              </w:rPr>
              <w:t xml:space="preserve">3.5 </w:t>
            </w:r>
          </w:p>
        </w:tc>
        <w:tc>
          <w:tcPr>
            <w:tcW w:w="8471" w:type="dxa"/>
            <w:tcBorders>
              <w:top w:val="single" w:sz="4" w:space="0" w:color="auto"/>
            </w:tcBorders>
          </w:tcPr>
          <w:p w:rsidR="00B464CB" w:rsidRPr="00363E09" w:rsidRDefault="00B464CB" w:rsidP="00691036">
            <w:pPr>
              <w:pStyle w:val="Default"/>
            </w:pPr>
            <w:r w:rsidRPr="00363E09">
              <w:t xml:space="preserve">Организация режима пребывания детей в ДОУ </w:t>
            </w:r>
          </w:p>
        </w:tc>
        <w:tc>
          <w:tcPr>
            <w:tcW w:w="709" w:type="dxa"/>
            <w:tcBorders>
              <w:top w:val="single" w:sz="4" w:space="0" w:color="auto"/>
            </w:tcBorders>
          </w:tcPr>
          <w:p w:rsidR="00B464CB" w:rsidRPr="00363E09" w:rsidRDefault="006D16AD" w:rsidP="00691036">
            <w:pPr>
              <w:pStyle w:val="Default"/>
              <w:ind w:left="-249" w:firstLine="141"/>
              <w:rPr>
                <w:color w:val="auto"/>
                <w:sz w:val="28"/>
                <w:szCs w:val="28"/>
              </w:rPr>
            </w:pPr>
            <w:r w:rsidRPr="00363E09">
              <w:rPr>
                <w:color w:val="FF0000"/>
                <w:sz w:val="28"/>
                <w:szCs w:val="28"/>
              </w:rPr>
              <w:t xml:space="preserve">  </w:t>
            </w:r>
            <w:r w:rsidR="00535120" w:rsidRPr="00363E09">
              <w:rPr>
                <w:color w:val="auto"/>
                <w:szCs w:val="28"/>
              </w:rPr>
              <w:t>207</w:t>
            </w:r>
          </w:p>
        </w:tc>
      </w:tr>
      <w:tr w:rsidR="00B464CB" w:rsidRPr="00363E09" w:rsidTr="00691036">
        <w:trPr>
          <w:trHeight w:val="225"/>
        </w:trPr>
        <w:tc>
          <w:tcPr>
            <w:tcW w:w="851" w:type="dxa"/>
            <w:tcBorders>
              <w:top w:val="single" w:sz="4" w:space="0" w:color="auto"/>
            </w:tcBorders>
          </w:tcPr>
          <w:p w:rsidR="00B464CB" w:rsidRPr="00363E09" w:rsidRDefault="00B464CB" w:rsidP="00691036">
            <w:pPr>
              <w:pStyle w:val="Default"/>
              <w:rPr>
                <w:szCs w:val="28"/>
              </w:rPr>
            </w:pPr>
            <w:r w:rsidRPr="00363E09">
              <w:rPr>
                <w:szCs w:val="28"/>
              </w:rPr>
              <w:t xml:space="preserve">3.6 </w:t>
            </w:r>
          </w:p>
        </w:tc>
        <w:tc>
          <w:tcPr>
            <w:tcW w:w="8471" w:type="dxa"/>
            <w:tcBorders>
              <w:top w:val="single" w:sz="4" w:space="0" w:color="auto"/>
            </w:tcBorders>
          </w:tcPr>
          <w:p w:rsidR="00B464CB" w:rsidRPr="00363E09" w:rsidRDefault="00B464CB" w:rsidP="00691036">
            <w:pPr>
              <w:pStyle w:val="Default"/>
            </w:pPr>
            <w:r w:rsidRPr="00363E09">
              <w:t xml:space="preserve">Планирование образовательной деятельности. </w:t>
            </w:r>
          </w:p>
        </w:tc>
        <w:tc>
          <w:tcPr>
            <w:tcW w:w="709" w:type="dxa"/>
            <w:tcBorders>
              <w:top w:val="single" w:sz="4" w:space="0" w:color="auto"/>
            </w:tcBorders>
          </w:tcPr>
          <w:p w:rsidR="00B464CB" w:rsidRPr="00363E09" w:rsidRDefault="00535120" w:rsidP="00691036">
            <w:pPr>
              <w:pStyle w:val="Default"/>
              <w:ind w:left="-249" w:firstLine="141"/>
              <w:rPr>
                <w:color w:val="auto"/>
                <w:sz w:val="28"/>
                <w:szCs w:val="28"/>
              </w:rPr>
            </w:pPr>
            <w:r w:rsidRPr="00363E09">
              <w:rPr>
                <w:color w:val="FF0000"/>
                <w:sz w:val="28"/>
                <w:szCs w:val="28"/>
              </w:rPr>
              <w:t xml:space="preserve">  </w:t>
            </w:r>
            <w:r w:rsidRPr="00363E09">
              <w:rPr>
                <w:color w:val="auto"/>
                <w:szCs w:val="28"/>
              </w:rPr>
              <w:t>215</w:t>
            </w:r>
          </w:p>
        </w:tc>
      </w:tr>
      <w:tr w:rsidR="00B464CB" w:rsidRPr="00363E09" w:rsidTr="00691036">
        <w:trPr>
          <w:trHeight w:val="225"/>
        </w:trPr>
        <w:tc>
          <w:tcPr>
            <w:tcW w:w="851" w:type="dxa"/>
            <w:tcBorders>
              <w:top w:val="single" w:sz="4" w:space="0" w:color="auto"/>
            </w:tcBorders>
          </w:tcPr>
          <w:p w:rsidR="00B464CB" w:rsidRPr="00363E09" w:rsidRDefault="00B464CB" w:rsidP="00691036">
            <w:pPr>
              <w:pStyle w:val="Default"/>
              <w:rPr>
                <w:szCs w:val="28"/>
              </w:rPr>
            </w:pPr>
            <w:r w:rsidRPr="00363E09">
              <w:rPr>
                <w:szCs w:val="28"/>
              </w:rPr>
              <w:t>3.7</w:t>
            </w:r>
          </w:p>
        </w:tc>
        <w:tc>
          <w:tcPr>
            <w:tcW w:w="8471" w:type="dxa"/>
            <w:tcBorders>
              <w:top w:val="single" w:sz="4" w:space="0" w:color="auto"/>
            </w:tcBorders>
          </w:tcPr>
          <w:p w:rsidR="00B464CB" w:rsidRPr="00363E09" w:rsidRDefault="00B464CB" w:rsidP="00691036">
            <w:pPr>
              <w:pStyle w:val="Default"/>
            </w:pPr>
            <w:r w:rsidRPr="00363E09">
              <w:t xml:space="preserve">Организация образовательной деятельности (учебный план) </w:t>
            </w:r>
          </w:p>
        </w:tc>
        <w:tc>
          <w:tcPr>
            <w:tcW w:w="709" w:type="dxa"/>
            <w:tcBorders>
              <w:top w:val="single" w:sz="4" w:space="0" w:color="auto"/>
            </w:tcBorders>
          </w:tcPr>
          <w:p w:rsidR="00B464CB" w:rsidRPr="00363E09" w:rsidRDefault="00535120" w:rsidP="00691036">
            <w:pPr>
              <w:pStyle w:val="Default"/>
              <w:ind w:left="-249" w:firstLine="141"/>
              <w:rPr>
                <w:color w:val="auto"/>
                <w:sz w:val="28"/>
                <w:szCs w:val="28"/>
              </w:rPr>
            </w:pPr>
            <w:r w:rsidRPr="00363E09">
              <w:rPr>
                <w:color w:val="FF0000"/>
                <w:sz w:val="28"/>
                <w:szCs w:val="28"/>
              </w:rPr>
              <w:t xml:space="preserve">  </w:t>
            </w:r>
            <w:r w:rsidRPr="00363E09">
              <w:rPr>
                <w:color w:val="auto"/>
                <w:szCs w:val="28"/>
              </w:rPr>
              <w:t>221</w:t>
            </w:r>
          </w:p>
        </w:tc>
      </w:tr>
      <w:tr w:rsidR="00B464CB" w:rsidRPr="00363E09" w:rsidTr="00691036">
        <w:trPr>
          <w:trHeight w:val="225"/>
        </w:trPr>
        <w:tc>
          <w:tcPr>
            <w:tcW w:w="851" w:type="dxa"/>
            <w:tcBorders>
              <w:top w:val="single" w:sz="4" w:space="0" w:color="auto"/>
            </w:tcBorders>
          </w:tcPr>
          <w:p w:rsidR="00B464CB" w:rsidRPr="00363E09" w:rsidRDefault="00B464CB" w:rsidP="00691036">
            <w:pPr>
              <w:pStyle w:val="Default"/>
              <w:rPr>
                <w:szCs w:val="28"/>
              </w:rPr>
            </w:pPr>
            <w:r w:rsidRPr="00363E09">
              <w:rPr>
                <w:szCs w:val="28"/>
              </w:rPr>
              <w:t xml:space="preserve">3.8 </w:t>
            </w:r>
          </w:p>
        </w:tc>
        <w:tc>
          <w:tcPr>
            <w:tcW w:w="8471" w:type="dxa"/>
            <w:tcBorders>
              <w:top w:val="single" w:sz="4" w:space="0" w:color="auto"/>
            </w:tcBorders>
          </w:tcPr>
          <w:p w:rsidR="00B464CB" w:rsidRPr="00363E09" w:rsidRDefault="00B464CB" w:rsidP="00691036">
            <w:pPr>
              <w:pStyle w:val="Default"/>
            </w:pPr>
            <w:r w:rsidRPr="00363E09">
              <w:t xml:space="preserve">Особенности традиционных событий, праздников, мероприятий </w:t>
            </w:r>
          </w:p>
        </w:tc>
        <w:tc>
          <w:tcPr>
            <w:tcW w:w="709" w:type="dxa"/>
            <w:tcBorders>
              <w:top w:val="single" w:sz="4" w:space="0" w:color="auto"/>
            </w:tcBorders>
          </w:tcPr>
          <w:p w:rsidR="00B464CB" w:rsidRPr="00363E09" w:rsidRDefault="00535120" w:rsidP="00691036">
            <w:pPr>
              <w:pStyle w:val="Default"/>
              <w:ind w:left="-249" w:firstLine="141"/>
              <w:rPr>
                <w:color w:val="auto"/>
                <w:sz w:val="28"/>
                <w:szCs w:val="28"/>
              </w:rPr>
            </w:pPr>
            <w:r w:rsidRPr="00363E09">
              <w:rPr>
                <w:color w:val="auto"/>
                <w:szCs w:val="28"/>
              </w:rPr>
              <w:t xml:space="preserve">  225</w:t>
            </w:r>
          </w:p>
        </w:tc>
      </w:tr>
      <w:tr w:rsidR="00B464CB" w:rsidRPr="00363E09" w:rsidTr="00691036">
        <w:trPr>
          <w:trHeight w:val="225"/>
        </w:trPr>
        <w:tc>
          <w:tcPr>
            <w:tcW w:w="851" w:type="dxa"/>
            <w:tcBorders>
              <w:top w:val="single" w:sz="4" w:space="0" w:color="auto"/>
            </w:tcBorders>
          </w:tcPr>
          <w:p w:rsidR="00B464CB" w:rsidRPr="00363E09" w:rsidRDefault="00B464CB" w:rsidP="00691036">
            <w:pPr>
              <w:pStyle w:val="Default"/>
              <w:rPr>
                <w:szCs w:val="28"/>
              </w:rPr>
            </w:pPr>
            <w:r w:rsidRPr="00363E09">
              <w:rPr>
                <w:szCs w:val="28"/>
              </w:rPr>
              <w:t xml:space="preserve">3.9 </w:t>
            </w:r>
          </w:p>
        </w:tc>
        <w:tc>
          <w:tcPr>
            <w:tcW w:w="8471" w:type="dxa"/>
            <w:tcBorders>
              <w:top w:val="single" w:sz="4" w:space="0" w:color="auto"/>
            </w:tcBorders>
          </w:tcPr>
          <w:p w:rsidR="00B464CB" w:rsidRPr="00363E09" w:rsidRDefault="00B464CB" w:rsidP="00691036">
            <w:pPr>
              <w:pStyle w:val="Default"/>
            </w:pPr>
            <w:r w:rsidRPr="00363E09">
              <w:t xml:space="preserve">Особенности организации развивающей предметно пространственной среды </w:t>
            </w:r>
          </w:p>
        </w:tc>
        <w:tc>
          <w:tcPr>
            <w:tcW w:w="709" w:type="dxa"/>
            <w:tcBorders>
              <w:top w:val="single" w:sz="4" w:space="0" w:color="auto"/>
            </w:tcBorders>
          </w:tcPr>
          <w:p w:rsidR="00B464CB" w:rsidRPr="00363E09" w:rsidRDefault="00535120" w:rsidP="00691036">
            <w:pPr>
              <w:pStyle w:val="Default"/>
              <w:ind w:left="-249" w:firstLine="141"/>
              <w:rPr>
                <w:color w:val="auto"/>
                <w:sz w:val="28"/>
                <w:szCs w:val="28"/>
              </w:rPr>
            </w:pPr>
            <w:r w:rsidRPr="00363E09">
              <w:rPr>
                <w:color w:val="auto"/>
                <w:szCs w:val="28"/>
              </w:rPr>
              <w:t xml:space="preserve">  235</w:t>
            </w:r>
          </w:p>
        </w:tc>
      </w:tr>
      <w:tr w:rsidR="00B464CB" w:rsidRPr="00363E09" w:rsidTr="00691036">
        <w:trPr>
          <w:trHeight w:val="181"/>
        </w:trPr>
        <w:tc>
          <w:tcPr>
            <w:tcW w:w="851" w:type="dxa"/>
            <w:tcBorders>
              <w:top w:val="single" w:sz="4" w:space="0" w:color="auto"/>
              <w:bottom w:val="single" w:sz="4" w:space="0" w:color="auto"/>
            </w:tcBorders>
          </w:tcPr>
          <w:p w:rsidR="00B464CB" w:rsidRPr="00363E09" w:rsidRDefault="00B464CB" w:rsidP="00691036">
            <w:pPr>
              <w:pStyle w:val="Default"/>
              <w:rPr>
                <w:szCs w:val="28"/>
              </w:rPr>
            </w:pPr>
          </w:p>
        </w:tc>
        <w:tc>
          <w:tcPr>
            <w:tcW w:w="8471" w:type="dxa"/>
            <w:tcBorders>
              <w:top w:val="single" w:sz="4" w:space="0" w:color="auto"/>
              <w:bottom w:val="single" w:sz="4" w:space="0" w:color="auto"/>
            </w:tcBorders>
          </w:tcPr>
          <w:p w:rsidR="00B464CB" w:rsidRPr="00363E09" w:rsidRDefault="00B464CB" w:rsidP="00691036">
            <w:pPr>
              <w:pStyle w:val="Default"/>
              <w:rPr>
                <w:color w:val="auto"/>
              </w:rPr>
            </w:pPr>
            <w:r w:rsidRPr="00363E09">
              <w:rPr>
                <w:b/>
                <w:bCs/>
                <w:color w:val="auto"/>
              </w:rPr>
              <w:t>Часть, формируемая участниками образовательных отношений</w:t>
            </w:r>
          </w:p>
        </w:tc>
        <w:tc>
          <w:tcPr>
            <w:tcW w:w="709" w:type="dxa"/>
            <w:tcBorders>
              <w:top w:val="single" w:sz="4" w:space="0" w:color="auto"/>
              <w:bottom w:val="single" w:sz="4" w:space="0" w:color="auto"/>
            </w:tcBorders>
          </w:tcPr>
          <w:p w:rsidR="00B464CB" w:rsidRPr="00363E09" w:rsidRDefault="00B464CB" w:rsidP="00691036">
            <w:pPr>
              <w:pStyle w:val="Default"/>
              <w:ind w:left="-249" w:firstLine="141"/>
              <w:rPr>
                <w:b/>
                <w:bCs/>
                <w:color w:val="FF0000"/>
                <w:sz w:val="28"/>
                <w:szCs w:val="28"/>
              </w:rPr>
            </w:pPr>
          </w:p>
        </w:tc>
      </w:tr>
      <w:tr w:rsidR="00B464CB" w:rsidRPr="00363E09" w:rsidTr="00691036">
        <w:trPr>
          <w:trHeight w:val="270"/>
        </w:trPr>
        <w:tc>
          <w:tcPr>
            <w:tcW w:w="851" w:type="dxa"/>
            <w:tcBorders>
              <w:top w:val="single" w:sz="4" w:space="0" w:color="auto"/>
            </w:tcBorders>
          </w:tcPr>
          <w:p w:rsidR="00B464CB" w:rsidRPr="00363E09" w:rsidRDefault="00B464CB" w:rsidP="00691036">
            <w:pPr>
              <w:pStyle w:val="Default"/>
              <w:rPr>
                <w:sz w:val="28"/>
                <w:szCs w:val="28"/>
              </w:rPr>
            </w:pPr>
          </w:p>
        </w:tc>
        <w:tc>
          <w:tcPr>
            <w:tcW w:w="8471" w:type="dxa"/>
            <w:tcBorders>
              <w:top w:val="single" w:sz="4" w:space="0" w:color="auto"/>
            </w:tcBorders>
          </w:tcPr>
          <w:p w:rsidR="00B464CB" w:rsidRPr="00691036" w:rsidRDefault="00B464CB" w:rsidP="00691036">
            <w:pPr>
              <w:pStyle w:val="Default"/>
              <w:rPr>
                <w:color w:val="auto"/>
              </w:rPr>
            </w:pPr>
            <w:r w:rsidRPr="00691036">
              <w:rPr>
                <w:bCs/>
                <w:color w:val="auto"/>
              </w:rPr>
              <w:t>Самосовершенствование</w:t>
            </w:r>
          </w:p>
        </w:tc>
        <w:tc>
          <w:tcPr>
            <w:tcW w:w="709" w:type="dxa"/>
            <w:tcBorders>
              <w:top w:val="single" w:sz="4" w:space="0" w:color="auto"/>
            </w:tcBorders>
          </w:tcPr>
          <w:p w:rsidR="00B464CB" w:rsidRPr="001A75C5" w:rsidRDefault="001A75C5" w:rsidP="001A75C5">
            <w:pPr>
              <w:pStyle w:val="Default"/>
              <w:ind w:left="-249" w:firstLine="141"/>
              <w:jc w:val="center"/>
              <w:rPr>
                <w:bCs/>
                <w:color w:val="auto"/>
                <w:sz w:val="28"/>
                <w:szCs w:val="28"/>
              </w:rPr>
            </w:pPr>
            <w:r w:rsidRPr="001A75C5">
              <w:rPr>
                <w:bCs/>
                <w:color w:val="auto"/>
                <w:szCs w:val="28"/>
              </w:rPr>
              <w:t>292</w:t>
            </w:r>
          </w:p>
        </w:tc>
      </w:tr>
      <w:tr w:rsidR="00B464CB" w:rsidRPr="00363E09" w:rsidTr="00691036">
        <w:trPr>
          <w:trHeight w:val="127"/>
        </w:trPr>
        <w:tc>
          <w:tcPr>
            <w:tcW w:w="851" w:type="dxa"/>
            <w:tcBorders>
              <w:top w:val="single" w:sz="4" w:space="0" w:color="auto"/>
              <w:bottom w:val="single" w:sz="4" w:space="0" w:color="auto"/>
            </w:tcBorders>
          </w:tcPr>
          <w:p w:rsidR="00B464CB" w:rsidRPr="00363E09" w:rsidRDefault="00B464CB" w:rsidP="00691036">
            <w:pPr>
              <w:pStyle w:val="Default"/>
              <w:rPr>
                <w:sz w:val="28"/>
                <w:szCs w:val="28"/>
              </w:rPr>
            </w:pPr>
          </w:p>
        </w:tc>
        <w:tc>
          <w:tcPr>
            <w:tcW w:w="8471" w:type="dxa"/>
            <w:tcBorders>
              <w:top w:val="single" w:sz="4" w:space="0" w:color="auto"/>
              <w:bottom w:val="single" w:sz="4" w:space="0" w:color="auto"/>
            </w:tcBorders>
          </w:tcPr>
          <w:p w:rsidR="00B464CB" w:rsidRPr="00691036" w:rsidRDefault="00B464CB" w:rsidP="00691036">
            <w:pPr>
              <w:pStyle w:val="Default"/>
              <w:rPr>
                <w:color w:val="auto"/>
              </w:rPr>
            </w:pPr>
            <w:r w:rsidRPr="00691036">
              <w:rPr>
                <w:bCs/>
                <w:color w:val="auto"/>
              </w:rPr>
              <w:t>Дополнительный раздел</w:t>
            </w:r>
          </w:p>
        </w:tc>
        <w:tc>
          <w:tcPr>
            <w:tcW w:w="709" w:type="dxa"/>
            <w:tcBorders>
              <w:top w:val="single" w:sz="4" w:space="0" w:color="auto"/>
              <w:bottom w:val="single" w:sz="4" w:space="0" w:color="auto"/>
            </w:tcBorders>
          </w:tcPr>
          <w:p w:rsidR="00B464CB" w:rsidRPr="001A75C5" w:rsidRDefault="001A75C5" w:rsidP="001A75C5">
            <w:pPr>
              <w:pStyle w:val="Default"/>
              <w:ind w:left="-249" w:firstLine="141"/>
              <w:jc w:val="center"/>
              <w:rPr>
                <w:color w:val="auto"/>
                <w:sz w:val="28"/>
                <w:szCs w:val="28"/>
              </w:rPr>
            </w:pPr>
            <w:r w:rsidRPr="001A75C5">
              <w:rPr>
                <w:color w:val="auto"/>
                <w:szCs w:val="28"/>
              </w:rPr>
              <w:t>294</w:t>
            </w:r>
          </w:p>
        </w:tc>
      </w:tr>
      <w:tr w:rsidR="00691036" w:rsidRPr="00363E09" w:rsidTr="00691036">
        <w:trPr>
          <w:trHeight w:val="150"/>
        </w:trPr>
        <w:tc>
          <w:tcPr>
            <w:tcW w:w="851" w:type="dxa"/>
            <w:tcBorders>
              <w:top w:val="single" w:sz="4" w:space="0" w:color="auto"/>
              <w:bottom w:val="single" w:sz="4" w:space="0" w:color="auto"/>
            </w:tcBorders>
          </w:tcPr>
          <w:p w:rsidR="00691036" w:rsidRPr="00363E09" w:rsidRDefault="00691036" w:rsidP="00691036">
            <w:pPr>
              <w:pStyle w:val="Default"/>
              <w:rPr>
                <w:sz w:val="28"/>
                <w:szCs w:val="28"/>
              </w:rPr>
            </w:pPr>
          </w:p>
        </w:tc>
        <w:tc>
          <w:tcPr>
            <w:tcW w:w="8471" w:type="dxa"/>
            <w:tcBorders>
              <w:top w:val="single" w:sz="4" w:space="0" w:color="auto"/>
              <w:bottom w:val="single" w:sz="4" w:space="0" w:color="auto"/>
            </w:tcBorders>
          </w:tcPr>
          <w:p w:rsidR="00691036" w:rsidRPr="00691036" w:rsidRDefault="00691036" w:rsidP="00691036">
            <w:pPr>
              <w:pStyle w:val="Default"/>
              <w:rPr>
                <w:bCs/>
                <w:color w:val="auto"/>
              </w:rPr>
            </w:pPr>
            <w:r w:rsidRPr="00691036">
              <w:rPr>
                <w:bCs/>
                <w:color w:val="auto"/>
              </w:rPr>
              <w:t>Приложение 1  Рабочая программа воспитания детей</w:t>
            </w:r>
            <w:r w:rsidR="001A75C5">
              <w:rPr>
                <w:bCs/>
                <w:color w:val="auto"/>
              </w:rPr>
              <w:t xml:space="preserve"> </w:t>
            </w:r>
            <w:hyperlink r:id="rId10" w:history="1">
              <w:r w:rsidR="001A75C5" w:rsidRPr="001A75C5">
                <w:rPr>
                  <w:rStyle w:val="ad"/>
                  <w:bCs/>
                </w:rPr>
                <w:t>https://22rezh.tvoysadik.ru/org-info/education-implemented-program?id=4</w:t>
              </w:r>
            </w:hyperlink>
          </w:p>
        </w:tc>
        <w:tc>
          <w:tcPr>
            <w:tcW w:w="709" w:type="dxa"/>
            <w:tcBorders>
              <w:top w:val="single" w:sz="4" w:space="0" w:color="auto"/>
              <w:bottom w:val="single" w:sz="4" w:space="0" w:color="auto"/>
            </w:tcBorders>
          </w:tcPr>
          <w:p w:rsidR="00691036" w:rsidRPr="001A75C5" w:rsidRDefault="001A75C5" w:rsidP="001A75C5">
            <w:pPr>
              <w:pStyle w:val="Default"/>
              <w:ind w:left="-249" w:firstLine="141"/>
              <w:jc w:val="center"/>
              <w:rPr>
                <w:color w:val="auto"/>
                <w:sz w:val="28"/>
                <w:szCs w:val="28"/>
              </w:rPr>
            </w:pPr>
            <w:r w:rsidRPr="001A75C5">
              <w:rPr>
                <w:color w:val="auto"/>
                <w:szCs w:val="28"/>
              </w:rPr>
              <w:t>300</w:t>
            </w:r>
          </w:p>
        </w:tc>
      </w:tr>
      <w:tr w:rsidR="00691036" w:rsidRPr="00363E09" w:rsidTr="00691036">
        <w:trPr>
          <w:trHeight w:val="157"/>
        </w:trPr>
        <w:tc>
          <w:tcPr>
            <w:tcW w:w="851" w:type="dxa"/>
            <w:tcBorders>
              <w:top w:val="single" w:sz="4" w:space="0" w:color="auto"/>
            </w:tcBorders>
          </w:tcPr>
          <w:p w:rsidR="00691036" w:rsidRPr="00363E09" w:rsidRDefault="00691036" w:rsidP="00691036">
            <w:pPr>
              <w:pStyle w:val="Default"/>
              <w:rPr>
                <w:sz w:val="28"/>
                <w:szCs w:val="28"/>
              </w:rPr>
            </w:pPr>
          </w:p>
        </w:tc>
        <w:tc>
          <w:tcPr>
            <w:tcW w:w="8471" w:type="dxa"/>
            <w:tcBorders>
              <w:top w:val="single" w:sz="4" w:space="0" w:color="auto"/>
            </w:tcBorders>
          </w:tcPr>
          <w:p w:rsidR="00691036" w:rsidRPr="00691036" w:rsidRDefault="00691036" w:rsidP="00691036">
            <w:pPr>
              <w:pStyle w:val="Default"/>
              <w:rPr>
                <w:bCs/>
                <w:color w:val="auto"/>
              </w:rPr>
            </w:pPr>
            <w:r w:rsidRPr="00691036">
              <w:rPr>
                <w:bCs/>
                <w:color w:val="auto"/>
              </w:rPr>
              <w:t>Приложение 2  Календарный план воспитательной работы</w:t>
            </w:r>
            <w:r w:rsidR="001A75C5">
              <w:rPr>
                <w:bCs/>
                <w:color w:val="auto"/>
              </w:rPr>
              <w:t xml:space="preserve"> </w:t>
            </w:r>
            <w:hyperlink r:id="rId11" w:history="1">
              <w:r w:rsidR="001A75C5" w:rsidRPr="001A75C5">
                <w:rPr>
                  <w:rStyle w:val="ad"/>
                  <w:bCs/>
                </w:rPr>
                <w:t>https://22rezh.tvoysadik.ru/org-info/education-implemented-program?id=7</w:t>
              </w:r>
            </w:hyperlink>
          </w:p>
        </w:tc>
        <w:tc>
          <w:tcPr>
            <w:tcW w:w="709" w:type="dxa"/>
            <w:tcBorders>
              <w:top w:val="single" w:sz="4" w:space="0" w:color="auto"/>
            </w:tcBorders>
          </w:tcPr>
          <w:p w:rsidR="00691036" w:rsidRPr="001A75C5" w:rsidRDefault="001A75C5" w:rsidP="001A75C5">
            <w:pPr>
              <w:pStyle w:val="Default"/>
              <w:ind w:left="-249" w:firstLine="141"/>
              <w:jc w:val="center"/>
              <w:rPr>
                <w:color w:val="auto"/>
                <w:sz w:val="28"/>
                <w:szCs w:val="28"/>
              </w:rPr>
            </w:pPr>
            <w:r w:rsidRPr="001A75C5">
              <w:rPr>
                <w:color w:val="auto"/>
                <w:szCs w:val="28"/>
              </w:rPr>
              <w:t>338</w:t>
            </w:r>
          </w:p>
        </w:tc>
      </w:tr>
    </w:tbl>
    <w:p w:rsidR="00D836E1" w:rsidRPr="00363E09" w:rsidRDefault="00D836E1" w:rsidP="001F2069">
      <w:pPr>
        <w:jc w:val="center"/>
        <w:rPr>
          <w:rFonts w:ascii="Times New Roman" w:hAnsi="Times New Roman" w:cs="Times New Roman"/>
          <w:bCs/>
          <w:sz w:val="28"/>
          <w:szCs w:val="28"/>
        </w:rPr>
      </w:pPr>
    </w:p>
    <w:p w:rsidR="007C675B" w:rsidRPr="00363E09" w:rsidRDefault="007C675B" w:rsidP="00B13BCB">
      <w:pPr>
        <w:pStyle w:val="Default"/>
        <w:ind w:left="-709"/>
        <w:jc w:val="center"/>
        <w:rPr>
          <w:b/>
          <w:bCs/>
          <w:sz w:val="28"/>
          <w:szCs w:val="28"/>
        </w:rPr>
      </w:pPr>
    </w:p>
    <w:p w:rsidR="00FC5FD3" w:rsidRPr="00363E09" w:rsidRDefault="00FC5FD3" w:rsidP="00B13BCB">
      <w:pPr>
        <w:pStyle w:val="Default"/>
        <w:ind w:left="-709"/>
        <w:jc w:val="center"/>
        <w:rPr>
          <w:b/>
          <w:bCs/>
          <w:sz w:val="28"/>
          <w:szCs w:val="28"/>
        </w:rPr>
      </w:pPr>
    </w:p>
    <w:p w:rsidR="00FC5FD3" w:rsidRPr="00363E09" w:rsidRDefault="00FC5FD3" w:rsidP="00B13BCB">
      <w:pPr>
        <w:pStyle w:val="Default"/>
        <w:ind w:left="-709"/>
        <w:jc w:val="center"/>
        <w:rPr>
          <w:b/>
          <w:bCs/>
          <w:sz w:val="28"/>
          <w:szCs w:val="28"/>
        </w:rPr>
      </w:pPr>
    </w:p>
    <w:p w:rsidR="00FC5FD3" w:rsidRPr="00363E09" w:rsidRDefault="00FC5FD3" w:rsidP="00B13BCB">
      <w:pPr>
        <w:pStyle w:val="Default"/>
        <w:ind w:left="-709"/>
        <w:jc w:val="center"/>
        <w:rPr>
          <w:b/>
          <w:bCs/>
          <w:sz w:val="28"/>
          <w:szCs w:val="28"/>
        </w:rPr>
      </w:pPr>
    </w:p>
    <w:p w:rsidR="00FC5FD3" w:rsidRPr="00363E09" w:rsidRDefault="00FC5FD3" w:rsidP="00B13BCB">
      <w:pPr>
        <w:pStyle w:val="Default"/>
        <w:ind w:left="-709"/>
        <w:jc w:val="center"/>
        <w:rPr>
          <w:b/>
          <w:bCs/>
          <w:sz w:val="28"/>
          <w:szCs w:val="28"/>
        </w:rPr>
      </w:pPr>
    </w:p>
    <w:p w:rsidR="00FC5FD3" w:rsidRPr="00363E09" w:rsidRDefault="00FC5FD3" w:rsidP="00B13BCB">
      <w:pPr>
        <w:pStyle w:val="Default"/>
        <w:ind w:left="-709"/>
        <w:jc w:val="center"/>
        <w:rPr>
          <w:b/>
          <w:bCs/>
          <w:sz w:val="28"/>
          <w:szCs w:val="28"/>
        </w:rPr>
      </w:pPr>
    </w:p>
    <w:p w:rsidR="00FC5FD3" w:rsidRPr="00363E09" w:rsidRDefault="00FC5FD3" w:rsidP="00B13BCB">
      <w:pPr>
        <w:pStyle w:val="Default"/>
        <w:ind w:left="-709"/>
        <w:jc w:val="center"/>
        <w:rPr>
          <w:b/>
          <w:bCs/>
          <w:sz w:val="28"/>
          <w:szCs w:val="28"/>
        </w:rPr>
      </w:pPr>
    </w:p>
    <w:p w:rsidR="00FC5FD3" w:rsidRPr="00363E09" w:rsidRDefault="00FC5FD3" w:rsidP="00B13BCB">
      <w:pPr>
        <w:pStyle w:val="Default"/>
        <w:ind w:left="-709"/>
        <w:jc w:val="center"/>
        <w:rPr>
          <w:b/>
          <w:bCs/>
          <w:sz w:val="28"/>
          <w:szCs w:val="28"/>
        </w:rPr>
      </w:pPr>
    </w:p>
    <w:p w:rsidR="00FC5FD3" w:rsidRPr="00363E09" w:rsidRDefault="00FC5FD3" w:rsidP="00B13BCB">
      <w:pPr>
        <w:pStyle w:val="Default"/>
        <w:ind w:left="-709"/>
        <w:jc w:val="center"/>
        <w:rPr>
          <w:b/>
          <w:bCs/>
          <w:sz w:val="28"/>
          <w:szCs w:val="28"/>
        </w:rPr>
      </w:pPr>
    </w:p>
    <w:p w:rsidR="00FC5FD3" w:rsidRPr="00363E09" w:rsidRDefault="00FC5FD3" w:rsidP="00B13BCB">
      <w:pPr>
        <w:pStyle w:val="Default"/>
        <w:ind w:left="-709"/>
        <w:jc w:val="center"/>
        <w:rPr>
          <w:b/>
          <w:bCs/>
          <w:sz w:val="28"/>
          <w:szCs w:val="28"/>
        </w:rPr>
      </w:pPr>
    </w:p>
    <w:p w:rsidR="00FC5FD3" w:rsidRDefault="00FC5FD3" w:rsidP="00B13BCB">
      <w:pPr>
        <w:pStyle w:val="Default"/>
        <w:ind w:left="-709"/>
        <w:jc w:val="center"/>
        <w:rPr>
          <w:b/>
          <w:bCs/>
          <w:sz w:val="28"/>
          <w:szCs w:val="28"/>
        </w:rPr>
      </w:pPr>
    </w:p>
    <w:p w:rsidR="00FC5FD3" w:rsidRDefault="00FC5FD3" w:rsidP="00B13BCB">
      <w:pPr>
        <w:pStyle w:val="Default"/>
        <w:ind w:left="-709"/>
        <w:jc w:val="center"/>
        <w:rPr>
          <w:b/>
          <w:bCs/>
          <w:sz w:val="28"/>
          <w:szCs w:val="28"/>
        </w:rPr>
      </w:pPr>
    </w:p>
    <w:p w:rsidR="00FC5FD3" w:rsidRDefault="00FC5FD3" w:rsidP="00B13BCB">
      <w:pPr>
        <w:pStyle w:val="Default"/>
        <w:ind w:left="-709"/>
        <w:jc w:val="center"/>
        <w:rPr>
          <w:b/>
          <w:bCs/>
          <w:sz w:val="28"/>
          <w:szCs w:val="28"/>
        </w:rPr>
      </w:pPr>
    </w:p>
    <w:p w:rsidR="00FC5FD3" w:rsidRDefault="00FC5FD3" w:rsidP="00B13BCB">
      <w:pPr>
        <w:pStyle w:val="Default"/>
        <w:ind w:left="-709"/>
        <w:jc w:val="center"/>
        <w:rPr>
          <w:b/>
          <w:bCs/>
          <w:sz w:val="28"/>
          <w:szCs w:val="28"/>
        </w:rPr>
      </w:pPr>
    </w:p>
    <w:p w:rsidR="00FC5FD3" w:rsidRDefault="00FC5FD3" w:rsidP="00B13BCB">
      <w:pPr>
        <w:pStyle w:val="Default"/>
        <w:ind w:left="-709"/>
        <w:jc w:val="center"/>
        <w:rPr>
          <w:b/>
          <w:bCs/>
          <w:sz w:val="28"/>
          <w:szCs w:val="28"/>
        </w:rPr>
      </w:pPr>
    </w:p>
    <w:p w:rsidR="00FC5FD3" w:rsidRDefault="00FC5FD3" w:rsidP="00B13BCB">
      <w:pPr>
        <w:pStyle w:val="Default"/>
        <w:ind w:left="-709"/>
        <w:jc w:val="center"/>
        <w:rPr>
          <w:b/>
          <w:bCs/>
          <w:sz w:val="28"/>
          <w:szCs w:val="28"/>
        </w:rPr>
      </w:pPr>
    </w:p>
    <w:p w:rsidR="00FC5FD3" w:rsidRDefault="00FC5FD3" w:rsidP="00B13BCB">
      <w:pPr>
        <w:pStyle w:val="Default"/>
        <w:ind w:left="-709"/>
        <w:jc w:val="center"/>
        <w:rPr>
          <w:b/>
          <w:bCs/>
          <w:sz w:val="28"/>
          <w:szCs w:val="28"/>
        </w:rPr>
      </w:pPr>
    </w:p>
    <w:p w:rsidR="00FC5FD3" w:rsidRDefault="00FC5FD3" w:rsidP="00B13BCB">
      <w:pPr>
        <w:pStyle w:val="Default"/>
        <w:ind w:left="-709"/>
        <w:jc w:val="center"/>
        <w:rPr>
          <w:b/>
          <w:bCs/>
          <w:sz w:val="28"/>
          <w:szCs w:val="28"/>
        </w:rPr>
      </w:pPr>
    </w:p>
    <w:p w:rsidR="00FC5FD3" w:rsidRDefault="00FC5FD3" w:rsidP="00B13BCB">
      <w:pPr>
        <w:pStyle w:val="Default"/>
        <w:ind w:left="-709"/>
        <w:jc w:val="center"/>
        <w:rPr>
          <w:b/>
          <w:bCs/>
          <w:sz w:val="28"/>
          <w:szCs w:val="28"/>
        </w:rPr>
      </w:pPr>
    </w:p>
    <w:p w:rsidR="00FC5FD3" w:rsidRDefault="00FC5FD3" w:rsidP="00B13BCB">
      <w:pPr>
        <w:pStyle w:val="Default"/>
        <w:ind w:left="-709"/>
        <w:jc w:val="center"/>
        <w:rPr>
          <w:b/>
          <w:bCs/>
          <w:sz w:val="28"/>
          <w:szCs w:val="28"/>
        </w:rPr>
      </w:pPr>
    </w:p>
    <w:p w:rsidR="00FC5FD3" w:rsidRDefault="00FC5FD3" w:rsidP="00B13BCB">
      <w:pPr>
        <w:pStyle w:val="Default"/>
        <w:ind w:left="-709"/>
        <w:jc w:val="center"/>
        <w:rPr>
          <w:b/>
          <w:bCs/>
          <w:sz w:val="28"/>
          <w:szCs w:val="28"/>
        </w:rPr>
      </w:pPr>
    </w:p>
    <w:p w:rsidR="00FC5FD3" w:rsidRDefault="00FC5FD3" w:rsidP="00B13BCB">
      <w:pPr>
        <w:pStyle w:val="Default"/>
        <w:ind w:left="-709"/>
        <w:jc w:val="center"/>
        <w:rPr>
          <w:b/>
          <w:bCs/>
          <w:sz w:val="28"/>
          <w:szCs w:val="28"/>
        </w:rPr>
      </w:pPr>
    </w:p>
    <w:p w:rsidR="00FC5FD3" w:rsidRDefault="00FC5FD3" w:rsidP="00B13BCB">
      <w:pPr>
        <w:pStyle w:val="Default"/>
        <w:ind w:left="-709"/>
        <w:jc w:val="center"/>
        <w:rPr>
          <w:b/>
          <w:bCs/>
          <w:sz w:val="28"/>
          <w:szCs w:val="28"/>
        </w:rPr>
      </w:pPr>
    </w:p>
    <w:p w:rsidR="00535120" w:rsidRDefault="00535120" w:rsidP="00B13BCB">
      <w:pPr>
        <w:pStyle w:val="Default"/>
        <w:ind w:left="-709"/>
        <w:jc w:val="center"/>
        <w:rPr>
          <w:b/>
          <w:bCs/>
          <w:sz w:val="28"/>
          <w:szCs w:val="28"/>
        </w:rPr>
      </w:pPr>
    </w:p>
    <w:p w:rsidR="00DE7EC7" w:rsidRPr="00746E4D" w:rsidRDefault="00B76760" w:rsidP="00B464CB">
      <w:pPr>
        <w:pStyle w:val="Default"/>
        <w:spacing w:line="360" w:lineRule="auto"/>
        <w:rPr>
          <w:b/>
          <w:bCs/>
          <w:sz w:val="28"/>
        </w:rPr>
      </w:pPr>
      <w:r>
        <w:rPr>
          <w:b/>
          <w:bCs/>
          <w:sz w:val="28"/>
        </w:rPr>
        <w:t xml:space="preserve"> </w:t>
      </w:r>
      <w:r w:rsidR="00B464CB" w:rsidRPr="00746E4D">
        <w:rPr>
          <w:b/>
          <w:bCs/>
          <w:sz w:val="28"/>
        </w:rPr>
        <w:t xml:space="preserve"> </w:t>
      </w:r>
      <w:r w:rsidR="00B13BCB" w:rsidRPr="00746E4D">
        <w:rPr>
          <w:b/>
          <w:bCs/>
          <w:sz w:val="28"/>
        </w:rPr>
        <w:t>I.</w:t>
      </w:r>
      <w:r w:rsidR="00DE7EC7" w:rsidRPr="00746E4D">
        <w:rPr>
          <w:b/>
          <w:bCs/>
          <w:sz w:val="28"/>
        </w:rPr>
        <w:t xml:space="preserve"> Целевой раздел</w:t>
      </w:r>
    </w:p>
    <w:p w:rsidR="00FC5FD3" w:rsidRPr="00746E4D" w:rsidRDefault="00FC5FD3" w:rsidP="00B464CB">
      <w:pPr>
        <w:pStyle w:val="Default"/>
        <w:spacing w:line="360" w:lineRule="auto"/>
        <w:jc w:val="right"/>
        <w:rPr>
          <w:b/>
          <w:bCs/>
          <w:sz w:val="28"/>
        </w:rPr>
      </w:pPr>
      <w:r w:rsidRPr="00746E4D">
        <w:rPr>
          <w:b/>
          <w:bCs/>
          <w:sz w:val="28"/>
        </w:rPr>
        <w:t>Обязательная часть</w:t>
      </w:r>
    </w:p>
    <w:p w:rsidR="00FC5FD3" w:rsidRPr="00B464CB" w:rsidRDefault="00FC5FD3" w:rsidP="00B464CB">
      <w:pPr>
        <w:pStyle w:val="Default"/>
        <w:spacing w:line="360" w:lineRule="auto"/>
        <w:jc w:val="right"/>
        <w:rPr>
          <w:b/>
          <w:bCs/>
        </w:rPr>
      </w:pPr>
    </w:p>
    <w:p w:rsidR="00FC5FD3" w:rsidRPr="00B464CB" w:rsidRDefault="00FC5FD3" w:rsidP="00B464CB">
      <w:pPr>
        <w:keepLines/>
        <w:spacing w:line="360" w:lineRule="auto"/>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Основная общеобразовательная программа –образовательная программа дошкольного образования (далее по тексту –ООП ДО) </w:t>
      </w:r>
    </w:p>
    <w:p w:rsidR="00FC5FD3" w:rsidRPr="00B464CB" w:rsidRDefault="00FC5FD3" w:rsidP="00B464CB">
      <w:pPr>
        <w:keepLines/>
        <w:spacing w:line="360" w:lineRule="auto"/>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Муниципального бюджетного дошкольного образовательного учреждения «Детский сад комбинированного вида № 22 «Белочка»(далее по тексту ДОУ)</w:t>
      </w:r>
    </w:p>
    <w:p w:rsidR="00FC5FD3" w:rsidRPr="00B464CB" w:rsidRDefault="00FC5FD3" w:rsidP="00B464CB">
      <w:pPr>
        <w:keepLines/>
        <w:spacing w:line="360" w:lineRule="auto"/>
        <w:rPr>
          <w:rFonts w:ascii="Times New Roman" w:eastAsia="Times New Roman" w:hAnsi="Times New Roman" w:cs="Times New Roman"/>
          <w:i/>
          <w:sz w:val="24"/>
          <w:szCs w:val="24"/>
        </w:rPr>
      </w:pPr>
      <w:r w:rsidRPr="00B464CB">
        <w:rPr>
          <w:rFonts w:ascii="Times New Roman" w:eastAsia="Times New Roman" w:hAnsi="Times New Roman" w:cs="Times New Roman"/>
          <w:sz w:val="24"/>
          <w:szCs w:val="24"/>
        </w:rPr>
        <w:t xml:space="preserve"> </w:t>
      </w:r>
      <w:r w:rsidRPr="00B464CB">
        <w:rPr>
          <w:rFonts w:ascii="Times New Roman" w:eastAsia="Times New Roman" w:hAnsi="Times New Roman" w:cs="Times New Roman"/>
          <w:i/>
          <w:sz w:val="24"/>
          <w:szCs w:val="24"/>
        </w:rPr>
        <w:t>–это нормативно - управленческий документ, определяющий содержание и организацию образовательной деятельности на уровне дошкольного образования в МБДОУ «Детский сад №22».</w:t>
      </w:r>
    </w:p>
    <w:p w:rsidR="00FC5FD3" w:rsidRPr="00B464CB" w:rsidRDefault="00FC5FD3" w:rsidP="00B464CB">
      <w:pPr>
        <w:keepLines/>
        <w:spacing w:line="360" w:lineRule="auto"/>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      ООП ДО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 и дополнительным разделом.</w:t>
      </w:r>
    </w:p>
    <w:p w:rsidR="00FC5FD3" w:rsidRPr="00B464CB" w:rsidRDefault="00FC5FD3" w:rsidP="00B464CB">
      <w:pPr>
        <w:keepLines/>
        <w:spacing w:line="360" w:lineRule="auto"/>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      Целевой раздел включает в себя пояснительную записку и планируемые результаты освоения программы.</w:t>
      </w:r>
    </w:p>
    <w:p w:rsidR="00FC5FD3" w:rsidRPr="00B464CB" w:rsidRDefault="00FC5FD3" w:rsidP="00B464CB">
      <w:pPr>
        <w:keepLines/>
        <w:spacing w:line="360" w:lineRule="auto"/>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      Пояснительная записка раскрывает:</w:t>
      </w:r>
    </w:p>
    <w:p w:rsidR="00FC5FD3" w:rsidRPr="00B464CB" w:rsidRDefault="00FC5FD3" w:rsidP="00B464CB">
      <w:pPr>
        <w:keepLines/>
        <w:spacing w:line="360" w:lineRule="auto"/>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      </w:t>
      </w:r>
      <w:r w:rsidRPr="00B464CB">
        <w:rPr>
          <w:rFonts w:ascii="Times New Roman" w:eastAsia="Times New Roman" w:hAnsi="Times New Roman" w:cs="Times New Roman"/>
          <w:sz w:val="24"/>
          <w:szCs w:val="24"/>
        </w:rPr>
        <w:sym w:font="Symbol" w:char="F0B7"/>
      </w:r>
      <w:r w:rsidRPr="00B464CB">
        <w:rPr>
          <w:rFonts w:ascii="Times New Roman" w:eastAsia="Times New Roman" w:hAnsi="Times New Roman" w:cs="Times New Roman"/>
          <w:sz w:val="24"/>
          <w:szCs w:val="24"/>
        </w:rPr>
        <w:t>цели и задачи реализации ООП ДО;</w:t>
      </w:r>
    </w:p>
    <w:p w:rsidR="00FC5FD3" w:rsidRPr="00B464CB" w:rsidRDefault="00FC5FD3" w:rsidP="00B464CB">
      <w:pPr>
        <w:keepLines/>
        <w:spacing w:line="360" w:lineRule="auto"/>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      </w:t>
      </w:r>
      <w:r w:rsidRPr="00B464CB">
        <w:rPr>
          <w:rFonts w:ascii="Times New Roman" w:eastAsia="Times New Roman" w:hAnsi="Times New Roman" w:cs="Times New Roman"/>
          <w:sz w:val="24"/>
          <w:szCs w:val="24"/>
        </w:rPr>
        <w:sym w:font="Symbol" w:char="F0B7"/>
      </w:r>
      <w:r w:rsidRPr="00B464CB">
        <w:rPr>
          <w:rFonts w:ascii="Times New Roman" w:eastAsia="Times New Roman" w:hAnsi="Times New Roman" w:cs="Times New Roman"/>
          <w:sz w:val="24"/>
          <w:szCs w:val="24"/>
        </w:rPr>
        <w:t>принципы и подходы к формированию ООП ДО;</w:t>
      </w:r>
    </w:p>
    <w:p w:rsidR="00FC5FD3" w:rsidRPr="00B464CB" w:rsidRDefault="00FC5FD3" w:rsidP="00B464CB">
      <w:pPr>
        <w:keepLines/>
        <w:spacing w:line="360" w:lineRule="auto"/>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      </w:t>
      </w:r>
      <w:r w:rsidRPr="00B464CB">
        <w:rPr>
          <w:rFonts w:ascii="Times New Roman" w:eastAsia="Times New Roman" w:hAnsi="Times New Roman" w:cs="Times New Roman"/>
          <w:sz w:val="24"/>
          <w:szCs w:val="24"/>
        </w:rPr>
        <w:sym w:font="Symbol" w:char="F0B7"/>
      </w:r>
      <w:r w:rsidRPr="00B464CB">
        <w:rPr>
          <w:rFonts w:ascii="Times New Roman" w:eastAsia="Times New Roman" w:hAnsi="Times New Roman" w:cs="Times New Roman"/>
          <w:sz w:val="24"/>
          <w:szCs w:val="24"/>
        </w:rPr>
        <w:t>значимые для разработки и реализации ООП ДО характеристики, в том числе характеристики особенностей развития детей раннего и дошкольного возраста.</w:t>
      </w:r>
    </w:p>
    <w:p w:rsidR="00FC5FD3" w:rsidRDefault="00FC5FD3" w:rsidP="00B464CB">
      <w:pPr>
        <w:keepLines/>
        <w:spacing w:line="360" w:lineRule="auto"/>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      Планируемые результаты освоения ООП ДО конкретизируют требования Федерального государственного образовательного стандарта дошкольного образования (далее по тексту ФГОС ДО) и Примерной основной образовательной программой дошкольного образования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детей, а также особенностей развития детей с ограниченными возможностями здоровья, в том числе детей-инвалидов (далее –дети с ограниченными возможностями здоровья) в инклюзивной форме образования.</w:t>
      </w:r>
    </w:p>
    <w:p w:rsidR="00DF047B" w:rsidRPr="00B464CB" w:rsidRDefault="00DF047B" w:rsidP="00B464CB">
      <w:pPr>
        <w:keepLines/>
        <w:spacing w:line="360" w:lineRule="auto"/>
        <w:rPr>
          <w:rFonts w:ascii="Times New Roman" w:eastAsia="Times New Roman" w:hAnsi="Times New Roman" w:cs="Times New Roman"/>
          <w:sz w:val="24"/>
          <w:szCs w:val="24"/>
        </w:rPr>
      </w:pPr>
    </w:p>
    <w:p w:rsidR="00DE7EC7" w:rsidRPr="00746E4D" w:rsidRDefault="00DE7EC7" w:rsidP="00B464CB">
      <w:pPr>
        <w:pStyle w:val="Default"/>
        <w:spacing w:line="360" w:lineRule="auto"/>
        <w:rPr>
          <w:b/>
          <w:bCs/>
          <w:sz w:val="28"/>
        </w:rPr>
      </w:pPr>
      <w:r w:rsidRPr="00746E4D">
        <w:rPr>
          <w:b/>
          <w:bCs/>
          <w:sz w:val="28"/>
        </w:rPr>
        <w:t xml:space="preserve">1.1. Пояснительная записка </w:t>
      </w:r>
    </w:p>
    <w:p w:rsidR="00B13BCB" w:rsidRPr="00B464CB" w:rsidRDefault="00B13BCB" w:rsidP="00B464CB">
      <w:pPr>
        <w:pStyle w:val="Default"/>
        <w:spacing w:line="360" w:lineRule="auto"/>
      </w:pPr>
    </w:p>
    <w:p w:rsidR="00876DBB" w:rsidRPr="00B464CB" w:rsidRDefault="00876DBB" w:rsidP="00B464CB">
      <w:pPr>
        <w:keepLines/>
        <w:spacing w:line="360" w:lineRule="auto"/>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Муниципальное бюджетное дошкольное образовательное учреждение «Детский сад комбинированного вида № 22 «Белочка»</w:t>
      </w:r>
      <w:r w:rsidR="00DF047B">
        <w:rPr>
          <w:rFonts w:ascii="Times New Roman" w:eastAsia="Times New Roman" w:hAnsi="Times New Roman" w:cs="Times New Roman"/>
          <w:sz w:val="24"/>
          <w:szCs w:val="24"/>
        </w:rPr>
        <w:t xml:space="preserve"> реализует ООП ДО. </w:t>
      </w:r>
      <w:r w:rsidRPr="00B464CB">
        <w:rPr>
          <w:rFonts w:ascii="Times New Roman" w:eastAsia="Times New Roman" w:hAnsi="Times New Roman" w:cs="Times New Roman"/>
          <w:sz w:val="24"/>
          <w:szCs w:val="24"/>
        </w:rPr>
        <w:t xml:space="preserve"> ООП ДО разработана </w:t>
      </w:r>
      <w:r w:rsidR="00DF047B">
        <w:rPr>
          <w:rFonts w:ascii="Times New Roman" w:eastAsia="Times New Roman" w:hAnsi="Times New Roman" w:cs="Times New Roman"/>
          <w:sz w:val="24"/>
          <w:szCs w:val="24"/>
        </w:rPr>
        <w:t xml:space="preserve">на основе Примерной общеобразовательной программы  </w:t>
      </w:r>
      <w:r w:rsidRPr="00B464CB">
        <w:rPr>
          <w:rFonts w:ascii="Times New Roman" w:eastAsia="Times New Roman" w:hAnsi="Times New Roman" w:cs="Times New Roman"/>
          <w:sz w:val="24"/>
          <w:szCs w:val="24"/>
        </w:rPr>
        <w:t>с учетом</w:t>
      </w:r>
      <w:r w:rsidR="00DF047B" w:rsidRPr="00DF047B">
        <w:t xml:space="preserve"> </w:t>
      </w:r>
      <w:r w:rsidR="00DF047B" w:rsidRPr="00DF047B">
        <w:rPr>
          <w:rFonts w:ascii="Times New Roman" w:hAnsi="Times New Roman" w:cs="Times New Roman"/>
        </w:rPr>
        <w:t>Инновационной программы дошкольного образования «От рождения до школы» Под ред. Н.Е. Вераксы, Т.С. Комаровой, Э.М. Дорофеевой 2019год – Издание пятое (инновационное), испр.и доп.- М.МОЗАИКА- СИНТЕЗ, 2019- с336.</w:t>
      </w:r>
      <w:r w:rsidR="00DF047B" w:rsidRPr="00B464CB">
        <w:t xml:space="preserve"> </w:t>
      </w:r>
      <w:r w:rsidRPr="00B464CB">
        <w:rPr>
          <w:rFonts w:ascii="Times New Roman" w:eastAsia="Times New Roman" w:hAnsi="Times New Roman" w:cs="Times New Roman"/>
          <w:sz w:val="24"/>
          <w:szCs w:val="24"/>
        </w:rPr>
        <w:t xml:space="preserve">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w:t>
      </w:r>
    </w:p>
    <w:p w:rsidR="00876DBB" w:rsidRPr="00B464CB" w:rsidRDefault="00876DBB" w:rsidP="00B464CB">
      <w:pPr>
        <w:keepLines/>
        <w:spacing w:line="360" w:lineRule="auto"/>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ФГОС ДО и с учетом ПООП ДО и Примерной  адаптированной образовательной  программы  дошкольного образования (далее по тексту Пр АООП ДО).</w:t>
      </w:r>
    </w:p>
    <w:p w:rsidR="00876DBB" w:rsidRPr="00B464CB" w:rsidRDefault="00876DBB" w:rsidP="00B464CB">
      <w:pPr>
        <w:keepLines/>
        <w:spacing w:line="360" w:lineRule="auto"/>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     ООП ДО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876DBB" w:rsidRPr="00B464CB" w:rsidRDefault="00876DBB" w:rsidP="00B464CB">
      <w:pPr>
        <w:keepLines/>
        <w:spacing w:line="360" w:lineRule="auto"/>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     ООП ДО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образовательной деятельности, направленной на обеспечение полноценного развития детей в возрасте от 2 до 8 лет по направлениям (образовательным областям): физическое развитие, </w:t>
      </w:r>
    </w:p>
    <w:p w:rsidR="00876DBB" w:rsidRPr="00B464CB" w:rsidRDefault="00876DBB" w:rsidP="00B464CB">
      <w:pPr>
        <w:keepLines/>
        <w:spacing w:line="360" w:lineRule="auto"/>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социально-коммуникативное развитие, познавательное развитие; речевое </w:t>
      </w:r>
    </w:p>
    <w:p w:rsidR="00876DBB" w:rsidRPr="00B464CB" w:rsidRDefault="00876DBB" w:rsidP="00B464CB">
      <w:pPr>
        <w:keepLines/>
        <w:spacing w:line="360" w:lineRule="auto"/>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развитие и художественно-эстетическое развитие, на основе учета возрастных и индивидуальных особенностей, способностей, интересов и потребностей воспитанников.</w:t>
      </w:r>
    </w:p>
    <w:p w:rsidR="00876DBB" w:rsidRPr="00B464CB" w:rsidRDefault="00876DBB" w:rsidP="00B464CB">
      <w:pPr>
        <w:keepLines/>
        <w:spacing w:line="360" w:lineRule="auto"/>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      В соответствии с федеральным государственным стандартом дошкольного образования ДОУ обеспечивает образование, а также присмотр, уход и оздоровление детей в возрасте от 1.5 лет до 8 лет. </w:t>
      </w:r>
    </w:p>
    <w:p w:rsidR="00876DBB" w:rsidRPr="00B464CB" w:rsidRDefault="00876DBB" w:rsidP="00B464CB">
      <w:pPr>
        <w:keepLines/>
        <w:spacing w:line="360" w:lineRule="auto"/>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lastRenderedPageBreak/>
        <w:t xml:space="preserve">     Продолжительность пребывания детей в ДОУ -10,5-часовое, пребывание по пятидневной рабочей неделе с 07.00 до 17.30 часов, исключая выходные и праздничные дни. </w:t>
      </w:r>
    </w:p>
    <w:p w:rsidR="00876DBB" w:rsidRPr="00B464CB" w:rsidRDefault="00876DBB" w:rsidP="00B464CB">
      <w:pPr>
        <w:keepLines/>
        <w:spacing w:line="360" w:lineRule="auto"/>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      Время пребывания детей в группах определяется Уставом ДОУ и может быть следующим:</w:t>
      </w:r>
    </w:p>
    <w:p w:rsidR="00876DBB" w:rsidRPr="00B464CB" w:rsidRDefault="00876DBB" w:rsidP="00B464CB">
      <w:pPr>
        <w:keepLines/>
        <w:spacing w:line="360" w:lineRule="auto"/>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 сокращенного дня (8-часового пребывания), </w:t>
      </w:r>
    </w:p>
    <w:p w:rsidR="00876DBB" w:rsidRPr="00B464CB" w:rsidRDefault="00876DBB" w:rsidP="00B464CB">
      <w:pPr>
        <w:keepLines/>
        <w:spacing w:line="360" w:lineRule="auto"/>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-сокращенного дня (10,5-часового пребывания),</w:t>
      </w:r>
    </w:p>
    <w:p w:rsidR="00876DBB" w:rsidRPr="00B464CB" w:rsidRDefault="00876DBB" w:rsidP="00B464CB">
      <w:pPr>
        <w:keepLines/>
        <w:spacing w:line="360" w:lineRule="auto"/>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-кратковременного пребывания (от 3 до 5 часов в день). </w:t>
      </w:r>
    </w:p>
    <w:p w:rsidR="00876DBB" w:rsidRPr="00B464CB" w:rsidRDefault="00876DBB" w:rsidP="00B464CB">
      <w:pPr>
        <w:keepLines/>
        <w:spacing w:line="360" w:lineRule="auto"/>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      Режим посещения ребенком ДОУ может определяться индивидуально (в пределах режима работы ДОУ). </w:t>
      </w:r>
    </w:p>
    <w:p w:rsidR="00876DBB" w:rsidRPr="00B464CB" w:rsidRDefault="00876DBB" w:rsidP="00B464CB">
      <w:pPr>
        <w:keepLines/>
        <w:spacing w:line="360" w:lineRule="auto"/>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      ООП ДО учитывает новые стратегические ориентиры в развитии системы дошкольного образования:</w:t>
      </w:r>
    </w:p>
    <w:p w:rsidR="00876DBB" w:rsidRPr="00B464CB" w:rsidRDefault="00876DBB" w:rsidP="00B464CB">
      <w:pPr>
        <w:keepLines/>
        <w:spacing w:line="360" w:lineRule="auto"/>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1)повышение социального статуса дошкольного образования;</w:t>
      </w:r>
    </w:p>
    <w:p w:rsidR="00876DBB" w:rsidRPr="00B464CB" w:rsidRDefault="00876DBB" w:rsidP="00B464CB">
      <w:pPr>
        <w:keepLines/>
        <w:spacing w:line="360" w:lineRule="auto"/>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2)обеспечение государством равенства возможностей для каждого ребенка в получении качественного дошкольного образования;</w:t>
      </w:r>
    </w:p>
    <w:p w:rsidR="00876DBB" w:rsidRPr="00B464CB" w:rsidRDefault="00876DBB" w:rsidP="00B464CB">
      <w:pPr>
        <w:keepLines/>
        <w:spacing w:line="360" w:lineRule="auto"/>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3)обеспечение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876DBB" w:rsidRPr="00B464CB" w:rsidRDefault="00876DBB" w:rsidP="00B464CB">
      <w:pPr>
        <w:keepLines/>
        <w:spacing w:line="360" w:lineRule="auto"/>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4)сохранение единства образовательного пространства Российской Федерации </w:t>
      </w:r>
    </w:p>
    <w:p w:rsidR="00876DBB" w:rsidRPr="00B464CB" w:rsidRDefault="00876DBB" w:rsidP="00B464CB">
      <w:pPr>
        <w:keepLines/>
        <w:spacing w:line="360" w:lineRule="auto"/>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относительно уровня дошкольного образования.</w:t>
      </w:r>
    </w:p>
    <w:p w:rsidR="00876DBB" w:rsidRPr="00B464CB" w:rsidRDefault="00876DBB" w:rsidP="00B464CB">
      <w:pPr>
        <w:pStyle w:val="Default"/>
        <w:keepLines/>
        <w:spacing w:line="360" w:lineRule="auto"/>
        <w:ind w:firstLine="709"/>
        <w:jc w:val="both"/>
      </w:pPr>
      <w:r w:rsidRPr="00B464CB">
        <w:lastRenderedPageBreak/>
        <w:t xml:space="preserve">Обязательная часть программы разработана на основе Инновационной программы дошкольного образования «От рождения до школы» Под ред. Н.Е. Вераксы, Т.С. Комаровой, Э.М. Дорофеевой 2019год – Издание пятое (инновационное), испр.и доп.- М.МОЗАИКА- СИНТЕЗ, 2019- с336. и Основной образовательной программой дошкольного образования «От рождения до школы». Под ред. Н.Е. Вераксы, Т.С. Комаровой, М.А. Васильевой 2016 год (так как инновационное издательство программы не отрицает и не заменяет предыдущие варианты Программы, а дополняет и расширяет их.) с включением парциальных программ: Образовательная область «Художественно - эстетическое развитие» раздел «Музыкальная деятельность» для детей с 2 до 7 лет реализуется по программе музыкального воспитания детей дошкольного возраста «Ладушки», авторы: И.М. Каплунова, И.А. Новоскольцева. </w:t>
      </w:r>
    </w:p>
    <w:p w:rsidR="00876DBB" w:rsidRPr="00B464CB" w:rsidRDefault="00876DBB" w:rsidP="00B464CB">
      <w:pPr>
        <w:pStyle w:val="Style19"/>
        <w:keepLines/>
        <w:widowControl/>
        <w:tabs>
          <w:tab w:val="left" w:pos="567"/>
        </w:tabs>
        <w:spacing w:line="360" w:lineRule="auto"/>
        <w:ind w:firstLine="567"/>
        <w:rPr>
          <w:rFonts w:eastAsia="SimSun"/>
          <w:bCs/>
          <w:color w:val="000000"/>
        </w:rPr>
      </w:pPr>
      <w:r w:rsidRPr="00B464CB">
        <w:rPr>
          <w:rFonts w:eastAsia="SimSun"/>
          <w:bCs/>
          <w:color w:val="000000"/>
        </w:rPr>
        <w:t xml:space="preserve">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 </w:t>
      </w:r>
    </w:p>
    <w:p w:rsidR="00876DBB" w:rsidRPr="00B464CB" w:rsidRDefault="00876DBB" w:rsidP="00B464CB">
      <w:pPr>
        <w:pStyle w:val="Default"/>
        <w:keepLines/>
        <w:spacing w:line="360" w:lineRule="auto"/>
        <w:ind w:firstLine="709"/>
        <w:jc w:val="both"/>
      </w:pPr>
      <w:r w:rsidRPr="00B464CB">
        <w:t xml:space="preserve">Все части Программы являются взаимодополняющими и целесообразными с точки зрения реализации требований ФГОС ДО. Программа реализуется в течение пяти лет пребывания детей в ДОО. Программа может корректироваться в связи с изменениями: </w:t>
      </w:r>
    </w:p>
    <w:p w:rsidR="00876DBB" w:rsidRPr="00B464CB" w:rsidRDefault="00876DBB" w:rsidP="00B464CB">
      <w:pPr>
        <w:pStyle w:val="Default"/>
        <w:keepLines/>
        <w:spacing w:line="360" w:lineRule="auto"/>
        <w:ind w:firstLine="709"/>
        <w:jc w:val="both"/>
      </w:pPr>
      <w:r w:rsidRPr="00B464CB">
        <w:t xml:space="preserve">- нормативно-правовой базы ДОО, </w:t>
      </w:r>
    </w:p>
    <w:p w:rsidR="00876DBB" w:rsidRPr="00B464CB" w:rsidRDefault="00876DBB" w:rsidP="00B464CB">
      <w:pPr>
        <w:pStyle w:val="Default"/>
        <w:keepLines/>
        <w:spacing w:line="360" w:lineRule="auto"/>
        <w:ind w:firstLine="709"/>
        <w:jc w:val="both"/>
      </w:pPr>
      <w:r w:rsidRPr="00B464CB">
        <w:t xml:space="preserve">- образовательного запроса родителей, </w:t>
      </w:r>
    </w:p>
    <w:p w:rsidR="00876DBB" w:rsidRPr="00B464CB" w:rsidRDefault="00876DBB" w:rsidP="00B464CB">
      <w:pPr>
        <w:pStyle w:val="Default"/>
        <w:keepLines/>
        <w:spacing w:line="360" w:lineRule="auto"/>
        <w:ind w:firstLine="709"/>
        <w:jc w:val="both"/>
      </w:pPr>
      <w:r w:rsidRPr="00B464CB">
        <w:t xml:space="preserve">- видовой структуры групп, </w:t>
      </w:r>
    </w:p>
    <w:p w:rsidR="00876DBB" w:rsidRPr="00B464CB" w:rsidRDefault="00876DBB" w:rsidP="00B464CB">
      <w:pPr>
        <w:pStyle w:val="Default"/>
        <w:keepLines/>
        <w:spacing w:line="360" w:lineRule="auto"/>
        <w:ind w:firstLine="709"/>
        <w:jc w:val="both"/>
      </w:pPr>
      <w:r w:rsidRPr="00B464CB">
        <w:t xml:space="preserve">- выходом примерных основных образовательных программ. </w:t>
      </w:r>
    </w:p>
    <w:p w:rsidR="00876DBB" w:rsidRPr="00B464CB" w:rsidRDefault="00876DBB" w:rsidP="00B464CB">
      <w:pPr>
        <w:pStyle w:val="Style19"/>
        <w:keepLines/>
        <w:widowControl/>
        <w:tabs>
          <w:tab w:val="left" w:pos="567"/>
        </w:tabs>
        <w:spacing w:line="360" w:lineRule="auto"/>
        <w:ind w:firstLine="567"/>
        <w:rPr>
          <w:rFonts w:eastAsia="SimSun"/>
          <w:bCs/>
          <w:color w:val="000000"/>
        </w:rPr>
      </w:pPr>
      <w:r w:rsidRPr="00B464CB">
        <w:rPr>
          <w:rFonts w:eastAsia="SimSun"/>
          <w:bCs/>
          <w:color w:val="000000"/>
        </w:rP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 </w:t>
      </w:r>
    </w:p>
    <w:p w:rsidR="00876DBB" w:rsidRPr="00B464CB" w:rsidRDefault="00876DBB" w:rsidP="00B464CB">
      <w:pPr>
        <w:pStyle w:val="Style19"/>
        <w:keepLines/>
        <w:widowControl/>
        <w:tabs>
          <w:tab w:val="left" w:pos="567"/>
        </w:tabs>
        <w:spacing w:line="360" w:lineRule="auto"/>
        <w:ind w:firstLine="567"/>
      </w:pPr>
      <w:r w:rsidRPr="00B464CB">
        <w:rPr>
          <w:rFonts w:eastAsia="SimSun"/>
          <w:bCs/>
          <w:color w:val="000000"/>
        </w:rPr>
        <w:t xml:space="preserve">Программа завершается описанием перспектив по ее совершенствованию и развитию. </w:t>
      </w:r>
    </w:p>
    <w:p w:rsidR="00876DBB" w:rsidRPr="00B464CB" w:rsidRDefault="00876DBB" w:rsidP="00B464CB">
      <w:pPr>
        <w:keepLines/>
        <w:spacing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Образовательная деятельность в ДОО осуществляется на государственном языке Российской Федерации – русском.</w:t>
      </w:r>
    </w:p>
    <w:p w:rsidR="006E3F8D" w:rsidRPr="00B464CB" w:rsidRDefault="006E3F8D" w:rsidP="00B464CB">
      <w:pPr>
        <w:spacing w:after="0" w:line="360" w:lineRule="auto"/>
        <w:ind w:firstLine="709"/>
        <w:jc w:val="both"/>
        <w:rPr>
          <w:rFonts w:ascii="Times New Roman" w:hAnsi="Times New Roman" w:cs="Times New Roman"/>
          <w:b/>
          <w:bCs/>
          <w:sz w:val="24"/>
          <w:szCs w:val="24"/>
        </w:rPr>
      </w:pPr>
    </w:p>
    <w:p w:rsidR="00B13BCB" w:rsidRPr="00746E4D" w:rsidRDefault="00B13BCB" w:rsidP="00B464CB">
      <w:pPr>
        <w:pStyle w:val="Default"/>
        <w:spacing w:line="360" w:lineRule="auto"/>
        <w:ind w:firstLine="709"/>
        <w:jc w:val="both"/>
        <w:rPr>
          <w:b/>
          <w:bCs/>
          <w:sz w:val="28"/>
        </w:rPr>
      </w:pPr>
      <w:r w:rsidRPr="00B464CB">
        <w:rPr>
          <w:b/>
          <w:bCs/>
        </w:rPr>
        <w:lastRenderedPageBreak/>
        <w:t xml:space="preserve">1.1.1 </w:t>
      </w:r>
      <w:r w:rsidRPr="00746E4D">
        <w:rPr>
          <w:b/>
          <w:bCs/>
          <w:sz w:val="28"/>
        </w:rPr>
        <w:t xml:space="preserve">Цель реализации основной образовательной программы дошкольного образования в соответствии с ФГОС дошкольного образования. </w:t>
      </w:r>
    </w:p>
    <w:p w:rsidR="00876DBB" w:rsidRPr="00B464CB" w:rsidRDefault="00876DBB" w:rsidP="00B464CB">
      <w:pPr>
        <w:pStyle w:val="210"/>
        <w:keepLines/>
        <w:shd w:val="clear" w:color="auto" w:fill="auto"/>
        <w:tabs>
          <w:tab w:val="center" w:pos="6547"/>
        </w:tabs>
        <w:spacing w:line="360" w:lineRule="auto"/>
        <w:ind w:firstLine="0"/>
        <w:rPr>
          <w:sz w:val="24"/>
          <w:szCs w:val="24"/>
        </w:rPr>
      </w:pPr>
      <w:r w:rsidRPr="00B464CB">
        <w:rPr>
          <w:sz w:val="24"/>
          <w:szCs w:val="24"/>
        </w:rPr>
        <w:t>Цели и задачи реализации ООП ДО сформулированы на основе:</w:t>
      </w:r>
    </w:p>
    <w:p w:rsidR="00876DBB" w:rsidRPr="00B464CB" w:rsidRDefault="00876DBB" w:rsidP="00860B59">
      <w:pPr>
        <w:pStyle w:val="210"/>
        <w:keepLines/>
        <w:numPr>
          <w:ilvl w:val="0"/>
          <w:numId w:val="7"/>
        </w:numPr>
        <w:shd w:val="clear" w:color="auto" w:fill="auto"/>
        <w:tabs>
          <w:tab w:val="left" w:pos="568"/>
        </w:tabs>
        <w:spacing w:line="360" w:lineRule="auto"/>
        <w:ind w:firstLine="0"/>
        <w:rPr>
          <w:sz w:val="24"/>
          <w:szCs w:val="24"/>
        </w:rPr>
      </w:pPr>
      <w:r w:rsidRPr="00B464CB">
        <w:rPr>
          <w:sz w:val="24"/>
          <w:szCs w:val="24"/>
        </w:rPr>
        <w:t>ФГОС ДО;</w:t>
      </w:r>
    </w:p>
    <w:p w:rsidR="00876DBB" w:rsidRPr="00B464CB" w:rsidRDefault="00876DBB" w:rsidP="00860B59">
      <w:pPr>
        <w:pStyle w:val="210"/>
        <w:keepLines/>
        <w:numPr>
          <w:ilvl w:val="0"/>
          <w:numId w:val="7"/>
        </w:numPr>
        <w:shd w:val="clear" w:color="auto" w:fill="auto"/>
        <w:tabs>
          <w:tab w:val="left" w:pos="568"/>
        </w:tabs>
        <w:spacing w:line="360" w:lineRule="auto"/>
        <w:ind w:firstLine="0"/>
        <w:rPr>
          <w:sz w:val="24"/>
          <w:szCs w:val="24"/>
        </w:rPr>
      </w:pPr>
      <w:r w:rsidRPr="00B464CB">
        <w:rPr>
          <w:sz w:val="24"/>
          <w:szCs w:val="24"/>
        </w:rPr>
        <w:t>ПООП ДО (рамочная);</w:t>
      </w:r>
    </w:p>
    <w:p w:rsidR="00876DBB" w:rsidRPr="00B464CB" w:rsidRDefault="00876DBB" w:rsidP="00860B59">
      <w:pPr>
        <w:pStyle w:val="210"/>
        <w:keepLines/>
        <w:numPr>
          <w:ilvl w:val="0"/>
          <w:numId w:val="7"/>
        </w:numPr>
        <w:shd w:val="clear" w:color="auto" w:fill="auto"/>
        <w:tabs>
          <w:tab w:val="left" w:pos="568"/>
        </w:tabs>
        <w:spacing w:line="360" w:lineRule="auto"/>
        <w:ind w:firstLine="0"/>
        <w:rPr>
          <w:sz w:val="24"/>
          <w:szCs w:val="24"/>
        </w:rPr>
      </w:pPr>
      <w:r w:rsidRPr="00B464CB">
        <w:rPr>
          <w:sz w:val="24"/>
          <w:szCs w:val="24"/>
        </w:rPr>
        <w:t>ПрАООП ДО;</w:t>
      </w:r>
    </w:p>
    <w:p w:rsidR="00876DBB" w:rsidRPr="00B464CB" w:rsidRDefault="00876DBB" w:rsidP="00860B59">
      <w:pPr>
        <w:pStyle w:val="210"/>
        <w:keepLines/>
        <w:numPr>
          <w:ilvl w:val="0"/>
          <w:numId w:val="7"/>
        </w:numPr>
        <w:shd w:val="clear" w:color="auto" w:fill="auto"/>
        <w:tabs>
          <w:tab w:val="left" w:pos="568"/>
        </w:tabs>
        <w:spacing w:line="360" w:lineRule="auto"/>
        <w:ind w:firstLine="0"/>
        <w:rPr>
          <w:sz w:val="24"/>
          <w:szCs w:val="24"/>
        </w:rPr>
      </w:pPr>
      <w:r w:rsidRPr="00B464CB">
        <w:rPr>
          <w:sz w:val="24"/>
          <w:szCs w:val="24"/>
        </w:rPr>
        <w:t>парциальных, авторских образовательных программ, методик выбранных ДОУ в соответствии с ФГОС ДО;</w:t>
      </w:r>
    </w:p>
    <w:p w:rsidR="00876DBB" w:rsidRPr="00B464CB" w:rsidRDefault="00876DBB" w:rsidP="00860B59">
      <w:pPr>
        <w:pStyle w:val="210"/>
        <w:keepLines/>
        <w:numPr>
          <w:ilvl w:val="0"/>
          <w:numId w:val="7"/>
        </w:numPr>
        <w:shd w:val="clear" w:color="auto" w:fill="auto"/>
        <w:tabs>
          <w:tab w:val="left" w:pos="568"/>
        </w:tabs>
        <w:spacing w:line="360" w:lineRule="auto"/>
        <w:ind w:firstLine="0"/>
        <w:rPr>
          <w:sz w:val="24"/>
          <w:szCs w:val="24"/>
        </w:rPr>
      </w:pPr>
      <w:r w:rsidRPr="00B464CB">
        <w:rPr>
          <w:sz w:val="24"/>
          <w:szCs w:val="24"/>
        </w:rPr>
        <w:t>характеристики возрастных и индивидуальных особенностей детей;</w:t>
      </w:r>
    </w:p>
    <w:p w:rsidR="00876DBB" w:rsidRPr="00B464CB" w:rsidRDefault="00876DBB" w:rsidP="00860B59">
      <w:pPr>
        <w:pStyle w:val="210"/>
        <w:keepLines/>
        <w:numPr>
          <w:ilvl w:val="0"/>
          <w:numId w:val="7"/>
        </w:numPr>
        <w:shd w:val="clear" w:color="auto" w:fill="auto"/>
        <w:tabs>
          <w:tab w:val="left" w:pos="568"/>
        </w:tabs>
        <w:spacing w:line="360" w:lineRule="auto"/>
        <w:ind w:firstLine="0"/>
        <w:rPr>
          <w:sz w:val="24"/>
          <w:szCs w:val="24"/>
        </w:rPr>
      </w:pPr>
      <w:r w:rsidRPr="00B464CB">
        <w:rPr>
          <w:sz w:val="24"/>
          <w:szCs w:val="24"/>
        </w:rPr>
        <w:t>образовательных запросов родителей, социума;</w:t>
      </w:r>
    </w:p>
    <w:p w:rsidR="00876DBB" w:rsidRPr="00B464CB" w:rsidRDefault="00876DBB" w:rsidP="00860B59">
      <w:pPr>
        <w:pStyle w:val="210"/>
        <w:keepLines/>
        <w:numPr>
          <w:ilvl w:val="0"/>
          <w:numId w:val="7"/>
        </w:numPr>
        <w:shd w:val="clear" w:color="auto" w:fill="auto"/>
        <w:tabs>
          <w:tab w:val="left" w:pos="568"/>
        </w:tabs>
        <w:spacing w:line="360" w:lineRule="auto"/>
        <w:ind w:firstLine="0"/>
        <w:rPr>
          <w:sz w:val="24"/>
          <w:szCs w:val="24"/>
        </w:rPr>
      </w:pPr>
      <w:r w:rsidRPr="00B464CB">
        <w:rPr>
          <w:sz w:val="24"/>
          <w:szCs w:val="24"/>
        </w:rPr>
        <w:t>обобщенных ожидаемых результатов;</w:t>
      </w:r>
    </w:p>
    <w:p w:rsidR="00876DBB" w:rsidRPr="00B464CB" w:rsidRDefault="00876DBB" w:rsidP="00860B59">
      <w:pPr>
        <w:pStyle w:val="210"/>
        <w:keepLines/>
        <w:numPr>
          <w:ilvl w:val="0"/>
          <w:numId w:val="7"/>
        </w:numPr>
        <w:shd w:val="clear" w:color="auto" w:fill="auto"/>
        <w:tabs>
          <w:tab w:val="left" w:pos="568"/>
        </w:tabs>
        <w:spacing w:line="360" w:lineRule="auto"/>
        <w:ind w:firstLine="0"/>
        <w:rPr>
          <w:sz w:val="24"/>
          <w:szCs w:val="24"/>
        </w:rPr>
      </w:pPr>
      <w:r w:rsidRPr="00B464CB">
        <w:rPr>
          <w:sz w:val="24"/>
          <w:szCs w:val="24"/>
        </w:rPr>
        <w:t>результатов педагогической диагностики предыдущего образовательного периода.</w:t>
      </w:r>
    </w:p>
    <w:p w:rsidR="00876DBB" w:rsidRPr="00B464CB" w:rsidRDefault="00876DBB" w:rsidP="00B464CB">
      <w:pPr>
        <w:pStyle w:val="210"/>
        <w:keepLines/>
        <w:shd w:val="clear" w:color="auto" w:fill="auto"/>
        <w:spacing w:line="360" w:lineRule="auto"/>
        <w:ind w:firstLine="760"/>
        <w:rPr>
          <w:sz w:val="24"/>
          <w:szCs w:val="24"/>
        </w:rPr>
      </w:pPr>
      <w:r w:rsidRPr="00B464CB">
        <w:rPr>
          <w:sz w:val="24"/>
          <w:szCs w:val="24"/>
        </w:rPr>
        <w:t>В качестве цели выступают обобщенные ожидаемые результаты реализации образовательной программы.</w:t>
      </w:r>
    </w:p>
    <w:p w:rsidR="00876DBB" w:rsidRPr="00B464CB" w:rsidRDefault="00876DBB" w:rsidP="00B464CB">
      <w:pPr>
        <w:pStyle w:val="210"/>
        <w:keepLines/>
        <w:shd w:val="clear" w:color="auto" w:fill="auto"/>
        <w:spacing w:line="360" w:lineRule="auto"/>
        <w:ind w:firstLine="760"/>
        <w:rPr>
          <w:sz w:val="24"/>
          <w:szCs w:val="24"/>
        </w:rPr>
      </w:pPr>
      <w:r w:rsidRPr="00B464CB">
        <w:rPr>
          <w:sz w:val="24"/>
          <w:szCs w:val="24"/>
        </w:rPr>
        <w:t xml:space="preserve">Обязательная часть ООП ДО предполагает комплексность подхода, обеспечивая развитие детей во всех пяти взаимодополняющих образовательных областях </w:t>
      </w:r>
      <w:hyperlink r:id="rId12" w:history="1">
        <w:r w:rsidRPr="00B464CB">
          <w:rPr>
            <w:rStyle w:val="ad"/>
            <w:sz w:val="24"/>
            <w:szCs w:val="24"/>
          </w:rPr>
          <w:t xml:space="preserve">(пункт 2.5 </w:t>
        </w:r>
      </w:hyperlink>
      <w:r w:rsidRPr="00B464CB">
        <w:rPr>
          <w:sz w:val="24"/>
          <w:szCs w:val="24"/>
        </w:rPr>
        <w:t>ФГОС ДО).</w:t>
      </w:r>
    </w:p>
    <w:p w:rsidR="00876DBB" w:rsidRPr="00B464CB" w:rsidRDefault="00876DBB" w:rsidP="00B464CB">
      <w:pPr>
        <w:pStyle w:val="210"/>
        <w:keepLines/>
        <w:shd w:val="clear" w:color="auto" w:fill="auto"/>
        <w:spacing w:line="360" w:lineRule="auto"/>
        <w:ind w:firstLine="760"/>
        <w:rPr>
          <w:sz w:val="24"/>
          <w:szCs w:val="24"/>
        </w:rPr>
      </w:pPr>
      <w:r w:rsidRPr="00B464CB">
        <w:rPr>
          <w:sz w:val="24"/>
          <w:szCs w:val="24"/>
        </w:rPr>
        <w:t>В части ООП ДО, формируемой участниками образовательных отношений, представлены выбранные и/или разработанные самостоятельно участниками образовательных отношений ООП ДО,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 (п. 2.9 ФГОС ДО).</w:t>
      </w:r>
    </w:p>
    <w:p w:rsidR="00876DBB" w:rsidRPr="00B464CB" w:rsidRDefault="00876DBB" w:rsidP="00B464CB">
      <w:pPr>
        <w:pStyle w:val="210"/>
        <w:keepLines/>
        <w:shd w:val="clear" w:color="auto" w:fill="auto"/>
        <w:spacing w:line="360" w:lineRule="auto"/>
        <w:ind w:firstLine="780"/>
        <w:rPr>
          <w:sz w:val="24"/>
          <w:szCs w:val="24"/>
        </w:rPr>
      </w:pPr>
      <w:r w:rsidRPr="00B464CB">
        <w:rPr>
          <w:sz w:val="24"/>
          <w:szCs w:val="24"/>
        </w:rPr>
        <w:t>Объем обязательной части ООП ДО определен не менее 60% от ее общего объема; части, формируемой участниками образовательных отношений - не более 40%.</w:t>
      </w:r>
    </w:p>
    <w:p w:rsidR="00876DBB" w:rsidRPr="00B464CB" w:rsidRDefault="00876DBB" w:rsidP="00B464CB">
      <w:pPr>
        <w:pStyle w:val="210"/>
        <w:keepLines/>
        <w:shd w:val="clear" w:color="auto" w:fill="auto"/>
        <w:spacing w:line="360" w:lineRule="auto"/>
        <w:ind w:firstLine="780"/>
        <w:rPr>
          <w:sz w:val="24"/>
          <w:szCs w:val="24"/>
        </w:rPr>
      </w:pPr>
      <w:r w:rsidRPr="00B464CB">
        <w:rPr>
          <w:sz w:val="24"/>
          <w:szCs w:val="24"/>
        </w:rPr>
        <w:t>ООП ДО позволяет организовать работу ДОУ в режиме развития, искать новые стратегические и тактические направления преобразования образовательной деятельности в ДОУ.</w:t>
      </w:r>
    </w:p>
    <w:p w:rsidR="00876DBB" w:rsidRPr="00B464CB" w:rsidRDefault="00876DBB" w:rsidP="00B464CB">
      <w:pPr>
        <w:pStyle w:val="Default"/>
        <w:spacing w:line="360" w:lineRule="auto"/>
        <w:ind w:firstLine="709"/>
        <w:jc w:val="both"/>
        <w:rPr>
          <w:b/>
          <w:bCs/>
        </w:rPr>
      </w:pPr>
    </w:p>
    <w:p w:rsidR="00566007" w:rsidRPr="00B464CB" w:rsidRDefault="00B13BCB" w:rsidP="00B464CB">
      <w:pPr>
        <w:pStyle w:val="Default"/>
        <w:spacing w:line="360" w:lineRule="auto"/>
        <w:ind w:firstLine="709"/>
        <w:jc w:val="both"/>
      </w:pPr>
      <w:r w:rsidRPr="00B464CB">
        <w:t xml:space="preserve">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возрастными и индивидуальными особенностями, подготовка к жизни в современном обществе, </w:t>
      </w:r>
      <w:r w:rsidRPr="00B464CB">
        <w:lastRenderedPageBreak/>
        <w:t xml:space="preserve">формирование предпосылок к учебной деятельности, обеспечение безопасности жизнедеятельности дошкольника. </w:t>
      </w:r>
    </w:p>
    <w:p w:rsidR="00B13BCB" w:rsidRPr="00B464CB" w:rsidRDefault="00B13BCB" w:rsidP="00B464CB">
      <w:pPr>
        <w:pStyle w:val="Default"/>
        <w:spacing w:line="360" w:lineRule="auto"/>
        <w:ind w:firstLine="709"/>
        <w:jc w:val="both"/>
        <w:rPr>
          <w:color w:val="auto"/>
          <w:u w:val="single"/>
        </w:rPr>
      </w:pPr>
      <w:r w:rsidRPr="00B464CB">
        <w:rPr>
          <w:color w:val="auto"/>
          <w:u w:val="single"/>
        </w:rPr>
        <w:t xml:space="preserve">Главная цель российского образования была сформулирована в майском Указе Президента Российской Федерации «О национальных целях и стратегических задачах развития Российской Федерации на период до 2024 года» </w:t>
      </w:r>
    </w:p>
    <w:p w:rsidR="00B13BCB" w:rsidRPr="00B464CB" w:rsidRDefault="00B13BCB" w:rsidP="00B464CB">
      <w:pPr>
        <w:pStyle w:val="Default"/>
        <w:spacing w:line="360" w:lineRule="auto"/>
        <w:ind w:firstLine="709"/>
        <w:jc w:val="both"/>
        <w:rPr>
          <w:i/>
          <w:color w:val="auto"/>
        </w:rPr>
      </w:pPr>
      <w:r w:rsidRPr="00B464CB">
        <w:rPr>
          <w:i/>
          <w:color w:val="auto"/>
        </w:rPr>
        <w:t xml:space="preserve">«Воспитание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 - культурных традиций». </w:t>
      </w:r>
    </w:p>
    <w:p w:rsidR="00876DBB" w:rsidRPr="00B464CB" w:rsidRDefault="00876DBB" w:rsidP="00B464CB">
      <w:pPr>
        <w:pStyle w:val="210"/>
        <w:keepLines/>
        <w:shd w:val="clear" w:color="auto" w:fill="auto"/>
        <w:spacing w:line="360" w:lineRule="auto"/>
        <w:ind w:firstLine="780"/>
        <w:rPr>
          <w:sz w:val="24"/>
          <w:szCs w:val="24"/>
        </w:rPr>
      </w:pPr>
      <w:r w:rsidRPr="00B464CB">
        <w:rPr>
          <w:rStyle w:val="24"/>
        </w:rPr>
        <w:t>Цели ООП ДО</w:t>
      </w:r>
      <w:r w:rsidRPr="00B464CB">
        <w:rPr>
          <w:rStyle w:val="23"/>
        </w:rPr>
        <w:t xml:space="preserve"> </w:t>
      </w:r>
      <w:r w:rsidRPr="00B464CB">
        <w:rPr>
          <w:sz w:val="24"/>
          <w:szCs w:val="24"/>
        </w:rPr>
        <w:t>состоят в создании условий для:</w:t>
      </w:r>
    </w:p>
    <w:p w:rsidR="00876DBB" w:rsidRPr="00B464CB" w:rsidRDefault="00876DBB" w:rsidP="00860B59">
      <w:pPr>
        <w:pStyle w:val="210"/>
        <w:keepLines/>
        <w:numPr>
          <w:ilvl w:val="0"/>
          <w:numId w:val="7"/>
        </w:numPr>
        <w:shd w:val="clear" w:color="auto" w:fill="auto"/>
        <w:tabs>
          <w:tab w:val="left" w:pos="913"/>
        </w:tabs>
        <w:spacing w:line="360" w:lineRule="auto"/>
        <w:ind w:firstLine="780"/>
        <w:rPr>
          <w:sz w:val="24"/>
          <w:szCs w:val="24"/>
        </w:rPr>
      </w:pPr>
      <w:r w:rsidRPr="00B464CB">
        <w:rPr>
          <w:sz w:val="24"/>
          <w:szCs w:val="24"/>
        </w:rPr>
        <w:t>развития целостной личности ребенка раннего, дошкольного возраста - его активности, самостоятельности, эмоциональной отзывчивости к окружающему миру, творческого потенциала.</w:t>
      </w:r>
    </w:p>
    <w:p w:rsidR="00876DBB" w:rsidRPr="00B464CB" w:rsidRDefault="00876DBB" w:rsidP="00860B59">
      <w:pPr>
        <w:pStyle w:val="210"/>
        <w:keepLines/>
        <w:numPr>
          <w:ilvl w:val="0"/>
          <w:numId w:val="7"/>
        </w:numPr>
        <w:shd w:val="clear" w:color="auto" w:fill="auto"/>
        <w:tabs>
          <w:tab w:val="left" w:pos="918"/>
        </w:tabs>
        <w:spacing w:line="360" w:lineRule="auto"/>
        <w:ind w:firstLine="780"/>
        <w:rPr>
          <w:sz w:val="24"/>
          <w:szCs w:val="24"/>
        </w:rPr>
      </w:pPr>
      <w:r w:rsidRPr="00B464CB">
        <w:rPr>
          <w:sz w:val="24"/>
          <w:szCs w:val="24"/>
        </w:rPr>
        <w:t>расширения прав и возможностей ребёнка, в развитии его способностей, его человеческого достоинства и уверенности в себе, самостоятельности и ответственности, причем способами, ориентированными на ребенка, позитивными по отношению к нему, поддерживающими и охраняющими его личное достоинство; обеспечения развития личности, мотивации и способностей детей в различных видах деятельности в следующих образовательных областях: «Социально-коммуникативное развитие»; «Познавательное развитие»; «Речевое развитие»; «Художественно-эстетическое развитие»; «Физическое развитие».</w:t>
      </w:r>
    </w:p>
    <w:p w:rsidR="00876DBB" w:rsidRPr="00B464CB" w:rsidRDefault="00876DBB" w:rsidP="00860B59">
      <w:pPr>
        <w:pStyle w:val="210"/>
        <w:keepLines/>
        <w:numPr>
          <w:ilvl w:val="0"/>
          <w:numId w:val="7"/>
        </w:numPr>
        <w:shd w:val="clear" w:color="auto" w:fill="auto"/>
        <w:tabs>
          <w:tab w:val="left" w:pos="918"/>
        </w:tabs>
        <w:spacing w:line="360" w:lineRule="auto"/>
        <w:ind w:firstLine="780"/>
        <w:rPr>
          <w:sz w:val="24"/>
          <w:szCs w:val="24"/>
        </w:rPr>
      </w:pPr>
      <w:r w:rsidRPr="00B464CB">
        <w:rPr>
          <w:sz w:val="24"/>
          <w:szCs w:val="24"/>
        </w:rPr>
        <w:t>проектирования социальных ситуаций развития ребенка и развивающей предметно</w:t>
      </w:r>
      <w:r w:rsidRPr="00B464CB">
        <w:rPr>
          <w:sz w:val="24"/>
          <w:szCs w:val="24"/>
        </w:rPr>
        <w:softHyphen/>
        <w:t>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w:t>
      </w:r>
    </w:p>
    <w:p w:rsidR="00876DBB" w:rsidRPr="00B464CB" w:rsidRDefault="00876DBB" w:rsidP="00B464CB">
      <w:pPr>
        <w:pStyle w:val="210"/>
        <w:keepLines/>
        <w:shd w:val="clear" w:color="auto" w:fill="auto"/>
        <w:spacing w:line="360" w:lineRule="auto"/>
        <w:ind w:firstLine="780"/>
        <w:rPr>
          <w:sz w:val="24"/>
          <w:szCs w:val="24"/>
        </w:rPr>
      </w:pPr>
      <w:r w:rsidRPr="00B464CB">
        <w:rPr>
          <w:rStyle w:val="24"/>
        </w:rPr>
        <w:t>Цель ООП ДО:</w:t>
      </w:r>
      <w:r w:rsidRPr="00B464CB">
        <w:rPr>
          <w:rStyle w:val="23"/>
        </w:rPr>
        <w:t xml:space="preserve"> </w:t>
      </w:r>
      <w:r w:rsidRPr="00B464CB">
        <w:rPr>
          <w:sz w:val="24"/>
          <w:szCs w:val="24"/>
        </w:rPr>
        <w:t>полноценное развитие ребенка раннего и дошкольного возраста в адекватных его возрасту видах детской деятельности; формирование социокультурной среды, направленной на развитие общей культуры,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осуществление квалифицированной коррекции на создание развивающей образовательной среды, которая представляет собой систему условий социализации и индивидуализации детей.</w:t>
      </w:r>
    </w:p>
    <w:p w:rsidR="00876DBB" w:rsidRPr="00B464CB" w:rsidRDefault="00876DBB" w:rsidP="00B464CB">
      <w:pPr>
        <w:pStyle w:val="61"/>
        <w:keepLines/>
        <w:shd w:val="clear" w:color="auto" w:fill="auto"/>
        <w:spacing w:before="0" w:after="0" w:line="360" w:lineRule="auto"/>
        <w:ind w:firstLine="780"/>
        <w:rPr>
          <w:sz w:val="24"/>
          <w:szCs w:val="24"/>
        </w:rPr>
      </w:pPr>
      <w:r w:rsidRPr="00B464CB">
        <w:rPr>
          <w:sz w:val="24"/>
          <w:szCs w:val="24"/>
        </w:rPr>
        <w:t>Цели ООП ДО достигаются через решение следующих задач, обозначенных в ФГОС ДО:</w:t>
      </w:r>
      <w:r w:rsidRPr="00B464CB">
        <w:rPr>
          <w:rStyle w:val="60"/>
        </w:rPr>
        <w:t xml:space="preserve"> </w:t>
      </w:r>
      <w:r w:rsidRPr="00B464CB">
        <w:rPr>
          <w:rStyle w:val="62"/>
        </w:rPr>
        <w:t>(см. п.1.6. ФГОС ДО).</w:t>
      </w:r>
    </w:p>
    <w:p w:rsidR="00876DBB" w:rsidRPr="00B464CB" w:rsidRDefault="00876DBB" w:rsidP="00B464CB">
      <w:pPr>
        <w:pStyle w:val="210"/>
        <w:keepLines/>
        <w:shd w:val="clear" w:color="auto" w:fill="auto"/>
        <w:spacing w:line="360" w:lineRule="auto"/>
        <w:ind w:firstLine="780"/>
        <w:rPr>
          <w:sz w:val="24"/>
          <w:szCs w:val="24"/>
        </w:rPr>
      </w:pPr>
      <w:r w:rsidRPr="00B464CB">
        <w:rPr>
          <w:sz w:val="24"/>
          <w:szCs w:val="24"/>
        </w:rPr>
        <w:lastRenderedPageBreak/>
        <w:t xml:space="preserve">С учетом поставленных целей и задач определены </w:t>
      </w:r>
      <w:r w:rsidRPr="00B464CB">
        <w:rPr>
          <w:rStyle w:val="24"/>
        </w:rPr>
        <w:t>задачи образования</w:t>
      </w:r>
      <w:r w:rsidRPr="00B464CB">
        <w:rPr>
          <w:rStyle w:val="23"/>
        </w:rPr>
        <w:t xml:space="preserve"> </w:t>
      </w:r>
      <w:r w:rsidRPr="00B464CB">
        <w:rPr>
          <w:sz w:val="24"/>
          <w:szCs w:val="24"/>
        </w:rPr>
        <w:t>с учетом возраста</w:t>
      </w:r>
    </w:p>
    <w:p w:rsidR="00876DBB" w:rsidRPr="00B464CB" w:rsidRDefault="00876DBB" w:rsidP="00B464CB">
      <w:pPr>
        <w:pStyle w:val="210"/>
        <w:keepLines/>
        <w:shd w:val="clear" w:color="auto" w:fill="auto"/>
        <w:spacing w:line="360" w:lineRule="auto"/>
        <w:ind w:firstLine="0"/>
        <w:jc w:val="left"/>
        <w:rPr>
          <w:sz w:val="24"/>
          <w:szCs w:val="24"/>
        </w:rPr>
      </w:pPr>
      <w:r w:rsidRPr="00B464CB">
        <w:rPr>
          <w:sz w:val="24"/>
          <w:szCs w:val="24"/>
        </w:rPr>
        <w:t>детей</w:t>
      </w:r>
    </w:p>
    <w:p w:rsidR="00876DBB" w:rsidRPr="00B464CB" w:rsidRDefault="00876DBB" w:rsidP="00B464CB">
      <w:pPr>
        <w:pStyle w:val="61"/>
        <w:keepLines/>
        <w:shd w:val="clear" w:color="auto" w:fill="auto"/>
        <w:spacing w:before="0" w:after="0" w:line="360" w:lineRule="auto"/>
        <w:ind w:firstLine="780"/>
        <w:rPr>
          <w:sz w:val="24"/>
          <w:szCs w:val="24"/>
        </w:rPr>
      </w:pPr>
      <w:r w:rsidRPr="00B464CB">
        <w:rPr>
          <w:rStyle w:val="63"/>
        </w:rPr>
        <w:t>в раннем возрасте:</w:t>
      </w:r>
    </w:p>
    <w:p w:rsidR="00876DBB" w:rsidRPr="00B464CB" w:rsidRDefault="00876DBB" w:rsidP="00860B59">
      <w:pPr>
        <w:pStyle w:val="210"/>
        <w:keepLines/>
        <w:numPr>
          <w:ilvl w:val="0"/>
          <w:numId w:val="7"/>
        </w:numPr>
        <w:shd w:val="clear" w:color="auto" w:fill="auto"/>
        <w:tabs>
          <w:tab w:val="left" w:pos="913"/>
        </w:tabs>
        <w:spacing w:line="360" w:lineRule="auto"/>
        <w:ind w:firstLine="780"/>
        <w:rPr>
          <w:sz w:val="24"/>
          <w:szCs w:val="24"/>
        </w:rPr>
      </w:pPr>
      <w:r w:rsidRPr="00B464CB">
        <w:rPr>
          <w:sz w:val="24"/>
          <w:szCs w:val="24"/>
        </w:rPr>
        <w:t>обеспечить педагогическую поддержку поисково-практической активности - готовности исследовать предметы ближайшего окружения, действовать самостоятельно, в сотрудничестве со взрослыми и сверстниками (вместе или рядом).</w:t>
      </w:r>
    </w:p>
    <w:p w:rsidR="00876DBB" w:rsidRPr="00B464CB" w:rsidRDefault="00876DBB" w:rsidP="00860B59">
      <w:pPr>
        <w:pStyle w:val="210"/>
        <w:keepLines/>
        <w:numPr>
          <w:ilvl w:val="0"/>
          <w:numId w:val="7"/>
        </w:numPr>
        <w:shd w:val="clear" w:color="auto" w:fill="auto"/>
        <w:tabs>
          <w:tab w:val="left" w:pos="922"/>
        </w:tabs>
        <w:spacing w:line="360" w:lineRule="auto"/>
        <w:ind w:firstLine="780"/>
        <w:rPr>
          <w:sz w:val="24"/>
          <w:szCs w:val="24"/>
        </w:rPr>
      </w:pPr>
      <w:r w:rsidRPr="00B464CB">
        <w:rPr>
          <w:sz w:val="24"/>
          <w:szCs w:val="24"/>
        </w:rPr>
        <w:t xml:space="preserve">воспитывать интерес и доброжелательное отношение к окружающим (людям, объектам природы и др.), способствуя формированию начал культурного поведения, в том числе на основе </w:t>
      </w:r>
      <w:r w:rsidRPr="00B464CB">
        <w:rPr>
          <w:rStyle w:val="22"/>
        </w:rPr>
        <w:t>традиций семьи.</w:t>
      </w:r>
    </w:p>
    <w:p w:rsidR="00876DBB" w:rsidRPr="00B464CB" w:rsidRDefault="00876DBB" w:rsidP="00860B59">
      <w:pPr>
        <w:pStyle w:val="210"/>
        <w:keepLines/>
        <w:numPr>
          <w:ilvl w:val="0"/>
          <w:numId w:val="7"/>
        </w:numPr>
        <w:shd w:val="clear" w:color="auto" w:fill="auto"/>
        <w:tabs>
          <w:tab w:val="left" w:pos="913"/>
        </w:tabs>
        <w:spacing w:line="360" w:lineRule="auto"/>
        <w:ind w:firstLine="780"/>
        <w:rPr>
          <w:sz w:val="24"/>
          <w:szCs w:val="24"/>
        </w:rPr>
      </w:pPr>
      <w:r w:rsidRPr="00B464CB">
        <w:rPr>
          <w:sz w:val="24"/>
          <w:szCs w:val="24"/>
        </w:rPr>
        <w:t>обеспечить стимулирование и поддержку развития пассивного и активного словаря, готовности ребенка использовать речь для выражения своих чувств, состояний, желаний, обозначения действий, предметов и др.</w:t>
      </w:r>
    </w:p>
    <w:p w:rsidR="00876DBB" w:rsidRPr="00B464CB" w:rsidRDefault="00876DBB" w:rsidP="00860B59">
      <w:pPr>
        <w:pStyle w:val="210"/>
        <w:keepLines/>
        <w:numPr>
          <w:ilvl w:val="0"/>
          <w:numId w:val="7"/>
        </w:numPr>
        <w:shd w:val="clear" w:color="auto" w:fill="auto"/>
        <w:tabs>
          <w:tab w:val="left" w:pos="922"/>
        </w:tabs>
        <w:spacing w:line="360" w:lineRule="auto"/>
        <w:ind w:firstLine="780"/>
        <w:rPr>
          <w:sz w:val="24"/>
          <w:szCs w:val="24"/>
        </w:rPr>
      </w:pPr>
      <w:r w:rsidRPr="00B464CB">
        <w:rPr>
          <w:sz w:val="24"/>
          <w:szCs w:val="24"/>
        </w:rPr>
        <w:t>воспитывать интерес к разным видам двигательной активности, поддерживая позитивное эмоциональное состояние, физическое благополучие.</w:t>
      </w:r>
    </w:p>
    <w:p w:rsidR="00876DBB" w:rsidRPr="00B464CB" w:rsidRDefault="00876DBB" w:rsidP="00860B59">
      <w:pPr>
        <w:pStyle w:val="210"/>
        <w:keepLines/>
        <w:numPr>
          <w:ilvl w:val="0"/>
          <w:numId w:val="7"/>
        </w:numPr>
        <w:shd w:val="clear" w:color="auto" w:fill="auto"/>
        <w:tabs>
          <w:tab w:val="left" w:pos="982"/>
        </w:tabs>
        <w:spacing w:line="360" w:lineRule="auto"/>
        <w:ind w:firstLine="780"/>
        <w:rPr>
          <w:sz w:val="24"/>
          <w:szCs w:val="24"/>
        </w:rPr>
      </w:pPr>
      <w:r w:rsidRPr="00B464CB">
        <w:rPr>
          <w:sz w:val="24"/>
          <w:szCs w:val="24"/>
        </w:rPr>
        <w:t>воспитывать культурно-гигиенические навыки и навыки самообслуживания.</w:t>
      </w:r>
    </w:p>
    <w:p w:rsidR="00876DBB" w:rsidRPr="00B464CB" w:rsidRDefault="00876DBB" w:rsidP="00B464CB">
      <w:pPr>
        <w:pStyle w:val="61"/>
        <w:keepLines/>
        <w:shd w:val="clear" w:color="auto" w:fill="auto"/>
        <w:spacing w:before="0" w:after="0" w:line="360" w:lineRule="auto"/>
        <w:ind w:firstLine="780"/>
        <w:rPr>
          <w:sz w:val="24"/>
          <w:szCs w:val="24"/>
        </w:rPr>
      </w:pPr>
      <w:r w:rsidRPr="00B464CB">
        <w:rPr>
          <w:rStyle w:val="63"/>
        </w:rPr>
        <w:t>в дошкольном возрасте:</w:t>
      </w:r>
    </w:p>
    <w:p w:rsidR="00876DBB" w:rsidRPr="00B464CB" w:rsidRDefault="00876DBB" w:rsidP="00860B59">
      <w:pPr>
        <w:pStyle w:val="210"/>
        <w:keepLines/>
        <w:numPr>
          <w:ilvl w:val="0"/>
          <w:numId w:val="7"/>
        </w:numPr>
        <w:shd w:val="clear" w:color="auto" w:fill="auto"/>
        <w:tabs>
          <w:tab w:val="left" w:pos="918"/>
        </w:tabs>
        <w:spacing w:line="360" w:lineRule="auto"/>
        <w:ind w:firstLine="780"/>
        <w:rPr>
          <w:sz w:val="24"/>
          <w:szCs w:val="24"/>
        </w:rPr>
      </w:pPr>
      <w:r w:rsidRPr="00B464CB">
        <w:rPr>
          <w:sz w:val="24"/>
          <w:szCs w:val="24"/>
        </w:rPr>
        <w:t>раскрытие и развитие индивидуальности каждого ребенка, создании субъектного опыта его жизнедеятельности, благоприятных условий для реализации активности, самостоятельности, личностно-значимых потребностей и интересов. Развитие детей, приобщение их к культурным нормам действий и взаимодействия с другими людьми строится исходя из способностей каждого ребенка и с опорой на возрастные особенности.</w:t>
      </w:r>
    </w:p>
    <w:p w:rsidR="00876DBB" w:rsidRPr="00B464CB" w:rsidRDefault="00876DBB" w:rsidP="00B464CB">
      <w:pPr>
        <w:pStyle w:val="210"/>
        <w:keepLines/>
        <w:shd w:val="clear" w:color="auto" w:fill="auto"/>
        <w:spacing w:line="360" w:lineRule="auto"/>
        <w:ind w:firstLine="760"/>
        <w:rPr>
          <w:sz w:val="24"/>
          <w:szCs w:val="24"/>
        </w:rPr>
      </w:pPr>
      <w:r w:rsidRPr="00B464CB">
        <w:rPr>
          <w:sz w:val="24"/>
          <w:szCs w:val="24"/>
        </w:rPr>
        <w:t>Согласно ФГОС ДО (п. 3.1.) основная образовательная программа в дошкольной образовательной организации обеспечивает «создание социальной ситуации развития для участников образовательных отношений, включая создание образовательной среды, которая:</w:t>
      </w:r>
    </w:p>
    <w:p w:rsidR="00876DBB" w:rsidRPr="00B464CB" w:rsidRDefault="00876DBB" w:rsidP="00860B59">
      <w:pPr>
        <w:pStyle w:val="210"/>
        <w:keepLines/>
        <w:numPr>
          <w:ilvl w:val="0"/>
          <w:numId w:val="8"/>
        </w:numPr>
        <w:shd w:val="clear" w:color="auto" w:fill="auto"/>
        <w:tabs>
          <w:tab w:val="left" w:pos="318"/>
        </w:tabs>
        <w:spacing w:line="360" w:lineRule="auto"/>
        <w:ind w:firstLine="0"/>
        <w:rPr>
          <w:sz w:val="24"/>
          <w:szCs w:val="24"/>
        </w:rPr>
      </w:pPr>
      <w:r w:rsidRPr="00B464CB">
        <w:rPr>
          <w:sz w:val="24"/>
          <w:szCs w:val="24"/>
        </w:rPr>
        <w:t>гарантирует охрану и укрепление физического и психического здоровья детей;</w:t>
      </w:r>
    </w:p>
    <w:p w:rsidR="00876DBB" w:rsidRPr="00B464CB" w:rsidRDefault="00876DBB" w:rsidP="00860B59">
      <w:pPr>
        <w:pStyle w:val="210"/>
        <w:keepLines/>
        <w:numPr>
          <w:ilvl w:val="0"/>
          <w:numId w:val="8"/>
        </w:numPr>
        <w:shd w:val="clear" w:color="auto" w:fill="auto"/>
        <w:tabs>
          <w:tab w:val="left" w:pos="342"/>
        </w:tabs>
        <w:spacing w:line="360" w:lineRule="auto"/>
        <w:ind w:firstLine="0"/>
        <w:rPr>
          <w:sz w:val="24"/>
          <w:szCs w:val="24"/>
        </w:rPr>
      </w:pPr>
      <w:r w:rsidRPr="00B464CB">
        <w:rPr>
          <w:sz w:val="24"/>
          <w:szCs w:val="24"/>
        </w:rPr>
        <w:t>обеспечивает эмоциональное благополучие детей;</w:t>
      </w:r>
    </w:p>
    <w:p w:rsidR="00876DBB" w:rsidRPr="00B464CB" w:rsidRDefault="00876DBB" w:rsidP="00860B59">
      <w:pPr>
        <w:pStyle w:val="210"/>
        <w:keepLines/>
        <w:numPr>
          <w:ilvl w:val="0"/>
          <w:numId w:val="8"/>
        </w:numPr>
        <w:shd w:val="clear" w:color="auto" w:fill="auto"/>
        <w:tabs>
          <w:tab w:val="left" w:pos="342"/>
        </w:tabs>
        <w:spacing w:line="360" w:lineRule="auto"/>
        <w:ind w:firstLine="0"/>
        <w:rPr>
          <w:sz w:val="24"/>
          <w:szCs w:val="24"/>
        </w:rPr>
      </w:pPr>
      <w:r w:rsidRPr="00B464CB">
        <w:rPr>
          <w:sz w:val="24"/>
          <w:szCs w:val="24"/>
        </w:rPr>
        <w:t>способствует профессиональному развитию педагогических работников;</w:t>
      </w:r>
    </w:p>
    <w:p w:rsidR="00876DBB" w:rsidRPr="00B464CB" w:rsidRDefault="00876DBB" w:rsidP="00860B59">
      <w:pPr>
        <w:pStyle w:val="210"/>
        <w:keepLines/>
        <w:numPr>
          <w:ilvl w:val="0"/>
          <w:numId w:val="8"/>
        </w:numPr>
        <w:shd w:val="clear" w:color="auto" w:fill="auto"/>
        <w:tabs>
          <w:tab w:val="left" w:pos="342"/>
        </w:tabs>
        <w:spacing w:line="360" w:lineRule="auto"/>
        <w:ind w:firstLine="0"/>
        <w:rPr>
          <w:sz w:val="24"/>
          <w:szCs w:val="24"/>
        </w:rPr>
      </w:pPr>
      <w:r w:rsidRPr="00B464CB">
        <w:rPr>
          <w:sz w:val="24"/>
          <w:szCs w:val="24"/>
        </w:rPr>
        <w:t>создаёт условия для развивающего вариативного дошкольного образования;</w:t>
      </w:r>
    </w:p>
    <w:p w:rsidR="00876DBB" w:rsidRPr="00B464CB" w:rsidRDefault="00876DBB" w:rsidP="00860B59">
      <w:pPr>
        <w:pStyle w:val="210"/>
        <w:keepLines/>
        <w:numPr>
          <w:ilvl w:val="0"/>
          <w:numId w:val="8"/>
        </w:numPr>
        <w:shd w:val="clear" w:color="auto" w:fill="auto"/>
        <w:tabs>
          <w:tab w:val="left" w:pos="342"/>
        </w:tabs>
        <w:spacing w:line="360" w:lineRule="auto"/>
        <w:ind w:firstLine="0"/>
        <w:rPr>
          <w:sz w:val="24"/>
          <w:szCs w:val="24"/>
        </w:rPr>
      </w:pPr>
      <w:r w:rsidRPr="00B464CB">
        <w:rPr>
          <w:sz w:val="24"/>
          <w:szCs w:val="24"/>
        </w:rPr>
        <w:t>обеспечивает открытость дошкольного образования;</w:t>
      </w:r>
    </w:p>
    <w:p w:rsidR="00876DBB" w:rsidRPr="00B464CB" w:rsidRDefault="00876DBB" w:rsidP="00860B59">
      <w:pPr>
        <w:pStyle w:val="210"/>
        <w:keepLines/>
        <w:numPr>
          <w:ilvl w:val="0"/>
          <w:numId w:val="8"/>
        </w:numPr>
        <w:shd w:val="clear" w:color="auto" w:fill="auto"/>
        <w:tabs>
          <w:tab w:val="left" w:pos="342"/>
        </w:tabs>
        <w:spacing w:line="360" w:lineRule="auto"/>
        <w:ind w:firstLine="0"/>
        <w:rPr>
          <w:sz w:val="24"/>
          <w:szCs w:val="24"/>
        </w:rPr>
      </w:pPr>
      <w:r w:rsidRPr="00B464CB">
        <w:rPr>
          <w:sz w:val="24"/>
          <w:szCs w:val="24"/>
        </w:rPr>
        <w:t>создает условия для участия родителей (законных представителей)»</w:t>
      </w:r>
    </w:p>
    <w:p w:rsidR="00876DBB" w:rsidRPr="00B464CB" w:rsidRDefault="00876DBB" w:rsidP="00B464CB">
      <w:pPr>
        <w:pStyle w:val="210"/>
        <w:keepLines/>
        <w:shd w:val="clear" w:color="auto" w:fill="auto"/>
        <w:spacing w:line="360" w:lineRule="auto"/>
        <w:ind w:firstLine="760"/>
        <w:rPr>
          <w:sz w:val="24"/>
          <w:szCs w:val="24"/>
        </w:rPr>
      </w:pPr>
      <w:r w:rsidRPr="00B464CB">
        <w:rPr>
          <w:sz w:val="24"/>
          <w:szCs w:val="24"/>
        </w:rPr>
        <w:t>Среди задач, которые необходимо решать - сопровождение одаренных детей, для этого необходимо обеспечить:</w:t>
      </w:r>
    </w:p>
    <w:p w:rsidR="00876DBB" w:rsidRPr="00B464CB" w:rsidRDefault="00876DBB" w:rsidP="00860B59">
      <w:pPr>
        <w:pStyle w:val="210"/>
        <w:keepLines/>
        <w:numPr>
          <w:ilvl w:val="0"/>
          <w:numId w:val="7"/>
        </w:numPr>
        <w:shd w:val="clear" w:color="auto" w:fill="auto"/>
        <w:tabs>
          <w:tab w:val="left" w:pos="275"/>
        </w:tabs>
        <w:spacing w:line="360" w:lineRule="auto"/>
        <w:ind w:firstLine="0"/>
        <w:rPr>
          <w:sz w:val="24"/>
          <w:szCs w:val="24"/>
        </w:rPr>
      </w:pPr>
      <w:r w:rsidRPr="00B464CB">
        <w:rPr>
          <w:sz w:val="24"/>
          <w:szCs w:val="24"/>
        </w:rPr>
        <w:t>разработку индивидуальных образовательных программ;</w:t>
      </w:r>
    </w:p>
    <w:p w:rsidR="00876DBB" w:rsidRPr="00B464CB" w:rsidRDefault="00876DBB" w:rsidP="00860B59">
      <w:pPr>
        <w:pStyle w:val="210"/>
        <w:keepLines/>
        <w:numPr>
          <w:ilvl w:val="0"/>
          <w:numId w:val="7"/>
        </w:numPr>
        <w:shd w:val="clear" w:color="auto" w:fill="auto"/>
        <w:tabs>
          <w:tab w:val="left" w:pos="275"/>
        </w:tabs>
        <w:spacing w:line="360" w:lineRule="auto"/>
        <w:ind w:firstLine="0"/>
        <w:rPr>
          <w:sz w:val="24"/>
          <w:szCs w:val="24"/>
        </w:rPr>
      </w:pPr>
      <w:r w:rsidRPr="00B464CB">
        <w:rPr>
          <w:sz w:val="24"/>
          <w:szCs w:val="24"/>
        </w:rPr>
        <w:lastRenderedPageBreak/>
        <w:t>формирование адекватной самооценки;</w:t>
      </w:r>
    </w:p>
    <w:p w:rsidR="00876DBB" w:rsidRPr="00B464CB" w:rsidRDefault="00876DBB" w:rsidP="00860B59">
      <w:pPr>
        <w:pStyle w:val="210"/>
        <w:keepLines/>
        <w:numPr>
          <w:ilvl w:val="0"/>
          <w:numId w:val="7"/>
        </w:numPr>
        <w:shd w:val="clear" w:color="auto" w:fill="auto"/>
        <w:tabs>
          <w:tab w:val="left" w:pos="275"/>
        </w:tabs>
        <w:spacing w:line="360" w:lineRule="auto"/>
        <w:ind w:firstLine="0"/>
        <w:rPr>
          <w:sz w:val="24"/>
          <w:szCs w:val="24"/>
        </w:rPr>
      </w:pPr>
      <w:r w:rsidRPr="00B464CB">
        <w:rPr>
          <w:sz w:val="24"/>
          <w:szCs w:val="24"/>
        </w:rPr>
        <w:t>охрана и укрепление физического и психологического здоровья;</w:t>
      </w:r>
    </w:p>
    <w:p w:rsidR="00876DBB" w:rsidRPr="00B464CB" w:rsidRDefault="00876DBB" w:rsidP="00860B59">
      <w:pPr>
        <w:pStyle w:val="210"/>
        <w:keepLines/>
        <w:numPr>
          <w:ilvl w:val="0"/>
          <w:numId w:val="7"/>
        </w:numPr>
        <w:shd w:val="clear" w:color="auto" w:fill="auto"/>
        <w:tabs>
          <w:tab w:val="left" w:pos="275"/>
        </w:tabs>
        <w:spacing w:line="360" w:lineRule="auto"/>
        <w:ind w:firstLine="0"/>
        <w:rPr>
          <w:sz w:val="24"/>
          <w:szCs w:val="24"/>
        </w:rPr>
      </w:pPr>
      <w:r w:rsidRPr="00B464CB">
        <w:rPr>
          <w:sz w:val="24"/>
          <w:szCs w:val="24"/>
        </w:rPr>
        <w:t>профилактику неврозов;</w:t>
      </w:r>
    </w:p>
    <w:p w:rsidR="00876DBB" w:rsidRPr="00B464CB" w:rsidRDefault="00876DBB" w:rsidP="00860B59">
      <w:pPr>
        <w:pStyle w:val="210"/>
        <w:keepLines/>
        <w:numPr>
          <w:ilvl w:val="0"/>
          <w:numId w:val="7"/>
        </w:numPr>
        <w:shd w:val="clear" w:color="auto" w:fill="auto"/>
        <w:tabs>
          <w:tab w:val="left" w:pos="275"/>
        </w:tabs>
        <w:spacing w:line="360" w:lineRule="auto"/>
        <w:ind w:firstLine="0"/>
        <w:rPr>
          <w:sz w:val="24"/>
          <w:szCs w:val="24"/>
        </w:rPr>
      </w:pPr>
      <w:r w:rsidRPr="00B464CB">
        <w:rPr>
          <w:sz w:val="24"/>
          <w:szCs w:val="24"/>
        </w:rPr>
        <w:t>предупреждение изоляции одаренных детей в группе сверстников;</w:t>
      </w:r>
    </w:p>
    <w:p w:rsidR="00876DBB" w:rsidRPr="00B464CB" w:rsidRDefault="00876DBB" w:rsidP="00860B59">
      <w:pPr>
        <w:pStyle w:val="210"/>
        <w:keepLines/>
        <w:numPr>
          <w:ilvl w:val="0"/>
          <w:numId w:val="7"/>
        </w:numPr>
        <w:shd w:val="clear" w:color="auto" w:fill="auto"/>
        <w:tabs>
          <w:tab w:val="left" w:pos="275"/>
        </w:tabs>
        <w:spacing w:line="360" w:lineRule="auto"/>
        <w:ind w:firstLine="0"/>
        <w:rPr>
          <w:sz w:val="24"/>
          <w:szCs w:val="24"/>
        </w:rPr>
      </w:pPr>
      <w:r w:rsidRPr="00B464CB">
        <w:rPr>
          <w:sz w:val="24"/>
          <w:szCs w:val="24"/>
        </w:rPr>
        <w:t>развитие психолого-педагогической компетентности педагогов и родителей одаренных детей.</w:t>
      </w:r>
    </w:p>
    <w:p w:rsidR="00876DBB" w:rsidRPr="00B464CB" w:rsidRDefault="00876DBB" w:rsidP="00B464CB">
      <w:pPr>
        <w:pStyle w:val="210"/>
        <w:keepLines/>
        <w:shd w:val="clear" w:color="auto" w:fill="auto"/>
        <w:tabs>
          <w:tab w:val="left" w:pos="275"/>
        </w:tabs>
        <w:spacing w:line="360" w:lineRule="auto"/>
        <w:ind w:firstLine="0"/>
        <w:rPr>
          <w:sz w:val="24"/>
          <w:szCs w:val="24"/>
        </w:rPr>
      </w:pPr>
    </w:p>
    <w:p w:rsidR="00566007" w:rsidRPr="00746E4D" w:rsidRDefault="00566007" w:rsidP="00B464CB">
      <w:pPr>
        <w:autoSpaceDE w:val="0"/>
        <w:autoSpaceDN w:val="0"/>
        <w:adjustRightInd w:val="0"/>
        <w:spacing w:after="0" w:line="360" w:lineRule="auto"/>
        <w:ind w:firstLine="709"/>
        <w:jc w:val="both"/>
        <w:rPr>
          <w:rFonts w:ascii="Times New Roman" w:hAnsi="Times New Roman" w:cs="Times New Roman"/>
          <w:sz w:val="28"/>
          <w:szCs w:val="24"/>
        </w:rPr>
      </w:pPr>
      <w:r w:rsidRPr="00746E4D">
        <w:rPr>
          <w:rFonts w:ascii="Times New Roman" w:hAnsi="Times New Roman" w:cs="Times New Roman"/>
          <w:b/>
          <w:bCs/>
          <w:sz w:val="28"/>
          <w:szCs w:val="24"/>
        </w:rPr>
        <w:t xml:space="preserve">1.1.2. Принципы и подходы к формированию программы </w:t>
      </w:r>
    </w:p>
    <w:p w:rsidR="00D67847" w:rsidRPr="00B464CB" w:rsidRDefault="00D67847" w:rsidP="00B464CB">
      <w:pPr>
        <w:pStyle w:val="61"/>
        <w:keepLines/>
        <w:shd w:val="clear" w:color="auto" w:fill="auto"/>
        <w:spacing w:before="0" w:after="0" w:line="360" w:lineRule="auto"/>
        <w:rPr>
          <w:sz w:val="24"/>
          <w:szCs w:val="24"/>
        </w:rPr>
      </w:pPr>
      <w:r w:rsidRPr="00B464CB">
        <w:rPr>
          <w:sz w:val="24"/>
          <w:szCs w:val="24"/>
        </w:rPr>
        <w:t>ООП ДО учитывает новые стратегические ориентиры в развитии системы дошкольного образования:</w:t>
      </w:r>
      <w:r w:rsidRPr="00B464CB">
        <w:rPr>
          <w:rStyle w:val="60"/>
        </w:rPr>
        <w:t xml:space="preserve"> </w:t>
      </w:r>
      <w:r w:rsidRPr="00B464CB">
        <w:rPr>
          <w:rStyle w:val="62"/>
        </w:rPr>
        <w:t>(см. п. 1.5. ФГОС ДО)</w:t>
      </w:r>
    </w:p>
    <w:p w:rsidR="00D67847" w:rsidRPr="00B464CB" w:rsidRDefault="00D67847" w:rsidP="00B464CB">
      <w:pPr>
        <w:pStyle w:val="210"/>
        <w:keepLines/>
        <w:shd w:val="clear" w:color="auto" w:fill="auto"/>
        <w:spacing w:line="360" w:lineRule="auto"/>
        <w:ind w:firstLine="0"/>
        <w:rPr>
          <w:sz w:val="24"/>
          <w:szCs w:val="24"/>
        </w:rPr>
      </w:pPr>
      <w:r w:rsidRPr="00B464CB">
        <w:rPr>
          <w:sz w:val="24"/>
          <w:szCs w:val="24"/>
        </w:rPr>
        <w:t>Содержание обязательной части ООП ДО выстроено в соответствии с научными принципами и подходами, обозначенными в ФГОС ДО.</w:t>
      </w:r>
    </w:p>
    <w:p w:rsidR="00D67847" w:rsidRPr="00B464CB" w:rsidRDefault="00D67847" w:rsidP="00B464CB">
      <w:pPr>
        <w:pStyle w:val="61"/>
        <w:keepLines/>
        <w:shd w:val="clear" w:color="auto" w:fill="auto"/>
        <w:spacing w:before="0" w:after="0" w:line="360" w:lineRule="auto"/>
        <w:jc w:val="left"/>
        <w:rPr>
          <w:sz w:val="24"/>
          <w:szCs w:val="24"/>
        </w:rPr>
      </w:pPr>
      <w:r w:rsidRPr="00B464CB">
        <w:rPr>
          <w:sz w:val="24"/>
          <w:szCs w:val="24"/>
        </w:rPr>
        <w:t>ООП ДО</w:t>
      </w:r>
      <w:r w:rsidRPr="00B464CB">
        <w:rPr>
          <w:rStyle w:val="60"/>
        </w:rPr>
        <w:t xml:space="preserve"> </w:t>
      </w:r>
      <w:r w:rsidRPr="00B464CB">
        <w:rPr>
          <w:rStyle w:val="62"/>
        </w:rPr>
        <w:t xml:space="preserve">в обязательной части </w:t>
      </w:r>
      <w:r w:rsidRPr="00B464CB">
        <w:rPr>
          <w:sz w:val="24"/>
          <w:szCs w:val="24"/>
        </w:rPr>
        <w:t>основывается на принципах</w:t>
      </w:r>
      <w:r w:rsidRPr="00B464CB">
        <w:rPr>
          <w:rStyle w:val="64"/>
          <w:i/>
          <w:iCs/>
        </w:rPr>
        <w:t>,</w:t>
      </w:r>
      <w:r w:rsidRPr="00B464CB">
        <w:rPr>
          <w:rStyle w:val="62"/>
        </w:rPr>
        <w:t xml:space="preserve"> (см. п. 1.4., 1.5. ФГОС ДО) </w:t>
      </w:r>
      <w:r w:rsidRPr="00B464CB">
        <w:rPr>
          <w:sz w:val="24"/>
          <w:szCs w:val="24"/>
        </w:rPr>
        <w:t>Принципы формирования и реализации ООП ДО:</w:t>
      </w:r>
    </w:p>
    <w:p w:rsidR="00D67847" w:rsidRPr="00B464CB" w:rsidRDefault="00D67847" w:rsidP="00860B59">
      <w:pPr>
        <w:pStyle w:val="210"/>
        <w:keepLines/>
        <w:numPr>
          <w:ilvl w:val="0"/>
          <w:numId w:val="9"/>
        </w:numPr>
        <w:shd w:val="clear" w:color="auto" w:fill="auto"/>
        <w:tabs>
          <w:tab w:val="left" w:pos="246"/>
        </w:tabs>
        <w:spacing w:line="360" w:lineRule="auto"/>
        <w:ind w:firstLine="0"/>
        <w:rPr>
          <w:sz w:val="24"/>
          <w:szCs w:val="24"/>
        </w:rPr>
      </w:pPr>
      <w:r w:rsidRPr="00B464CB">
        <w:rPr>
          <w:rStyle w:val="230"/>
        </w:rPr>
        <w:t>проблемного образования</w:t>
      </w:r>
      <w:r w:rsidRPr="00B464CB">
        <w:rPr>
          <w:sz w:val="24"/>
          <w:szCs w:val="24"/>
        </w:rPr>
        <w:t xml:space="preserve"> предполагает решение задачи, поиск ответа на вопрос или разрешение спора, характеризующиеся преодолением детьми определённых трудностей. Важно, чтобы проблема имела практическое значение для ребёнка — важное в его жизни и деятельности. Решая проблемы, ребёнок усваивает один из главных жизненных и образовательных уроков: окружающий мир не просто разный, он многообразный и меняющийся, в нём всё не по шаблону;</w:t>
      </w:r>
    </w:p>
    <w:p w:rsidR="00D67847" w:rsidRPr="00B464CB" w:rsidRDefault="00D67847" w:rsidP="00860B59">
      <w:pPr>
        <w:pStyle w:val="210"/>
        <w:keepLines/>
        <w:numPr>
          <w:ilvl w:val="0"/>
          <w:numId w:val="9"/>
        </w:numPr>
        <w:shd w:val="clear" w:color="auto" w:fill="auto"/>
        <w:tabs>
          <w:tab w:val="left" w:pos="246"/>
        </w:tabs>
        <w:spacing w:line="360" w:lineRule="auto"/>
        <w:ind w:firstLine="0"/>
        <w:rPr>
          <w:sz w:val="24"/>
          <w:szCs w:val="24"/>
        </w:rPr>
      </w:pPr>
      <w:r w:rsidRPr="00B464CB">
        <w:rPr>
          <w:rStyle w:val="230"/>
        </w:rPr>
        <w:t>ситуативности</w:t>
      </w:r>
      <w:r w:rsidRPr="00B464CB">
        <w:rPr>
          <w:sz w:val="24"/>
          <w:szCs w:val="24"/>
        </w:rPr>
        <w:t xml:space="preserve"> направлен на учёт интересов и потребностей детей при осуществлении образовательного процесса, он предполагает возможность использования педагогами реальной ситуации или конкретных, сложившихся на данный момент условий осуществления образовательного процесса для наиболее эффективного решения задач психолого</w:t>
      </w:r>
      <w:r w:rsidRPr="00B464CB">
        <w:rPr>
          <w:sz w:val="24"/>
          <w:szCs w:val="24"/>
        </w:rPr>
        <w:softHyphen/>
        <w:t>-педагогической работы. Например, аксиологическая направленность Программы невозможна без реализации принципа ситуативности. Ведь ценностная ориентация формируется у ребёнка не на специальных занятиях и не путём морализаторства. Главная педагогическая стратегия — не пропускать ни одной ситуации в образовательном процессе, в режиме реального времени;</w:t>
      </w:r>
    </w:p>
    <w:p w:rsidR="00D67847" w:rsidRPr="00B464CB" w:rsidRDefault="00D67847" w:rsidP="00860B59">
      <w:pPr>
        <w:pStyle w:val="210"/>
        <w:keepLines/>
        <w:numPr>
          <w:ilvl w:val="0"/>
          <w:numId w:val="9"/>
        </w:numPr>
        <w:shd w:val="clear" w:color="auto" w:fill="auto"/>
        <w:tabs>
          <w:tab w:val="left" w:pos="246"/>
        </w:tabs>
        <w:spacing w:line="360" w:lineRule="auto"/>
        <w:ind w:firstLine="0"/>
        <w:rPr>
          <w:sz w:val="24"/>
          <w:szCs w:val="24"/>
        </w:rPr>
      </w:pPr>
      <w:r w:rsidRPr="00B464CB">
        <w:rPr>
          <w:rStyle w:val="230"/>
        </w:rPr>
        <w:lastRenderedPageBreak/>
        <w:t>выявления детской одаренности,</w:t>
      </w:r>
      <w:r w:rsidRPr="00B464CB">
        <w:rPr>
          <w:sz w:val="24"/>
          <w:szCs w:val="24"/>
        </w:rPr>
        <w:t xml:space="preserve"> создания обстановки, опережающей развитие ребенка (возможность самостоятельного решения ребенком задач, требующих максимального напряжения сил; использование многообразных форм организации обучения, включающих разные специфически детские виды деятельности; использование разнообразных методов и приемов, активизирующих мышление, воображение и поисковую деятельность ребенка; введение в обучение ребенка элементов проблемности, задач открытого типа, имеющих разные варианты решений).</w:t>
      </w:r>
    </w:p>
    <w:p w:rsidR="00D67847" w:rsidRPr="00B464CB" w:rsidRDefault="00D67847" w:rsidP="00B464CB">
      <w:pPr>
        <w:pStyle w:val="61"/>
        <w:keepLines/>
        <w:shd w:val="clear" w:color="auto" w:fill="auto"/>
        <w:spacing w:before="0" w:after="0" w:line="360" w:lineRule="auto"/>
        <w:rPr>
          <w:sz w:val="24"/>
          <w:szCs w:val="24"/>
        </w:rPr>
      </w:pPr>
      <w:r w:rsidRPr="00B464CB">
        <w:rPr>
          <w:rStyle w:val="63"/>
        </w:rPr>
        <w:t>в раннем возрасте</w:t>
      </w:r>
      <w:r w:rsidR="00746E4D">
        <w:rPr>
          <w:rStyle w:val="63"/>
        </w:rPr>
        <w:t xml:space="preserve">  </w:t>
      </w:r>
    </w:p>
    <w:p w:rsidR="00D67847" w:rsidRPr="00B464CB" w:rsidRDefault="00D67847" w:rsidP="00B464CB">
      <w:pPr>
        <w:pStyle w:val="210"/>
        <w:keepLines/>
        <w:shd w:val="clear" w:color="auto" w:fill="auto"/>
        <w:spacing w:line="360" w:lineRule="auto"/>
        <w:ind w:firstLine="760"/>
        <w:rPr>
          <w:sz w:val="24"/>
          <w:szCs w:val="24"/>
        </w:rPr>
      </w:pPr>
      <w:r w:rsidRPr="00B464CB">
        <w:rPr>
          <w:rStyle w:val="24"/>
        </w:rPr>
        <w:t>- принцип развития</w:t>
      </w:r>
      <w:r w:rsidRPr="00B464CB">
        <w:rPr>
          <w:rStyle w:val="22"/>
        </w:rPr>
        <w:t>.</w:t>
      </w:r>
      <w:r w:rsidRPr="00B464CB">
        <w:rPr>
          <w:sz w:val="24"/>
          <w:szCs w:val="24"/>
        </w:rPr>
        <w:t xml:space="preserve"> Развитие понимается как появление у ребенка нового отношения к миру, себе и другим людям, новых способностей, интересов и побуждений к действию, освоение новых способов деятельности. Все это находит свое отражение в детской инициативности и самостоятельности, в том, что малыш сам к чему-то стремится, что-то сам придумывает, старается достичь результата. Маленьких детей необходимо уважать. Развитие интегрировано и цельно. Изменения, связанные с развитием, сложны и не всегда очевидны. Развитие взаимообусловлено. Изменения в одной сфере, как правило, оказывают воздействие на другие сферы. Использование стадий развития полезно, но только как руководство к действию. Вариативность - сущность развития. Развитие - неровный процесс. В ходе приобретения детьми новых навыков поведение детей может ухудшиться или стать менее дисциплинированным, чем раньше. Развитие проходит в социальном контексте;</w:t>
      </w:r>
    </w:p>
    <w:p w:rsidR="00D67847" w:rsidRPr="00B464CB" w:rsidRDefault="00D67847" w:rsidP="00860B59">
      <w:pPr>
        <w:pStyle w:val="210"/>
        <w:keepLines/>
        <w:numPr>
          <w:ilvl w:val="0"/>
          <w:numId w:val="7"/>
        </w:numPr>
        <w:shd w:val="clear" w:color="auto" w:fill="auto"/>
        <w:tabs>
          <w:tab w:val="left" w:pos="944"/>
        </w:tabs>
        <w:spacing w:line="360" w:lineRule="auto"/>
        <w:ind w:firstLine="780"/>
        <w:rPr>
          <w:sz w:val="24"/>
          <w:szCs w:val="24"/>
        </w:rPr>
      </w:pPr>
      <w:r w:rsidRPr="00B464CB">
        <w:rPr>
          <w:rStyle w:val="24"/>
        </w:rPr>
        <w:t>принцип самоценности</w:t>
      </w:r>
      <w:r w:rsidRPr="00B464CB">
        <w:rPr>
          <w:rStyle w:val="23"/>
        </w:rPr>
        <w:t xml:space="preserve"> </w:t>
      </w:r>
      <w:r w:rsidRPr="00B464CB">
        <w:rPr>
          <w:sz w:val="24"/>
          <w:szCs w:val="24"/>
        </w:rPr>
        <w:t>раннего возраста, его полноценное проживание. Каждый период детства рассматривается не как подготовка к будущей жизни, а как настоящая, самобытная, неповторимая жизнь;</w:t>
      </w:r>
    </w:p>
    <w:p w:rsidR="00D67847" w:rsidRPr="00B464CB" w:rsidRDefault="00D67847" w:rsidP="00860B59">
      <w:pPr>
        <w:pStyle w:val="210"/>
        <w:keepLines/>
        <w:numPr>
          <w:ilvl w:val="0"/>
          <w:numId w:val="7"/>
        </w:numPr>
        <w:shd w:val="clear" w:color="auto" w:fill="auto"/>
        <w:tabs>
          <w:tab w:val="left" w:pos="944"/>
        </w:tabs>
        <w:spacing w:line="360" w:lineRule="auto"/>
        <w:ind w:firstLine="780"/>
        <w:rPr>
          <w:sz w:val="24"/>
          <w:szCs w:val="24"/>
        </w:rPr>
      </w:pPr>
      <w:r w:rsidRPr="00B464CB">
        <w:rPr>
          <w:rStyle w:val="24"/>
        </w:rPr>
        <w:t>принцип деятельности</w:t>
      </w:r>
      <w:r w:rsidRPr="00B464CB">
        <w:rPr>
          <w:rStyle w:val="22"/>
        </w:rPr>
        <w:t>.</w:t>
      </w:r>
      <w:r w:rsidRPr="00B464CB">
        <w:rPr>
          <w:sz w:val="24"/>
          <w:szCs w:val="24"/>
        </w:rPr>
        <w:t xml:space="preserve"> Решение образовательных задач в детском возрасте должно опираться на характерные для каждого возрастного этапа виды детской деятельности и общения со взрослым;</w:t>
      </w:r>
    </w:p>
    <w:p w:rsidR="00D67847" w:rsidRPr="00B464CB" w:rsidRDefault="00D67847" w:rsidP="00860B59">
      <w:pPr>
        <w:pStyle w:val="210"/>
        <w:keepLines/>
        <w:numPr>
          <w:ilvl w:val="0"/>
          <w:numId w:val="7"/>
        </w:numPr>
        <w:shd w:val="clear" w:color="auto" w:fill="auto"/>
        <w:tabs>
          <w:tab w:val="left" w:pos="944"/>
        </w:tabs>
        <w:spacing w:line="360" w:lineRule="auto"/>
        <w:ind w:firstLine="780"/>
        <w:rPr>
          <w:sz w:val="24"/>
          <w:szCs w:val="24"/>
        </w:rPr>
      </w:pPr>
      <w:r w:rsidRPr="00B464CB">
        <w:rPr>
          <w:rStyle w:val="24"/>
        </w:rPr>
        <w:t>опора на игровые методы</w:t>
      </w:r>
      <w:r w:rsidRPr="00B464CB">
        <w:rPr>
          <w:rStyle w:val="22"/>
        </w:rPr>
        <w:t>.</w:t>
      </w:r>
      <w:r w:rsidRPr="00B464CB">
        <w:rPr>
          <w:sz w:val="24"/>
          <w:szCs w:val="24"/>
        </w:rPr>
        <w:t xml:space="preserve"> Игра в широком смысле данного термина является универсальным методом воспитания и развития маленьких детей. Любая игра обладает комплексным воспитательным воздействием и приносит эмоциональное удовлетворение ребенку. Игра, основанная на свободном взаимодействии взрослого с детьми и самих детей друг с другом, позволяет ребенку проявить собственную активность, наиболее полно реализовать себя.</w:t>
      </w:r>
    </w:p>
    <w:p w:rsidR="00D67847" w:rsidRPr="00B464CB" w:rsidRDefault="00D67847" w:rsidP="00860B59">
      <w:pPr>
        <w:pStyle w:val="210"/>
        <w:keepLines/>
        <w:numPr>
          <w:ilvl w:val="0"/>
          <w:numId w:val="7"/>
        </w:numPr>
        <w:shd w:val="clear" w:color="auto" w:fill="auto"/>
        <w:tabs>
          <w:tab w:val="left" w:pos="944"/>
        </w:tabs>
        <w:spacing w:line="360" w:lineRule="auto"/>
        <w:ind w:firstLine="780"/>
        <w:rPr>
          <w:sz w:val="24"/>
          <w:szCs w:val="24"/>
        </w:rPr>
      </w:pPr>
      <w:r w:rsidRPr="00B464CB">
        <w:rPr>
          <w:rStyle w:val="24"/>
        </w:rPr>
        <w:lastRenderedPageBreak/>
        <w:t>принцип содействия и сотрудничества детей и взрослых</w:t>
      </w:r>
      <w:r w:rsidRPr="00B464CB">
        <w:rPr>
          <w:rStyle w:val="22"/>
        </w:rPr>
        <w:t>,</w:t>
      </w:r>
      <w:r w:rsidRPr="00B464CB">
        <w:rPr>
          <w:sz w:val="24"/>
          <w:szCs w:val="24"/>
        </w:rPr>
        <w:t xml:space="preserve"> который реализуется в личностно-ориентированном взаимодействии взрослых с детьми. Личностно-ориентированное взаимодействие предполагает создание условий для эмоционального благополучия каждого ребенка, уважение к его интересам и потребностям, предоставление права на реализацию своей индивидуальности;</w:t>
      </w:r>
    </w:p>
    <w:p w:rsidR="00D67847" w:rsidRPr="00B464CB" w:rsidRDefault="00D67847" w:rsidP="00860B59">
      <w:pPr>
        <w:pStyle w:val="210"/>
        <w:keepLines/>
        <w:numPr>
          <w:ilvl w:val="0"/>
          <w:numId w:val="7"/>
        </w:numPr>
        <w:shd w:val="clear" w:color="auto" w:fill="auto"/>
        <w:tabs>
          <w:tab w:val="left" w:pos="944"/>
        </w:tabs>
        <w:spacing w:line="360" w:lineRule="auto"/>
        <w:ind w:firstLine="780"/>
        <w:rPr>
          <w:sz w:val="24"/>
          <w:szCs w:val="24"/>
        </w:rPr>
      </w:pPr>
      <w:r w:rsidRPr="00B464CB">
        <w:rPr>
          <w:rStyle w:val="24"/>
        </w:rPr>
        <w:t>принцип поддержки инициативы детей в разных видах деятельности</w:t>
      </w:r>
      <w:r w:rsidRPr="00B464CB">
        <w:rPr>
          <w:rStyle w:val="22"/>
        </w:rPr>
        <w:t>.</w:t>
      </w:r>
      <w:r w:rsidRPr="00B464CB">
        <w:rPr>
          <w:sz w:val="24"/>
          <w:szCs w:val="24"/>
        </w:rPr>
        <w:t xml:space="preserve"> В программе предусматривается предоставление каждому ребенку возможности выбора игр, занятий, материалов. Даются методические рекомендации воспитателям по проведению наблюдения за развитием детей с целью постановки индивидуальных образовательных задач;</w:t>
      </w:r>
    </w:p>
    <w:p w:rsidR="00D67847" w:rsidRPr="00B464CB" w:rsidRDefault="00D67847" w:rsidP="00860B59">
      <w:pPr>
        <w:pStyle w:val="210"/>
        <w:keepLines/>
        <w:numPr>
          <w:ilvl w:val="0"/>
          <w:numId w:val="7"/>
        </w:numPr>
        <w:shd w:val="clear" w:color="auto" w:fill="auto"/>
        <w:tabs>
          <w:tab w:val="left" w:pos="951"/>
        </w:tabs>
        <w:spacing w:line="360" w:lineRule="auto"/>
        <w:ind w:firstLine="780"/>
        <w:rPr>
          <w:sz w:val="24"/>
          <w:szCs w:val="24"/>
        </w:rPr>
      </w:pPr>
      <w:r w:rsidRPr="00B464CB">
        <w:rPr>
          <w:rStyle w:val="24"/>
        </w:rPr>
        <w:t>принцип непрерывности и преемственностиь содержания образования детей раннего и дошкольного возраста</w:t>
      </w:r>
      <w:r w:rsidRPr="00B464CB">
        <w:rPr>
          <w:rStyle w:val="22"/>
        </w:rPr>
        <w:t>.</w:t>
      </w:r>
      <w:r w:rsidRPr="00B464CB">
        <w:rPr>
          <w:sz w:val="24"/>
          <w:szCs w:val="24"/>
        </w:rPr>
        <w:t xml:space="preserve"> Реализация данного принципа проявляется в понимании преемственности в целях, задачах, принципах, содержании, методах, формах воспитания и обучения детей раннего и дошкольного возраста. В связи с этим содержание образования выстраивается по тем же направлениям в развитии ребенка, что и в дошкольном возрасте: охрана здоровья и физическое развитие детей, познавательное, социально-личностное, художественно</w:t>
      </w:r>
      <w:r w:rsidRPr="00B464CB">
        <w:rPr>
          <w:sz w:val="24"/>
          <w:szCs w:val="24"/>
        </w:rPr>
        <w:softHyphen/>
        <w:t>эстетическое развитие. Ориентация на целостное развитие ребенка во всех предметных областях и видах деятельности: развитие в единстве когнитивной, эмоциональной, волевой сфер, т. е. формирование представлений, способов познания, чувств, поступков, способов действия. При этом предполагается, что на последующих возрастных этапах продолжится развитие тех же качеств личности, способностей, но уже на другом, более высоком уровне. Принцип преемственности предполагает достижение согласованности в подходах к воспитанию и обучению ребенка в образовательном учреждении и семье;</w:t>
      </w:r>
    </w:p>
    <w:p w:rsidR="00D67847" w:rsidRPr="00B464CB" w:rsidRDefault="00D67847" w:rsidP="00860B59">
      <w:pPr>
        <w:pStyle w:val="210"/>
        <w:keepLines/>
        <w:numPr>
          <w:ilvl w:val="0"/>
          <w:numId w:val="7"/>
        </w:numPr>
        <w:shd w:val="clear" w:color="auto" w:fill="auto"/>
        <w:tabs>
          <w:tab w:val="left" w:pos="944"/>
        </w:tabs>
        <w:spacing w:line="360" w:lineRule="auto"/>
        <w:ind w:firstLine="780"/>
        <w:rPr>
          <w:sz w:val="24"/>
          <w:szCs w:val="24"/>
        </w:rPr>
      </w:pPr>
      <w:r w:rsidRPr="00B464CB">
        <w:rPr>
          <w:sz w:val="24"/>
          <w:szCs w:val="24"/>
        </w:rPr>
        <w:t xml:space="preserve">общепризнанность, неповторимости каждого ребенка, в частности индивидуальных темпов его развития, актуализирует и следующий принцип - </w:t>
      </w:r>
      <w:r w:rsidRPr="00B464CB">
        <w:rPr>
          <w:rStyle w:val="24"/>
        </w:rPr>
        <w:t>принцип индивидуально</w:t>
      </w:r>
      <w:r w:rsidRPr="00B464CB">
        <w:rPr>
          <w:rStyle w:val="24"/>
        </w:rPr>
        <w:softHyphen/>
        <w:t>дифференцируемого подхода к воспитанию малыша.</w:t>
      </w:r>
      <w:r w:rsidRPr="00B464CB">
        <w:rPr>
          <w:rStyle w:val="23"/>
        </w:rPr>
        <w:t xml:space="preserve"> </w:t>
      </w:r>
      <w:r w:rsidRPr="00B464CB">
        <w:rPr>
          <w:sz w:val="24"/>
          <w:szCs w:val="24"/>
        </w:rPr>
        <w:t>Актуальность этого принципа вызвана изначально различным уровнем развития ребенка, зависящим от многих факторов: особенностей развития в пренатальном периоде; различных условий семейного воспитания; стихийного опыта, приобретенного в различных ситуациях, и т. п.;</w:t>
      </w:r>
    </w:p>
    <w:p w:rsidR="00D67847" w:rsidRPr="00B464CB" w:rsidRDefault="00D67847" w:rsidP="00860B59">
      <w:pPr>
        <w:pStyle w:val="210"/>
        <w:keepLines/>
        <w:numPr>
          <w:ilvl w:val="0"/>
          <w:numId w:val="7"/>
        </w:numPr>
        <w:shd w:val="clear" w:color="auto" w:fill="auto"/>
        <w:tabs>
          <w:tab w:val="left" w:pos="944"/>
        </w:tabs>
        <w:spacing w:line="360" w:lineRule="auto"/>
        <w:ind w:firstLine="780"/>
        <w:rPr>
          <w:sz w:val="24"/>
          <w:szCs w:val="24"/>
        </w:rPr>
      </w:pPr>
      <w:r w:rsidRPr="00B464CB">
        <w:rPr>
          <w:rStyle w:val="24"/>
        </w:rPr>
        <w:lastRenderedPageBreak/>
        <w:t>принцип сбалансированности репродуктивной, репродуктивно-вариативной, исследовательской и творческой деятельности.</w:t>
      </w:r>
      <w:r w:rsidRPr="00B464CB">
        <w:rPr>
          <w:rStyle w:val="23"/>
        </w:rPr>
        <w:t xml:space="preserve"> </w:t>
      </w:r>
      <w:r w:rsidRPr="00B464CB">
        <w:rPr>
          <w:sz w:val="24"/>
          <w:szCs w:val="24"/>
        </w:rPr>
        <w:t>Эти принципы применительно к детям раннего возраста предполагают, при всей значимости и приоритетности обучения и воспитания, построенного на подражании, и необходимости использования прямого образца способов действия, начинать обучение все-таки с предоставления ребенку возможностей самостоятельных проб в освоении материала. В этом случае запланированные взрослым элементы исследовательской активности ребенка и характер их выполнения, выявляемые в процессе наблюдения за ним, создают основу для определения взрослым доступного и одновременно развивающего содержания и способа освоения его малышом, т. е. обучение организуется в зоне ближайшего развития малыша. Именно поэтому при усвоении ребенком того или иного содержания, способов действия возможен перенос их в новые условия, обобщение, вариативное применение и даже решение проблемных задач совместно с педагогом.</w:t>
      </w:r>
    </w:p>
    <w:p w:rsidR="00D67847" w:rsidRPr="00B464CB" w:rsidRDefault="00D67847" w:rsidP="00860B59">
      <w:pPr>
        <w:pStyle w:val="210"/>
        <w:keepLines/>
        <w:numPr>
          <w:ilvl w:val="0"/>
          <w:numId w:val="7"/>
        </w:numPr>
        <w:shd w:val="clear" w:color="auto" w:fill="auto"/>
        <w:tabs>
          <w:tab w:val="left" w:pos="922"/>
        </w:tabs>
        <w:spacing w:line="360" w:lineRule="auto"/>
        <w:ind w:firstLine="740"/>
        <w:rPr>
          <w:sz w:val="24"/>
          <w:szCs w:val="24"/>
        </w:rPr>
      </w:pPr>
      <w:r w:rsidRPr="00B464CB">
        <w:rPr>
          <w:sz w:val="24"/>
          <w:szCs w:val="24"/>
        </w:rPr>
        <w:t xml:space="preserve">следующий принцип, которому следует программа - </w:t>
      </w:r>
      <w:r w:rsidRPr="00B464CB">
        <w:rPr>
          <w:rStyle w:val="24"/>
        </w:rPr>
        <w:t>принцип полноты содержания образования</w:t>
      </w:r>
      <w:r w:rsidRPr="00B464CB">
        <w:rPr>
          <w:rStyle w:val="22"/>
        </w:rPr>
        <w:t>.</w:t>
      </w:r>
      <w:r w:rsidRPr="00B464CB">
        <w:rPr>
          <w:sz w:val="24"/>
          <w:szCs w:val="24"/>
        </w:rPr>
        <w:t xml:space="preserve"> Требования ФГОС ДО к содержанию образования детей предполагают обеспечение условий для всестороннего развития ребенка. Содержание дошкольного образования (в том числе образования детей раннего возраста) включает следующие сферы развития ребенка: познавательное, речевое, социально-коммуникативное, художественно</w:t>
      </w:r>
      <w:r w:rsidRPr="00B464CB">
        <w:rPr>
          <w:sz w:val="24"/>
          <w:szCs w:val="24"/>
        </w:rPr>
        <w:softHyphen/>
        <w:t>-эстетическое и физическое развитие. В ООП ДО предусмотрено создание условий для всех линий развития;</w:t>
      </w:r>
    </w:p>
    <w:p w:rsidR="00D67847" w:rsidRPr="00B464CB" w:rsidRDefault="00D67847" w:rsidP="00860B59">
      <w:pPr>
        <w:pStyle w:val="210"/>
        <w:keepLines/>
        <w:numPr>
          <w:ilvl w:val="0"/>
          <w:numId w:val="7"/>
        </w:numPr>
        <w:shd w:val="clear" w:color="auto" w:fill="auto"/>
        <w:tabs>
          <w:tab w:val="left" w:pos="918"/>
        </w:tabs>
        <w:spacing w:line="360" w:lineRule="auto"/>
        <w:ind w:firstLine="740"/>
        <w:rPr>
          <w:sz w:val="24"/>
          <w:szCs w:val="24"/>
        </w:rPr>
      </w:pPr>
      <w:r w:rsidRPr="00B464CB">
        <w:rPr>
          <w:sz w:val="24"/>
          <w:szCs w:val="24"/>
        </w:rPr>
        <w:t xml:space="preserve">принцип полноты неразрывно связан с </w:t>
      </w:r>
      <w:r w:rsidRPr="00B464CB">
        <w:rPr>
          <w:rStyle w:val="24"/>
        </w:rPr>
        <w:t>принципом интеграции содержания образования</w:t>
      </w:r>
      <w:r w:rsidRPr="00B464CB">
        <w:rPr>
          <w:rStyle w:val="22"/>
        </w:rPr>
        <w:t>.</w:t>
      </w:r>
      <w:r w:rsidRPr="00B464CB">
        <w:rPr>
          <w:sz w:val="24"/>
          <w:szCs w:val="24"/>
        </w:rPr>
        <w:t xml:space="preserve"> В соответствии с современными психолого-педагогическими представлениями, содержание образования детей должно быть не узко предметным, а интегрированным. Принцип интеграции предполагает сочетание и взаимопроникновение в педагогическом процессе разных видов детской деятельности. Это обеспечивает полноту реализации возможностей ребенка, целостность восприятия им окружающего мира, его всестороннее развитие;</w:t>
      </w:r>
    </w:p>
    <w:p w:rsidR="00D67847" w:rsidRPr="00B464CB" w:rsidRDefault="00D67847" w:rsidP="00860B59">
      <w:pPr>
        <w:pStyle w:val="210"/>
        <w:keepLines/>
        <w:numPr>
          <w:ilvl w:val="0"/>
          <w:numId w:val="7"/>
        </w:numPr>
        <w:shd w:val="clear" w:color="auto" w:fill="auto"/>
        <w:tabs>
          <w:tab w:val="left" w:pos="913"/>
        </w:tabs>
        <w:spacing w:line="360" w:lineRule="auto"/>
        <w:ind w:firstLine="740"/>
        <w:rPr>
          <w:sz w:val="24"/>
          <w:szCs w:val="24"/>
        </w:rPr>
      </w:pPr>
      <w:r w:rsidRPr="00B464CB">
        <w:rPr>
          <w:rStyle w:val="24"/>
        </w:rPr>
        <w:t>принцип сотрудничества ДОУ с семьей</w:t>
      </w:r>
      <w:r w:rsidRPr="00B464CB">
        <w:rPr>
          <w:rStyle w:val="23"/>
        </w:rPr>
        <w:t xml:space="preserve"> </w:t>
      </w:r>
      <w:r w:rsidRPr="00B464CB">
        <w:rPr>
          <w:sz w:val="24"/>
          <w:szCs w:val="24"/>
        </w:rPr>
        <w:t>реализуется как в организационном, так и в содержательном плане.</w:t>
      </w:r>
    </w:p>
    <w:p w:rsidR="00D67847" w:rsidRPr="00B464CB" w:rsidRDefault="00D67847" w:rsidP="00B464CB">
      <w:pPr>
        <w:pStyle w:val="61"/>
        <w:keepLines/>
        <w:shd w:val="clear" w:color="auto" w:fill="auto"/>
        <w:spacing w:before="0" w:after="0" w:line="360" w:lineRule="auto"/>
        <w:rPr>
          <w:sz w:val="24"/>
          <w:szCs w:val="24"/>
        </w:rPr>
      </w:pPr>
      <w:r w:rsidRPr="00B464CB">
        <w:rPr>
          <w:rStyle w:val="63"/>
        </w:rPr>
        <w:t>в дошкольном возрасте</w:t>
      </w:r>
    </w:p>
    <w:p w:rsidR="00D67847" w:rsidRPr="00B464CB" w:rsidRDefault="00D67847" w:rsidP="00860B59">
      <w:pPr>
        <w:pStyle w:val="210"/>
        <w:keepLines/>
        <w:numPr>
          <w:ilvl w:val="0"/>
          <w:numId w:val="7"/>
        </w:numPr>
        <w:shd w:val="clear" w:color="auto" w:fill="auto"/>
        <w:tabs>
          <w:tab w:val="left" w:pos="927"/>
        </w:tabs>
        <w:spacing w:line="360" w:lineRule="auto"/>
        <w:ind w:firstLine="740"/>
        <w:rPr>
          <w:sz w:val="24"/>
          <w:szCs w:val="24"/>
        </w:rPr>
      </w:pPr>
      <w:r w:rsidRPr="00B464CB">
        <w:rPr>
          <w:rStyle w:val="24"/>
        </w:rPr>
        <w:lastRenderedPageBreak/>
        <w:t>принцип развивающего образования</w:t>
      </w:r>
      <w:r w:rsidRPr="00B464CB">
        <w:rPr>
          <w:rStyle w:val="23"/>
        </w:rPr>
        <w:t xml:space="preserve"> </w:t>
      </w:r>
      <w:r w:rsidRPr="00B464CB">
        <w:rPr>
          <w:sz w:val="24"/>
          <w:szCs w:val="24"/>
        </w:rPr>
        <w:t>предполагает, что образовательное содержание предъявляется ребенку с учётом его актуальных и потенциальных возможностей усвоения этого содержания и совершения им тех или иных действий, с учётом его интересов, склонностей и способностей. Данный принцип предполагает работу педагога в зоне ближайшего развития ребёнка, что способствует развитию, т.е. реализации как явных, так и скрытых возможностей ребёнка;</w:t>
      </w:r>
    </w:p>
    <w:p w:rsidR="00D67847" w:rsidRPr="00B464CB" w:rsidRDefault="00D67847" w:rsidP="00860B59">
      <w:pPr>
        <w:pStyle w:val="210"/>
        <w:keepLines/>
        <w:numPr>
          <w:ilvl w:val="0"/>
          <w:numId w:val="7"/>
        </w:numPr>
        <w:shd w:val="clear" w:color="auto" w:fill="auto"/>
        <w:tabs>
          <w:tab w:val="left" w:pos="922"/>
        </w:tabs>
        <w:spacing w:line="360" w:lineRule="auto"/>
        <w:ind w:firstLine="740"/>
        <w:rPr>
          <w:sz w:val="24"/>
          <w:szCs w:val="24"/>
        </w:rPr>
      </w:pPr>
      <w:r w:rsidRPr="00B464CB">
        <w:rPr>
          <w:rStyle w:val="24"/>
        </w:rPr>
        <w:t>принцип позитивной социализации ребенка</w:t>
      </w:r>
      <w:r w:rsidRPr="00B464CB">
        <w:rPr>
          <w:rStyle w:val="23"/>
        </w:rPr>
        <w:t xml:space="preserve"> </w:t>
      </w:r>
      <w:r w:rsidRPr="00B464CB">
        <w:rPr>
          <w:sz w:val="24"/>
          <w:szCs w:val="24"/>
        </w:rPr>
        <w:t>предполагает освоение ребёнком в процессе сотрудничества с обучающим взрослым и сверстниками культурных норм, средств и способов деятельности, культурных образцов поведения и общения с другими людьми;</w:t>
      </w:r>
    </w:p>
    <w:p w:rsidR="00D67847" w:rsidRPr="00B464CB" w:rsidRDefault="00D67847" w:rsidP="00860B59">
      <w:pPr>
        <w:pStyle w:val="210"/>
        <w:keepLines/>
        <w:numPr>
          <w:ilvl w:val="0"/>
          <w:numId w:val="7"/>
        </w:numPr>
        <w:shd w:val="clear" w:color="auto" w:fill="auto"/>
        <w:tabs>
          <w:tab w:val="left" w:pos="932"/>
        </w:tabs>
        <w:spacing w:line="360" w:lineRule="auto"/>
        <w:ind w:firstLine="740"/>
        <w:rPr>
          <w:sz w:val="24"/>
          <w:szCs w:val="24"/>
        </w:rPr>
      </w:pPr>
      <w:r w:rsidRPr="00B464CB">
        <w:rPr>
          <w:rStyle w:val="24"/>
        </w:rPr>
        <w:t>принцип возрастной адекватности</w:t>
      </w:r>
      <w:r w:rsidRPr="00B464CB">
        <w:rPr>
          <w:rStyle w:val="23"/>
        </w:rPr>
        <w:t xml:space="preserve"> </w:t>
      </w:r>
      <w:r w:rsidRPr="00B464CB">
        <w:rPr>
          <w:sz w:val="24"/>
          <w:szCs w:val="24"/>
        </w:rPr>
        <w:t>образования предполагает подбор педагогом содержания и методов дошкольного образования на основе законов возраста. Важно использовать все специфические детские деятельности, опираясь на особенности возраста и психологический анализ задач развития, которые должны быть решены в дошкольном возрасте. При этом необходимо следовать психологическим законам развития ребёнка, учитывать его индивидуальные интересы, особенности и склонности.</w:t>
      </w:r>
    </w:p>
    <w:p w:rsidR="00D67847" w:rsidRPr="00B464CB" w:rsidRDefault="00D67847" w:rsidP="00860B59">
      <w:pPr>
        <w:pStyle w:val="210"/>
        <w:keepLines/>
        <w:numPr>
          <w:ilvl w:val="0"/>
          <w:numId w:val="7"/>
        </w:numPr>
        <w:shd w:val="clear" w:color="auto" w:fill="auto"/>
        <w:tabs>
          <w:tab w:val="left" w:pos="927"/>
        </w:tabs>
        <w:spacing w:line="360" w:lineRule="auto"/>
        <w:ind w:firstLine="740"/>
        <w:rPr>
          <w:sz w:val="24"/>
          <w:szCs w:val="24"/>
        </w:rPr>
      </w:pPr>
      <w:r w:rsidRPr="00B464CB">
        <w:rPr>
          <w:rStyle w:val="24"/>
        </w:rPr>
        <w:t>принцип личностно-ориентированного взаимодействия</w:t>
      </w:r>
      <w:r w:rsidRPr="00B464CB">
        <w:rPr>
          <w:rStyle w:val="23"/>
        </w:rPr>
        <w:t xml:space="preserve"> </w:t>
      </w:r>
      <w:r w:rsidRPr="00B464CB">
        <w:rPr>
          <w:sz w:val="24"/>
          <w:szCs w:val="24"/>
        </w:rPr>
        <w:t>лежит в основе образования детей дошкольного возраста. Способ межличностного взаимодействия является чрезвычайно важным компонентом образовательной среды и определяется прежде всего тем, как строятся взаимоотношения между педагогами и детьми;</w:t>
      </w:r>
    </w:p>
    <w:p w:rsidR="00D67847" w:rsidRPr="00B464CB" w:rsidRDefault="00D67847" w:rsidP="00860B59">
      <w:pPr>
        <w:pStyle w:val="210"/>
        <w:keepLines/>
        <w:numPr>
          <w:ilvl w:val="0"/>
          <w:numId w:val="7"/>
        </w:numPr>
        <w:shd w:val="clear" w:color="auto" w:fill="auto"/>
        <w:tabs>
          <w:tab w:val="left" w:pos="952"/>
        </w:tabs>
        <w:spacing w:line="360" w:lineRule="auto"/>
        <w:ind w:firstLine="740"/>
        <w:rPr>
          <w:sz w:val="24"/>
          <w:szCs w:val="24"/>
        </w:rPr>
      </w:pPr>
      <w:r w:rsidRPr="00B464CB">
        <w:rPr>
          <w:rStyle w:val="24"/>
        </w:rPr>
        <w:t>принцип индивидуализации образования</w:t>
      </w:r>
      <w:r w:rsidRPr="00B464CB">
        <w:rPr>
          <w:rStyle w:val="23"/>
        </w:rPr>
        <w:t xml:space="preserve"> </w:t>
      </w:r>
      <w:r w:rsidRPr="00B464CB">
        <w:rPr>
          <w:sz w:val="24"/>
          <w:szCs w:val="24"/>
        </w:rPr>
        <w:t>в дошкольном возрасте предполагает:</w:t>
      </w:r>
    </w:p>
    <w:p w:rsidR="00D67847" w:rsidRPr="00B464CB" w:rsidRDefault="00D67847" w:rsidP="00860B59">
      <w:pPr>
        <w:pStyle w:val="210"/>
        <w:keepLines/>
        <w:numPr>
          <w:ilvl w:val="0"/>
          <w:numId w:val="7"/>
        </w:numPr>
        <w:shd w:val="clear" w:color="auto" w:fill="auto"/>
        <w:tabs>
          <w:tab w:val="left" w:pos="437"/>
        </w:tabs>
        <w:spacing w:line="360" w:lineRule="auto"/>
        <w:ind w:firstLine="0"/>
        <w:rPr>
          <w:sz w:val="24"/>
          <w:szCs w:val="24"/>
        </w:rPr>
      </w:pPr>
      <w:r w:rsidRPr="00B464CB">
        <w:rPr>
          <w:sz w:val="24"/>
          <w:szCs w:val="24"/>
        </w:rPr>
        <w:t>постоянное наблюдение, сбор данных о ребёнке, анализ его деятельности и создание индивидуальных программ развития;</w:t>
      </w:r>
    </w:p>
    <w:p w:rsidR="00D67847" w:rsidRPr="00B464CB" w:rsidRDefault="00D67847" w:rsidP="00860B59">
      <w:pPr>
        <w:pStyle w:val="210"/>
        <w:keepLines/>
        <w:numPr>
          <w:ilvl w:val="0"/>
          <w:numId w:val="7"/>
        </w:numPr>
        <w:shd w:val="clear" w:color="auto" w:fill="auto"/>
        <w:tabs>
          <w:tab w:val="left" w:pos="437"/>
        </w:tabs>
        <w:spacing w:line="360" w:lineRule="auto"/>
        <w:ind w:firstLine="0"/>
        <w:rPr>
          <w:sz w:val="24"/>
          <w:szCs w:val="24"/>
        </w:rPr>
      </w:pPr>
      <w:r w:rsidRPr="00B464CB">
        <w:rPr>
          <w:sz w:val="24"/>
          <w:szCs w:val="24"/>
        </w:rPr>
        <w:t>помощь и поддержку ребёнка в сложной ситуации;</w:t>
      </w:r>
    </w:p>
    <w:p w:rsidR="00D67847" w:rsidRPr="00B464CB" w:rsidRDefault="00D67847" w:rsidP="00860B59">
      <w:pPr>
        <w:pStyle w:val="210"/>
        <w:keepLines/>
        <w:numPr>
          <w:ilvl w:val="0"/>
          <w:numId w:val="7"/>
        </w:numPr>
        <w:shd w:val="clear" w:color="auto" w:fill="auto"/>
        <w:tabs>
          <w:tab w:val="left" w:pos="437"/>
        </w:tabs>
        <w:spacing w:line="360" w:lineRule="auto"/>
        <w:ind w:firstLine="0"/>
        <w:rPr>
          <w:sz w:val="24"/>
          <w:szCs w:val="24"/>
        </w:rPr>
      </w:pPr>
      <w:r w:rsidRPr="00B464CB">
        <w:rPr>
          <w:sz w:val="24"/>
          <w:szCs w:val="24"/>
        </w:rPr>
        <w:t>предоставление ребёнку возможности выбора в разных видах деятельности, акцент на инициативность, самостоятельность и личностную активность.</w:t>
      </w:r>
    </w:p>
    <w:p w:rsidR="00D67847" w:rsidRPr="00B464CB" w:rsidRDefault="00D67847" w:rsidP="00B464CB">
      <w:pPr>
        <w:pStyle w:val="31"/>
        <w:keepLines/>
        <w:shd w:val="clear" w:color="auto" w:fill="auto"/>
        <w:tabs>
          <w:tab w:val="left" w:pos="1450"/>
        </w:tabs>
        <w:spacing w:line="360" w:lineRule="auto"/>
        <w:jc w:val="both"/>
        <w:rPr>
          <w:sz w:val="24"/>
          <w:szCs w:val="24"/>
        </w:rPr>
      </w:pPr>
      <w:r w:rsidRPr="00B464CB">
        <w:rPr>
          <w:sz w:val="24"/>
          <w:szCs w:val="24"/>
        </w:rPr>
        <w:t>ООП ДО в обязательной части основывается на следующих научно обоснованных подходах:</w:t>
      </w:r>
      <w:r w:rsidRPr="00B464CB">
        <w:rPr>
          <w:sz w:val="24"/>
          <w:szCs w:val="24"/>
        </w:rPr>
        <w:tab/>
      </w:r>
      <w:r w:rsidRPr="00B464CB">
        <w:rPr>
          <w:rStyle w:val="30"/>
        </w:rPr>
        <w:t>культурно-историческом, деятельностном, личностном, аксиологическом,</w:t>
      </w:r>
    </w:p>
    <w:p w:rsidR="00D67847" w:rsidRPr="00B464CB" w:rsidRDefault="00D67847" w:rsidP="00B464CB">
      <w:pPr>
        <w:pStyle w:val="210"/>
        <w:keepLines/>
        <w:shd w:val="clear" w:color="auto" w:fill="auto"/>
        <w:spacing w:line="360" w:lineRule="auto"/>
        <w:ind w:firstLine="0"/>
        <w:rPr>
          <w:sz w:val="24"/>
          <w:szCs w:val="24"/>
        </w:rPr>
      </w:pPr>
      <w:r w:rsidRPr="00B464CB">
        <w:rPr>
          <w:sz w:val="24"/>
          <w:szCs w:val="24"/>
        </w:rPr>
        <w:t>культурологическом, андрагогическом, системном и др.</w:t>
      </w:r>
    </w:p>
    <w:p w:rsidR="00D67847" w:rsidRPr="00B464CB" w:rsidRDefault="00D67847" w:rsidP="00B464CB">
      <w:pPr>
        <w:pStyle w:val="310"/>
        <w:keepNext/>
        <w:keepLines/>
        <w:shd w:val="clear" w:color="auto" w:fill="auto"/>
        <w:spacing w:before="0" w:line="360" w:lineRule="auto"/>
        <w:ind w:firstLine="0"/>
        <w:rPr>
          <w:sz w:val="24"/>
          <w:szCs w:val="24"/>
        </w:rPr>
      </w:pPr>
      <w:bookmarkStart w:id="0" w:name="bookmark2"/>
      <w:r w:rsidRPr="00B464CB">
        <w:rPr>
          <w:sz w:val="24"/>
          <w:szCs w:val="24"/>
        </w:rPr>
        <w:lastRenderedPageBreak/>
        <w:t>Методологические подходы к формированию ООП ДО:</w:t>
      </w:r>
      <w:bookmarkEnd w:id="0"/>
    </w:p>
    <w:p w:rsidR="00D67847" w:rsidRPr="00B464CB" w:rsidRDefault="00D67847" w:rsidP="00860B59">
      <w:pPr>
        <w:pStyle w:val="210"/>
        <w:keepLines/>
        <w:numPr>
          <w:ilvl w:val="0"/>
          <w:numId w:val="7"/>
        </w:numPr>
        <w:shd w:val="clear" w:color="auto" w:fill="auto"/>
        <w:tabs>
          <w:tab w:val="left" w:pos="985"/>
        </w:tabs>
        <w:spacing w:line="360" w:lineRule="auto"/>
        <w:ind w:firstLine="760"/>
        <w:rPr>
          <w:sz w:val="24"/>
          <w:szCs w:val="24"/>
        </w:rPr>
      </w:pPr>
      <w:r w:rsidRPr="00B464CB">
        <w:rPr>
          <w:rStyle w:val="24"/>
        </w:rPr>
        <w:t>личностно-ориентированный подход</w:t>
      </w:r>
      <w:r w:rsidRPr="00B464CB">
        <w:rPr>
          <w:rStyle w:val="22"/>
        </w:rPr>
        <w:t>,</w:t>
      </w:r>
      <w:r w:rsidRPr="00B464CB">
        <w:rPr>
          <w:sz w:val="24"/>
          <w:szCs w:val="24"/>
        </w:rPr>
        <w:t xml:space="preserve"> который предусматривает организацию образовательного процесса с учетом того, что развитие личности ребенка является главным критерием его эффективности. Механизм реализации личностно-ориентированного подхода - создание условий для развития личности на основе изучения ее задатков, способностей, интересов, склонностей с учетом признания уникальности личности, ее интеллектуальной и нравственной свободы, права на уважение. Личностно-ориентированный подход концентрирует внимание педагога на целостности личности ребенка и учет его индивидуальных особенностей и способностей. «Реализация личностного подхода к воспитательному процессу предполагает соблюдение следующих условий:</w:t>
      </w:r>
    </w:p>
    <w:p w:rsidR="00D67847" w:rsidRPr="00B464CB" w:rsidRDefault="00D67847" w:rsidP="00860B59">
      <w:pPr>
        <w:pStyle w:val="210"/>
        <w:keepLines/>
        <w:numPr>
          <w:ilvl w:val="0"/>
          <w:numId w:val="10"/>
        </w:numPr>
        <w:shd w:val="clear" w:color="auto" w:fill="auto"/>
        <w:tabs>
          <w:tab w:val="left" w:pos="1018"/>
        </w:tabs>
        <w:spacing w:line="360" w:lineRule="auto"/>
        <w:ind w:firstLine="760"/>
        <w:rPr>
          <w:sz w:val="24"/>
          <w:szCs w:val="24"/>
        </w:rPr>
      </w:pPr>
      <w:r w:rsidRPr="00B464CB">
        <w:rPr>
          <w:sz w:val="24"/>
          <w:szCs w:val="24"/>
        </w:rPr>
        <w:t>в центре воспитательного процесса находится личность воспитанника, т.е. воспитательный процесс является антропоцентрическим по целям, содержанию и формам организации;</w:t>
      </w:r>
    </w:p>
    <w:p w:rsidR="00D67847" w:rsidRPr="00B464CB" w:rsidRDefault="00D67847" w:rsidP="00860B59">
      <w:pPr>
        <w:pStyle w:val="210"/>
        <w:keepLines/>
        <w:numPr>
          <w:ilvl w:val="0"/>
          <w:numId w:val="10"/>
        </w:numPr>
        <w:shd w:val="clear" w:color="auto" w:fill="auto"/>
        <w:tabs>
          <w:tab w:val="left" w:pos="1028"/>
        </w:tabs>
        <w:spacing w:line="360" w:lineRule="auto"/>
        <w:ind w:firstLine="760"/>
        <w:rPr>
          <w:sz w:val="24"/>
          <w:szCs w:val="24"/>
        </w:rPr>
      </w:pPr>
      <w:r w:rsidRPr="00B464CB">
        <w:rPr>
          <w:sz w:val="24"/>
          <w:szCs w:val="24"/>
        </w:rPr>
        <w:t>организация воспитательного процесса основывается на субъект-субъектном взаимоот</w:t>
      </w:r>
      <w:r w:rsidRPr="00B464CB">
        <w:rPr>
          <w:sz w:val="24"/>
          <w:szCs w:val="24"/>
        </w:rPr>
        <w:softHyphen/>
        <w:t>ношении его участников, подразумевающем равноправное сотрудничество и взаимопонимание педагога и воспитанников на основе диалогового общения;</w:t>
      </w:r>
    </w:p>
    <w:p w:rsidR="00D67847" w:rsidRPr="00B464CB" w:rsidRDefault="00D67847" w:rsidP="00860B59">
      <w:pPr>
        <w:pStyle w:val="210"/>
        <w:keepLines/>
        <w:numPr>
          <w:ilvl w:val="0"/>
          <w:numId w:val="10"/>
        </w:numPr>
        <w:shd w:val="clear" w:color="auto" w:fill="auto"/>
        <w:tabs>
          <w:tab w:val="left" w:pos="1033"/>
        </w:tabs>
        <w:spacing w:line="360" w:lineRule="auto"/>
        <w:ind w:firstLine="760"/>
        <w:rPr>
          <w:sz w:val="24"/>
          <w:szCs w:val="24"/>
        </w:rPr>
      </w:pPr>
      <w:r w:rsidRPr="00B464CB">
        <w:rPr>
          <w:sz w:val="24"/>
          <w:szCs w:val="24"/>
        </w:rPr>
        <w:t>воспитательный процесс подразумевает сотрудничество и самих воспитанников в ре</w:t>
      </w:r>
      <w:r w:rsidRPr="00B464CB">
        <w:rPr>
          <w:sz w:val="24"/>
          <w:szCs w:val="24"/>
        </w:rPr>
        <w:softHyphen/>
        <w:t>шении воспитательных задач;</w:t>
      </w:r>
    </w:p>
    <w:p w:rsidR="00D67847" w:rsidRPr="00B464CB" w:rsidRDefault="00D67847" w:rsidP="00860B59">
      <w:pPr>
        <w:pStyle w:val="210"/>
        <w:keepLines/>
        <w:numPr>
          <w:ilvl w:val="0"/>
          <w:numId w:val="10"/>
        </w:numPr>
        <w:shd w:val="clear" w:color="auto" w:fill="auto"/>
        <w:tabs>
          <w:tab w:val="left" w:pos="1033"/>
        </w:tabs>
        <w:spacing w:line="360" w:lineRule="auto"/>
        <w:ind w:firstLine="760"/>
        <w:rPr>
          <w:sz w:val="24"/>
          <w:szCs w:val="24"/>
        </w:rPr>
      </w:pPr>
      <w:r w:rsidRPr="00B464CB">
        <w:rPr>
          <w:sz w:val="24"/>
          <w:szCs w:val="24"/>
        </w:rPr>
        <w:t>воспитательный процесс обеспечивает каждой личности возможность индивидуально воспринимать мир, творчески его преобразовывать, широко использовать субъектный опыт в интерпретации и оценке фактов, явлений, событий окружающей действительности на основе личностно значимых ценностей и внутренних установок;</w:t>
      </w:r>
    </w:p>
    <w:p w:rsidR="00D67847" w:rsidRPr="00B464CB" w:rsidRDefault="00D67847" w:rsidP="00860B59">
      <w:pPr>
        <w:pStyle w:val="210"/>
        <w:keepLines/>
        <w:numPr>
          <w:ilvl w:val="0"/>
          <w:numId w:val="10"/>
        </w:numPr>
        <w:shd w:val="clear" w:color="auto" w:fill="auto"/>
        <w:tabs>
          <w:tab w:val="left" w:pos="1038"/>
        </w:tabs>
        <w:spacing w:line="360" w:lineRule="auto"/>
        <w:ind w:firstLine="760"/>
        <w:rPr>
          <w:sz w:val="24"/>
          <w:szCs w:val="24"/>
        </w:rPr>
      </w:pPr>
      <w:r w:rsidRPr="00B464CB">
        <w:rPr>
          <w:sz w:val="24"/>
          <w:szCs w:val="24"/>
        </w:rPr>
        <w:t>задача педагога заключается в фасилитации, т.е. стимулировании, поддержке, активизации внутренних резервов развития личности» (В.А. Сластенин);</w:t>
      </w:r>
    </w:p>
    <w:p w:rsidR="00D67847" w:rsidRPr="00B464CB" w:rsidRDefault="00D67847" w:rsidP="00860B59">
      <w:pPr>
        <w:pStyle w:val="210"/>
        <w:keepLines/>
        <w:numPr>
          <w:ilvl w:val="0"/>
          <w:numId w:val="7"/>
        </w:numPr>
        <w:shd w:val="clear" w:color="auto" w:fill="auto"/>
        <w:tabs>
          <w:tab w:val="left" w:pos="985"/>
        </w:tabs>
        <w:spacing w:line="360" w:lineRule="auto"/>
        <w:ind w:firstLine="760"/>
        <w:rPr>
          <w:sz w:val="24"/>
          <w:szCs w:val="24"/>
        </w:rPr>
      </w:pPr>
      <w:r w:rsidRPr="00B464CB">
        <w:rPr>
          <w:rStyle w:val="24"/>
        </w:rPr>
        <w:lastRenderedPageBreak/>
        <w:t>культурно-исторический подход</w:t>
      </w:r>
      <w:r w:rsidRPr="00B464CB">
        <w:rPr>
          <w:rStyle w:val="23"/>
        </w:rPr>
        <w:t xml:space="preserve"> </w:t>
      </w:r>
      <w:r w:rsidRPr="00B464CB">
        <w:rPr>
          <w:sz w:val="24"/>
          <w:szCs w:val="24"/>
        </w:rPr>
        <w:t>к развитию человека (Л. С. Выготский) определяет ряд принципиальных положений Программы (необходимость учёта интересов и потребностей ребёнка дошкольного возраста, его зоны ближайшего развития, ведущей деятельности возраста; понимание взрослого как главного носителя культуры в процессе развития ребёнка; организацию образовательного процесса в виде совместной деятельности взрослого и детей и др.). Он также предполагает определение целей Программы и путей их достижения с учётом современной социокультурной среды, в том числе особенностей российского общества и основных тенденций его развития. Ребёнок развивается в многонациональном, поликультурном, социально дифференцированном мире, бросающем обществу, государству и каждому человеку национальный, демографический, гендерный, технологический и другие вызовы. От ребёнка требуются такие человеческие качества, как инициативность, ответственность, способность находить нестандартные и принимать правильные решения, действовать в команде и др.</w:t>
      </w:r>
    </w:p>
    <w:p w:rsidR="00D67847" w:rsidRPr="00B464CB" w:rsidRDefault="00D67847" w:rsidP="00860B59">
      <w:pPr>
        <w:pStyle w:val="210"/>
        <w:keepLines/>
        <w:numPr>
          <w:ilvl w:val="0"/>
          <w:numId w:val="7"/>
        </w:numPr>
        <w:shd w:val="clear" w:color="auto" w:fill="auto"/>
        <w:tabs>
          <w:tab w:val="left" w:pos="985"/>
        </w:tabs>
        <w:spacing w:line="360" w:lineRule="auto"/>
        <w:ind w:firstLine="760"/>
        <w:rPr>
          <w:sz w:val="24"/>
          <w:szCs w:val="24"/>
        </w:rPr>
      </w:pPr>
      <w:r w:rsidRPr="00B464CB">
        <w:rPr>
          <w:rStyle w:val="24"/>
        </w:rPr>
        <w:t>деятельностный подход,</w:t>
      </w:r>
      <w:r w:rsidRPr="00B464CB">
        <w:rPr>
          <w:rStyle w:val="23"/>
        </w:rPr>
        <w:t xml:space="preserve"> </w:t>
      </w:r>
      <w:r w:rsidRPr="00B464CB">
        <w:rPr>
          <w:sz w:val="24"/>
          <w:szCs w:val="24"/>
        </w:rPr>
        <w:t>связанный с организацией целенаправленной деятельности в общем контексте образовательного процесса: ее структурой, взаимосвязанными мотивами и целями; видами деятельности (нравственная, познавательная, трудовая, художественная, игровая, спортивная и другие); формами и методами развития и воспитания; возрастными особенностями ребенка при включении в образовательную деятельность;</w:t>
      </w:r>
    </w:p>
    <w:p w:rsidR="00D67847" w:rsidRPr="00B464CB" w:rsidRDefault="00D67847" w:rsidP="00860B59">
      <w:pPr>
        <w:pStyle w:val="210"/>
        <w:keepLines/>
        <w:numPr>
          <w:ilvl w:val="0"/>
          <w:numId w:val="7"/>
        </w:numPr>
        <w:shd w:val="clear" w:color="auto" w:fill="auto"/>
        <w:tabs>
          <w:tab w:val="left" w:pos="985"/>
        </w:tabs>
        <w:spacing w:line="360" w:lineRule="auto"/>
        <w:ind w:firstLine="760"/>
        <w:rPr>
          <w:sz w:val="24"/>
          <w:szCs w:val="24"/>
        </w:rPr>
      </w:pPr>
      <w:r w:rsidRPr="00B464CB">
        <w:rPr>
          <w:rStyle w:val="24"/>
        </w:rPr>
        <w:t>личностный подход</w:t>
      </w:r>
      <w:r w:rsidRPr="00B464CB">
        <w:rPr>
          <w:rStyle w:val="23"/>
        </w:rPr>
        <w:t xml:space="preserve"> </w:t>
      </w:r>
      <w:r w:rsidRPr="00B464CB">
        <w:rPr>
          <w:sz w:val="24"/>
          <w:szCs w:val="24"/>
        </w:rPr>
        <w:t>в широком значении предполагает отношение к каждому ребёнку как к самостоятельной ценности, принятие его таким, каков он есть.</w:t>
      </w:r>
    </w:p>
    <w:p w:rsidR="00D67847" w:rsidRPr="00B464CB" w:rsidRDefault="00D67847" w:rsidP="00B464CB">
      <w:pPr>
        <w:pStyle w:val="210"/>
        <w:keepLines/>
        <w:shd w:val="clear" w:color="auto" w:fill="auto"/>
        <w:spacing w:line="360" w:lineRule="auto"/>
        <w:ind w:firstLine="760"/>
        <w:rPr>
          <w:sz w:val="24"/>
          <w:szCs w:val="24"/>
        </w:rPr>
      </w:pPr>
      <w:r w:rsidRPr="00B464CB">
        <w:rPr>
          <w:sz w:val="24"/>
          <w:szCs w:val="24"/>
        </w:rPr>
        <w:t>Практические выходы личностного подхода:</w:t>
      </w:r>
    </w:p>
    <w:p w:rsidR="00D67847" w:rsidRPr="00B464CB" w:rsidRDefault="00D67847" w:rsidP="00860B59">
      <w:pPr>
        <w:pStyle w:val="210"/>
        <w:keepLines/>
        <w:numPr>
          <w:ilvl w:val="0"/>
          <w:numId w:val="9"/>
        </w:numPr>
        <w:shd w:val="clear" w:color="auto" w:fill="auto"/>
        <w:tabs>
          <w:tab w:val="left" w:pos="986"/>
        </w:tabs>
        <w:spacing w:line="360" w:lineRule="auto"/>
        <w:ind w:firstLine="760"/>
        <w:rPr>
          <w:sz w:val="24"/>
          <w:szCs w:val="24"/>
        </w:rPr>
      </w:pPr>
      <w:r w:rsidRPr="00B464CB">
        <w:rPr>
          <w:sz w:val="24"/>
          <w:szCs w:val="24"/>
        </w:rPr>
        <w:t>приоритетное формирование базиса личности ребёнка;</w:t>
      </w:r>
    </w:p>
    <w:p w:rsidR="00D67847" w:rsidRPr="00B464CB" w:rsidRDefault="00D67847" w:rsidP="00860B59">
      <w:pPr>
        <w:pStyle w:val="210"/>
        <w:keepLines/>
        <w:numPr>
          <w:ilvl w:val="0"/>
          <w:numId w:val="9"/>
        </w:numPr>
        <w:shd w:val="clear" w:color="auto" w:fill="auto"/>
        <w:tabs>
          <w:tab w:val="left" w:pos="985"/>
        </w:tabs>
        <w:spacing w:line="360" w:lineRule="auto"/>
        <w:ind w:firstLine="760"/>
        <w:rPr>
          <w:sz w:val="24"/>
          <w:szCs w:val="24"/>
        </w:rPr>
      </w:pPr>
      <w:r w:rsidRPr="00B464CB">
        <w:rPr>
          <w:sz w:val="24"/>
          <w:szCs w:val="24"/>
        </w:rPr>
        <w:t>мотивация всего образовательного процесса: ребёнок не сундучок, в который можно переложить имеющиеся у взрослого знания и опыт. Он усваивает образовательный материал только тогда, когда тот для него из объективного (существующего независимо от человека) становится субъективным (личностно значимым);</w:t>
      </w:r>
    </w:p>
    <w:p w:rsidR="00D67847" w:rsidRPr="00B464CB" w:rsidRDefault="00D67847" w:rsidP="00B464CB">
      <w:pPr>
        <w:pStyle w:val="210"/>
        <w:keepLines/>
        <w:shd w:val="clear" w:color="auto" w:fill="auto"/>
        <w:spacing w:line="360" w:lineRule="auto"/>
        <w:ind w:firstLine="740"/>
        <w:rPr>
          <w:sz w:val="24"/>
          <w:szCs w:val="24"/>
        </w:rPr>
      </w:pPr>
      <w:r w:rsidRPr="00B464CB">
        <w:rPr>
          <w:sz w:val="24"/>
          <w:szCs w:val="24"/>
        </w:rPr>
        <w:t>• утверждение в образовательном процессе субъект-субъектных (партнёрских) отношений между взрослыми и детьми.</w:t>
      </w:r>
    </w:p>
    <w:p w:rsidR="00D67847" w:rsidRPr="00B464CB" w:rsidRDefault="00D67847" w:rsidP="00860B59">
      <w:pPr>
        <w:pStyle w:val="210"/>
        <w:keepLines/>
        <w:numPr>
          <w:ilvl w:val="0"/>
          <w:numId w:val="7"/>
        </w:numPr>
        <w:shd w:val="clear" w:color="auto" w:fill="auto"/>
        <w:tabs>
          <w:tab w:val="left" w:pos="922"/>
        </w:tabs>
        <w:spacing w:line="360" w:lineRule="auto"/>
        <w:ind w:firstLine="740"/>
        <w:rPr>
          <w:sz w:val="24"/>
          <w:szCs w:val="24"/>
        </w:rPr>
      </w:pPr>
      <w:r w:rsidRPr="00B464CB">
        <w:rPr>
          <w:rStyle w:val="22"/>
        </w:rPr>
        <w:lastRenderedPageBreak/>
        <w:t>аксиологический (ценностный) подход,</w:t>
      </w:r>
      <w:r w:rsidRPr="00B464CB">
        <w:rPr>
          <w:sz w:val="24"/>
          <w:szCs w:val="24"/>
        </w:rPr>
        <w:t xml:space="preserve"> предусматривающий организацию развития и воспитания на основе общечеловеческих ценностей (например, ценности здоровья, что в системе образования позволяет говорить о создании и реализации моделей сохранения и укрепления здоровья воспитанников, формирования у детей субъектной позиции к сохранению и укреплению своего здоровья) и гуманистических начал в культурной среде, оказывающих влияние на формирование ценностных ориентаций личности ребенка. Или этические, нравственные ценности, предусматривающие реализацию проектов диалога культур, этических отношений и т.д. При этом объективные ценности мировой, отечественной и народной культур становятся специфическими потребностями формирующейся и развивающейся личности, устойчивыми жизненными ориентирами человека путем перевода их в субъективные ценностные ориентации;</w:t>
      </w:r>
    </w:p>
    <w:p w:rsidR="00D67847" w:rsidRPr="00B464CB" w:rsidRDefault="00D67847" w:rsidP="00860B59">
      <w:pPr>
        <w:pStyle w:val="210"/>
        <w:keepLines/>
        <w:numPr>
          <w:ilvl w:val="0"/>
          <w:numId w:val="7"/>
        </w:numPr>
        <w:shd w:val="clear" w:color="auto" w:fill="auto"/>
        <w:tabs>
          <w:tab w:val="left" w:pos="1157"/>
        </w:tabs>
        <w:spacing w:line="360" w:lineRule="auto"/>
        <w:ind w:firstLine="740"/>
        <w:rPr>
          <w:sz w:val="24"/>
          <w:szCs w:val="24"/>
        </w:rPr>
      </w:pPr>
      <w:r w:rsidRPr="00B464CB">
        <w:rPr>
          <w:rStyle w:val="22"/>
        </w:rPr>
        <w:t>культурологический подход,</w:t>
      </w:r>
      <w:r w:rsidRPr="00B464CB">
        <w:rPr>
          <w:sz w:val="24"/>
          <w:szCs w:val="24"/>
        </w:rPr>
        <w:t xml:space="preserve"> имеющий высокий потенциал в отборе культуросообразного содержания дошкольного образования, позволяет выбирать технологии образовательной деятельности, организующие встречу ребенка с культурой, овладевая которой на уровне определенных средств, ребенок становится субъектом культуры и ее творцом. В культурологической парадигме возможно рассматривать содержание дошкольного образования как вклад в культурное развитие личности на основе формирования базиса культуры ребенка. Использование феномена культурных практик в содержании образования в рамках его культурной парадигмы вызвано объективной потребностью: расширить социальные и практические компоненты содержания образования. Культурологический подход опосредуется принципом культуросообразности воспитания и обучения и позволяет рассмотреть воспитание как культурный процесс, основанный на присвоении ребенком ценностей общечеловеческой и национальной культуры. Кроме того, культурологический подход позволяет описать игру дошкольника с точки зрения формирования пространства игровой культуры, как культурно</w:t>
      </w:r>
      <w:r w:rsidRPr="00B464CB">
        <w:rPr>
          <w:sz w:val="24"/>
          <w:szCs w:val="24"/>
        </w:rPr>
        <w:softHyphen/>
        <w:t>историческую универсалию, позволяющую показать механизмы присвоения ребенком культуры человечества и сформировать творческое отношение к жизни и своему бытию в мире. Идея организации образования на основе культурных практик свидетельствует о широких и неиспользуемых пока возможностях как культурологического подхода, так и тех научных направлений, которые его представляют - культурологии образования и педагогической культурологии;</w:t>
      </w:r>
    </w:p>
    <w:p w:rsidR="00D67847" w:rsidRPr="00B464CB" w:rsidRDefault="00D67847" w:rsidP="00860B59">
      <w:pPr>
        <w:pStyle w:val="210"/>
        <w:keepLines/>
        <w:numPr>
          <w:ilvl w:val="0"/>
          <w:numId w:val="7"/>
        </w:numPr>
        <w:shd w:val="clear" w:color="auto" w:fill="auto"/>
        <w:tabs>
          <w:tab w:val="left" w:pos="918"/>
        </w:tabs>
        <w:spacing w:line="360" w:lineRule="auto"/>
        <w:ind w:firstLine="740"/>
        <w:rPr>
          <w:sz w:val="24"/>
          <w:szCs w:val="24"/>
        </w:rPr>
      </w:pPr>
      <w:r w:rsidRPr="00B464CB">
        <w:rPr>
          <w:rStyle w:val="23"/>
        </w:rPr>
        <w:t xml:space="preserve">андрагогической образовательной парадигме </w:t>
      </w:r>
      <w:r w:rsidRPr="00B464CB">
        <w:rPr>
          <w:sz w:val="24"/>
          <w:szCs w:val="24"/>
        </w:rPr>
        <w:t>сам ребёнок понимается как высшая ценность процесса образования. Общенаучный системный подход позволяет рассматривать ООП ДО как систему, в которой все элементы взаимосвязаны. Один из главных признаков этой системы — её открытость.</w:t>
      </w:r>
    </w:p>
    <w:p w:rsidR="00D67847" w:rsidRPr="00B464CB" w:rsidRDefault="00D67847" w:rsidP="00B464CB">
      <w:pPr>
        <w:pStyle w:val="210"/>
        <w:keepLines/>
        <w:shd w:val="clear" w:color="auto" w:fill="auto"/>
        <w:spacing w:line="360" w:lineRule="auto"/>
        <w:ind w:firstLine="740"/>
        <w:rPr>
          <w:sz w:val="24"/>
          <w:szCs w:val="24"/>
        </w:rPr>
      </w:pPr>
      <w:r w:rsidRPr="00B464CB">
        <w:rPr>
          <w:sz w:val="24"/>
          <w:szCs w:val="24"/>
        </w:rPr>
        <w:lastRenderedPageBreak/>
        <w:t>В образовательной деятельности учитываются три модели, которые охватывают всё множество дошкольных образовательных программ: это учебная, комплексно-тематическая и предметно-средовая модели. Для каждой из них характерна определенная позиция (или стиль поведения) взрослого, определенное соотношение инициативы и активности взрослого и ребёнка, и специфическая организация образовательного содержания. Так как каждая из моделей имеет свои очевидные достоинства и недостатки, ООП ДО предполагается сочетание в работе всех трёх моделей, что позволит использовать сильные стороны моделей и обойти слабые места.</w:t>
      </w:r>
    </w:p>
    <w:p w:rsidR="00D67847" w:rsidRPr="00B464CB" w:rsidRDefault="00D67847" w:rsidP="00B464CB">
      <w:pPr>
        <w:pStyle w:val="210"/>
        <w:keepLines/>
        <w:shd w:val="clear" w:color="auto" w:fill="auto"/>
        <w:spacing w:line="360" w:lineRule="auto"/>
        <w:ind w:firstLine="740"/>
        <w:rPr>
          <w:sz w:val="24"/>
          <w:szCs w:val="24"/>
        </w:rPr>
      </w:pPr>
      <w:r w:rsidRPr="00B464CB">
        <w:rPr>
          <w:sz w:val="24"/>
          <w:szCs w:val="24"/>
        </w:rPr>
        <w:t>При таком подходе образовательная деятельность в ДОУ условно разделяется на три составляющих, каждой из которых соответствует определенная позиция обучающего взрослого:</w:t>
      </w:r>
    </w:p>
    <w:p w:rsidR="00D67847" w:rsidRPr="00B464CB" w:rsidRDefault="00D67847" w:rsidP="00B464CB">
      <w:pPr>
        <w:pStyle w:val="210"/>
        <w:keepLines/>
        <w:shd w:val="clear" w:color="auto" w:fill="auto"/>
        <w:spacing w:line="360" w:lineRule="auto"/>
        <w:ind w:firstLine="0"/>
        <w:rPr>
          <w:sz w:val="24"/>
          <w:szCs w:val="24"/>
        </w:rPr>
      </w:pPr>
      <w:r w:rsidRPr="00B464CB">
        <w:rPr>
          <w:sz w:val="24"/>
          <w:szCs w:val="24"/>
        </w:rPr>
        <w:t>- при непосредственно организованном обучении в форме занятий рекомендуется позиция педагога, который ставит перед детьми определённые задачи, предлагает конкретные способы или средства их разрешения, оценивает правильность действий (в изолированном виде приводит к учебно-дисциплинарной модели образования, которая сосредоточена на систематической передаче обучающимся знаний, умений, навыков в рамках сложившихся академических предметов);</w:t>
      </w:r>
    </w:p>
    <w:p w:rsidR="00D67847" w:rsidRPr="00B464CB" w:rsidRDefault="00D67847" w:rsidP="00860B59">
      <w:pPr>
        <w:pStyle w:val="210"/>
        <w:keepLines/>
        <w:numPr>
          <w:ilvl w:val="0"/>
          <w:numId w:val="7"/>
        </w:numPr>
        <w:shd w:val="clear" w:color="auto" w:fill="auto"/>
        <w:tabs>
          <w:tab w:val="left" w:pos="715"/>
        </w:tabs>
        <w:spacing w:line="360" w:lineRule="auto"/>
        <w:ind w:firstLine="0"/>
        <w:rPr>
          <w:sz w:val="24"/>
          <w:szCs w:val="24"/>
        </w:rPr>
      </w:pPr>
      <w:r w:rsidRPr="00B464CB">
        <w:rPr>
          <w:sz w:val="24"/>
          <w:szCs w:val="24"/>
        </w:rPr>
        <w:t>во время взросло-детской (партнёрской) деятельности реализуется позиция равного партнёра, включённого в деятельность с детьми, который «изнутри» этой деятельности вводит свои предложения и принимает замыслы детей, демонстрирует разнообразные способы действий, решает возникающие в совместной деятельности проблемы вместе с детьми без жёстких оценок (в изолированном виде приводит к реализации комплексно-тематической образовательной модели, которая дает детям возможность познавать мир в его целостности, творить и свободно придумывать, однако не всегда может обеспечить системность знаний);</w:t>
      </w:r>
    </w:p>
    <w:p w:rsidR="00D67847" w:rsidRPr="00B464CB" w:rsidRDefault="00D67847" w:rsidP="00860B59">
      <w:pPr>
        <w:pStyle w:val="210"/>
        <w:keepLines/>
        <w:numPr>
          <w:ilvl w:val="0"/>
          <w:numId w:val="7"/>
        </w:numPr>
        <w:shd w:val="clear" w:color="auto" w:fill="auto"/>
        <w:tabs>
          <w:tab w:val="left" w:pos="715"/>
        </w:tabs>
        <w:spacing w:line="360" w:lineRule="auto"/>
        <w:ind w:firstLine="0"/>
        <w:rPr>
          <w:sz w:val="24"/>
          <w:szCs w:val="24"/>
        </w:rPr>
      </w:pPr>
      <w:r w:rsidRPr="00B464CB">
        <w:rPr>
          <w:sz w:val="24"/>
          <w:szCs w:val="24"/>
        </w:rPr>
        <w:t>при свободной самостоятельной деятельности детей педагог занимает позицию создателя развивающей среды. При таком подходе взрослый непосредственно не включен в детскую деятельность, а создает образовательную среду, которая позволяет детям действовать свободно и самостоятельно (в изолированном виде приводит к реализации предметно-средовой модели дошкольного образования, которая воплощает «средовой» подход в образовании и обеспечивает лишь «косвенное» присутствие взрослого в детской деятельности).</w:t>
      </w:r>
    </w:p>
    <w:p w:rsidR="00D67847" w:rsidRPr="00B464CB" w:rsidRDefault="00D67847" w:rsidP="00B464CB">
      <w:pPr>
        <w:pStyle w:val="61"/>
        <w:keepLines/>
        <w:shd w:val="clear" w:color="auto" w:fill="auto"/>
        <w:spacing w:before="0" w:after="0" w:line="360" w:lineRule="auto"/>
        <w:ind w:firstLine="740"/>
        <w:rPr>
          <w:sz w:val="24"/>
          <w:szCs w:val="24"/>
        </w:rPr>
      </w:pPr>
      <w:r w:rsidRPr="00B464CB">
        <w:rPr>
          <w:sz w:val="24"/>
          <w:szCs w:val="24"/>
        </w:rPr>
        <w:lastRenderedPageBreak/>
        <w:t>Гармоничное сочетание в ООП ДО трёх подходов позволяет, с одной стороны, осуществлять проблемное обучение, направлять и обогащать развитие детей, а с другой стороны — организовать для детей культурное пространство свободного действия, необходимое для процесса индивидуализации</w:t>
      </w:r>
      <w:r w:rsidRPr="00B464CB">
        <w:rPr>
          <w:rStyle w:val="64"/>
          <w:i/>
          <w:iCs/>
        </w:rPr>
        <w:t>.</w:t>
      </w:r>
    </w:p>
    <w:p w:rsidR="00D67847" w:rsidRPr="00B464CB" w:rsidRDefault="00D67847" w:rsidP="00B464CB">
      <w:pPr>
        <w:pStyle w:val="210"/>
        <w:keepLines/>
        <w:shd w:val="clear" w:color="auto" w:fill="auto"/>
        <w:spacing w:line="360" w:lineRule="auto"/>
        <w:ind w:firstLine="740"/>
        <w:rPr>
          <w:sz w:val="24"/>
          <w:szCs w:val="24"/>
        </w:rPr>
      </w:pPr>
      <w:r w:rsidRPr="00B464CB">
        <w:rPr>
          <w:sz w:val="24"/>
          <w:szCs w:val="24"/>
        </w:rPr>
        <w:t xml:space="preserve">Оптимальное сочетание моделей зависит от многих факторов, в первую очередь от возрастных и индивидуальных особенностей детей, а также от конкретной образовательной ситуации. Однако очевидно, что </w:t>
      </w:r>
      <w:r w:rsidRPr="00B464CB">
        <w:rPr>
          <w:rStyle w:val="24"/>
        </w:rPr>
        <w:t>ввиду специфики дошкольного возраста учебная модель занимает сравнительно скромное место, а основную роль играют проектно-тематическая и средовая составляющие</w:t>
      </w:r>
      <w:r w:rsidRPr="00B464CB">
        <w:rPr>
          <w:sz w:val="24"/>
          <w:szCs w:val="24"/>
        </w:rPr>
        <w:t>.</w:t>
      </w:r>
    </w:p>
    <w:p w:rsidR="00D67847" w:rsidRPr="00B464CB" w:rsidRDefault="00D67847" w:rsidP="00B464CB">
      <w:pPr>
        <w:pStyle w:val="210"/>
        <w:keepLines/>
        <w:shd w:val="clear" w:color="auto" w:fill="auto"/>
        <w:spacing w:line="360" w:lineRule="auto"/>
        <w:ind w:firstLine="740"/>
        <w:rPr>
          <w:sz w:val="24"/>
          <w:szCs w:val="24"/>
        </w:rPr>
      </w:pPr>
      <w:r w:rsidRPr="00B464CB">
        <w:rPr>
          <w:sz w:val="24"/>
          <w:szCs w:val="24"/>
        </w:rPr>
        <w:t>Таким образом, в ООП ДО создаются условия для личностного развития детей и приобретения необходимых ключевых компетентностей. Чтобы ребенок на этапе завершения дошкольного образования оказался способен:</w:t>
      </w:r>
    </w:p>
    <w:p w:rsidR="00D67847" w:rsidRPr="00B464CB" w:rsidRDefault="00D67847" w:rsidP="00860B59">
      <w:pPr>
        <w:pStyle w:val="210"/>
        <w:keepLines/>
        <w:numPr>
          <w:ilvl w:val="0"/>
          <w:numId w:val="7"/>
        </w:numPr>
        <w:shd w:val="clear" w:color="auto" w:fill="auto"/>
        <w:tabs>
          <w:tab w:val="left" w:pos="260"/>
        </w:tabs>
        <w:spacing w:line="360" w:lineRule="auto"/>
        <w:ind w:firstLine="0"/>
        <w:rPr>
          <w:sz w:val="24"/>
          <w:szCs w:val="24"/>
        </w:rPr>
      </w:pPr>
      <w:r w:rsidRPr="00B464CB">
        <w:rPr>
          <w:sz w:val="24"/>
          <w:szCs w:val="24"/>
        </w:rPr>
        <w:t>принимать перемены и вызывать их;</w:t>
      </w:r>
    </w:p>
    <w:p w:rsidR="00D67847" w:rsidRPr="00B464CB" w:rsidRDefault="00D67847" w:rsidP="00860B59">
      <w:pPr>
        <w:pStyle w:val="210"/>
        <w:keepLines/>
        <w:numPr>
          <w:ilvl w:val="0"/>
          <w:numId w:val="7"/>
        </w:numPr>
        <w:shd w:val="clear" w:color="auto" w:fill="auto"/>
        <w:tabs>
          <w:tab w:val="left" w:pos="202"/>
        </w:tabs>
        <w:spacing w:line="360" w:lineRule="auto"/>
        <w:ind w:firstLine="0"/>
        <w:rPr>
          <w:sz w:val="24"/>
          <w:szCs w:val="24"/>
        </w:rPr>
      </w:pPr>
      <w:r w:rsidRPr="00B464CB">
        <w:rPr>
          <w:sz w:val="24"/>
          <w:szCs w:val="24"/>
        </w:rPr>
        <w:t>критически мыслить;</w:t>
      </w:r>
    </w:p>
    <w:p w:rsidR="00D67847" w:rsidRPr="00B464CB" w:rsidRDefault="00D67847" w:rsidP="00860B59">
      <w:pPr>
        <w:pStyle w:val="210"/>
        <w:keepLines/>
        <w:numPr>
          <w:ilvl w:val="0"/>
          <w:numId w:val="7"/>
        </w:numPr>
        <w:shd w:val="clear" w:color="auto" w:fill="auto"/>
        <w:tabs>
          <w:tab w:val="left" w:pos="202"/>
        </w:tabs>
        <w:spacing w:line="360" w:lineRule="auto"/>
        <w:ind w:firstLine="0"/>
        <w:rPr>
          <w:sz w:val="24"/>
          <w:szCs w:val="24"/>
        </w:rPr>
      </w:pPr>
      <w:r w:rsidRPr="00B464CB">
        <w:rPr>
          <w:sz w:val="24"/>
          <w:szCs w:val="24"/>
        </w:rPr>
        <w:t>осуществлять самостоятельный и осознанный выбор;</w:t>
      </w:r>
    </w:p>
    <w:p w:rsidR="00D67847" w:rsidRPr="00B464CB" w:rsidRDefault="00D67847" w:rsidP="00860B59">
      <w:pPr>
        <w:pStyle w:val="210"/>
        <w:keepLines/>
        <w:numPr>
          <w:ilvl w:val="0"/>
          <w:numId w:val="7"/>
        </w:numPr>
        <w:shd w:val="clear" w:color="auto" w:fill="auto"/>
        <w:tabs>
          <w:tab w:val="left" w:pos="202"/>
        </w:tabs>
        <w:spacing w:line="360" w:lineRule="auto"/>
        <w:ind w:firstLine="0"/>
        <w:rPr>
          <w:sz w:val="24"/>
          <w:szCs w:val="24"/>
        </w:rPr>
      </w:pPr>
      <w:r w:rsidRPr="00B464CB">
        <w:rPr>
          <w:sz w:val="24"/>
          <w:szCs w:val="24"/>
        </w:rPr>
        <w:t>ставить и решать проблемы;</w:t>
      </w:r>
    </w:p>
    <w:p w:rsidR="00D67847" w:rsidRPr="00B464CB" w:rsidRDefault="00D67847" w:rsidP="00860B59">
      <w:pPr>
        <w:pStyle w:val="210"/>
        <w:keepLines/>
        <w:numPr>
          <w:ilvl w:val="0"/>
          <w:numId w:val="7"/>
        </w:numPr>
        <w:shd w:val="clear" w:color="auto" w:fill="auto"/>
        <w:tabs>
          <w:tab w:val="left" w:pos="202"/>
        </w:tabs>
        <w:spacing w:line="360" w:lineRule="auto"/>
        <w:ind w:firstLine="0"/>
        <w:rPr>
          <w:sz w:val="24"/>
          <w:szCs w:val="24"/>
        </w:rPr>
      </w:pPr>
      <w:r w:rsidRPr="00B464CB">
        <w:rPr>
          <w:sz w:val="24"/>
          <w:szCs w:val="24"/>
        </w:rPr>
        <w:t>обладать творческими способностями;</w:t>
      </w:r>
    </w:p>
    <w:p w:rsidR="00D67847" w:rsidRPr="00B464CB" w:rsidRDefault="00D67847" w:rsidP="00860B59">
      <w:pPr>
        <w:pStyle w:val="210"/>
        <w:keepLines/>
        <w:numPr>
          <w:ilvl w:val="0"/>
          <w:numId w:val="7"/>
        </w:numPr>
        <w:shd w:val="clear" w:color="auto" w:fill="auto"/>
        <w:tabs>
          <w:tab w:val="left" w:pos="202"/>
        </w:tabs>
        <w:spacing w:line="360" w:lineRule="auto"/>
        <w:ind w:firstLine="0"/>
        <w:rPr>
          <w:sz w:val="24"/>
          <w:szCs w:val="24"/>
        </w:rPr>
      </w:pPr>
      <w:r w:rsidRPr="00B464CB">
        <w:rPr>
          <w:sz w:val="24"/>
          <w:szCs w:val="24"/>
        </w:rPr>
        <w:t>проявлять инициативу, самостоятельность и ответственность;</w:t>
      </w:r>
    </w:p>
    <w:p w:rsidR="00D67847" w:rsidRPr="00B464CB" w:rsidRDefault="00D67847" w:rsidP="00860B59">
      <w:pPr>
        <w:pStyle w:val="210"/>
        <w:keepLines/>
        <w:numPr>
          <w:ilvl w:val="0"/>
          <w:numId w:val="7"/>
        </w:numPr>
        <w:shd w:val="clear" w:color="auto" w:fill="auto"/>
        <w:tabs>
          <w:tab w:val="left" w:pos="202"/>
        </w:tabs>
        <w:spacing w:line="360" w:lineRule="auto"/>
        <w:ind w:firstLine="0"/>
        <w:rPr>
          <w:sz w:val="24"/>
          <w:szCs w:val="24"/>
        </w:rPr>
      </w:pPr>
      <w:r w:rsidRPr="00B464CB">
        <w:rPr>
          <w:sz w:val="24"/>
          <w:szCs w:val="24"/>
        </w:rPr>
        <w:t>заботиться о себе, других людях, обществе, стране, окружающей среде;</w:t>
      </w:r>
    </w:p>
    <w:p w:rsidR="00D67847" w:rsidRPr="00B464CB" w:rsidRDefault="00D67847" w:rsidP="00860B59">
      <w:pPr>
        <w:pStyle w:val="210"/>
        <w:keepLines/>
        <w:numPr>
          <w:ilvl w:val="0"/>
          <w:numId w:val="7"/>
        </w:numPr>
        <w:shd w:val="clear" w:color="auto" w:fill="auto"/>
        <w:tabs>
          <w:tab w:val="left" w:pos="202"/>
        </w:tabs>
        <w:spacing w:line="360" w:lineRule="auto"/>
        <w:ind w:firstLine="0"/>
        <w:rPr>
          <w:sz w:val="24"/>
          <w:szCs w:val="24"/>
        </w:rPr>
      </w:pPr>
      <w:r w:rsidRPr="00B464CB">
        <w:rPr>
          <w:sz w:val="24"/>
          <w:szCs w:val="24"/>
        </w:rPr>
        <w:t>работать в команде.</w:t>
      </w:r>
    </w:p>
    <w:p w:rsidR="00D67847" w:rsidRPr="00B464CB" w:rsidRDefault="00D67847" w:rsidP="00B464CB">
      <w:pPr>
        <w:pStyle w:val="210"/>
        <w:keepLines/>
        <w:shd w:val="clear" w:color="auto" w:fill="auto"/>
        <w:spacing w:line="360" w:lineRule="auto"/>
        <w:ind w:firstLine="740"/>
        <w:rPr>
          <w:sz w:val="24"/>
          <w:szCs w:val="24"/>
        </w:rPr>
      </w:pPr>
      <w:r w:rsidRPr="00B464CB">
        <w:rPr>
          <w:sz w:val="24"/>
          <w:szCs w:val="24"/>
        </w:rPr>
        <w:t>В основе ООП ДО лежит философский взгляд на образование ребенка дошкольного возраста, обращённый к личностно-ориентированной педагогике, ориентированной на ребенка, который основан на практике обучения, соответствующего развитию детей. Такой подход позволяет большинству детей развиваться и учиться, полностью используя свой потенциал, в том числе и детей, со специальными потребностями которым требуется применение дополнительных методов, обеспечивающих им условия полноценного обучения и развития, становления и развития личности ребёнка, его самореализации. Содержание образовательного процесса направлено на организацию активной деятельности детей по созиданию, получению, овладению и применению полученных знаний для решения проблем.</w:t>
      </w:r>
    </w:p>
    <w:p w:rsidR="00D67847" w:rsidRPr="00B464CB" w:rsidRDefault="00D67847" w:rsidP="00B464CB">
      <w:pPr>
        <w:pStyle w:val="210"/>
        <w:keepLines/>
        <w:shd w:val="clear" w:color="auto" w:fill="auto"/>
        <w:spacing w:line="360" w:lineRule="auto"/>
        <w:ind w:firstLine="740"/>
        <w:rPr>
          <w:sz w:val="24"/>
          <w:szCs w:val="24"/>
        </w:rPr>
      </w:pPr>
      <w:r w:rsidRPr="00B464CB">
        <w:rPr>
          <w:sz w:val="24"/>
          <w:szCs w:val="24"/>
        </w:rPr>
        <w:t>Развивающая образовательная среда ДОУ начинается с создания развивающей образовательной среды на основе следующих образовательных технологий, которые обеспечивают развитие детей:</w:t>
      </w:r>
    </w:p>
    <w:p w:rsidR="00D67847" w:rsidRPr="00B464CB" w:rsidRDefault="00D67847" w:rsidP="00860B59">
      <w:pPr>
        <w:pStyle w:val="210"/>
        <w:keepLines/>
        <w:numPr>
          <w:ilvl w:val="0"/>
          <w:numId w:val="7"/>
        </w:numPr>
        <w:shd w:val="clear" w:color="auto" w:fill="auto"/>
        <w:tabs>
          <w:tab w:val="left" w:pos="1054"/>
        </w:tabs>
        <w:spacing w:line="360" w:lineRule="auto"/>
        <w:ind w:firstLine="740"/>
        <w:rPr>
          <w:sz w:val="24"/>
          <w:szCs w:val="24"/>
        </w:rPr>
      </w:pPr>
      <w:r w:rsidRPr="00B464CB">
        <w:rPr>
          <w:rStyle w:val="24"/>
        </w:rPr>
        <w:lastRenderedPageBreak/>
        <w:t>создание центров активности</w:t>
      </w:r>
      <w:r w:rsidRPr="00B464CB">
        <w:rPr>
          <w:rStyle w:val="22"/>
        </w:rPr>
        <w:t>.</w:t>
      </w:r>
      <w:r w:rsidRPr="00B464CB">
        <w:rPr>
          <w:sz w:val="24"/>
          <w:szCs w:val="24"/>
        </w:rPr>
        <w:t xml:space="preserve"> Ребёнок развивается через познание, переживание и преобразование окружающего мира, поэтому тщательно продуманная развивающей образовательной среда побуждает детей к исследованию, проявлению инициативы и творчества;</w:t>
      </w:r>
    </w:p>
    <w:p w:rsidR="00D67847" w:rsidRPr="00B464CB" w:rsidRDefault="00D67847" w:rsidP="00860B59">
      <w:pPr>
        <w:pStyle w:val="210"/>
        <w:keepLines/>
        <w:numPr>
          <w:ilvl w:val="0"/>
          <w:numId w:val="7"/>
        </w:numPr>
        <w:shd w:val="clear" w:color="auto" w:fill="auto"/>
        <w:tabs>
          <w:tab w:val="left" w:pos="1054"/>
        </w:tabs>
        <w:spacing w:line="360" w:lineRule="auto"/>
        <w:ind w:firstLine="740"/>
        <w:rPr>
          <w:sz w:val="24"/>
          <w:szCs w:val="24"/>
        </w:rPr>
      </w:pPr>
      <w:r w:rsidRPr="00B464CB">
        <w:rPr>
          <w:rStyle w:val="24"/>
        </w:rPr>
        <w:t>создание условий для осознанного и ответственного выбора</w:t>
      </w:r>
      <w:r w:rsidRPr="00B464CB">
        <w:rPr>
          <w:rStyle w:val="22"/>
        </w:rPr>
        <w:t>.</w:t>
      </w:r>
      <w:r w:rsidRPr="00B464CB">
        <w:rPr>
          <w:sz w:val="24"/>
          <w:szCs w:val="24"/>
        </w:rPr>
        <w:t xml:space="preserve"> Ребёнок должен стать активным участником образовательного процесса, поэтому он должен иметь возможность (быть поставлен перед необходимостью) делать выбор: видов деятельности, партнёров, материалов и др. Ребенок вначале учится делать осознанный выбор, а затем постепенно осознаёт, что несёт ответственность за сделанный выбор. Таким образом, свобода выбора - одна из основ формирования содержания образования в ООП ДО;</w:t>
      </w:r>
    </w:p>
    <w:p w:rsidR="00D67847" w:rsidRPr="00B464CB" w:rsidRDefault="00D67847" w:rsidP="00860B59">
      <w:pPr>
        <w:pStyle w:val="210"/>
        <w:keepLines/>
        <w:numPr>
          <w:ilvl w:val="0"/>
          <w:numId w:val="7"/>
        </w:numPr>
        <w:shd w:val="clear" w:color="auto" w:fill="auto"/>
        <w:spacing w:line="360" w:lineRule="auto"/>
        <w:ind w:firstLine="740"/>
        <w:rPr>
          <w:sz w:val="24"/>
          <w:szCs w:val="24"/>
        </w:rPr>
      </w:pPr>
      <w:r w:rsidRPr="00B464CB">
        <w:rPr>
          <w:rStyle w:val="23"/>
        </w:rPr>
        <w:t xml:space="preserve"> </w:t>
      </w:r>
      <w:r w:rsidRPr="00B464CB">
        <w:rPr>
          <w:rStyle w:val="24"/>
        </w:rPr>
        <w:t>построение индивидуальных образовательных траекторий</w:t>
      </w:r>
      <w:r w:rsidRPr="00B464CB">
        <w:rPr>
          <w:rStyle w:val="23"/>
        </w:rPr>
        <w:t xml:space="preserve"> </w:t>
      </w:r>
      <w:r w:rsidRPr="00B464CB">
        <w:rPr>
          <w:sz w:val="24"/>
          <w:szCs w:val="24"/>
        </w:rPr>
        <w:t>в ООП ДО обеспечивается созданием условий для каждого ребёнка в соответствии с его возможностями, интересами и потребностями. Педагоги максимально учитывают возможности, интересы и потребности каждого ребёнка и выстраивают стратегию педагогической работы, начиная с наблюдения за детьми и двигаясь к индивидуализации образования. Для этого используется сбор данных о каждом ребёнке (особенно при помощи наблюдения) и их оценка, на основании которой происходит планирование индивидуальной работы с детьми, а также принцип «обратной связи»;</w:t>
      </w:r>
    </w:p>
    <w:p w:rsidR="00D67847" w:rsidRPr="00B464CB" w:rsidRDefault="00D67847" w:rsidP="00860B59">
      <w:pPr>
        <w:pStyle w:val="210"/>
        <w:keepLines/>
        <w:numPr>
          <w:ilvl w:val="0"/>
          <w:numId w:val="7"/>
        </w:numPr>
        <w:shd w:val="clear" w:color="auto" w:fill="auto"/>
        <w:tabs>
          <w:tab w:val="left" w:pos="1060"/>
        </w:tabs>
        <w:spacing w:line="360" w:lineRule="auto"/>
        <w:ind w:firstLine="740"/>
        <w:rPr>
          <w:sz w:val="24"/>
          <w:szCs w:val="24"/>
        </w:rPr>
      </w:pPr>
      <w:r w:rsidRPr="00B464CB">
        <w:rPr>
          <w:rStyle w:val="24"/>
        </w:rPr>
        <w:t>вовлечение семьи в образование ребенка</w:t>
      </w:r>
      <w:r w:rsidRPr="00B464CB">
        <w:rPr>
          <w:rStyle w:val="22"/>
        </w:rPr>
        <w:t>,</w:t>
      </w:r>
      <w:r w:rsidRPr="00B464CB">
        <w:rPr>
          <w:sz w:val="24"/>
          <w:szCs w:val="24"/>
        </w:rPr>
        <w:t xml:space="preserve"> т.е. построение партнёрских отношений педагогов с семьями детей - важная составляющая ООП ДО. Родители - не столько потребители образовательных услуг, сторонние наблюдатели, сколько равноправные и равно ответственные партнёры воспитателей, принимающие решения во всех вопросах развития и образования их детей;</w:t>
      </w:r>
    </w:p>
    <w:p w:rsidR="00D67847" w:rsidRPr="00B464CB" w:rsidRDefault="00D67847" w:rsidP="00860B59">
      <w:pPr>
        <w:pStyle w:val="210"/>
        <w:keepLines/>
        <w:numPr>
          <w:ilvl w:val="0"/>
          <w:numId w:val="7"/>
        </w:numPr>
        <w:shd w:val="clear" w:color="auto" w:fill="auto"/>
        <w:tabs>
          <w:tab w:val="left" w:pos="1060"/>
        </w:tabs>
        <w:spacing w:line="360" w:lineRule="auto"/>
        <w:ind w:firstLine="740"/>
        <w:rPr>
          <w:sz w:val="24"/>
          <w:szCs w:val="24"/>
        </w:rPr>
      </w:pPr>
      <w:r w:rsidRPr="00B464CB">
        <w:rPr>
          <w:rStyle w:val="24"/>
        </w:rPr>
        <w:t>обеспечение разных направлений развития ребенка</w:t>
      </w:r>
      <w:r w:rsidRPr="00B464CB">
        <w:rPr>
          <w:rStyle w:val="23"/>
        </w:rPr>
        <w:t xml:space="preserve"> </w:t>
      </w:r>
      <w:r w:rsidRPr="00B464CB">
        <w:rPr>
          <w:sz w:val="24"/>
          <w:szCs w:val="24"/>
        </w:rPr>
        <w:t xml:space="preserve">в соответствии с ФГОС ДО обеспечивает комплексный характер образовательной программы, которая направлена на предоставление услуг детям от 1,6 года до поступления в школу, а также их семьям. Поскольку ООП ДО предусматривает подход, ориентированный на ребенка, </w:t>
      </w:r>
      <w:r w:rsidRPr="00B464CB">
        <w:rPr>
          <w:rStyle w:val="24"/>
        </w:rPr>
        <w:t>важными признаются индивидуальные потребности и интересы каждого ребенка</w:t>
      </w:r>
      <w:r w:rsidRPr="00B464CB">
        <w:rPr>
          <w:rStyle w:val="22"/>
        </w:rPr>
        <w:t>.</w:t>
      </w:r>
    </w:p>
    <w:p w:rsidR="00D67847" w:rsidRPr="00B464CB" w:rsidRDefault="00D67847" w:rsidP="00860B59">
      <w:pPr>
        <w:pStyle w:val="210"/>
        <w:keepLines/>
        <w:numPr>
          <w:ilvl w:val="0"/>
          <w:numId w:val="7"/>
        </w:numPr>
        <w:shd w:val="clear" w:color="auto" w:fill="auto"/>
        <w:tabs>
          <w:tab w:val="left" w:pos="1060"/>
        </w:tabs>
        <w:spacing w:line="360" w:lineRule="auto"/>
        <w:ind w:firstLine="740"/>
        <w:rPr>
          <w:sz w:val="24"/>
          <w:szCs w:val="24"/>
        </w:rPr>
      </w:pPr>
      <w:r w:rsidRPr="00B464CB">
        <w:rPr>
          <w:sz w:val="24"/>
          <w:szCs w:val="24"/>
        </w:rPr>
        <w:t xml:space="preserve">ООП ДО предполагает </w:t>
      </w:r>
      <w:r w:rsidRPr="00B464CB">
        <w:rPr>
          <w:rStyle w:val="24"/>
        </w:rPr>
        <w:t>создание следующих психолого-педагогических условий, обеспечивающих развитие ребёнка</w:t>
      </w:r>
      <w:r w:rsidRPr="00B464CB">
        <w:rPr>
          <w:rStyle w:val="23"/>
        </w:rPr>
        <w:t xml:space="preserve"> </w:t>
      </w:r>
      <w:r w:rsidRPr="00B464CB">
        <w:rPr>
          <w:sz w:val="24"/>
          <w:szCs w:val="24"/>
        </w:rPr>
        <w:t>в соответствии с его возрастными и индивидуальными возможностями и интересами:</w:t>
      </w:r>
    </w:p>
    <w:p w:rsidR="00D67847" w:rsidRPr="00B464CB" w:rsidRDefault="00D67847" w:rsidP="00860B59">
      <w:pPr>
        <w:pStyle w:val="210"/>
        <w:keepLines/>
        <w:numPr>
          <w:ilvl w:val="0"/>
          <w:numId w:val="7"/>
        </w:numPr>
        <w:shd w:val="clear" w:color="auto" w:fill="auto"/>
        <w:tabs>
          <w:tab w:val="left" w:pos="1060"/>
        </w:tabs>
        <w:spacing w:line="360" w:lineRule="auto"/>
        <w:ind w:firstLine="740"/>
        <w:rPr>
          <w:sz w:val="24"/>
          <w:szCs w:val="24"/>
        </w:rPr>
      </w:pPr>
      <w:r w:rsidRPr="00B464CB">
        <w:rPr>
          <w:sz w:val="24"/>
          <w:szCs w:val="24"/>
        </w:rPr>
        <w:t>личностно-ориентированное взаимодействие взрослых с детьми, т. е. создание таких ситуаций, когда каждому ребенку предоставляется возможность выбора деятельности, партнера, средств и пр.; обеспечение опоры на личный опыт ребенка при освоении им новых знаний;</w:t>
      </w:r>
    </w:p>
    <w:p w:rsidR="00D67847" w:rsidRPr="00B464CB" w:rsidRDefault="00D67847" w:rsidP="00860B59">
      <w:pPr>
        <w:pStyle w:val="210"/>
        <w:keepLines/>
        <w:numPr>
          <w:ilvl w:val="0"/>
          <w:numId w:val="7"/>
        </w:numPr>
        <w:shd w:val="clear" w:color="auto" w:fill="auto"/>
        <w:tabs>
          <w:tab w:val="left" w:pos="1060"/>
        </w:tabs>
        <w:spacing w:line="360" w:lineRule="auto"/>
        <w:ind w:firstLine="740"/>
        <w:rPr>
          <w:sz w:val="24"/>
          <w:szCs w:val="24"/>
        </w:rPr>
      </w:pPr>
      <w:r w:rsidRPr="00B464CB">
        <w:rPr>
          <w:sz w:val="24"/>
          <w:szCs w:val="24"/>
        </w:rPr>
        <w:lastRenderedPageBreak/>
        <w:t>ориентированность педагогической оценки на относительные показатели детской успешности, т. е. сравнение сегодняшних достижений ребенка с его собственными вчерашними достижениями, стимулирование самооценки ребенка;</w:t>
      </w:r>
    </w:p>
    <w:p w:rsidR="00D67847" w:rsidRPr="00B464CB" w:rsidRDefault="00D67847" w:rsidP="00860B59">
      <w:pPr>
        <w:pStyle w:val="210"/>
        <w:keepLines/>
        <w:numPr>
          <w:ilvl w:val="0"/>
          <w:numId w:val="7"/>
        </w:numPr>
        <w:shd w:val="clear" w:color="auto" w:fill="auto"/>
        <w:tabs>
          <w:tab w:val="left" w:pos="1060"/>
        </w:tabs>
        <w:spacing w:line="360" w:lineRule="auto"/>
        <w:ind w:firstLine="740"/>
        <w:rPr>
          <w:sz w:val="24"/>
          <w:szCs w:val="24"/>
        </w:rPr>
      </w:pPr>
      <w:r w:rsidRPr="00B464CB">
        <w:rPr>
          <w:sz w:val="24"/>
          <w:szCs w:val="24"/>
        </w:rPr>
        <w:t>формирование игры как важнейшего фактора развития ребенка;</w:t>
      </w:r>
    </w:p>
    <w:p w:rsidR="00D67847" w:rsidRPr="00B464CB" w:rsidRDefault="00D67847" w:rsidP="00860B59">
      <w:pPr>
        <w:pStyle w:val="210"/>
        <w:keepLines/>
        <w:numPr>
          <w:ilvl w:val="0"/>
          <w:numId w:val="7"/>
        </w:numPr>
        <w:shd w:val="clear" w:color="auto" w:fill="auto"/>
        <w:tabs>
          <w:tab w:val="left" w:pos="1060"/>
        </w:tabs>
        <w:spacing w:line="360" w:lineRule="auto"/>
        <w:ind w:firstLine="740"/>
        <w:rPr>
          <w:sz w:val="24"/>
          <w:szCs w:val="24"/>
        </w:rPr>
      </w:pPr>
      <w:r w:rsidRPr="00B464CB">
        <w:rPr>
          <w:sz w:val="24"/>
          <w:szCs w:val="24"/>
        </w:rPr>
        <w:t>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 (к образовательной среде относится социальная среда в группе, методы оценки развития ребенка и связанное с ними планирование, развивающая предметно-пространственная среда и др.);</w:t>
      </w:r>
    </w:p>
    <w:p w:rsidR="00D67847" w:rsidRPr="00B464CB" w:rsidRDefault="00D67847" w:rsidP="00860B59">
      <w:pPr>
        <w:pStyle w:val="210"/>
        <w:keepLines/>
        <w:numPr>
          <w:ilvl w:val="0"/>
          <w:numId w:val="7"/>
        </w:numPr>
        <w:shd w:val="clear" w:color="auto" w:fill="auto"/>
        <w:tabs>
          <w:tab w:val="left" w:pos="1060"/>
        </w:tabs>
        <w:spacing w:line="360" w:lineRule="auto"/>
        <w:ind w:firstLine="740"/>
        <w:rPr>
          <w:sz w:val="24"/>
          <w:szCs w:val="24"/>
        </w:rPr>
      </w:pPr>
      <w:r w:rsidRPr="00B464CB">
        <w:rPr>
          <w:sz w:val="24"/>
          <w:szCs w:val="24"/>
        </w:rPr>
        <w:t>сбалансированность репродуктивной (воспроизводящей готовый образец) и продуктивной (производящей субъективно новый продукт) деятельности, т.е.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D67847" w:rsidRPr="00B464CB" w:rsidRDefault="00D67847" w:rsidP="00860B59">
      <w:pPr>
        <w:pStyle w:val="210"/>
        <w:keepLines/>
        <w:numPr>
          <w:ilvl w:val="0"/>
          <w:numId w:val="7"/>
        </w:numPr>
        <w:shd w:val="clear" w:color="auto" w:fill="auto"/>
        <w:tabs>
          <w:tab w:val="left" w:pos="1060"/>
        </w:tabs>
        <w:spacing w:line="360" w:lineRule="auto"/>
        <w:ind w:firstLine="740"/>
        <w:rPr>
          <w:sz w:val="24"/>
          <w:szCs w:val="24"/>
        </w:rPr>
      </w:pPr>
      <w:r w:rsidRPr="00B464CB">
        <w:rPr>
          <w:sz w:val="24"/>
          <w:szCs w:val="24"/>
        </w:rPr>
        <w:t>участие семьи как необходимое условие для полноценного развития ребенка дошкольного возраста</w:t>
      </w:r>
    </w:p>
    <w:p w:rsidR="00D67847" w:rsidRPr="00B464CB" w:rsidRDefault="00D67847" w:rsidP="00860B59">
      <w:pPr>
        <w:pStyle w:val="210"/>
        <w:keepLines/>
        <w:numPr>
          <w:ilvl w:val="0"/>
          <w:numId w:val="7"/>
        </w:numPr>
        <w:shd w:val="clear" w:color="auto" w:fill="auto"/>
        <w:tabs>
          <w:tab w:val="left" w:pos="1060"/>
        </w:tabs>
        <w:spacing w:line="360" w:lineRule="auto"/>
        <w:ind w:firstLine="740"/>
        <w:rPr>
          <w:sz w:val="24"/>
          <w:szCs w:val="24"/>
        </w:rPr>
      </w:pPr>
      <w:r w:rsidRPr="00B464CB">
        <w:rPr>
          <w:sz w:val="24"/>
          <w:szCs w:val="24"/>
        </w:rPr>
        <w:t>профессиональное развитие педагогов, направленное на развитие профессиональных компетентностей педагогов и управленцев, реализующих ООП ДО.</w:t>
      </w:r>
    </w:p>
    <w:p w:rsidR="00D67847" w:rsidRPr="00B464CB" w:rsidRDefault="00D67847" w:rsidP="00B464CB">
      <w:pPr>
        <w:pStyle w:val="210"/>
        <w:keepLines/>
        <w:shd w:val="clear" w:color="auto" w:fill="auto"/>
        <w:spacing w:line="360" w:lineRule="auto"/>
        <w:ind w:firstLine="740"/>
        <w:rPr>
          <w:sz w:val="24"/>
          <w:szCs w:val="24"/>
        </w:rPr>
      </w:pPr>
      <w:r w:rsidRPr="00B464CB">
        <w:rPr>
          <w:sz w:val="24"/>
          <w:szCs w:val="24"/>
        </w:rPr>
        <w:t>ООП ДО основана на том, что каждый ребенок имеет право на образование, опирается на сильные стороны ребенка и предоставляет ему широкие возможности для активного, осмысленного познания мира посредством игры и других, адекватных возрасту форм и методов образования. При этом педагог, являясь партнером и помощником, постоянно отвечает на вопрос: как обеспечить наиболее полное, возрастосообразное развитие каждого ребенка в соответствии с его реальными интересами, склонностями и возможностями.</w:t>
      </w:r>
    </w:p>
    <w:p w:rsidR="0014536C" w:rsidRPr="00B464CB" w:rsidRDefault="0014536C" w:rsidP="00B464CB">
      <w:pPr>
        <w:autoSpaceDE w:val="0"/>
        <w:autoSpaceDN w:val="0"/>
        <w:adjustRightInd w:val="0"/>
        <w:spacing w:after="0" w:line="360" w:lineRule="auto"/>
        <w:ind w:firstLine="709"/>
        <w:jc w:val="both"/>
        <w:rPr>
          <w:rFonts w:ascii="Times New Roman" w:hAnsi="Times New Roman" w:cs="Times New Roman"/>
          <w:sz w:val="24"/>
          <w:szCs w:val="24"/>
        </w:rPr>
      </w:pPr>
    </w:p>
    <w:p w:rsidR="00566007" w:rsidRPr="00746E4D" w:rsidRDefault="00566007" w:rsidP="00B464CB">
      <w:pPr>
        <w:autoSpaceDE w:val="0"/>
        <w:autoSpaceDN w:val="0"/>
        <w:adjustRightInd w:val="0"/>
        <w:spacing w:after="0" w:line="360" w:lineRule="auto"/>
        <w:ind w:firstLine="709"/>
        <w:jc w:val="both"/>
        <w:rPr>
          <w:rFonts w:ascii="Times New Roman" w:hAnsi="Times New Roman" w:cs="Times New Roman"/>
          <w:b/>
          <w:bCs/>
          <w:sz w:val="28"/>
          <w:szCs w:val="24"/>
        </w:rPr>
      </w:pPr>
      <w:r w:rsidRPr="00746E4D">
        <w:rPr>
          <w:rFonts w:ascii="Times New Roman" w:hAnsi="Times New Roman" w:cs="Times New Roman"/>
          <w:b/>
          <w:bCs/>
          <w:sz w:val="28"/>
          <w:szCs w:val="24"/>
        </w:rPr>
        <w:t>1.1.3.</w:t>
      </w:r>
      <w:r w:rsidR="0014536C" w:rsidRPr="00746E4D">
        <w:rPr>
          <w:rFonts w:ascii="Times New Roman" w:hAnsi="Times New Roman" w:cs="Times New Roman"/>
          <w:b/>
          <w:bCs/>
          <w:sz w:val="28"/>
          <w:szCs w:val="24"/>
        </w:rPr>
        <w:t xml:space="preserve"> </w:t>
      </w:r>
      <w:r w:rsidRPr="00746E4D">
        <w:rPr>
          <w:rFonts w:ascii="Times New Roman" w:hAnsi="Times New Roman" w:cs="Times New Roman"/>
          <w:b/>
          <w:bCs/>
          <w:sz w:val="28"/>
          <w:szCs w:val="24"/>
        </w:rPr>
        <w:t>Значимые для разработки Программы характеристики, в том числе характеристики особенностей развития детей раннего и дошкольного возраста</w:t>
      </w:r>
      <w:r w:rsidR="0014536C" w:rsidRPr="00746E4D">
        <w:rPr>
          <w:rFonts w:ascii="Times New Roman" w:hAnsi="Times New Roman" w:cs="Times New Roman"/>
          <w:b/>
          <w:bCs/>
          <w:sz w:val="28"/>
          <w:szCs w:val="24"/>
        </w:rPr>
        <w:t>.</w:t>
      </w:r>
    </w:p>
    <w:p w:rsidR="009D2949" w:rsidRPr="00B464CB" w:rsidRDefault="009D2949" w:rsidP="00B464CB">
      <w:pPr>
        <w:pStyle w:val="Default"/>
        <w:spacing w:line="360" w:lineRule="auto"/>
      </w:pPr>
      <w:r w:rsidRPr="00B464CB">
        <w:t xml:space="preserve">          Для реализации ООП ДО возможно применение дистанционных технологий, реализуемые в основном с применением информационно-телекоммуникационных сетей (сайт дошкольного учреждения). На сайте ДОУ в разделе «Дистанционное образование» выкладываются необходимые материалы.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i/>
          <w:sz w:val="24"/>
          <w:szCs w:val="24"/>
        </w:rPr>
        <w:t>Режим работы ДОУ представляет годовой цикл</w:t>
      </w:r>
      <w:r w:rsidRPr="00B464CB">
        <w:rPr>
          <w:rFonts w:ascii="Times New Roman" w:hAnsi="Times New Roman" w:cs="Times New Roman"/>
          <w:sz w:val="24"/>
          <w:szCs w:val="24"/>
        </w:rPr>
        <w:t xml:space="preserve">: с сентября по май –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i/>
          <w:sz w:val="24"/>
          <w:szCs w:val="24"/>
        </w:rPr>
        <w:t>воспитательно - образовательная работа</w:t>
      </w:r>
      <w:r w:rsidRPr="00B464CB">
        <w:rPr>
          <w:rFonts w:ascii="Times New Roman" w:hAnsi="Times New Roman" w:cs="Times New Roman"/>
          <w:sz w:val="24"/>
          <w:szCs w:val="24"/>
        </w:rPr>
        <w:t xml:space="preserve">; с июня по август – летняя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 xml:space="preserve">оздоровительная работа.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i/>
          <w:sz w:val="24"/>
          <w:szCs w:val="24"/>
        </w:rPr>
        <w:t>Пятидневная рабочая неделя</w:t>
      </w:r>
      <w:r w:rsidRPr="00B464CB">
        <w:rPr>
          <w:rFonts w:ascii="Times New Roman" w:hAnsi="Times New Roman" w:cs="Times New Roman"/>
          <w:sz w:val="24"/>
          <w:szCs w:val="24"/>
        </w:rPr>
        <w:t xml:space="preserve"> с 10,5 часовым пребыванием детей с 7.</w:t>
      </w:r>
      <w:r w:rsidR="0014536C" w:rsidRPr="00B464CB">
        <w:rPr>
          <w:rFonts w:ascii="Times New Roman" w:hAnsi="Times New Roman" w:cs="Times New Roman"/>
          <w:sz w:val="24"/>
          <w:szCs w:val="24"/>
        </w:rPr>
        <w:t>0</w:t>
      </w:r>
      <w:r w:rsidRPr="00B464CB">
        <w:rPr>
          <w:rFonts w:ascii="Times New Roman" w:hAnsi="Times New Roman" w:cs="Times New Roman"/>
          <w:sz w:val="24"/>
          <w:szCs w:val="24"/>
        </w:rPr>
        <w:t>0 до 1</w:t>
      </w:r>
      <w:r w:rsidR="0014536C" w:rsidRPr="00B464CB">
        <w:rPr>
          <w:rFonts w:ascii="Times New Roman" w:hAnsi="Times New Roman" w:cs="Times New Roman"/>
          <w:sz w:val="24"/>
          <w:szCs w:val="24"/>
        </w:rPr>
        <w:t>7</w:t>
      </w:r>
      <w:r w:rsidRPr="00B464CB">
        <w:rPr>
          <w:rFonts w:ascii="Times New Roman" w:hAnsi="Times New Roman" w:cs="Times New Roman"/>
          <w:sz w:val="24"/>
          <w:szCs w:val="24"/>
        </w:rPr>
        <w:t>.</w:t>
      </w:r>
      <w:r w:rsidR="0014536C" w:rsidRPr="00B464CB">
        <w:rPr>
          <w:rFonts w:ascii="Times New Roman" w:hAnsi="Times New Roman" w:cs="Times New Roman"/>
          <w:sz w:val="24"/>
          <w:szCs w:val="24"/>
        </w:rPr>
        <w:t>3</w:t>
      </w:r>
      <w:r w:rsidRPr="00B464CB">
        <w:rPr>
          <w:rFonts w:ascii="Times New Roman" w:hAnsi="Times New Roman" w:cs="Times New Roman"/>
          <w:sz w:val="24"/>
          <w:szCs w:val="24"/>
        </w:rPr>
        <w:t xml:space="preserve">0 часов.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i/>
          <w:sz w:val="24"/>
          <w:szCs w:val="24"/>
        </w:rPr>
        <w:t>Выходные дни</w:t>
      </w:r>
      <w:r w:rsidRPr="00B464CB">
        <w:rPr>
          <w:rFonts w:ascii="Times New Roman" w:hAnsi="Times New Roman" w:cs="Times New Roman"/>
          <w:sz w:val="24"/>
          <w:szCs w:val="24"/>
        </w:rPr>
        <w:t xml:space="preserve"> – суббота, воскресенье, праздничные дни.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Разделение детей на возрастные группы осуществляется в соответствии с 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В ДОУ функционируют следующие возрастные группы : </w:t>
      </w:r>
    </w:p>
    <w:p w:rsidR="00566007" w:rsidRPr="00B464CB" w:rsidRDefault="0014536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w:t>
      </w:r>
      <w:r w:rsidR="00566007" w:rsidRPr="00B464CB">
        <w:rPr>
          <w:rFonts w:ascii="Times New Roman" w:hAnsi="Times New Roman" w:cs="Times New Roman"/>
          <w:sz w:val="24"/>
          <w:szCs w:val="24"/>
        </w:rPr>
        <w:t xml:space="preserve"> для детей от 1,5 до 2 лет (первая группа раннего возраста); </w:t>
      </w:r>
    </w:p>
    <w:p w:rsidR="00566007" w:rsidRPr="00B464CB" w:rsidRDefault="0014536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w:t>
      </w:r>
      <w:r w:rsidR="00566007" w:rsidRPr="00B464CB">
        <w:rPr>
          <w:rFonts w:ascii="Times New Roman" w:hAnsi="Times New Roman" w:cs="Times New Roman"/>
          <w:sz w:val="24"/>
          <w:szCs w:val="24"/>
        </w:rPr>
        <w:t xml:space="preserve"> для детей от 2 до 3 лет (вторая группа раннего возраста) </w:t>
      </w:r>
    </w:p>
    <w:p w:rsidR="00566007" w:rsidRPr="00B464CB" w:rsidRDefault="0014536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w:t>
      </w:r>
      <w:r w:rsidR="00566007" w:rsidRPr="00B464CB">
        <w:rPr>
          <w:rFonts w:ascii="Times New Roman" w:hAnsi="Times New Roman" w:cs="Times New Roman"/>
          <w:sz w:val="24"/>
          <w:szCs w:val="24"/>
        </w:rPr>
        <w:t xml:space="preserve"> для детей от 3 до 4 лет (младшая группа); </w:t>
      </w:r>
    </w:p>
    <w:p w:rsidR="00566007" w:rsidRPr="00B464CB" w:rsidRDefault="0014536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w:t>
      </w:r>
      <w:r w:rsidR="00566007" w:rsidRPr="00B464CB">
        <w:rPr>
          <w:rFonts w:ascii="Times New Roman" w:hAnsi="Times New Roman" w:cs="Times New Roman"/>
          <w:sz w:val="24"/>
          <w:szCs w:val="24"/>
        </w:rPr>
        <w:t xml:space="preserve"> для детей от 4 до 5 лет (средняя группа); </w:t>
      </w:r>
    </w:p>
    <w:p w:rsidR="00566007" w:rsidRPr="00B464CB" w:rsidRDefault="0014536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w:t>
      </w:r>
      <w:r w:rsidR="00566007" w:rsidRPr="00B464CB">
        <w:rPr>
          <w:rFonts w:ascii="Times New Roman" w:hAnsi="Times New Roman" w:cs="Times New Roman"/>
          <w:sz w:val="24"/>
          <w:szCs w:val="24"/>
        </w:rPr>
        <w:t xml:space="preserve"> для детей от 5 до 6 лет (старшая группа); </w:t>
      </w:r>
    </w:p>
    <w:p w:rsidR="0014536C" w:rsidRPr="00B464CB" w:rsidRDefault="0014536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w:t>
      </w:r>
      <w:r w:rsidR="00566007" w:rsidRPr="00B464CB">
        <w:rPr>
          <w:rFonts w:ascii="Times New Roman" w:hAnsi="Times New Roman" w:cs="Times New Roman"/>
          <w:sz w:val="24"/>
          <w:szCs w:val="24"/>
        </w:rPr>
        <w:t xml:space="preserve"> для детей от 6 до 7 лет (подготовительная к школе группа).</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 Содержание Программы и организация образовательного процесса учитывает возрастные и индивидуальные особенности контингента детей, воспитывающихся в МБДОУ №</w:t>
      </w:r>
      <w:r w:rsidR="00F14ADD" w:rsidRPr="00B464CB">
        <w:rPr>
          <w:rFonts w:ascii="Times New Roman" w:hAnsi="Times New Roman" w:cs="Times New Roman"/>
          <w:sz w:val="24"/>
          <w:szCs w:val="24"/>
        </w:rPr>
        <w:t>22</w:t>
      </w:r>
      <w:r w:rsidRPr="00B464CB">
        <w:rPr>
          <w:rFonts w:ascii="Times New Roman" w:hAnsi="Times New Roman" w:cs="Times New Roman"/>
          <w:sz w:val="24"/>
          <w:szCs w:val="24"/>
        </w:rPr>
        <w:t xml:space="preserve"> «Бело</w:t>
      </w:r>
      <w:r w:rsidR="00F14ADD" w:rsidRPr="00B464CB">
        <w:rPr>
          <w:rFonts w:ascii="Times New Roman" w:hAnsi="Times New Roman" w:cs="Times New Roman"/>
          <w:sz w:val="24"/>
          <w:szCs w:val="24"/>
        </w:rPr>
        <w:t>ч</w:t>
      </w:r>
      <w:r w:rsidRPr="00B464CB">
        <w:rPr>
          <w:rFonts w:ascii="Times New Roman" w:hAnsi="Times New Roman" w:cs="Times New Roman"/>
          <w:sz w:val="24"/>
          <w:szCs w:val="24"/>
        </w:rPr>
        <w:t xml:space="preserve">ка».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i/>
          <w:sz w:val="24"/>
          <w:szCs w:val="24"/>
        </w:rPr>
      </w:pPr>
      <w:r w:rsidRPr="00B464CB">
        <w:rPr>
          <w:rFonts w:ascii="Times New Roman" w:hAnsi="Times New Roman" w:cs="Times New Roman"/>
          <w:i/>
          <w:sz w:val="24"/>
          <w:szCs w:val="24"/>
        </w:rPr>
        <w:t xml:space="preserve">Общий состав групп: </w:t>
      </w:r>
      <w:r w:rsidR="00F14ADD" w:rsidRPr="00B464CB">
        <w:rPr>
          <w:rFonts w:ascii="Times New Roman" w:hAnsi="Times New Roman" w:cs="Times New Roman"/>
          <w:i/>
          <w:sz w:val="24"/>
          <w:szCs w:val="24"/>
        </w:rPr>
        <w:t xml:space="preserve"> 6</w:t>
      </w:r>
      <w:r w:rsidRPr="00B464CB">
        <w:rPr>
          <w:rFonts w:ascii="Times New Roman" w:hAnsi="Times New Roman" w:cs="Times New Roman"/>
          <w:i/>
          <w:sz w:val="24"/>
          <w:szCs w:val="24"/>
        </w:rPr>
        <w:t xml:space="preserve">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i/>
          <w:sz w:val="24"/>
          <w:szCs w:val="24"/>
        </w:rPr>
        <w:t>Количество детей:</w:t>
      </w:r>
      <w:r w:rsidRPr="00B464CB">
        <w:rPr>
          <w:rFonts w:ascii="Times New Roman" w:hAnsi="Times New Roman" w:cs="Times New Roman"/>
          <w:sz w:val="24"/>
          <w:szCs w:val="24"/>
        </w:rPr>
        <w:t xml:space="preserve"> </w:t>
      </w:r>
      <w:r w:rsidR="00F14ADD" w:rsidRPr="00B464CB">
        <w:rPr>
          <w:rFonts w:ascii="Times New Roman" w:hAnsi="Times New Roman" w:cs="Times New Roman"/>
          <w:sz w:val="24"/>
          <w:szCs w:val="24"/>
        </w:rPr>
        <w:t xml:space="preserve"> </w:t>
      </w:r>
      <w:r w:rsidR="00D67847" w:rsidRPr="00B464CB">
        <w:rPr>
          <w:rFonts w:ascii="Times New Roman" w:hAnsi="Times New Roman" w:cs="Times New Roman"/>
          <w:sz w:val="24"/>
          <w:szCs w:val="24"/>
        </w:rPr>
        <w:t>84</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Образовательный процесс в ДОУ строится с учетом возрастных 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индивидуальных особенностей воспитанников.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i/>
          <w:sz w:val="24"/>
          <w:szCs w:val="24"/>
        </w:rPr>
        <w:t>Воспитание и обучение воспитанников осуществляется на государственном языке РФ</w:t>
      </w:r>
      <w:r w:rsidRPr="00B464CB">
        <w:rPr>
          <w:rFonts w:ascii="Times New Roman" w:hAnsi="Times New Roman" w:cs="Times New Roman"/>
          <w:sz w:val="24"/>
          <w:szCs w:val="24"/>
        </w:rPr>
        <w:t xml:space="preserve"> – русском.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ДОУ могут посещать дети дошкольного возраста с ОВЗ.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Срок реализации образовательной программы: 5 лет.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Программу реализуют педагогические работники (по штатному расписанию)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Заведующая – 1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Заместитель заведующей по учебно-воспитательной работе – 1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Воспитатели – </w:t>
      </w:r>
      <w:r w:rsidR="00F14ADD" w:rsidRPr="00B464CB">
        <w:rPr>
          <w:rFonts w:ascii="Times New Roman" w:hAnsi="Times New Roman" w:cs="Times New Roman"/>
          <w:sz w:val="24"/>
          <w:szCs w:val="24"/>
        </w:rPr>
        <w:t>7</w:t>
      </w:r>
      <w:r w:rsidRPr="00B464CB">
        <w:rPr>
          <w:rFonts w:ascii="Times New Roman" w:hAnsi="Times New Roman" w:cs="Times New Roman"/>
          <w:sz w:val="24"/>
          <w:szCs w:val="24"/>
        </w:rPr>
        <w:t xml:space="preserve">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Музыкальный руководитель – </w:t>
      </w:r>
      <w:r w:rsidR="00D67847" w:rsidRPr="00B464CB">
        <w:rPr>
          <w:rFonts w:ascii="Times New Roman" w:hAnsi="Times New Roman" w:cs="Times New Roman"/>
          <w:sz w:val="24"/>
          <w:szCs w:val="24"/>
        </w:rPr>
        <w:t>1</w:t>
      </w:r>
      <w:r w:rsidRPr="00B464CB">
        <w:rPr>
          <w:rFonts w:ascii="Times New Roman" w:hAnsi="Times New Roman" w:cs="Times New Roman"/>
          <w:sz w:val="24"/>
          <w:szCs w:val="24"/>
        </w:rPr>
        <w:t xml:space="preserve">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Учитель - логопед-1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Особенности осуществления образовательной деятельности (национально-культурные, демографические, климатические и др.)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 xml:space="preserve">Возрастные особенности детей подробно сформулированы в Инновационной программе дошкольного образования «От рождения до школы» Под ред. Н.Е. Вераксы, Т.С. Комаровой, Э.М. Дорофеевой 2019год – Издание пятое (инновационное), испр.и доп.- М.МОЗАИКА- СИНТЕЗ, 2019- с336.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Программа реализуется в течение всего времени пребывания воспитанников в дошкольных группах.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В Программе учитываются индивидуальные потребности ребенка, связанные с его жизненной ситуацией; возможности освоения ребенком Программы на разных этапах ее реализации.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Возрастные особенности детей от 1,5 до 2лет (первая группа раннего возраста)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Возраст от полутора до двух лет ознаменован относительным спокойствием, кризис миновал, ребенок становиться старше, понятливее и послушнее. Уровень развития 2-х летнего малыша часто колеблется в зависимости от его личностных особенностей.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В возрасте 1,5-года начинает раскрываться индивидуальность ребенка, проявляется его темперамент, определяются черты характера. Именно поэтому о  маленьком ребенке можно говорить как о развивающейся личности, так как в этот период закладываются основы таких качеств, как компетентность, самостоятельность, творчество и т.д.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Главными задачами педагогического процесса этого возраста является амплификация (обогащение) развития, реализация принципов гуманизации, которые ориентируются не на усредненную личность, а на индивидуальность каждого ребенка.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Решающим в развитии личности малыша являются социальные условия его жизни, то есть общение, обучающие взаимодействия, организация жизни в целом, влияние окружающей среды. При этом именно педагогические воздействия во многом определяют уровень развития ребенка. Они учитывают общие закономерности развития детей этого возраста, индивидуальные особенности. Это позволяет определить направление ближайшего развития.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Ведущей деятельностью в 1,5 –2 года является предметная: действуя с предметами, ребенок второго года жизни открывает для себя их физические (величину, форму, цвет) и динамические свойства, пространственные отношения (близко, далеко), разделение целого на части и составление целого из частей (разбирает и собирает пирамидку, матрешку). Однако сколько бы ребенок ни действовал с предметами, он самостоятельно никогда не откроет общественно выработанных способов их употребления: ложкой едят, мешают кашу, полотенцем вытирают руки, карандашом рисуют и т.д. Назначение предмета, способ его употребления открывает ребенку взрослый.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 xml:space="preserve">В раннем возрасте движения у детей несовершенные, неточные. Маловыраженные изгибы позвоночника, своды стопы, недостаточное развитие вестибулярного аппарата, высоко расположенный центр тяжести, слабость мышц ног — всё это обусловливает частые падения ребёнка. У детей замедленная реакция, недостаточно развиты мышцы-разгибатели. Малыши быстро утомляются. Новые рефлекторные связи создаются легко, но непрочны. Движения детей схематичны, не согласованны, часто замедленны. Этот возраст отличается быстрым развитием двигательной активности, но контроль за адекватностью движений низкий, что часто приводит к травмам. Продолжается интенсивное развитие всех органов и физиологических систем, совершенствуются их функции. Ребёнок становится более подвижным и самостоятельным.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Дети раннего возраста любознательны, они продолжают осваивать окружающий предметный мир, начинают осваивать мир социальный. В этот период начинает происходить овладение социальным пространством человеческих отношений через общение с близкими взрослыми, а также через предметные и игровые отношения со сверстниками. Общение со взрослыми совершенствует речь малыша, вырабатывает психические реакции, адекватные обстановке.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Социальная ситуация развития. На втором году жизни развивается самостоятельность детей, формируется предметно-игровая деятельность, появляются элементы сюжетной игры. Общение с взрослым носит ситуативно</w:t>
      </w:r>
      <w:r w:rsidR="00F14ADD" w:rsidRPr="00B464CB">
        <w:rPr>
          <w:rFonts w:ascii="Times New Roman" w:hAnsi="Times New Roman" w:cs="Times New Roman"/>
          <w:sz w:val="24"/>
          <w:szCs w:val="24"/>
        </w:rPr>
        <w:t xml:space="preserve"> </w:t>
      </w:r>
      <w:r w:rsidRPr="00B464CB">
        <w:rPr>
          <w:rFonts w:ascii="Times New Roman" w:hAnsi="Times New Roman" w:cs="Times New Roman"/>
          <w:sz w:val="24"/>
          <w:szCs w:val="24"/>
        </w:rPr>
        <w:t xml:space="preserve">деловой характер, затем характер делового сотрудничества. Совершенствуются восприятие, речь, наглядно-действенное мышление, чувственное познание действительности.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Ребёнок в системе отношений ещё является центром своей семьи, однако наряду с близкими взрослыми в круг общения начинают включаться и другие взрослые (персонал дошкольного учреждения). На этом фоне у детей развивается потребность в общении со взрослыми и сверстниками по поводу предметов, игрушек и действий с ними. Развивается способность устанавливать эмоциональные и деловые контакты.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Самооценка ярко эмоционально окрашена, связана со стремлением быть хорошим, соответствовать требованиям взрослых, получить их одобрение.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Ребёнок начинает усваивать нормы поведения, а также различных форм общения.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Предметная деятельность определяет основные изменения в жизнедеятельности ребёнка. Действия ребёнка с предметами становятся более разнообразными и ловкими, совершенствуются навыки самообслуживания. Всё более осознанно хочет действовать как взрослый, его начинает привлекать не только процесс выполнения действия, но и его результат. Овладение предметной деятельностью стимулирует развитие таких личностных </w:t>
      </w:r>
      <w:r w:rsidRPr="00B464CB">
        <w:rPr>
          <w:rFonts w:ascii="Times New Roman" w:hAnsi="Times New Roman" w:cs="Times New Roman"/>
          <w:sz w:val="24"/>
          <w:szCs w:val="24"/>
        </w:rPr>
        <w:lastRenderedPageBreak/>
        <w:t xml:space="preserve">качеств детей, как инициативность, самостоятельность, целеустремлённость. Ребёнок становится всё более настойчивым в достижении поставленной цели.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Мышление. </w:t>
      </w:r>
      <w:r w:rsidRPr="00B464CB">
        <w:rPr>
          <w:rFonts w:ascii="Times New Roman" w:hAnsi="Times New Roman" w:cs="Times New Roman"/>
          <w:sz w:val="24"/>
          <w:szCs w:val="24"/>
        </w:rPr>
        <w:t xml:space="preserve">Ранний возраст — период активного экспериментирования ребёнка с предметным миром. Вещи, игрушки, животные, растения, вода, песок и многое другое, окружающее малыша, вызывает исследовательский интерес. На основе развития речи развивается наглядно-действенное мышление. Действуя с разнообразными предметами, слыша от взрослых их названия, определение их свойств, ребёнок развивает мышление - различение, сравнение, установление сходства признаков предметов. Развивается и очень существенная функция речи – обобщение предметов по их основным признакам, но пока только в понимаемой речи. К 2 годам при помощи речи и на основе расширяющегося опыта ребёнок начинает делать сравнения, определять сходство и различия предметов, обобщать предметы не только в понимаемой, но и в активной речи, устанавливать связь между некоторыми явлениями – всё это отражает дальнейшее развитие. В ходе практического знакомства с ними совершенствуется восприятие, развивается мышление, подкрепляющееся вопросами познавательного характера. К концу раннего возраста у детей складываются элементарные представления о таких свойствах предметов, как форма, величина, цвет, формируется способность соотносить, сравнивать их: малыши охотно выполняют действия по образцу, предлагаемому взрослым.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Речь</w:t>
      </w:r>
      <w:r w:rsidRPr="00B464CB">
        <w:rPr>
          <w:rFonts w:ascii="Times New Roman" w:hAnsi="Times New Roman" w:cs="Times New Roman"/>
          <w:sz w:val="24"/>
          <w:szCs w:val="24"/>
        </w:rPr>
        <w:t xml:space="preserve">. Второй годом жизни – период интенсивного формирования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восприятия.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В активном словаре ребёнка начала второго года жизни примерно 8-10 слов, в 2 года – 200-400 слов. Ребенок использует прилагательные, глаголы, местоимения, задает вопросы, знает названия окружающих его предметов. Говорит предложениями из 2-3 слов, декламирует маленькие стишки — потешки. Изображает животных: лает как собачка, мяукает как кошечка и т.д.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Развитие речи на втором году жизни включено в практическую деятельность по освоению предметов. Если связывать действие или предмет со словом-названием, то ребёнок осмысливает эти слова, они становятся обозначением действий. Упрощенные слова заменяются обычными, пусть и несовершенными в фонетическом отношении. После полутора лет ребенок чаще всего воспроизводит контур слова, наполняя его звуками-заменителями, более или менее близкими по звучанию слышимому образцу. Попытки улучшить произношение, повторяя слово за взрослым, в этом возрасте не приносит успеха. Дети учатся выполнять словесные просьбы взрослого в пределах </w:t>
      </w:r>
      <w:r w:rsidRPr="00B464CB">
        <w:rPr>
          <w:rFonts w:ascii="Times New Roman" w:hAnsi="Times New Roman" w:cs="Times New Roman"/>
          <w:sz w:val="24"/>
          <w:szCs w:val="24"/>
        </w:rPr>
        <w:lastRenderedPageBreak/>
        <w:t xml:space="preserve">видимой, наглядной ситуации. На втором году жизни ребенок усваивает имена взрослых и детей, с которыми общается повседневно, а так же некоторые родственные отношения.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Быстро нарастает понимание ребёнком обращённой речи, легко устанавливается связь между предметами, действиями и их словесным обозначением. Ребёнок начинает понимать речь взрослого, не подкреплённую ситуацией. Ему доступен смысл целых предложений о событиях и явлениях из его личного опыта. К 2 годам малыш способен понять небольшой рассказ без иллюстраций, что свидетельствует о более прочной связи слов с обозначаемыми ими предметами и действиями. Его деятельность может регулироваться словесно.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К 2 годам на смену облегчённым словам приходят общеупотребительные. Слова претерпевают грамматические трансформации. При общении начинается использование простых фраз сначала из двух, а потом из трёх слов. Речь эмоциональна и интонационно более выразительна. Она становится средством общения, а также выполняет сопроводительную функцию в процессе жизнедеятельности. К концу периода малыш начинает точнее обобщать предметы, группирует по просьбе взрослого однородные объекты; начинает выполнять действия только по слову, без наглядного подкрепления и показа.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Восприятие. </w:t>
      </w:r>
      <w:r w:rsidRPr="00B464CB">
        <w:rPr>
          <w:rFonts w:ascii="Times New Roman" w:hAnsi="Times New Roman" w:cs="Times New Roman"/>
          <w:sz w:val="24"/>
          <w:szCs w:val="24"/>
        </w:rPr>
        <w:t xml:space="preserve">Восприятие — фундаментальная психическая функция, она составляет центр сознания ребёнка и обеспечивает ориентацию в окружающем. Восприятие развивается в процессе практических действий, общения, игры.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Особенности восприятия ребенка второго года жизни наблюдаются в том, что он рассматривает и узнаёт предметы и игрушки; различает знакомые предметы и игрушки на однопредметных картинках; трогает руками собственное отражение в зеркале; усваивает назначение и способы употребления окружающих предметов, т.е. осуществляет элементарные предметные действия (ставит кубик на кубик; снимает кольца со стержня пирамидки и надевает; катает машинку); услышав знакомое слово со значением называния ребёнок смотрит в сторону названного близкого человека или предмета; правильно реагирует на просьбы взрослого. К 2 годам ребёнок соотносит игрушку и предметную картинку («Дай такую»). Сличает предметы по цвету, величине, форме. Хорошо слышит звуки окружающей действительности, реагирует на них и различает их.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sz w:val="24"/>
          <w:szCs w:val="24"/>
        </w:rPr>
        <w:t>Память</w:t>
      </w:r>
      <w:r w:rsidRPr="00B464CB">
        <w:rPr>
          <w:rFonts w:ascii="Times New Roman" w:hAnsi="Times New Roman" w:cs="Times New Roman"/>
          <w:sz w:val="24"/>
          <w:szCs w:val="24"/>
        </w:rPr>
        <w:t xml:space="preserve">. У детей раннего возраста память образная, непроизвольная. В этот период активно идёт процесс развития нервной системы, благодаря чему увеличивается объём и прочность запоминания. Преобладает узнавание, а не запоминание. Ребёнок быстро запоминает стихотворения, сказки, рассказы, сопереживает их героям. Хорошо запоминается только то, что было непосредственно связано с его деятельностью, было </w:t>
      </w:r>
      <w:r w:rsidRPr="00B464CB">
        <w:rPr>
          <w:rFonts w:ascii="Times New Roman" w:hAnsi="Times New Roman" w:cs="Times New Roman"/>
          <w:sz w:val="24"/>
          <w:szCs w:val="24"/>
        </w:rPr>
        <w:lastRenderedPageBreak/>
        <w:t xml:space="preserve">интересно и эмоционально окрашено. Быстрому обогащению опыта ребёнка способствует особенность освоения ходьбы. На втором году жизни формируются основы образной памяти, поэтому первые осознанные воспоминания относятся к этому периоду детства.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Внимание</w:t>
      </w:r>
      <w:r w:rsidRPr="00B464CB">
        <w:rPr>
          <w:rFonts w:ascii="Times New Roman" w:hAnsi="Times New Roman" w:cs="Times New Roman"/>
          <w:sz w:val="24"/>
          <w:szCs w:val="24"/>
        </w:rPr>
        <w:t xml:space="preserve">. Произвольное внимание ещё не развито, поэтому ребёнку трудно делать то, что не вызывает интерес, он быстро переключается с одной деятельности на другую. Получив возможность самостоятельно перемещаться в пространстве, ребёнок более активно включается в процесс познания окружающего мира. В этот период внимание ребёнка всё ещё слабое, неустойчивое, носит непроизвольный характер. Оно не требует каких-либо усилий, являясь лишь реакцией на всё необычное, яркое или  представляющее угрозу. Длительность сосредоточения внимания ребёнка на объекте – 2-3 минуты. Отличительной особенностью внимания ребёнка этого возраста является его ригидность, трудности переключения с одного действия на другое.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Воображение</w:t>
      </w:r>
      <w:r w:rsidRPr="00B464CB">
        <w:rPr>
          <w:rFonts w:ascii="Times New Roman" w:hAnsi="Times New Roman" w:cs="Times New Roman"/>
          <w:sz w:val="24"/>
          <w:szCs w:val="24"/>
        </w:rPr>
        <w:t xml:space="preserve">. Главное достижение этого возраста — быстрое развитие воображения, для которого игра является благоприятной почвой. Это выражается в использовании замещающих действий и предметов. К двум годам ребёнок способен преодолеть навязываемый сюжетными игрушками ход игры и переструктурировать ситуацию, придумав собственный сюжет, построенный на одних лишь замещениях.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Эмоционально-личностная сфера. </w:t>
      </w:r>
      <w:r w:rsidRPr="00B464CB">
        <w:rPr>
          <w:rFonts w:ascii="Times New Roman" w:hAnsi="Times New Roman" w:cs="Times New Roman"/>
          <w:sz w:val="24"/>
          <w:szCs w:val="24"/>
        </w:rPr>
        <w:t xml:space="preserve">Для детей раннего возраста характерна эмоциональная лабильность — быстрые переходы от одного эмоционального состояния к другому – согласия в капризы, радости в обиду. У ребёнка чётко выявляются индивидуальные черты характера. Эмоции. Реакции ребёнка непосредственны и немедленны. Эмоции отличает переключаемость. Ребёнок охотно вступает в эмоциональный контакт. К 2 годам происходит осознание своего Я, понимание различий между девочками и мальчиками, отношений «взрослый –ребёнок – родитель». Возникающие таким образом отношения являются необходимой предпосылкой для развития чувства семьи, соотносимого, в свою очередь, с чувством рода и более широко с чувством человеческой общности.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Развитие самосознания</w:t>
      </w:r>
      <w:r w:rsidRPr="00B464CB">
        <w:rPr>
          <w:rFonts w:ascii="Times New Roman" w:hAnsi="Times New Roman" w:cs="Times New Roman"/>
          <w:sz w:val="24"/>
          <w:szCs w:val="24"/>
        </w:rPr>
        <w:t xml:space="preserve">. Содержание сознания в значительной мере заполняется в результате сенсорного опыта ребёнка. Разнообразие и полимодальность сенсорных впечатлений, которые получают все анализаторные системы, имеет большое значение для его развития. По мере развития речи накопленные чувственные образы приобретают свои словесные обозначения и смыслы («Из чашки пьют»). Внутренний мир ребёнка начинает наполняться противоречиями: он стремится к самостоятельности и в то же время не может справиться с задачей без помощи взрослого, он любит близких, они для него очень </w:t>
      </w:r>
      <w:r w:rsidRPr="00B464CB">
        <w:rPr>
          <w:rFonts w:ascii="Times New Roman" w:hAnsi="Times New Roman" w:cs="Times New Roman"/>
          <w:sz w:val="24"/>
          <w:szCs w:val="24"/>
        </w:rPr>
        <w:lastRenderedPageBreak/>
        <w:t xml:space="preserve">значимы, но он не может не злиться на них из-за ограничения свободы. Для ребёнка становится важным его успешность или неуспешность в делах и играх.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Отношение со взрослыми</w:t>
      </w:r>
      <w:r w:rsidRPr="00B464CB">
        <w:rPr>
          <w:rFonts w:ascii="Times New Roman" w:hAnsi="Times New Roman" w:cs="Times New Roman"/>
          <w:sz w:val="24"/>
          <w:szCs w:val="24"/>
        </w:rPr>
        <w:t xml:space="preserve">. Взрослый является своеобразным проводником в мир людей, природы, вещей. Доброе отношение, доверие, чувство защищённости помогают ребёнку войти в мир. Расширяется ориентировка в ближайшем окружении. Знание того, как называются части помещения группы, помогает ребенку выполнять не сложные поручения взрослых. Постепенно он привыкает соблюдать элементарные правила поведения, обозначаемые словами «можно», «нельзя», «нужно». Общение с взрослым носит деловой, объективно-направленный характер. Закрепляется и углубляется деловое сотрудничество с взрослым, потребность общения с ним по самым разным поводам. При этом к двум годам дети постепенно переходят от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с взрослым, хотя в этом возрасте ребенок охотно говорит только с близкими, хорошо знакомыми ему людьми.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Отношения со сверстниками</w:t>
      </w:r>
      <w:r w:rsidRPr="00B464CB">
        <w:rPr>
          <w:rFonts w:ascii="Times New Roman" w:hAnsi="Times New Roman" w:cs="Times New Roman"/>
          <w:sz w:val="24"/>
          <w:szCs w:val="24"/>
        </w:rPr>
        <w:t xml:space="preserve">. На втором году жизни между детьми сохраняется и развивается тип эмоцианального взаимообщения. Они самостоятельно играют друг с другом в разученные ранее при помощи взрослого игры. Однако опыт взаимодействия у детей не велик, и основа его еще не сформирована. Имеет место непонимание со стороны предполагаемого партнера. Ребенок может расплакаться и даже ударить жалеющего его. Он активно протистует против вмешательства в свою игру. Малыши любят бегать, прыгать друг перед другом, подражать звукам, заражая один другого весельем. Таким образом, дети примеривают друг к другу свои возможности и умения, опробуют разные способы взаимодействия. Взаимодействие детей в течение дня возникает, как правило, в предметно-игровой деятельности и самообслуживание только формируются, самостоятельность, заинтересованность в их выполнении следует всячески оберегать. Дети приучаются соблюдать «дисциплину расстояния», и они сначала осваивают умение играть и действовать рядом, не мешая друг другу, а затем играть вместе по 2-3 человека, вести себя в группе соответствующим образом: не лесть в тарелку соседа, не мешать в спальне и т.д. В ходе таких эмоционально окрашенных игр дети ощущают своё сходство, равенство возможностей, учатся договариваться на языке действий и сопрягать их с партнёром. Ребёнок, наблюдая за ровесником и подражая его действиям, познаёт себя.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Деятельность. </w:t>
      </w:r>
      <w:r w:rsidRPr="00B464CB">
        <w:rPr>
          <w:rFonts w:ascii="Times New Roman" w:hAnsi="Times New Roman" w:cs="Times New Roman"/>
          <w:sz w:val="24"/>
          <w:szCs w:val="24"/>
        </w:rPr>
        <w:t>В этот период наиболее интенсивно происходит формирование предметной деятельности. Ребёнок использует предметы по функциональному назначению. Выполняет соотносящиеся действия (с матрёшкой, кубиками-вкладышами), а также процессуальные действия. В 1,5-2 года дети начинают пользоваться предметами-</w:t>
      </w:r>
      <w:r w:rsidRPr="00B464CB">
        <w:rPr>
          <w:rFonts w:ascii="Times New Roman" w:hAnsi="Times New Roman" w:cs="Times New Roman"/>
          <w:sz w:val="24"/>
          <w:szCs w:val="24"/>
        </w:rPr>
        <w:lastRenderedPageBreak/>
        <w:t>заместителями (палочка-термометр, кубик</w:t>
      </w:r>
      <w:r w:rsidR="00F14ADD" w:rsidRPr="00B464CB">
        <w:rPr>
          <w:rFonts w:ascii="Times New Roman" w:hAnsi="Times New Roman" w:cs="Times New Roman"/>
          <w:sz w:val="24"/>
          <w:szCs w:val="24"/>
        </w:rPr>
        <w:t xml:space="preserve"> </w:t>
      </w:r>
      <w:r w:rsidRPr="00B464CB">
        <w:rPr>
          <w:rFonts w:ascii="Times New Roman" w:hAnsi="Times New Roman" w:cs="Times New Roman"/>
          <w:sz w:val="24"/>
          <w:szCs w:val="24"/>
        </w:rPr>
        <w:t xml:space="preserve">мыло и т.п.), к 2 годам – воображаемыми предметами. Ребёнок переходит от элементарной ориентировочной реакции: «Что с этим можно делать?». Объект сосредоточения – как взрослый, так и предметы, их признаки и действия с предметами. В предметной деятельности появляются соотносящие и орудийные действия.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Игровая деятельность. </w:t>
      </w:r>
      <w:r w:rsidRPr="00B464CB">
        <w:rPr>
          <w:rFonts w:ascii="Times New Roman" w:hAnsi="Times New Roman" w:cs="Times New Roman"/>
          <w:sz w:val="24"/>
          <w:szCs w:val="24"/>
        </w:rPr>
        <w:t xml:space="preserve">На втором году жизни из отдельных действий складываются элементы деятельности, свойственной дошкольному детству: предметная с характерным для нее сенсорным уклоном, конструктивная и сюжетная игра. Значительные перемены происходят и в действиях с сюжетными игрушками. Дети начинают переносить разученное действие с одной игрушкой (кукла) на другие (мишки, зайки); они активно ищут предмет, необходимый для завершения действия (одеяло, чтобы уложить куклу спать, мисочку, чтобы накормить мишку). Воспроизводя подряд 2–3 действия, они сначала не ориентируются на то, как это бывает в жизни: спящую куклу, например, вдруг начинают катать на машинке. К концу второго года жизни в игровых действиях детей уже отражается привычная им жизненная последовательность: погуляв с куклой, кормят ее и укладывают спать. Бытовые действия с сюжетными игрушками дети воспроизводят на протяжении всего периода дошкольного детства. Для ребёнка привлекательны действия взрослых, у него появляется стремление жить общей жизнью с ними. Он хочет делать то же и так же, как они. Тенденция подражать взрослому лежит в основе появления процессуальной игры, в ходе которой ребёнок в условном плане, «понарошку» может действовать как взрослый. Ребёнок отражает в игре то, что он видит вокруг себя, то, что с ним происходит. Становление процессуальной игры — одна из главных линий развития детей раннего возраста.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Развитие координации движений. </w:t>
      </w:r>
      <w:r w:rsidRPr="00B464CB">
        <w:rPr>
          <w:rFonts w:ascii="Times New Roman" w:hAnsi="Times New Roman" w:cs="Times New Roman"/>
          <w:sz w:val="24"/>
          <w:szCs w:val="24"/>
        </w:rPr>
        <w:t xml:space="preserve">Одним из главных приобретений второго года жизни можно считать совершенствование основных движений, особенно ходьбы. Подвижность ребенка порой даже мешает ему сосредоточиться на спокойных занятиях. Может сам залезть на стул, подняться по лестнице. Легко перешагивает препятствие, хорошо бегает, прыгает на двух ногах, короткое время стоит на одной ноге. Изображает животных: скачет как лошадка, ползет как черепаха и т.д. Бросает мяч руками из-за головы, старается поймать мяч. Бытовые навыки. Сам снимает шапку, носки, перчатки, трусы, расстегивает молнию. Пытается снимать штаны, куртку, колготки. Самостоятельно пьет из чашки, ест ложкой, умеет дуть на горячее, умывается, вытирает руки, пытается чистить зубы, подражая взрослым. Таким образом, в период от 1,5 до 2 лет,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w:t>
      </w:r>
      <w:r w:rsidRPr="00B464CB">
        <w:rPr>
          <w:rFonts w:ascii="Times New Roman" w:hAnsi="Times New Roman" w:cs="Times New Roman"/>
          <w:sz w:val="24"/>
          <w:szCs w:val="24"/>
        </w:rPr>
        <w:lastRenderedPageBreak/>
        <w:t xml:space="preserve">понятно и несложно). Все это является основой для развития в будущем совместной игровой деятельности.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От 2-3 лет (вторая группа раннего возраста)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На третьем году жизни дети становятся самостоятельнее. Продолжает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Умение выполнять орудийные действия развивает произвольность,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 взрослым используют практически все части речи. Активный словарь достигает примерно 1000-1500 слов.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появляются действия с предметами заместителями.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 xml:space="preserve">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Кризис часто сопровождается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Возрастные особенности развития детей младшей группы(3-4 года)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В возрасте 3–4 лет ребенок постепенно выходит за пределы семейного круга.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Его общение становится внеситуативным. Взрослый становится для ребенка не только членом семьи, но и носителем определенной общественной функции.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w:t>
      </w:r>
      <w:r w:rsidRPr="00B464CB">
        <w:rPr>
          <w:rFonts w:ascii="Times New Roman" w:hAnsi="Times New Roman" w:cs="Times New Roman"/>
          <w:sz w:val="24"/>
          <w:szCs w:val="24"/>
        </w:rPr>
        <w:lastRenderedPageBreak/>
        <w:t xml:space="preserve">в изображениях отсутствуют детали, у других рисунки могут быть более детализированы. Дети уже могут использовать цвет.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Большое значение для развития мелкой моторики имеет лепка. Младшие дошкольники способны под руководством взрослого вылепить простые предметы.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Известно, что аппликация оказывает положительное влияние на развитие восприятия.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В этом возрасте детям доступны простейшие виды аппликации.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Конструктивная деятельность в младшем дошкольном возрасте ограничена возведением несложных построек по образцу и по замыслу.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В младшем дошкольном возрасте развивается перцептивная деятельность.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Возрастные особенности развития детей средней группы (4-5 лет)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Возрастает объем памяти. Дети запоминают до 7–8 названий предметов.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 xml:space="preserve">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Начинает развиваться образное мышление. Дети способны использовать простые схематизированные изображения для решения несложных задач.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w:t>
      </w:r>
      <w:r w:rsidRPr="00B464CB">
        <w:rPr>
          <w:rFonts w:ascii="Times New Roman" w:hAnsi="Times New Roman" w:cs="Times New Roman"/>
          <w:sz w:val="24"/>
          <w:szCs w:val="24"/>
        </w:rPr>
        <w:lastRenderedPageBreak/>
        <w:t xml:space="preserve">обидчивости на замечания. Повышенная обидчивость представляет собой возрастной феномен.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Возрастные особенности развития детей старшей группы (5-6 лет)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w:t>
      </w:r>
      <w:r w:rsidRPr="00B464CB">
        <w:rPr>
          <w:rFonts w:ascii="Times New Roman" w:hAnsi="Times New Roman" w:cs="Times New Roman"/>
          <w:sz w:val="24"/>
          <w:szCs w:val="24"/>
        </w:rPr>
        <w:lastRenderedPageBreak/>
        <w:t xml:space="preserve">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w:t>
      </w:r>
      <w:r w:rsidRPr="00B464CB">
        <w:rPr>
          <w:rFonts w:ascii="Times New Roman" w:hAnsi="Times New Roman" w:cs="Times New Roman"/>
          <w:sz w:val="24"/>
          <w:szCs w:val="24"/>
        </w:rPr>
        <w:lastRenderedPageBreak/>
        <w:t xml:space="preserve">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Продолжают развиваться устойчивость, распределение, переключаемость внимания. Наблюдается переход от непроизвольного к произвольному вниманию.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Развиваются фонематический слух, интонационная выразительность речи при чтении стихов в сюжетно- ролевой игре и в повседневной жизни.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Развивается связная речь. Дети могут пересказывать, рассказывать по картинке, передавая не только главное, но и детали.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Восприятие в этом возрасте характеризуется анализом сложных форм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 xml:space="preserve">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Возрастные особенности развития детей подготовительной к школе группы (6-7 лет)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При правильном педагогическом подходе у дошкольников формируются художественно-творческие способности в изобразительной деятельности.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В этом возрасте дети уже могут освоить сложные формы сложения из листа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У детей продолжает развиваться восприятие, однако они не всегда могут одновременно учитывать несколько различных признаков.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Продолжают развиваться навыки обобщения и рассуждения, но они в значительной степени ограничиваются наглядными признаками ситуации.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 xml:space="preserve">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В результате правильно организованной образовательной работы у детей развиваются диалогическая и некоторые виды монологической речи.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w:t>
      </w:r>
    </w:p>
    <w:p w:rsidR="00566007"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 </w:t>
      </w:r>
    </w:p>
    <w:p w:rsidR="00E8077F" w:rsidRPr="00F60788" w:rsidRDefault="00E8077F" w:rsidP="00E8077F">
      <w:pPr>
        <w:pStyle w:val="310"/>
        <w:keepNext/>
        <w:keepLines/>
        <w:shd w:val="clear" w:color="auto" w:fill="auto"/>
        <w:spacing w:before="0" w:line="360" w:lineRule="auto"/>
        <w:ind w:firstLine="0"/>
        <w:jc w:val="center"/>
      </w:pPr>
      <w:bookmarkStart w:id="1" w:name="bookmark6"/>
      <w:r w:rsidRPr="00F60788">
        <w:t>Индивидуальные особенности детей</w:t>
      </w:r>
      <w:bookmarkEnd w:id="1"/>
    </w:p>
    <w:p w:rsidR="00E8077F" w:rsidRPr="00F60788" w:rsidRDefault="00E8077F" w:rsidP="00E8077F">
      <w:pPr>
        <w:pStyle w:val="310"/>
        <w:keepNext/>
        <w:keepLines/>
        <w:shd w:val="clear" w:color="auto" w:fill="auto"/>
        <w:spacing w:before="0" w:line="360" w:lineRule="auto"/>
        <w:ind w:firstLine="0"/>
      </w:pPr>
      <w:bookmarkStart w:id="2" w:name="bookmark7"/>
      <w:r w:rsidRPr="00F60788">
        <w:t>Слабовидящие дети</w:t>
      </w:r>
      <w:bookmarkEnd w:id="2"/>
    </w:p>
    <w:p w:rsidR="00E8077F" w:rsidRPr="00F60788" w:rsidRDefault="00E8077F" w:rsidP="00E8077F">
      <w:pPr>
        <w:pStyle w:val="210"/>
        <w:keepLines/>
        <w:shd w:val="clear" w:color="auto" w:fill="auto"/>
        <w:spacing w:line="360" w:lineRule="auto"/>
        <w:ind w:firstLine="760"/>
      </w:pPr>
      <w:r w:rsidRPr="00F60788">
        <w:t>Слабовидящие дети характеризуются наличием остроты зрения от 0,05 (5%) до 0,4 (40%) на лучше видящем глазу с коррекцией очками: 1) острота зрения в пределах от 0,05 до 0,09 с корре</w:t>
      </w:r>
      <w:r w:rsidRPr="00F60788">
        <w:t>к</w:t>
      </w:r>
      <w:r w:rsidRPr="00F60788">
        <w:t>цией очками на лучше видящем глазу - отмечаются сложные нарушения зрительных функций. Наряду со снижением остроты зрения у них сужено поле зрения, нарушено пространственное зрение. Все это затрудняет зрительное восприятие окружающего мира, в том числе и учебного материала; 2) острота зрения от 0,1 до 0,2 с коррекцией очками на лучше видящем глазу - относятся к инвалидам, хотя острота зрения у них выше. Именно поэтому во многих литературных источн</w:t>
      </w:r>
      <w:r w:rsidRPr="00F60788">
        <w:t>и</w:t>
      </w:r>
      <w:r w:rsidRPr="00F60788">
        <w:t>ках по тифлологии зрение до 0,2 обозначается как «медицинское слабовидение»; 3) Острота зрения от 0,3 до 0,4 с коррекцией очками на лучше видящем глазу. Эта верхняя граница слабовидения соответствует международным нормам признания детской инвалидности. Поэтому признается необходимость специальной педагогической, психологической и медицинской поддержки этой группы детей. К детям с функциональными нарушениями зрения относятся дети с амблиопией, косоглазием. Амблиопия - различные по происхождению формы понижения остроты зрения, причиной которых являются функциональные расстройства зрительного аппарата. Косоглазие - различные по происхождению и локализации поражения зрительной и глазодвигательной систем, вызывающие периодическое или постоянное отклонение глазного яблока. Дети с нарушением зрения при их общности с психофизическим развитием нормально видящих детей имеют свои специфические особенности в развитии. Одним из условий качественного обучения, воспитания, развития, абилитации и реабилитации является точное понимание педагогами особенностей с</w:t>
      </w:r>
      <w:r w:rsidRPr="00F60788">
        <w:t>о</w:t>
      </w:r>
      <w:r w:rsidRPr="00F60788">
        <w:t>стояния зрительных функций каждого ребенка и их учет в системе всех видов психол</w:t>
      </w:r>
      <w:r w:rsidRPr="00F60788">
        <w:t>о</w:t>
      </w:r>
      <w:r w:rsidRPr="00F60788">
        <w:t>го-педагогического воздействия.</w:t>
      </w:r>
    </w:p>
    <w:p w:rsidR="00E8077F" w:rsidRPr="00F60788" w:rsidRDefault="00E8077F" w:rsidP="00E8077F">
      <w:pPr>
        <w:pStyle w:val="310"/>
        <w:keepNext/>
        <w:keepLines/>
        <w:shd w:val="clear" w:color="auto" w:fill="auto"/>
        <w:spacing w:before="0" w:line="360" w:lineRule="auto"/>
        <w:ind w:right="7520" w:firstLine="0"/>
        <w:jc w:val="left"/>
      </w:pPr>
      <w:bookmarkStart w:id="3" w:name="bookmark8"/>
      <w:r w:rsidRPr="00F60788">
        <w:lastRenderedPageBreak/>
        <w:t>Нарушение речи I</w:t>
      </w:r>
      <w:r>
        <w:t xml:space="preserve"> </w:t>
      </w:r>
      <w:r w:rsidRPr="00F60788">
        <w:t xml:space="preserve">уровень </w:t>
      </w:r>
      <w:r>
        <w:t>Р</w:t>
      </w:r>
      <w:r w:rsidRPr="00F60788">
        <w:t>азвития речи</w:t>
      </w:r>
      <w:bookmarkEnd w:id="3"/>
    </w:p>
    <w:p w:rsidR="00E8077F" w:rsidRPr="00F60788" w:rsidRDefault="00E8077F" w:rsidP="00E8077F">
      <w:pPr>
        <w:pStyle w:val="210"/>
        <w:keepLines/>
        <w:shd w:val="clear" w:color="auto" w:fill="auto"/>
        <w:spacing w:line="360" w:lineRule="auto"/>
        <w:ind w:firstLine="740"/>
      </w:pPr>
      <w:r w:rsidRPr="00F60788">
        <w:t>Первый уровень развития речи характеризуется как отсутствие общеупотребительной речи. Яркой особенностью дизонтогенеза речи выступает стойкое и длительное по времени отсутствие речевого подражания, инертность в овладении ребенком новыми для него словами. Такие дети в самостоятельном общении не могут пользоваться фразовой речью, не владеют навыками связного высказывания. В то же время нельзя говорить о полном отсутствии у них вербальных средств коммуникации. Этими средствами для них являются отдельные звуки и их сочетания — звук</w:t>
      </w:r>
      <w:r w:rsidRPr="00F60788">
        <w:t>о</w:t>
      </w:r>
      <w:r w:rsidRPr="00F60788">
        <w:t>комплексы и звукоподражания, обрывки лепетных слов, отдельные слова, совпадающие с нормами языка. Звукокомплексы, как правило, используются при обозначении лишь конкретных предметов и действий. При воспроизведении слов ребенок преимущественно сохраняет корневую часть, грубо нарушая их звуко-слоговую структуру.</w:t>
      </w:r>
    </w:p>
    <w:p w:rsidR="00E8077F" w:rsidRPr="00F60788" w:rsidRDefault="00E8077F" w:rsidP="00E8077F">
      <w:pPr>
        <w:pStyle w:val="210"/>
        <w:keepLines/>
        <w:shd w:val="clear" w:color="auto" w:fill="auto"/>
        <w:spacing w:line="360" w:lineRule="auto"/>
        <w:ind w:firstLine="740"/>
      </w:pPr>
      <w:r w:rsidRPr="00F60788">
        <w:t>Многоцелевое использование ограниченных вербальных средств родного языка является характерной особенностью речи детей данного уровня. Звукоподражания и слова могут обозначать как названия предметов, так и некоторые их признаки и действия, совершаемые с этими предм</w:t>
      </w:r>
      <w:r w:rsidRPr="00F60788">
        <w:t>е</w:t>
      </w:r>
      <w:r w:rsidRPr="00F60788">
        <w:t>тами, что указывает на ограниченность словарного запаса. Поэтому ребенок вынужден активно использовать паралингвистические средства общения: жесты, мимику, интонацию.</w:t>
      </w:r>
    </w:p>
    <w:p w:rsidR="00E8077F" w:rsidRPr="00F60788" w:rsidRDefault="00E8077F" w:rsidP="00E8077F">
      <w:pPr>
        <w:pStyle w:val="210"/>
        <w:keepLines/>
        <w:shd w:val="clear" w:color="auto" w:fill="auto"/>
        <w:spacing w:line="360" w:lineRule="auto"/>
        <w:ind w:firstLine="740"/>
      </w:pPr>
      <w:r w:rsidRPr="00F60788">
        <w:t>При восприятии обращенной речи дети ориентируются на хорошо знакомую ситуацию, интонацию и мимику взрослого. Это позволяет им компенсировать недостаточное развитие и</w:t>
      </w:r>
      <w:r w:rsidRPr="00F60788">
        <w:t>м</w:t>
      </w:r>
      <w:r w:rsidRPr="00F60788">
        <w:t>прессивной стороны речи. В самостоятельной речи отмечается неустойчивость в произношении звуков, их диффузность. Дети способны воспроизводить в основном одно</w:t>
      </w:r>
      <w:r w:rsidRPr="00F60788">
        <w:softHyphen/>
        <w:t>двусложные слова, тогда как более сложные слова подвергаются сокращениям. Наряду с отдельными словами в речи ребенка появляются и первые словосочетания. Слова в них, как правило, употребляются только в исходной форме, так как словоизменение детям еще не доступно. Подобные словосочетания могут состоять из отдельных правильно произносимых двух-трех-сложных слов, включающих звуки раннего и среднего онтогенеза; «контурных» слов из двух-трех слогов; фрагментов существительных и гл</w:t>
      </w:r>
      <w:r w:rsidRPr="00F60788">
        <w:t>а</w:t>
      </w:r>
      <w:r w:rsidRPr="00F60788">
        <w:t>голов; фрагментов прилагательных и других частей речи; звукоподражаний и звукокомплексов и т. п.</w:t>
      </w:r>
    </w:p>
    <w:p w:rsidR="00E8077F" w:rsidRPr="00F60788" w:rsidRDefault="00E8077F" w:rsidP="00E8077F">
      <w:pPr>
        <w:pStyle w:val="310"/>
        <w:keepNext/>
        <w:keepLines/>
        <w:shd w:val="clear" w:color="auto" w:fill="auto"/>
        <w:spacing w:before="0" w:line="360" w:lineRule="auto"/>
        <w:ind w:firstLine="0"/>
      </w:pPr>
      <w:bookmarkStart w:id="4" w:name="bookmark9"/>
      <w:r w:rsidRPr="00F60788">
        <w:t>II</w:t>
      </w:r>
      <w:r>
        <w:t xml:space="preserve"> </w:t>
      </w:r>
      <w:r w:rsidRPr="00F60788">
        <w:t>уровень развития речи.</w:t>
      </w:r>
      <w:bookmarkEnd w:id="4"/>
    </w:p>
    <w:p w:rsidR="00E8077F" w:rsidRPr="00F60788" w:rsidRDefault="00E8077F" w:rsidP="00E8077F">
      <w:pPr>
        <w:pStyle w:val="210"/>
        <w:keepLines/>
        <w:shd w:val="clear" w:color="auto" w:fill="auto"/>
        <w:spacing w:line="360" w:lineRule="auto"/>
        <w:ind w:firstLine="740"/>
      </w:pPr>
      <w:r w:rsidRPr="00F60788">
        <w:t>Данный уровень определяется как начатки общеупотребительной речи, отличительной чертой которой является наличие двух-, трех-, а иногда даже четырехсловной фразы. Объединяя слова в словосочетания и фразу, один и тот же ребенок может, как правильно использовать способы согласования и управления, так их и нарушать.</w:t>
      </w:r>
    </w:p>
    <w:p w:rsidR="00E8077F" w:rsidRPr="00F60788" w:rsidRDefault="00E8077F" w:rsidP="00E8077F">
      <w:pPr>
        <w:pStyle w:val="210"/>
        <w:keepLines/>
        <w:shd w:val="clear" w:color="auto" w:fill="auto"/>
        <w:spacing w:line="360" w:lineRule="auto"/>
        <w:ind w:firstLine="740"/>
      </w:pPr>
      <w:r w:rsidRPr="00F60788">
        <w:t>В самостоятельной речи детей иногда появляются простые предлоги или их лепетные в</w:t>
      </w:r>
      <w:r w:rsidRPr="00F60788">
        <w:t>а</w:t>
      </w:r>
      <w:r w:rsidRPr="00F60788">
        <w:t>рианты; сложные предлоги отсутствуют.</w:t>
      </w:r>
    </w:p>
    <w:p w:rsidR="00E8077F" w:rsidRPr="00F60788" w:rsidRDefault="00E8077F" w:rsidP="00E8077F">
      <w:pPr>
        <w:pStyle w:val="210"/>
        <w:keepLines/>
        <w:shd w:val="clear" w:color="auto" w:fill="auto"/>
        <w:spacing w:line="360" w:lineRule="auto"/>
        <w:ind w:firstLine="740"/>
      </w:pPr>
      <w:r w:rsidRPr="00F60788">
        <w:lastRenderedPageBreak/>
        <w:t>Недостаточность практического усвоения морфологической системы языка, в частности словообразовательных операций разной степени сложности, значительно ограничивает речевые возможности детей, приводя к грубым ошибкам в понимании и употреблении приставочных гл</w:t>
      </w:r>
      <w:r w:rsidRPr="00F60788">
        <w:t>а</w:t>
      </w:r>
      <w:r w:rsidRPr="00F60788">
        <w:t>голов, относительных и притяжательных прилагательных, существительных со значениемдействующего лица. Наблюдаются существенные затруднения в усвоении обобщающих и отвл</w:t>
      </w:r>
      <w:r w:rsidRPr="00F60788">
        <w:t>е</w:t>
      </w:r>
      <w:r w:rsidRPr="00F60788">
        <w:t>ченных понятий, системы антонимов и синонимов. Как и на предыдущем уровне, сохраняется многозначное употребление слов, разнообразные семантические замены. Характерным является использование слов в узком значении. Одним и тем же словом ребенок может назвать предметы, имеющие сходство по форме, назначению, выполняемой функции и т. д. Ограниченность слова</w:t>
      </w:r>
      <w:r w:rsidRPr="00F60788">
        <w:t>р</w:t>
      </w:r>
      <w:r w:rsidRPr="00F60788">
        <w:t>ного запаса проявляется и в незнании многих слов, обозначающих части тела, части предмета, посуду, транспорт, детенышей животных и т. п. Заметны трудности в понимании и использовании в речи слов, обозначающих признаки предметов, форму, цвет, материал.</w:t>
      </w:r>
    </w:p>
    <w:p w:rsidR="00E8077F" w:rsidRPr="00F60788" w:rsidRDefault="00E8077F" w:rsidP="00E8077F">
      <w:pPr>
        <w:pStyle w:val="210"/>
        <w:keepLines/>
        <w:shd w:val="clear" w:color="auto" w:fill="auto"/>
        <w:spacing w:line="360" w:lineRule="auto"/>
        <w:ind w:firstLine="780"/>
      </w:pPr>
      <w:r w:rsidRPr="00F60788">
        <w:t>Связная речь характеризуется недостаточной передачей некоторых смысловых отношений и может сводиться к простому перечислению событий, действий или предметов. Детям со II уровнем речевого развития крайне затруднительно составление рассказов, пересказов без помощи взрослого. Даже при наличии подсказок, наводящих вопросов дети не могут передать содержание сюжетной линии. Это чаще всего проявляется в перечислении объектов, действий с ними, без у</w:t>
      </w:r>
      <w:r w:rsidRPr="00F60788">
        <w:t>с</w:t>
      </w:r>
      <w:r w:rsidRPr="00F60788">
        <w:t>тановления временных и причинно-следственных связей.</w:t>
      </w:r>
    </w:p>
    <w:p w:rsidR="00E8077F" w:rsidRPr="00F60788" w:rsidRDefault="00E8077F" w:rsidP="00E8077F">
      <w:pPr>
        <w:pStyle w:val="210"/>
        <w:keepLines/>
        <w:shd w:val="clear" w:color="auto" w:fill="auto"/>
        <w:spacing w:line="360" w:lineRule="auto"/>
        <w:ind w:firstLine="780"/>
      </w:pPr>
      <w:r w:rsidRPr="00F60788">
        <w:t>Звуковая сторона речи детей в полном объеме не сформирована и значительно отстает от возрастной нормы: наблюдаются множественные нарушения в произношении 16—20 звуков. Высказывания дошкольников малопонятны из-за выраженных нарушений слоговой структуры слов и их звуконаполняемости.</w:t>
      </w:r>
    </w:p>
    <w:p w:rsidR="00E8077F" w:rsidRPr="00F60788" w:rsidRDefault="00E8077F" w:rsidP="00E8077F">
      <w:pPr>
        <w:pStyle w:val="210"/>
        <w:keepLines/>
        <w:shd w:val="clear" w:color="auto" w:fill="auto"/>
        <w:spacing w:line="360" w:lineRule="auto"/>
        <w:ind w:firstLine="780"/>
      </w:pPr>
      <w:r w:rsidRPr="00F60788">
        <w:t>К данному уровню речевого развития можно отнести уровень развития воспитанников с вторичным ТНР.</w:t>
      </w:r>
    </w:p>
    <w:p w:rsidR="00E8077F" w:rsidRPr="00F60788" w:rsidRDefault="00E8077F" w:rsidP="00E8077F">
      <w:pPr>
        <w:pStyle w:val="321"/>
        <w:keepNext/>
        <w:keepLines/>
        <w:shd w:val="clear" w:color="auto" w:fill="auto"/>
        <w:spacing w:before="0" w:line="360" w:lineRule="auto"/>
      </w:pPr>
      <w:bookmarkStart w:id="5" w:name="bookmark10"/>
      <w:r w:rsidRPr="00F60788">
        <w:t>Одаренный ребенок</w:t>
      </w:r>
      <w:bookmarkEnd w:id="5"/>
    </w:p>
    <w:p w:rsidR="00E8077F" w:rsidRPr="00F60788" w:rsidRDefault="00E8077F" w:rsidP="00E8077F">
      <w:pPr>
        <w:pStyle w:val="210"/>
        <w:keepLines/>
        <w:shd w:val="clear" w:color="auto" w:fill="auto"/>
        <w:spacing w:line="360" w:lineRule="auto"/>
        <w:ind w:firstLine="780"/>
      </w:pPr>
      <w:r w:rsidRPr="00F60788">
        <w:rPr>
          <w:rStyle w:val="22"/>
        </w:rPr>
        <w:t>Одарённость</w:t>
      </w:r>
      <w:r w:rsidRPr="00F60788">
        <w:t xml:space="preserve"> - </w:t>
      </w:r>
      <w:r w:rsidRPr="00F60788">
        <w:rPr>
          <w:rStyle w:val="22"/>
        </w:rPr>
        <w:t>значительное по сравнению с возрастными нормами опережение в умс</w:t>
      </w:r>
      <w:r w:rsidRPr="00F60788">
        <w:rPr>
          <w:rStyle w:val="22"/>
        </w:rPr>
        <w:t>т</w:t>
      </w:r>
      <w:r w:rsidRPr="00F60788">
        <w:rPr>
          <w:rStyle w:val="22"/>
        </w:rPr>
        <w:t>венном развитии либо исключительное развитие специальных способностей.</w:t>
      </w:r>
      <w:r w:rsidRPr="00F60788">
        <w:t xml:space="preserve"> Одарённые дети, демонстрируя выдающиеся способности в какой-либо одной области, иногда могут ничем не о</w:t>
      </w:r>
      <w:r w:rsidRPr="00F60788">
        <w:t>т</w:t>
      </w:r>
      <w:r w:rsidRPr="00F60788">
        <w:t>личаться во всех отношениях от своих сверстников.</w:t>
      </w:r>
    </w:p>
    <w:p w:rsidR="00E8077F" w:rsidRPr="00F60788" w:rsidRDefault="00E8077F" w:rsidP="00E8077F">
      <w:pPr>
        <w:pStyle w:val="210"/>
        <w:keepLines/>
        <w:shd w:val="clear" w:color="auto" w:fill="auto"/>
        <w:spacing w:line="360" w:lineRule="auto"/>
        <w:ind w:firstLine="780"/>
      </w:pPr>
      <w:r w:rsidRPr="00F60788">
        <w:t>Одарённость как правило, охватывает довольно широкий спектр индивидуально</w:t>
      </w:r>
      <w:r w:rsidRPr="00F60788">
        <w:softHyphen/>
        <w:t>психологических особенностей:</w:t>
      </w:r>
    </w:p>
    <w:p w:rsidR="00E8077F" w:rsidRPr="00F60788" w:rsidRDefault="00E8077F" w:rsidP="00E8077F">
      <w:pPr>
        <w:pStyle w:val="210"/>
        <w:keepLines/>
        <w:numPr>
          <w:ilvl w:val="0"/>
          <w:numId w:val="9"/>
        </w:numPr>
        <w:shd w:val="clear" w:color="auto" w:fill="auto"/>
        <w:tabs>
          <w:tab w:val="left" w:pos="648"/>
        </w:tabs>
        <w:spacing w:line="360" w:lineRule="auto"/>
        <w:ind w:firstLine="420"/>
      </w:pPr>
      <w:r w:rsidRPr="00F60788">
        <w:t>в познавательной деятельности - повышенная любознательность, активная исследовател</w:t>
      </w:r>
      <w:r w:rsidRPr="00F60788">
        <w:t>ь</w:t>
      </w:r>
      <w:r w:rsidRPr="00F60788">
        <w:t>ская деятельность окружающего мира, установление причинно-следственных связей. Для таких детей характерна быстрая передача нейронной информации на фоне повышенной биохимической и электрической активности мозга. Такие дети имеют отличную память, умение пользоваться н</w:t>
      </w:r>
      <w:r w:rsidRPr="00F60788">
        <w:t>а</w:t>
      </w:r>
      <w:r w:rsidRPr="00F60788">
        <w:t>копленными знаниями, высокие способности к классификации;</w:t>
      </w:r>
    </w:p>
    <w:p w:rsidR="00E8077F" w:rsidRPr="00F60788" w:rsidRDefault="00E8077F" w:rsidP="00E8077F">
      <w:pPr>
        <w:pStyle w:val="210"/>
        <w:keepLines/>
        <w:numPr>
          <w:ilvl w:val="0"/>
          <w:numId w:val="9"/>
        </w:numPr>
        <w:shd w:val="clear" w:color="auto" w:fill="auto"/>
        <w:tabs>
          <w:tab w:val="left" w:pos="648"/>
        </w:tabs>
        <w:spacing w:line="360" w:lineRule="auto"/>
        <w:ind w:firstLine="420"/>
      </w:pPr>
      <w:r w:rsidRPr="00F60788">
        <w:lastRenderedPageBreak/>
        <w:t>раннее речевое развитие обуславливает у одарённых детей абстрактное мышление, умение строить сложные синтаксические конструкции, ставить вопросы. Дети с удовольствием читают словари, энциклопедии, имеют яркое воображение, высокоразвитую фантазию;</w:t>
      </w:r>
    </w:p>
    <w:p w:rsidR="00E8077F" w:rsidRPr="00F60788" w:rsidRDefault="00E8077F" w:rsidP="00E8077F">
      <w:pPr>
        <w:pStyle w:val="210"/>
        <w:keepLines/>
        <w:numPr>
          <w:ilvl w:val="0"/>
          <w:numId w:val="9"/>
        </w:numPr>
        <w:shd w:val="clear" w:color="auto" w:fill="auto"/>
        <w:tabs>
          <w:tab w:val="left" w:pos="648"/>
        </w:tabs>
        <w:spacing w:line="360" w:lineRule="auto"/>
        <w:ind w:firstLine="420"/>
      </w:pPr>
      <w:r w:rsidRPr="00F60788">
        <w:t>в сфере психосоциального развития одарённым детям свойственно рано сформировавшееся чувство справедливости, установление высоких требований к себе и окружающим, хорошее чу</w:t>
      </w:r>
      <w:r w:rsidRPr="00F60788">
        <w:t>в</w:t>
      </w:r>
      <w:r w:rsidRPr="00F60788">
        <w:t>ство юмора, иронии;</w:t>
      </w:r>
    </w:p>
    <w:p w:rsidR="00E8077F" w:rsidRPr="00F60788" w:rsidRDefault="00E8077F" w:rsidP="00E8077F">
      <w:pPr>
        <w:pStyle w:val="210"/>
        <w:keepLines/>
        <w:numPr>
          <w:ilvl w:val="0"/>
          <w:numId w:val="9"/>
        </w:numPr>
        <w:shd w:val="clear" w:color="auto" w:fill="auto"/>
        <w:tabs>
          <w:tab w:val="left" w:pos="648"/>
        </w:tabs>
        <w:spacing w:line="360" w:lineRule="auto"/>
        <w:ind w:firstLine="420"/>
      </w:pPr>
      <w:r w:rsidRPr="00F60788">
        <w:t>в области физических данных для одарённых детей характерен очень высокий энергетич</w:t>
      </w:r>
      <w:r w:rsidRPr="00F60788">
        <w:t>е</w:t>
      </w:r>
      <w:r w:rsidRPr="00F60788">
        <w:t>ский уровень и низкая продолжительность сна, особенно дневного.</w:t>
      </w:r>
    </w:p>
    <w:p w:rsidR="00E8077F" w:rsidRPr="00F60788" w:rsidRDefault="00E8077F" w:rsidP="00E8077F">
      <w:pPr>
        <w:pStyle w:val="321"/>
        <w:keepNext/>
        <w:keepLines/>
        <w:shd w:val="clear" w:color="auto" w:fill="auto"/>
        <w:spacing w:before="0" w:line="360" w:lineRule="auto"/>
      </w:pPr>
      <w:bookmarkStart w:id="6" w:name="bookmark11"/>
      <w:r w:rsidRPr="00F60788">
        <w:t>Дети-билингвы</w:t>
      </w:r>
      <w:bookmarkEnd w:id="6"/>
    </w:p>
    <w:p w:rsidR="00E8077F" w:rsidRPr="00F60788" w:rsidRDefault="00E8077F" w:rsidP="00E8077F">
      <w:pPr>
        <w:pStyle w:val="210"/>
        <w:keepLines/>
        <w:shd w:val="clear" w:color="auto" w:fill="auto"/>
        <w:spacing w:line="360" w:lineRule="auto"/>
        <w:ind w:firstLine="780"/>
      </w:pPr>
      <w:r w:rsidRPr="00E8077F">
        <w:rPr>
          <w:rStyle w:val="22"/>
          <w:b/>
        </w:rPr>
        <w:t xml:space="preserve">Билингвизм </w:t>
      </w:r>
      <w:r w:rsidRPr="00F60788">
        <w:rPr>
          <w:rStyle w:val="22"/>
        </w:rPr>
        <w:t>- это двуязычие, то есть сосуществование у человека или у всего народа двух языков, обычно первого - родного, и второго приобретённого. Может носить индивидуальный и массовый характер.</w:t>
      </w:r>
      <w:r w:rsidRPr="00F60788">
        <w:t xml:space="preserve"> Эти дети позднее овладевают речью; словарный запас на каждом из языков меньше, чем у сверстников, при этом общий, совокупный лексикон ребёнка шире; при отсутствии обучения формируются аграмматизмы; в школе возникают трудности при усвоении письменной речи второго языка; существует риск постепенной утраты доминирующего языка; могут возни</w:t>
      </w:r>
      <w:r w:rsidRPr="00F60788">
        <w:t>к</w:t>
      </w:r>
      <w:r w:rsidRPr="00F60788">
        <w:t>нуть эмоциональные трудности, проявляющиеся в поведении - плаксивость, колебания настроения, повышенная капризность и другие проявления.</w:t>
      </w:r>
    </w:p>
    <w:p w:rsidR="00E8077F" w:rsidRPr="00F60788" w:rsidRDefault="00E8077F" w:rsidP="00E8077F">
      <w:pPr>
        <w:pStyle w:val="210"/>
        <w:keepLines/>
        <w:shd w:val="clear" w:color="auto" w:fill="auto"/>
        <w:spacing w:line="360" w:lineRule="auto"/>
        <w:ind w:firstLine="780"/>
      </w:pPr>
      <w:r w:rsidRPr="00F60788">
        <w:t>При этом у детей-билингвов отмечаются положительные моменты: на практике эти дети намного раньше могут освоить металингвистические навыки, то есть они с раннего возраста лучше понимают устройство языка (например, что один и тот же предмет может называться по- разному); билингвы очень творчески используют свой языковой багаж, у них очень рано начинается слов</w:t>
      </w:r>
      <w:r w:rsidRPr="00F60788">
        <w:t>о</w:t>
      </w:r>
      <w:r w:rsidRPr="00F60788">
        <w:t>творчество; большое стремление к самоанализу как пути познания окружающей реальности («я сказал неверно» / «родители говорят неверно»); большая социальная активность, вариативность и оригинальность в решении проблем.</w:t>
      </w:r>
    </w:p>
    <w:p w:rsidR="00E8077F" w:rsidRPr="00F60788" w:rsidRDefault="00E8077F" w:rsidP="00E8077F">
      <w:pPr>
        <w:pStyle w:val="310"/>
        <w:keepNext/>
        <w:keepLines/>
        <w:shd w:val="clear" w:color="auto" w:fill="auto"/>
        <w:spacing w:before="0" w:line="360" w:lineRule="auto"/>
        <w:ind w:firstLine="0"/>
        <w:jc w:val="left"/>
      </w:pPr>
      <w:bookmarkStart w:id="7" w:name="bookmark12"/>
      <w:r w:rsidRPr="00F60788">
        <w:t>Часто болеющие дети</w:t>
      </w:r>
      <w:bookmarkEnd w:id="7"/>
    </w:p>
    <w:p w:rsidR="00E8077F" w:rsidRPr="00F60788" w:rsidRDefault="00E8077F" w:rsidP="00E8077F">
      <w:pPr>
        <w:pStyle w:val="210"/>
        <w:keepLines/>
        <w:shd w:val="clear" w:color="auto" w:fill="auto"/>
        <w:spacing w:line="360" w:lineRule="auto"/>
        <w:ind w:firstLine="780"/>
      </w:pPr>
      <w:r w:rsidRPr="00F60788">
        <w:rPr>
          <w:rStyle w:val="23"/>
        </w:rPr>
        <w:t>Часто болеющие дети</w:t>
      </w:r>
      <w:r w:rsidRPr="00F60788">
        <w:t>, это дети преимущественно дошкольного возраста, которые болеют различными респираторно-вирусными заболеваниями более четырёх раз в году. Часто болеющих детей относят к группе риска на основании случаев заболеваемости острыми респирато</w:t>
      </w:r>
      <w:r w:rsidRPr="00F60788">
        <w:t>р</w:t>
      </w:r>
      <w:r w:rsidRPr="00F60788">
        <w:t>но-вирусными инфекциями (ОРВИ):</w:t>
      </w:r>
    </w:p>
    <w:p w:rsidR="00E8077F" w:rsidRPr="00F60788" w:rsidRDefault="00E8077F" w:rsidP="00E8077F">
      <w:pPr>
        <w:pStyle w:val="210"/>
        <w:keepLines/>
        <w:numPr>
          <w:ilvl w:val="0"/>
          <w:numId w:val="9"/>
        </w:numPr>
        <w:shd w:val="clear" w:color="auto" w:fill="auto"/>
        <w:tabs>
          <w:tab w:val="left" w:pos="1062"/>
        </w:tabs>
        <w:spacing w:line="360" w:lineRule="auto"/>
        <w:ind w:firstLine="780"/>
      </w:pPr>
      <w:r w:rsidRPr="00F60788">
        <w:t>дети до года - четыре и более заболеваний в год;</w:t>
      </w:r>
    </w:p>
    <w:p w:rsidR="00E8077F" w:rsidRPr="00F60788" w:rsidRDefault="00E8077F" w:rsidP="00E8077F">
      <w:pPr>
        <w:pStyle w:val="210"/>
        <w:keepLines/>
        <w:numPr>
          <w:ilvl w:val="0"/>
          <w:numId w:val="9"/>
        </w:numPr>
        <w:shd w:val="clear" w:color="auto" w:fill="auto"/>
        <w:tabs>
          <w:tab w:val="left" w:pos="1062"/>
        </w:tabs>
        <w:spacing w:line="360" w:lineRule="auto"/>
        <w:ind w:firstLine="780"/>
      </w:pPr>
      <w:r w:rsidRPr="00F60788">
        <w:t>от года до трёх лет - восемь и более заболеваний в год;</w:t>
      </w:r>
    </w:p>
    <w:p w:rsidR="00E8077F" w:rsidRPr="00F60788" w:rsidRDefault="00E8077F" w:rsidP="00E8077F">
      <w:pPr>
        <w:pStyle w:val="210"/>
        <w:keepLines/>
        <w:numPr>
          <w:ilvl w:val="0"/>
          <w:numId w:val="9"/>
        </w:numPr>
        <w:shd w:val="clear" w:color="auto" w:fill="auto"/>
        <w:tabs>
          <w:tab w:val="left" w:pos="1062"/>
        </w:tabs>
        <w:spacing w:line="360" w:lineRule="auto"/>
        <w:ind w:firstLine="780"/>
      </w:pPr>
      <w:r w:rsidRPr="00F60788">
        <w:t>от четырёх до пяти лет - четыре-шесть и более заболеваний в год;</w:t>
      </w:r>
    </w:p>
    <w:p w:rsidR="00E8077F" w:rsidRPr="00F60788" w:rsidRDefault="00E8077F" w:rsidP="00E8077F">
      <w:pPr>
        <w:pStyle w:val="210"/>
        <w:keepLines/>
        <w:numPr>
          <w:ilvl w:val="0"/>
          <w:numId w:val="9"/>
        </w:numPr>
        <w:shd w:val="clear" w:color="auto" w:fill="auto"/>
        <w:tabs>
          <w:tab w:val="left" w:pos="1062"/>
        </w:tabs>
        <w:spacing w:line="360" w:lineRule="auto"/>
        <w:ind w:firstLine="780"/>
      </w:pPr>
      <w:r w:rsidRPr="00F60788">
        <w:t>старше пяти лет - четыре-шесть и более заболеваний в год.</w:t>
      </w:r>
    </w:p>
    <w:p w:rsidR="00E8077F" w:rsidRPr="00F60788" w:rsidRDefault="00E8077F" w:rsidP="00E8077F">
      <w:pPr>
        <w:pStyle w:val="210"/>
        <w:keepLines/>
        <w:shd w:val="clear" w:color="auto" w:fill="auto"/>
        <w:spacing w:line="360" w:lineRule="auto"/>
        <w:ind w:firstLine="780"/>
      </w:pPr>
      <w:r w:rsidRPr="00F60788">
        <w:t>В таких случаях врачи указывают на снижение у ребёнка иммунитета, формирования у него хронических воспалительных очагов, и как следствие это приводит к нарушениям физического и нервно-психического развития дошкольников. Принято считать, часто болеющих детей специф</w:t>
      </w:r>
      <w:r w:rsidRPr="00F60788">
        <w:t>и</w:t>
      </w:r>
      <w:r w:rsidRPr="00F60788">
        <w:t>ческим возрастным феноменом.</w:t>
      </w:r>
    </w:p>
    <w:p w:rsidR="00E8077F" w:rsidRPr="00F60788" w:rsidRDefault="00E8077F" w:rsidP="00E8077F">
      <w:pPr>
        <w:pStyle w:val="310"/>
        <w:keepNext/>
        <w:keepLines/>
        <w:shd w:val="clear" w:color="auto" w:fill="auto"/>
        <w:spacing w:before="0" w:line="360" w:lineRule="auto"/>
        <w:ind w:firstLine="0"/>
        <w:jc w:val="left"/>
      </w:pPr>
      <w:bookmarkStart w:id="8" w:name="bookmark13"/>
      <w:r w:rsidRPr="00F60788">
        <w:lastRenderedPageBreak/>
        <w:t>Леворукие дети</w:t>
      </w:r>
      <w:bookmarkEnd w:id="8"/>
    </w:p>
    <w:p w:rsidR="00E8077F" w:rsidRPr="00F60788" w:rsidRDefault="00E8077F" w:rsidP="00E8077F">
      <w:pPr>
        <w:pStyle w:val="210"/>
        <w:keepLines/>
        <w:shd w:val="clear" w:color="auto" w:fill="auto"/>
        <w:spacing w:line="360" w:lineRule="auto"/>
        <w:ind w:firstLine="780"/>
      </w:pPr>
      <w:r w:rsidRPr="00F60788">
        <w:rPr>
          <w:rStyle w:val="23"/>
        </w:rPr>
        <w:t xml:space="preserve">Леворукость </w:t>
      </w:r>
      <w:r w:rsidRPr="00F60788">
        <w:t xml:space="preserve">- это предпочтение и активное пользование левой рукой. Леворукость может быть временным признаком, часто её смешивают с истинным </w:t>
      </w:r>
      <w:r w:rsidRPr="00F60788">
        <w:rPr>
          <w:rStyle w:val="23"/>
        </w:rPr>
        <w:t xml:space="preserve">левшеством, </w:t>
      </w:r>
      <w:r w:rsidRPr="00F60788">
        <w:t>при котором у человека наблюдаются совершенно иное распределение функций между полушариями мозга.</w:t>
      </w:r>
    </w:p>
    <w:p w:rsidR="00E8077F" w:rsidRPr="00F60788" w:rsidRDefault="00E8077F" w:rsidP="00E8077F">
      <w:pPr>
        <w:pStyle w:val="210"/>
        <w:keepLines/>
        <w:shd w:val="clear" w:color="auto" w:fill="auto"/>
        <w:spacing w:line="360" w:lineRule="auto"/>
        <w:ind w:firstLine="780"/>
      </w:pPr>
      <w:r w:rsidRPr="00F60788">
        <w:t>Для леворуких детей характерно проявление следующих характеристик: сниженная способность зрительно-двигательной координации (дети плохо справляются с задачами на срисов</w:t>
      </w:r>
      <w:r w:rsidRPr="00F60788">
        <w:t>ы</w:t>
      </w:r>
      <w:r w:rsidRPr="00F60788">
        <w:t>вание графического изображения, с трудом удерживают строчку на письме, часто впоследствии имеют плохой почерк, медленный темп письма); недостатки пространственного восприятия зр</w:t>
      </w:r>
      <w:r w:rsidRPr="00F60788">
        <w:t>и</w:t>
      </w:r>
      <w:r w:rsidRPr="00F60788">
        <w:t>тельной памяти (ошибки при расположении предметов в пространстве, зеркальное расположение графических элементов); слабость внимания (трудности переключения и концентрации внимания), повышенная утомляемость и как следствие - сниженная работоспособность; дети склонны к р</w:t>
      </w:r>
      <w:r w:rsidRPr="00F60788">
        <w:t>о</w:t>
      </w:r>
      <w:r w:rsidRPr="00F60788">
        <w:t>бости, неуверенности, подвержены страхам, быстрой смене настроения, при этом они более эм</w:t>
      </w:r>
      <w:r w:rsidRPr="00F60788">
        <w:t>о</w:t>
      </w:r>
      <w:r w:rsidRPr="00F60788">
        <w:t>циональны, чем их сверстники; речевые нарушения (ошибки звукобуквенного анализа, заме</w:t>
      </w:r>
      <w:r w:rsidRPr="00F60788">
        <w:t>д</w:t>
      </w:r>
      <w:r w:rsidRPr="00F60788">
        <w:t>ленный темп овладения чтением).</w:t>
      </w:r>
    </w:p>
    <w:p w:rsidR="00E8077F" w:rsidRPr="00F60788" w:rsidRDefault="00E8077F" w:rsidP="00E8077F">
      <w:pPr>
        <w:pStyle w:val="31"/>
        <w:keepLines/>
        <w:shd w:val="clear" w:color="auto" w:fill="auto"/>
        <w:spacing w:line="360" w:lineRule="auto"/>
        <w:ind w:firstLine="780"/>
        <w:jc w:val="both"/>
      </w:pPr>
      <w:r w:rsidRPr="00F60788">
        <w:rPr>
          <w:rStyle w:val="30"/>
        </w:rPr>
        <w:t xml:space="preserve">Важно помнить о том, что </w:t>
      </w:r>
      <w:r w:rsidRPr="00F60788">
        <w:t>леворукость - это индивидуальный вариант нормы.</w:t>
      </w:r>
    </w:p>
    <w:p w:rsidR="00E8077F" w:rsidRPr="00F60788" w:rsidRDefault="00E8077F" w:rsidP="00E8077F">
      <w:pPr>
        <w:pStyle w:val="310"/>
        <w:keepNext/>
        <w:keepLines/>
        <w:shd w:val="clear" w:color="auto" w:fill="auto"/>
        <w:spacing w:before="0" w:line="360" w:lineRule="auto"/>
        <w:ind w:firstLine="0"/>
        <w:jc w:val="left"/>
      </w:pPr>
      <w:bookmarkStart w:id="9" w:name="bookmark14"/>
      <w:r w:rsidRPr="00F60788">
        <w:t>Дети с синдромом гиперактивности и дефицитом внимания</w:t>
      </w:r>
      <w:bookmarkEnd w:id="9"/>
    </w:p>
    <w:p w:rsidR="00E8077F" w:rsidRPr="00F60788" w:rsidRDefault="00E8077F" w:rsidP="00E8077F">
      <w:pPr>
        <w:pStyle w:val="210"/>
        <w:keepLines/>
        <w:shd w:val="clear" w:color="auto" w:fill="auto"/>
        <w:spacing w:line="360" w:lineRule="auto"/>
        <w:ind w:firstLine="780"/>
      </w:pPr>
      <w:r w:rsidRPr="00F60788">
        <w:rPr>
          <w:rStyle w:val="23"/>
        </w:rPr>
        <w:t xml:space="preserve">Синдром дефицита внимания и гиперактивности (СДВГ) - </w:t>
      </w:r>
      <w:r w:rsidRPr="00F60788">
        <w:t>неврологическо - поведенческое расстройство развития, начинающееся в детском возрасте и проявляющееся такими симптомами как трудности концентрации внимания, гиперактивность, плохо управляемая импул</w:t>
      </w:r>
      <w:r w:rsidRPr="00F60788">
        <w:t>ь</w:t>
      </w:r>
      <w:r w:rsidRPr="00F60788">
        <w:t>сивность.</w:t>
      </w:r>
    </w:p>
    <w:p w:rsidR="00E8077F" w:rsidRPr="00F60788" w:rsidRDefault="00E8077F" w:rsidP="00E8077F">
      <w:pPr>
        <w:pStyle w:val="210"/>
        <w:keepLines/>
        <w:shd w:val="clear" w:color="auto" w:fill="auto"/>
        <w:spacing w:line="360" w:lineRule="auto"/>
        <w:ind w:firstLine="780"/>
      </w:pPr>
      <w:r w:rsidRPr="00F60788">
        <w:t>В основе синдрома дефицита внимания с гиперактивностью (далее СДВГ) лежит ди</w:t>
      </w:r>
      <w:r w:rsidRPr="00F60788">
        <w:t>с</w:t>
      </w:r>
      <w:r w:rsidRPr="00F60788">
        <w:t>функция центральной нервной системы. Дети проявлениями СДВГ имеют выраженные проблемы концентрации внимания, что существенно влияет на общую работоспособность. Страдает пр</w:t>
      </w:r>
      <w:r w:rsidRPr="00F60788">
        <w:t>о</w:t>
      </w:r>
      <w:r w:rsidRPr="00F60788">
        <w:t>граммирование поведения, проявляющееся в импульсивности, в сложности регуляции побуждений к деятельности, неспособности к самоконтролю. В ситуации эмоционального возбуждения эти дети «не успевают» сопоставлять свои желания с последствиями действий, вследствие чего испытывают трудности формирования межличностных отношений.</w:t>
      </w:r>
    </w:p>
    <w:p w:rsidR="00E8077F" w:rsidRPr="00F60788" w:rsidRDefault="00E8077F" w:rsidP="00E8077F">
      <w:pPr>
        <w:pStyle w:val="210"/>
        <w:keepLines/>
        <w:shd w:val="clear" w:color="auto" w:fill="auto"/>
        <w:spacing w:line="360" w:lineRule="auto"/>
        <w:ind w:firstLine="780"/>
      </w:pPr>
      <w:r w:rsidRPr="00F60788">
        <w:t xml:space="preserve">Выделяются </w:t>
      </w:r>
      <w:r w:rsidRPr="00F60788">
        <w:rPr>
          <w:rStyle w:val="23"/>
        </w:rPr>
        <w:t xml:space="preserve">варианты протекания СДВГ </w:t>
      </w:r>
      <w:r w:rsidRPr="00F60788">
        <w:t>в зависимости от преобладающих признаков:</w:t>
      </w:r>
    </w:p>
    <w:p w:rsidR="00E8077F" w:rsidRPr="00F60788" w:rsidRDefault="00E8077F" w:rsidP="00E8077F">
      <w:pPr>
        <w:pStyle w:val="210"/>
        <w:keepLines/>
        <w:numPr>
          <w:ilvl w:val="0"/>
          <w:numId w:val="9"/>
        </w:numPr>
        <w:shd w:val="clear" w:color="auto" w:fill="auto"/>
        <w:tabs>
          <w:tab w:val="left" w:pos="770"/>
        </w:tabs>
        <w:spacing w:line="360" w:lineRule="auto"/>
        <w:ind w:left="420" w:firstLine="0"/>
      </w:pPr>
      <w:r w:rsidRPr="00F60788">
        <w:t>синдром гиперактивности без дефицита внимания;</w:t>
      </w:r>
    </w:p>
    <w:p w:rsidR="00E8077F" w:rsidRPr="00F60788" w:rsidRDefault="00E8077F" w:rsidP="00E8077F">
      <w:pPr>
        <w:pStyle w:val="210"/>
        <w:keepLines/>
        <w:numPr>
          <w:ilvl w:val="0"/>
          <w:numId w:val="9"/>
        </w:numPr>
        <w:shd w:val="clear" w:color="auto" w:fill="auto"/>
        <w:tabs>
          <w:tab w:val="left" w:pos="770"/>
        </w:tabs>
        <w:spacing w:line="360" w:lineRule="auto"/>
        <w:ind w:left="420" w:firstLine="0"/>
      </w:pPr>
      <w:r w:rsidRPr="00F60788">
        <w:t xml:space="preserve">синдром дефицита внимания без гиперактивности </w:t>
      </w:r>
      <w:r w:rsidRPr="00F60788">
        <w:rPr>
          <w:rStyle w:val="22"/>
        </w:rPr>
        <w:t>(чаще наблюдается у девочек - тихие,</w:t>
      </w:r>
    </w:p>
    <w:p w:rsidR="00E8077F" w:rsidRPr="00F60788" w:rsidRDefault="00E8077F" w:rsidP="00E8077F">
      <w:pPr>
        <w:pStyle w:val="50"/>
        <w:keepLines/>
        <w:shd w:val="clear" w:color="auto" w:fill="auto"/>
        <w:spacing w:line="360" w:lineRule="auto"/>
        <w:ind w:firstLine="780"/>
      </w:pPr>
      <w:r w:rsidRPr="00F60788">
        <w:t>спокойные, «витающие в облаках»);</w:t>
      </w:r>
    </w:p>
    <w:p w:rsidR="00E8077F" w:rsidRPr="00F60788" w:rsidRDefault="00E8077F" w:rsidP="00E8077F">
      <w:pPr>
        <w:pStyle w:val="210"/>
        <w:keepLines/>
        <w:numPr>
          <w:ilvl w:val="0"/>
          <w:numId w:val="9"/>
        </w:numPr>
        <w:shd w:val="clear" w:color="auto" w:fill="auto"/>
        <w:tabs>
          <w:tab w:val="left" w:pos="770"/>
        </w:tabs>
        <w:spacing w:line="360" w:lineRule="auto"/>
        <w:ind w:left="420" w:firstLine="0"/>
      </w:pPr>
      <w:r w:rsidRPr="00F60788">
        <w:t xml:space="preserve">синдром, сочетающий дефицит внимания и гиперактивность </w:t>
      </w:r>
      <w:r w:rsidRPr="00F60788">
        <w:rPr>
          <w:rStyle w:val="22"/>
        </w:rPr>
        <w:t>(наиболее распространённый</w:t>
      </w:r>
    </w:p>
    <w:p w:rsidR="00E8077F" w:rsidRPr="00F60788" w:rsidRDefault="00E8077F" w:rsidP="00E8077F">
      <w:pPr>
        <w:pStyle w:val="50"/>
        <w:keepLines/>
        <w:shd w:val="clear" w:color="auto" w:fill="auto"/>
        <w:spacing w:line="360" w:lineRule="auto"/>
        <w:ind w:firstLine="780"/>
      </w:pPr>
      <w:r w:rsidRPr="00F60788">
        <w:t>вариант).</w:t>
      </w:r>
    </w:p>
    <w:p w:rsidR="00E8077F" w:rsidRPr="00F60788" w:rsidRDefault="00E8077F" w:rsidP="00E8077F">
      <w:pPr>
        <w:pStyle w:val="210"/>
        <w:keepLines/>
        <w:shd w:val="clear" w:color="auto" w:fill="auto"/>
        <w:spacing w:line="360" w:lineRule="auto"/>
        <w:ind w:firstLine="780"/>
      </w:pPr>
      <w:r w:rsidRPr="00F60788">
        <w:lastRenderedPageBreak/>
        <w:t>Диагноз СДВГ - это не поведенческая проблема, а медицинский и нейропсихологический диагноз, который может быть поставлен только по результатам специальной диагностики.</w:t>
      </w:r>
    </w:p>
    <w:p w:rsidR="00E8077F" w:rsidRPr="00F60788" w:rsidRDefault="00E8077F" w:rsidP="00E8077F">
      <w:pPr>
        <w:pStyle w:val="310"/>
        <w:keepNext/>
        <w:keepLines/>
        <w:shd w:val="clear" w:color="auto" w:fill="auto"/>
        <w:spacing w:before="0" w:line="360" w:lineRule="auto"/>
        <w:ind w:firstLine="0"/>
      </w:pPr>
      <w:bookmarkStart w:id="10" w:name="bookmark15"/>
      <w:r w:rsidRPr="00F60788">
        <w:t>Дети с нарушением эмоционально-волевой сферы</w:t>
      </w:r>
      <w:bookmarkEnd w:id="10"/>
    </w:p>
    <w:p w:rsidR="00E8077F" w:rsidRPr="00F60788" w:rsidRDefault="00E8077F" w:rsidP="00E8077F">
      <w:pPr>
        <w:pStyle w:val="210"/>
        <w:keepLines/>
        <w:shd w:val="clear" w:color="auto" w:fill="auto"/>
        <w:spacing w:line="360" w:lineRule="auto"/>
        <w:ind w:firstLine="780"/>
      </w:pPr>
      <w:r w:rsidRPr="00F60788">
        <w:t xml:space="preserve">Тщательный </w:t>
      </w:r>
      <w:r w:rsidRPr="00F60788">
        <w:rPr>
          <w:rStyle w:val="23"/>
        </w:rPr>
        <w:t xml:space="preserve">анализ совокупности нескольких характерных симптомов </w:t>
      </w:r>
      <w:r w:rsidRPr="00F60788">
        <w:t>может опр</w:t>
      </w:r>
      <w:r w:rsidRPr="00F60788">
        <w:t>е</w:t>
      </w:r>
      <w:r w:rsidRPr="00F60788">
        <w:t>делить имеющееся у ребёнка нарушение эмоционально-волевой сферы, для которого наиболее характерно: эмоциональная напряжённость, быстрое психическое утомление (снижение игровой активности, затруднений организации умственной деятельности);повышенная тревожность (пр</w:t>
      </w:r>
      <w:r w:rsidRPr="00F60788">
        <w:t>о</w:t>
      </w:r>
      <w:r w:rsidRPr="00F60788">
        <w:t>является в избегании социальных контактов, снижении стремления к общению); агрессивность (в виде демонстративного неповиновения, физической и вербальной агрессии), которая может быть направлена на самого себя. Ребёнок проявляет непослушание, с большим трудом воспитательным воздействиям взрослых; отсутствие эмпатии, чувства сопереживания, понимания другого челов</w:t>
      </w:r>
      <w:r w:rsidRPr="00F60788">
        <w:t>е</w:t>
      </w:r>
      <w:r w:rsidRPr="00F60788">
        <w:t>ка; неготовность и нежелание преодолевать трудности (ребёнок вялый, с неудовольствием ко</w:t>
      </w:r>
      <w:r w:rsidRPr="00F60788">
        <w:t>н</w:t>
      </w:r>
      <w:r w:rsidRPr="00F60788">
        <w:t>тактирует со взрослыми, может полностью игнорировать родителей, или сделать вид, что не слышит окружающих);низкая мотивация к успеху с избеганием гипотетических неудач, которые иногда могут истолковываться как проявление лени; выраженное недоверие к окружающим (может проявляться во враждебности, плаксивости, чрезмерной критичности); повышенная импульси</w:t>
      </w:r>
      <w:r w:rsidRPr="00F60788">
        <w:t>в</w:t>
      </w:r>
      <w:r w:rsidRPr="00F60788">
        <w:t>ность.</w:t>
      </w:r>
    </w:p>
    <w:p w:rsidR="00E8077F" w:rsidRPr="00F60788" w:rsidRDefault="00E8077F" w:rsidP="00E8077F">
      <w:pPr>
        <w:pStyle w:val="210"/>
        <w:keepLines/>
        <w:shd w:val="clear" w:color="auto" w:fill="auto"/>
        <w:spacing w:line="360" w:lineRule="auto"/>
        <w:ind w:firstLine="780"/>
      </w:pPr>
      <w:r w:rsidRPr="00F60788">
        <w:t>Нарушения эмоционально-волевой сферы у дошкольника, при отсутствии адекватного сопровождения, могут привести к серьёзным проблемам в виде низкой социальной адаптации, к формированию асоциального поведения, затруднению в обучении.</w:t>
      </w:r>
    </w:p>
    <w:p w:rsidR="00E8077F" w:rsidRPr="00B464CB" w:rsidRDefault="00E8077F" w:rsidP="00B464CB">
      <w:pPr>
        <w:autoSpaceDE w:val="0"/>
        <w:autoSpaceDN w:val="0"/>
        <w:adjustRightInd w:val="0"/>
        <w:spacing w:after="0" w:line="360" w:lineRule="auto"/>
        <w:ind w:firstLine="709"/>
        <w:jc w:val="both"/>
        <w:rPr>
          <w:rFonts w:ascii="Times New Roman" w:hAnsi="Times New Roman" w:cs="Times New Roman"/>
          <w:sz w:val="24"/>
          <w:szCs w:val="24"/>
        </w:rPr>
      </w:pPr>
    </w:p>
    <w:p w:rsidR="00566007" w:rsidRPr="008C19A6" w:rsidRDefault="00566007" w:rsidP="00B464CB">
      <w:pPr>
        <w:autoSpaceDE w:val="0"/>
        <w:autoSpaceDN w:val="0"/>
        <w:adjustRightInd w:val="0"/>
        <w:spacing w:after="0" w:line="360" w:lineRule="auto"/>
        <w:ind w:firstLine="709"/>
        <w:jc w:val="both"/>
        <w:rPr>
          <w:rFonts w:ascii="Times New Roman" w:hAnsi="Times New Roman" w:cs="Times New Roman"/>
          <w:b/>
          <w:sz w:val="28"/>
          <w:szCs w:val="24"/>
        </w:rPr>
      </w:pPr>
      <w:r w:rsidRPr="008C19A6">
        <w:rPr>
          <w:rFonts w:ascii="Times New Roman" w:hAnsi="Times New Roman" w:cs="Times New Roman"/>
          <w:b/>
          <w:sz w:val="28"/>
          <w:szCs w:val="24"/>
        </w:rPr>
        <w:t xml:space="preserve">1.2.Планируемые результаты освоения Программы.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Целевые ориентиры уровня дошкольного образования, сформулированные в ФГОС дошкольного образования.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Результаты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Программы в виде целевых ориентиров.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 xml:space="preserve">Целевые ориентиры дошкольного образования представляют собой социально- нормативные возрастные характеристики возможных достижений ребенка на этапе завершения уровня дошкольного образования.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Специфика дошкольного детства (гибкость, пластичность развития ребенка, высокий разброс вариантов его развития, его непосредственность 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Освоение Программы не сопровождается проведением промежуточных аттестаций и итоговой аттестации воспитанников.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Настоящие требования являются ориентирами для: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а) решения задач формирования Программы; анализа профессиональной деятельности; взаимодействия с семьями воспитанников;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б) изучения характеристик образования детей в возрасте от 1,5 (1год 6 месяцев) лет до 7 лет;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в)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Целевые ориентиры не могут служить непосредственным основанием при решении управленческих задач, включая: </w:t>
      </w:r>
    </w:p>
    <w:p w:rsidR="00566007" w:rsidRPr="00B464CB" w:rsidRDefault="005C7E3D"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w:t>
      </w:r>
      <w:r w:rsidR="00566007" w:rsidRPr="00B464CB">
        <w:rPr>
          <w:rFonts w:ascii="Times New Roman" w:hAnsi="Times New Roman" w:cs="Times New Roman"/>
          <w:sz w:val="24"/>
          <w:szCs w:val="24"/>
        </w:rPr>
        <w:t xml:space="preserve"> аттестацию педагогических кадров; </w:t>
      </w:r>
    </w:p>
    <w:p w:rsidR="00566007" w:rsidRPr="00B464CB" w:rsidRDefault="005C7E3D"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w:t>
      </w:r>
      <w:r w:rsidR="00566007" w:rsidRPr="00B464CB">
        <w:rPr>
          <w:rFonts w:ascii="Times New Roman" w:hAnsi="Times New Roman" w:cs="Times New Roman"/>
          <w:sz w:val="24"/>
          <w:szCs w:val="24"/>
        </w:rPr>
        <w:t xml:space="preserve"> оценку качества образования; </w:t>
      </w:r>
    </w:p>
    <w:p w:rsidR="00566007" w:rsidRPr="00B464CB" w:rsidRDefault="005C7E3D"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w:t>
      </w:r>
      <w:r w:rsidR="00566007" w:rsidRPr="00B464CB">
        <w:rPr>
          <w:rFonts w:ascii="Times New Roman" w:hAnsi="Times New Roman" w:cs="Times New Roman"/>
          <w:sz w:val="24"/>
          <w:szCs w:val="24"/>
        </w:rPr>
        <w:t xml:space="preserve">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 </w:t>
      </w:r>
    </w:p>
    <w:p w:rsidR="00566007" w:rsidRPr="00B464CB" w:rsidRDefault="005C7E3D"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w:t>
      </w:r>
      <w:r w:rsidR="00566007" w:rsidRPr="00B464CB">
        <w:rPr>
          <w:rFonts w:ascii="Times New Roman" w:hAnsi="Times New Roman" w:cs="Times New Roman"/>
          <w:sz w:val="24"/>
          <w:szCs w:val="24"/>
        </w:rPr>
        <w:t xml:space="preserve"> оценку выполнения муниципального (государственного) задания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посредством их включения в показатели качества выполнения задания; </w:t>
      </w:r>
    </w:p>
    <w:p w:rsidR="00566007" w:rsidRPr="00B464CB" w:rsidRDefault="005C7E3D"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w:t>
      </w:r>
      <w:r w:rsidR="00566007" w:rsidRPr="00B464CB">
        <w:rPr>
          <w:rFonts w:ascii="Times New Roman" w:hAnsi="Times New Roman" w:cs="Times New Roman"/>
          <w:sz w:val="24"/>
          <w:szCs w:val="24"/>
        </w:rPr>
        <w:t xml:space="preserve"> распределение стимулирующего фонда оплаты труда работников ДОУ.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 xml:space="preserve">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К целевым ориентирам дошкольного образования относятся следующие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социально- нормативные возрастные характеристики возможных достижений ребенка: </w:t>
      </w:r>
    </w:p>
    <w:p w:rsidR="00566007" w:rsidRPr="00B464CB" w:rsidRDefault="005C7E3D"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w:t>
      </w:r>
      <w:r w:rsidR="00566007" w:rsidRPr="00B464CB">
        <w:rPr>
          <w:rFonts w:ascii="Times New Roman" w:hAnsi="Times New Roman" w:cs="Times New Roman"/>
          <w:sz w:val="24"/>
          <w:szCs w:val="24"/>
        </w:rPr>
        <w:t xml:space="preserve"> Целевые ориентиры образования в раннем возрасте. </w:t>
      </w:r>
    </w:p>
    <w:p w:rsidR="00566007" w:rsidRPr="00B464CB" w:rsidRDefault="005C7E3D"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w:t>
      </w:r>
      <w:r w:rsidR="00566007" w:rsidRPr="00B464CB">
        <w:rPr>
          <w:rFonts w:ascii="Times New Roman" w:hAnsi="Times New Roman" w:cs="Times New Roman"/>
          <w:sz w:val="24"/>
          <w:szCs w:val="24"/>
        </w:rPr>
        <w:t xml:space="preserve"> Целевые ориентиры на этапе завершения дошкольного образования.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Целевые ориентиры образования в раннем возрасте </w:t>
      </w:r>
    </w:p>
    <w:p w:rsidR="00566007" w:rsidRPr="00B464CB" w:rsidRDefault="005C7E3D"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w:t>
      </w:r>
      <w:r w:rsidR="00566007" w:rsidRPr="00B464CB">
        <w:rPr>
          <w:rFonts w:ascii="Times New Roman" w:hAnsi="Times New Roman" w:cs="Times New Roman"/>
          <w:sz w:val="24"/>
          <w:szCs w:val="24"/>
        </w:rPr>
        <w:t xml:space="preserve">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w:t>
      </w:r>
    </w:p>
    <w:p w:rsidR="00566007" w:rsidRPr="00B464CB" w:rsidRDefault="005C7E3D"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w:t>
      </w:r>
      <w:r w:rsidR="00566007" w:rsidRPr="00B464CB">
        <w:rPr>
          <w:rFonts w:ascii="Times New Roman" w:hAnsi="Times New Roman" w:cs="Times New Roman"/>
          <w:sz w:val="24"/>
          <w:szCs w:val="24"/>
        </w:rPr>
        <w:t xml:space="preserve"> использует специфические, культурно фиксированные предметные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w:t>
      </w:r>
    </w:p>
    <w:p w:rsidR="00566007" w:rsidRPr="00B464CB" w:rsidRDefault="005C7E3D"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w:t>
      </w:r>
      <w:r w:rsidR="00566007" w:rsidRPr="00B464CB">
        <w:rPr>
          <w:rFonts w:ascii="Times New Roman" w:hAnsi="Times New Roman" w:cs="Times New Roman"/>
          <w:sz w:val="24"/>
          <w:szCs w:val="24"/>
        </w:rPr>
        <w:t xml:space="preserve"> владеет активной речью, включенной в общение; может обращаться с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вопросами и просьбами, понимает речь взрослых; знает названия окружающих предметов и игрушек; </w:t>
      </w:r>
    </w:p>
    <w:p w:rsidR="00566007" w:rsidRPr="00B464CB" w:rsidRDefault="005C7E3D"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w:t>
      </w:r>
      <w:r w:rsidR="00566007" w:rsidRPr="00B464CB">
        <w:rPr>
          <w:rFonts w:ascii="Times New Roman" w:hAnsi="Times New Roman" w:cs="Times New Roman"/>
          <w:sz w:val="24"/>
          <w:szCs w:val="24"/>
        </w:rPr>
        <w:t xml:space="preserve"> стремится к общению со взрослыми и активно подражает им в движениях и действиях; появляются игры, в которых ребенок воспроизводит действия взрослого; </w:t>
      </w:r>
    </w:p>
    <w:p w:rsidR="00566007" w:rsidRPr="00B464CB" w:rsidRDefault="005C7E3D"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w:t>
      </w:r>
      <w:r w:rsidR="00566007" w:rsidRPr="00B464CB">
        <w:rPr>
          <w:rFonts w:ascii="Times New Roman" w:hAnsi="Times New Roman" w:cs="Times New Roman"/>
          <w:sz w:val="24"/>
          <w:szCs w:val="24"/>
        </w:rPr>
        <w:t xml:space="preserve"> проявляет интерес к сверстникам; наблюдает за их действиями и подражает им; </w:t>
      </w:r>
    </w:p>
    <w:p w:rsidR="00566007" w:rsidRPr="00B464CB" w:rsidRDefault="005C7E3D"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w:t>
      </w:r>
      <w:r w:rsidR="00566007" w:rsidRPr="00B464CB">
        <w:rPr>
          <w:rFonts w:ascii="Times New Roman" w:hAnsi="Times New Roman" w:cs="Times New Roman"/>
          <w:sz w:val="24"/>
          <w:szCs w:val="24"/>
        </w:rPr>
        <w:t xml:space="preserve"> 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 </w:t>
      </w:r>
    </w:p>
    <w:p w:rsidR="00566007" w:rsidRPr="00B464CB" w:rsidRDefault="005C7E3D"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w:t>
      </w:r>
      <w:r w:rsidR="00566007" w:rsidRPr="00B464CB">
        <w:rPr>
          <w:rFonts w:ascii="Times New Roman" w:hAnsi="Times New Roman" w:cs="Times New Roman"/>
          <w:sz w:val="24"/>
          <w:szCs w:val="24"/>
        </w:rPr>
        <w:t xml:space="preserve"> у ребенка развита крупная моторика, он стремится осваивать различные виды движения (бег, лазанье, перешагивание и пр.).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Целевые ориентиры на этапе завершения дошкольного образования </w:t>
      </w:r>
    </w:p>
    <w:p w:rsidR="00566007" w:rsidRPr="00B464CB" w:rsidRDefault="005C7E3D"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w:t>
      </w:r>
      <w:r w:rsidR="00566007" w:rsidRPr="00B464CB">
        <w:rPr>
          <w:rFonts w:ascii="Times New Roman" w:hAnsi="Times New Roman" w:cs="Times New Roman"/>
          <w:sz w:val="24"/>
          <w:szCs w:val="24"/>
        </w:rPr>
        <w:t xml:space="preserve"> 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566007" w:rsidRPr="00B464CB" w:rsidRDefault="005C7E3D"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w:t>
      </w:r>
      <w:r w:rsidR="00566007" w:rsidRPr="00B464CB">
        <w:rPr>
          <w:rFonts w:ascii="Times New Roman" w:hAnsi="Times New Roman" w:cs="Times New Roman"/>
          <w:sz w:val="24"/>
          <w:szCs w:val="24"/>
        </w:rPr>
        <w:t xml:space="preserve">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566007" w:rsidRPr="00B464CB" w:rsidRDefault="005C7E3D"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w:t>
      </w:r>
      <w:r w:rsidR="00566007" w:rsidRPr="00B464CB">
        <w:rPr>
          <w:rFonts w:ascii="Times New Roman" w:hAnsi="Times New Roman" w:cs="Times New Roman"/>
          <w:sz w:val="24"/>
          <w:szCs w:val="24"/>
        </w:rPr>
        <w:t xml:space="preserve"> ребенок обладает развитым воображением, которое реализуется в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 </w:t>
      </w:r>
    </w:p>
    <w:p w:rsidR="00566007" w:rsidRPr="00B464CB" w:rsidRDefault="005C7E3D"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w:t>
      </w:r>
      <w:r w:rsidR="00566007" w:rsidRPr="00B464CB">
        <w:rPr>
          <w:rFonts w:ascii="Times New Roman" w:hAnsi="Times New Roman" w:cs="Times New Roman"/>
          <w:sz w:val="24"/>
          <w:szCs w:val="24"/>
        </w:rPr>
        <w:t xml:space="preserve">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566007" w:rsidRPr="00B464CB" w:rsidRDefault="005C7E3D"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w:t>
      </w:r>
      <w:r w:rsidR="00566007" w:rsidRPr="00B464CB">
        <w:rPr>
          <w:rFonts w:ascii="Times New Roman" w:hAnsi="Times New Roman" w:cs="Times New Roman"/>
          <w:sz w:val="24"/>
          <w:szCs w:val="24"/>
        </w:rPr>
        <w:t xml:space="preserve"> 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566007" w:rsidRPr="00B464CB" w:rsidRDefault="005C7E3D"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w:t>
      </w:r>
      <w:r w:rsidR="00566007" w:rsidRPr="00B464CB">
        <w:rPr>
          <w:rFonts w:ascii="Times New Roman" w:hAnsi="Times New Roman" w:cs="Times New Roman"/>
          <w:sz w:val="24"/>
          <w:szCs w:val="24"/>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566007" w:rsidRPr="00B464CB" w:rsidRDefault="005C7E3D"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w:t>
      </w:r>
      <w:r w:rsidR="00566007" w:rsidRPr="00B464CB">
        <w:rPr>
          <w:rFonts w:ascii="Times New Roman" w:hAnsi="Times New Roman" w:cs="Times New Roman"/>
          <w:sz w:val="24"/>
          <w:szCs w:val="24"/>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w:t>
      </w:r>
    </w:p>
    <w:p w:rsidR="00566007" w:rsidRPr="00B464CB" w:rsidRDefault="005C7E3D"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w:t>
      </w:r>
      <w:r w:rsidR="00566007" w:rsidRPr="00B464CB">
        <w:rPr>
          <w:rFonts w:ascii="Times New Roman" w:hAnsi="Times New Roman" w:cs="Times New Roman"/>
          <w:sz w:val="24"/>
          <w:szCs w:val="24"/>
        </w:rPr>
        <w:t xml:space="preserve">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Планируемые результаты освоения Образовательной программы ДОУ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конкретизируют требования Стандарта к целевым ориентирам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lastRenderedPageBreak/>
        <w:t xml:space="preserve">Планируемые промежуточные результаты освоения образовательной программы группе раннего возраста.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(1,5-3 лет)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Образовательная область «Познавательное развитие».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«Формирование элементарных математических представлений»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К 3 годам имеет представление о 5-6 формах (круг, овал, квадрат, прямоугольник, треугольник, многоугольник), 8 цветах (красный, оранжевый, желтый, зеленый, синий, фиолетовый, белый, черный).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С помощью взрослого сооружает разнообразные постройки, используя большинство форм.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Разворачивает игру вокруг собственной постройки. </w:t>
      </w:r>
    </w:p>
    <w:p w:rsidR="005C7E3D"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Различает один и много предметов.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Различает большие и маленькие предметы, называет их размер. Узнает шар и куб.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b/>
          <w:sz w:val="24"/>
          <w:szCs w:val="24"/>
        </w:rPr>
      </w:pPr>
      <w:r w:rsidRPr="00B464CB">
        <w:rPr>
          <w:rFonts w:ascii="Times New Roman" w:hAnsi="Times New Roman" w:cs="Times New Roman"/>
          <w:b/>
          <w:sz w:val="24"/>
          <w:szCs w:val="24"/>
        </w:rPr>
        <w:t xml:space="preserve">Формирование целостной картины мира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Различает и называет предметы ближайшего окружения.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Называет имена членов своей семьи и воспитателей.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Узнает и называет некоторых домашних и диких животных, их детенышей.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Различает некоторые овощи, фрукты (1-2 вида).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Различает некоторые деревья ближайшего окружения (1-2 вида).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b/>
          <w:sz w:val="24"/>
          <w:szCs w:val="24"/>
        </w:rPr>
      </w:pPr>
      <w:r w:rsidRPr="00B464CB">
        <w:rPr>
          <w:rFonts w:ascii="Times New Roman" w:hAnsi="Times New Roman" w:cs="Times New Roman"/>
          <w:sz w:val="24"/>
          <w:szCs w:val="24"/>
        </w:rPr>
        <w:t xml:space="preserve">6. Имеет элементарные представления о природных сезонных явлениях. </w:t>
      </w:r>
      <w:r w:rsidRPr="00B464CB">
        <w:rPr>
          <w:rFonts w:ascii="Times New Roman" w:hAnsi="Times New Roman" w:cs="Times New Roman"/>
          <w:b/>
          <w:sz w:val="24"/>
          <w:szCs w:val="24"/>
        </w:rPr>
        <w:t xml:space="preserve">Образовательная область «Речевое развитие»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Говорит предложениями в 2-4 слова; начинает использовать сложные предложения.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Понимает несложные рассказы по сюжетной картинке.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Способен узнать то, что видел, слышал несколько недель тому назад; избегает общения с незнакомыми взрослыми.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Правильно реагирует на словесные указания; получает удовольствие от общения со сверстниками.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Может по просьбе взрослого или по собственной инициативе рассказать об изображенном на картинке, об игрушке, о событии из личного опыта.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6. Речь становится полноценным средством общения с другими детьми.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7. Может поделиться информацией («Ворону видел»), пожаловаться на неудобство (замерз, устал) и действия сверстника (отнимает). Сопровождает речью игровые и бытовые действия.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lastRenderedPageBreak/>
        <w:t xml:space="preserve">Образовательная область «Художественно – эстетическое развитие» «Рисование, лепка, аппликация, конструирование»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Знает, что карандашами, фломастерами, красками и кистью можно рисовать.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Различает красный, синий, зеленый, желтый, белый, черный цвета.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Умеет раскатывать комок пластилина прямыми и круговыми движениями кистей рук; отламывать от большого комка пластилина маленькие комочки, сплющивает их ладонями; соединять концы раскатанной палочки, плотно прижимая, их друг к другу. </w:t>
      </w:r>
    </w:p>
    <w:p w:rsidR="005C7E3D"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4. Лепит несложные предметы.</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 5. Сооружает элементарные постройки по образцу, проявляет желание строить самостоятельно.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«Музыкальная деятельность» Каплунова И., Новоскольцева И. «Ладушки» программа по музыкальному воспитанию детей дошкольного возраста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Музыкально-ритмические движения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эмоционально отзываются на музыку;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развит музыкальный слух;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ходит, бегает, прыгает;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знаком с элементами плясовых движений;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соотносит движения с музыкой;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6. развиты элементарные пространственные представления.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b/>
          <w:sz w:val="24"/>
          <w:szCs w:val="24"/>
        </w:rPr>
      </w:pPr>
      <w:r w:rsidRPr="00B464CB">
        <w:rPr>
          <w:rFonts w:ascii="Times New Roman" w:hAnsi="Times New Roman" w:cs="Times New Roman"/>
          <w:b/>
          <w:sz w:val="24"/>
          <w:szCs w:val="24"/>
        </w:rPr>
        <w:t xml:space="preserve">Развитие чувства ритма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слышит начало и окончание звучания музыки;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марширует и хлопает в ладоши.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Пальчиковые игры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выполняет простые пальчиковые игры с текстом;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координирует движения пальцев, кисти руки;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соотносит движения с содержанием потешек, стихов.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b/>
          <w:sz w:val="24"/>
          <w:szCs w:val="24"/>
        </w:rPr>
      </w:pPr>
      <w:r w:rsidRPr="00B464CB">
        <w:rPr>
          <w:rFonts w:ascii="Times New Roman" w:hAnsi="Times New Roman" w:cs="Times New Roman"/>
          <w:b/>
          <w:sz w:val="24"/>
          <w:szCs w:val="24"/>
        </w:rPr>
        <w:t xml:space="preserve">Слушание музыки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эмоционально отзывается на музыку;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сформированы представления об окружающем мире;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расширен словарный запас.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b/>
          <w:sz w:val="24"/>
          <w:szCs w:val="24"/>
        </w:rPr>
      </w:pPr>
      <w:r w:rsidRPr="00B464CB">
        <w:rPr>
          <w:rFonts w:ascii="Times New Roman" w:hAnsi="Times New Roman" w:cs="Times New Roman"/>
          <w:b/>
          <w:sz w:val="24"/>
          <w:szCs w:val="24"/>
        </w:rPr>
        <w:t xml:space="preserve">Подпевание </w:t>
      </w:r>
    </w:p>
    <w:p w:rsidR="005C7E3D"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активно подпевает;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эмоционально отзывается на музыку различного характера;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выполняет движения в соответствии с текстом песен.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b/>
          <w:sz w:val="24"/>
          <w:szCs w:val="24"/>
        </w:rPr>
      </w:pPr>
      <w:r w:rsidRPr="00B464CB">
        <w:rPr>
          <w:rFonts w:ascii="Times New Roman" w:hAnsi="Times New Roman" w:cs="Times New Roman"/>
          <w:b/>
          <w:sz w:val="24"/>
          <w:szCs w:val="24"/>
        </w:rPr>
        <w:t xml:space="preserve">Пляски, игры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 xml:space="preserve">1. активен в играх, плясках;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чувствует ритм;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проявляет элементарные плясовые навыки; координирует движения </w:t>
      </w:r>
      <w:r w:rsidRPr="00B464CB">
        <w:rPr>
          <w:rFonts w:ascii="Times New Roman" w:hAnsi="Times New Roman" w:cs="Times New Roman"/>
          <w:b/>
          <w:bCs/>
          <w:sz w:val="24"/>
          <w:szCs w:val="24"/>
        </w:rPr>
        <w:t xml:space="preserve">Образовательная область «Социально-коммуникативное развитие» </w:t>
      </w:r>
      <w:r w:rsidRPr="00B464CB">
        <w:rPr>
          <w:rFonts w:ascii="Times New Roman" w:hAnsi="Times New Roman" w:cs="Times New Roman"/>
          <w:sz w:val="24"/>
          <w:szCs w:val="24"/>
        </w:rPr>
        <w:t xml:space="preserve">1.Подражает многим действиям взрослых с бытовыми предметами; в игре действует взаимосвязано и последовательно (будит куклу, одевает, кормит, ведет на прогулку и т.д.).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2.Одевается, при помощи взрослого.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3.Умеет самостоятельно есть.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4.Проявляет навыки опрятности (замечает непорядок в одежде, устраняет его при небольшой помощи взрослых).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5.При небольшой помощи взрослого пользуется индивидуальными предметами (носовым платком, салфеткой, полотенцем, расческой, горшком).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6.Самостоятельно или после напоминания взрослого соблюдает элементарные правила поведения во время еды, умывания.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7.Получает положительные эмоции от похвалы и одобрения со стороны взрослых; понимает психологическое состояние других людей.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8.Проявляет эмоциональную отзывчивость на доступные возрасту литературно - художественные произведения (потешки, песенки, сказки, стихотворения).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9.Эмоционально и заинтересованно следит за развитием действия в играх - драматизациях и кукольных спектаклях, созданных силами взрослых и старших детей. </w:t>
      </w:r>
    </w:p>
    <w:p w:rsidR="005C7E3D"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10.Принимает участие в играх (подвижных, театрализованных, сюжетно-ролевых), проявляет интерес к игровым действиям сверстников.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11.Имеет первичные представления об элементарных правилах поведения в детском саду, дома, на улице (не бегать, не кричать, выполнять просьбы взрослого) соблюдает их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12.Соблюдает правила элементарной вежливости. Самостоятельно или по напоминанию говорит «спасибо», «здравствуйте», «до свидания», «спокойной ночи» (в семье, в группе).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13.Проявляет отрицательное отношение к грубости, жадности.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14.Может играть рядом, не мешать другим детям, подражать действиям сверстника.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15.Эмоционально откликается на игру, предложенную взрослым, подражает его действиям, принимает игровую задачу.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16.Общается в диалоге с воспитателем.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 xml:space="preserve">17.В самостоятельной игре сопровождает речью свои действия. Следит за действиями героев кукольного театра.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18.Имеет элементарные представления о правилах дорожного движения. </w:t>
      </w:r>
      <w:r w:rsidRPr="00B464CB">
        <w:rPr>
          <w:rFonts w:ascii="Times New Roman" w:hAnsi="Times New Roman" w:cs="Times New Roman"/>
          <w:b/>
          <w:bCs/>
          <w:sz w:val="24"/>
          <w:szCs w:val="24"/>
        </w:rPr>
        <w:t xml:space="preserve">Образовательная область «Физическое развитие»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Подпрыгивает, одновременно отрывая от земли обе ноги, с поддержкой; перешагивает через несколько препятствий; нагибается за предметом.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Поднимается вверх по лестнице в 10 ступеней высотой 12-15 см, поочередно ставя ноги на каждую ступеньку; подпрыгивает на обеих ногах без поддержки; стоит на одной ноге в течение 10 с; уверенно бегает; может ездить на трехколесном велосипеде.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Умеет ходить и бегать, не наталкиваясь на других детей.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Может прыгать на двух ногах на месте, с продвижением вперед и т. д. Умеет брать, держать, переносить, класть, бросать, катать мяч.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Умеет ползать, подлезать под натянутую веревку, перелезать через бревно, лежащее на полу.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6. Имеет первичные представления о себе как о человеке, знает названия основных частей тела, их функции.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7. Проявляет умения самостоятельно решать задачи, связанные с поддержанием и укреплением здоровья (с удовольствием делает зарядку, ленивую гимнастику) Планируемые промежуточные результаты освоения образовательной программы в младшей группе (от 3 до 4 лет)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Образовательная область «Познавательное развитие»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«Формирование элементарных математических представлений»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Выделяет общий признак предметов группы.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Умеет составлять группы из однородных предметов; различать понятия «много», «один», «по одному», «ни одного», понимает вопрос «Сколько».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Умеет сравнивать две равные (неравные) группы предметов на основе взаимного сопоставления элементов (предметов), владеет приемами последовательного наложения и приложения предметов одной группы к предметам другой.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Умеет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Сравнивает предметы контрастных и одинаковых размеров; при сравнении предметов соизмеряет один предмет с другим по заданному признаку величины (длине, ширине, высоте, величине в целом), пользуясь приемами наложения и приложения; обозначает результат сравнения словами (длинный — короткий, одинаковые (равные) по </w:t>
      </w:r>
      <w:r w:rsidRPr="00B464CB">
        <w:rPr>
          <w:rFonts w:ascii="Times New Roman" w:hAnsi="Times New Roman" w:cs="Times New Roman"/>
          <w:sz w:val="24"/>
          <w:szCs w:val="24"/>
        </w:rPr>
        <w:lastRenderedPageBreak/>
        <w:t xml:space="preserve">длине, широкий — узкий, одинаковые (равные) по ширине, высокий — низкий, одинаковые (равные) по высоте, большой — маленький, одинаковые (равные) по величине).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6. Знает геометрические фигуры - круг, квадрат, треугольник Различает пространственные направления от себя: вверху — внизу, впереди-сзади (позади), справа — слева.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7. Ориентируется в контрастных частях суток: день — ночь, утро — вечер. </w:t>
      </w:r>
      <w:r w:rsidRPr="00B464CB">
        <w:rPr>
          <w:rFonts w:ascii="Times New Roman" w:hAnsi="Times New Roman" w:cs="Times New Roman"/>
          <w:b/>
          <w:bCs/>
          <w:sz w:val="24"/>
          <w:szCs w:val="24"/>
        </w:rPr>
        <w:t xml:space="preserve">«Ознакомление с миром природы»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Имеет представление о растениях и животных.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Называет домашних животных и их детенышей, имеет представление об особенностях их поведения и питания.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Имеет представление о диких животных, насекомых; владеет навыками наблюдения за птицами, прилетающими на участок.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Отличает и называет по внешнему виду: овощи, фрукты, ягоды.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Имеет представление о некоторых растениях Ставропольского края, о комнатных растениях.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6. Знает характерные особенностями времен года. Имеет представление об изменениях, которые происходят в связи с этим в жизни и деятельности взрослых и детей.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7. Имеет представление о свойствах воды (льется, переливается, нагревается, охлаждается), песка (сухой — рассыпается, влажный — лепится), снега (холодный, белый, от тепла — тает).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8. Отражает полученные впечатления в речи и продуктивных видах деятельности.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9. Имеет простейшие представления о взаимосвязи в природе; знает основные правила поведения в природе.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10. Замечает изменения в природе, определяет по внешнему виду, вкусу, форме наиболее распространенные овощи и фрукты и называет их, имеет представление о труде взрослых осенью.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11. Имеет представление о характерных особенностях зимней природы.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12. Имеет представление о характерных особенностях весенней природы, имеет представление о простейших связях в природе.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13. Имеет представление о семенах цветочных растений и овощей, о способах их посадки на грядки.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14. Имеет представление о летних изменениях в природе.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15. Имеет представление о садовых и огородных растениях.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«Ознакомление с предметным окружением» </w:t>
      </w:r>
    </w:p>
    <w:p w:rsidR="005C7E3D"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 xml:space="preserve">1. Знает предметы ближайшего окружения, их функции и назначение.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Определяет некоторые особенности предметов домашнего обихода (части, размер, форма, цвет), устанавливает связи между строением и функцией.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Имеет представление о свойствах материала, владеет способами обследования предмета.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Группирует и квалифицирует хорошо знакомые предметы. </w:t>
      </w:r>
    </w:p>
    <w:p w:rsidR="005C7E3D"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Имеет представление о рукотворных и природных предметах.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b/>
          <w:sz w:val="24"/>
          <w:szCs w:val="24"/>
        </w:rPr>
      </w:pPr>
      <w:r w:rsidRPr="00B464CB">
        <w:rPr>
          <w:rFonts w:ascii="Times New Roman" w:hAnsi="Times New Roman" w:cs="Times New Roman"/>
          <w:b/>
          <w:sz w:val="24"/>
          <w:szCs w:val="24"/>
        </w:rPr>
        <w:t xml:space="preserve">«Ознакомление с социальным миром»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Имеет представление о театре.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Знает основные объекты города: дом, улица, магазин, поликлиника, парикмахерская.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Имеет первичные представления о малой родине: называет город в котором живет, любимые места.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Имеет представление о понятных им профессиях (воспитатель, строитель, врач и др.), об их трудовых действиях, результатах труда.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Образовательная область «Речевое развитие»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Общается со взрослыми и сверстниками посредством поручений.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Называет предметы одежды, обуви, головных уборов, посуды, мебели, видов транспорта.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Различает и называет существенные детали и части предметов, качества, особенности поверхности, некоторые материалы и их свойства.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Называет предметы сходные по назначению.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Понимает обобщенные слова (одежда, посуда и др.), называет части суток, домашних животных и их детенышей, овощи, фрукты.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6. Внятно произносит в словах гласные (а, у, и, о, э) и некоторые согласные (п-б-т-д-к-г; ф- в; т-с-з-ц).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7. Отчетливо произносит слова и короткие фразы. </w:t>
      </w:r>
    </w:p>
    <w:p w:rsidR="005C7E3D"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8. Умеет согласовывать прилагательные с существительными в роде, числе, падеже; употребляет существительные с предлогами (в, на, под, за, около).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9. Употребляет в речи имена существительные в форме единственного и множественного числа, обозначающие животных и их детенышей; употребляет форму множественного числа существительных в родительном падеже.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10. Преобразовывает из нераспространенных простых предложений распространенные путем введения в них определений, дополнений, обстоятельств; составляет предложения с однородными членами.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 xml:space="preserve">11. Участвует в разговоре во время рассматривания предметов, картин, иллюстраций.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12. Умеет вести диалог с педагогом, слушает и понимает заданный вопрос, понятно отвечает на него, говорит в нормальном темпе, не перебивая говорящего взрослого.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13. Употребляет в речи слова «спасибо», «здравствуйте», «до свидания», «спокойной ночи».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14. Делится своими впечатлениями с воспитателем и родителями.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15. Слушает новые сказки, рассказы, стихи; следит за развитием действия; сопереживает героям произведения. Понимает поступки персонажей и их последствия.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16. С помощью воспитателя инсценирует и драматизирует небольшие отрывки из народных сказок.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17. Читает наизусть потешки и небольшие стихотворения.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18. Проявляет интерес к книгам.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Образовательная область «Художественно–эстетическое развитие» «Рисование, лепка, аппликация, конструирование»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Проявляет эмоциональную отзывчивость при восприятии иллюстраций, произведений народного декоративно-прикладного искусства, игрушек, объектов и явлений природы, радуется созданным ими индивидуальным и коллективным работам. </w:t>
      </w:r>
    </w:p>
    <w:p w:rsidR="005C7E3D"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Знает и называет материалы, которыми можно рисовать; цвета, заданные программой; названия народных игрушек (матрешка, дымковская игрушка).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Умеет изображать отдельные предметы, простые по композиции и незамысловатые по содержанию сюжеты; подбирать цвета, соответствующие изображаемым предметам; правильно пользоваться карандашами, фломастерами, кистью и красками.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Знает свойства пластических материалов (глины, пластилина, пластической массы), понимает какие предметы можно из них вылепить.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Умеет отделять от большого куска глины (пластилина) небольшие комочки, раскатывать их прямыми и круговыми движениями ладоней; лепить различные предметы, состоящие из 1-3 частей, используя разнообразные приемы лепки.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6. Умеет создавать изображения предметов из готовых фигур; украшать заготовки из бумаги разной формы; подбирает цвета, соответствующие изображаемым предметам и по собственному желанию; аккуратно использует материалы.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7. Знает, называет и использует детали строительного материала.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8. Умеет располагать кирпичики, пластины вертикально.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9. Изменяет постройки, надстраивая или заменяя одни детали другими.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 xml:space="preserve">10. Различает части постройки по величине (большая -маленькая, длинная -короткая, высокая -низкая, узкая -широкая).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«Музыкальная деятельность». Каплунова И., Новоскольцева И. «Ладушки» программа по музыкальному воспитанию детей дошкольного возраста </w:t>
      </w:r>
    </w:p>
    <w:p w:rsidR="00CA0308"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1.реагирует на звучание музыки, выполняет движения по показу педагога;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2.ориентируется в пространстве; </w:t>
      </w:r>
    </w:p>
    <w:p w:rsidR="005C7E3D"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3.выполняет простейшие маховые движения руками по показу педагога;</w:t>
      </w:r>
    </w:p>
    <w:p w:rsidR="005C7E3D"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 4.легко бегает на носочках, выполняет полуприседания «пружинка»;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5.марширует, останавливается с конца музыки; неторопливо, спокойно кружиться; </w:t>
      </w:r>
    </w:p>
    <w:p w:rsidR="005C7E3D"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6.меняет движения со сменой частей музыки и со сменой динамики;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7.выполняет притопы;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8.различает контрастную музыку и выполняет движения, ей соответствующие (марш и бег);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9.выполняет образные движения (кошечка, медведь, лиса и т.д.). Развитие чувства ритма.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Музицирование.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1.ритмично хлопает в ладоши и по коленям;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2.различает понятия «тихо» и «громко», выполняет различные движения (хлопки и «фонарики») в соответствии с динамикой музыкального произведения;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3.произносит тихо и громко свое имя, название игрушек в разных ритмических формулах (уменьшительно);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4.игрет на музыкальном инструменте, одновременно называет игрушку или имя;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5.различает долгие и короткие звуки;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6.проговаривает, прохлопывает и проигрывает на музыкальных инструментах простейшие ритмические формулы;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7.правильно извлекает звуки из простейших музыкальных инструментов. </w:t>
      </w:r>
      <w:r w:rsidRPr="00B464CB">
        <w:rPr>
          <w:rFonts w:ascii="Times New Roman" w:hAnsi="Times New Roman" w:cs="Times New Roman"/>
          <w:b/>
          <w:bCs/>
          <w:sz w:val="24"/>
          <w:szCs w:val="24"/>
        </w:rPr>
        <w:t xml:space="preserve">Пальчиковая гимнастика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1.тренированы и укреплены мелкие мышцы рук;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2.чувствует ритм;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3.сформировано понятие звуковысотного слуха и голоса;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4.запоминает, интонационно выразителен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b/>
          <w:sz w:val="24"/>
          <w:szCs w:val="24"/>
        </w:rPr>
      </w:pPr>
      <w:r w:rsidRPr="00B464CB">
        <w:rPr>
          <w:rFonts w:ascii="Times New Roman" w:hAnsi="Times New Roman" w:cs="Times New Roman"/>
          <w:b/>
          <w:sz w:val="24"/>
          <w:szCs w:val="24"/>
        </w:rPr>
        <w:t xml:space="preserve">Слушание музыки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1.различает музыкальные произведения по характеру; </w:t>
      </w:r>
    </w:p>
    <w:p w:rsidR="00CA0308"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2.определяет характер простейшими словами (музыка грустная, веселая);</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 3.различает двухчастную форму;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 xml:space="preserve">4.эмоционально откликается на музыку;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5.манипулирует с игрушками под музыкальное сопровождение;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6.узнает музыкальные произведения; </w:t>
      </w:r>
    </w:p>
    <w:p w:rsidR="005C7E3D"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7.различает жанры: марш, плясовая, колыбельная </w:t>
      </w:r>
      <w:r w:rsidR="005C7E3D" w:rsidRPr="00B464CB">
        <w:rPr>
          <w:rFonts w:ascii="Times New Roman" w:hAnsi="Times New Roman" w:cs="Times New Roman"/>
          <w:sz w:val="24"/>
          <w:szCs w:val="24"/>
        </w:rPr>
        <w:t>.</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Распевание, пение </w:t>
      </w:r>
    </w:p>
    <w:p w:rsidR="005C7E3D"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1.реагирует на звучание музыки и эмоционально на нее откликается;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2.передает в интонации характер песен;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3.по</w:t>
      </w:r>
      <w:r w:rsidRPr="00B464CB">
        <w:rPr>
          <w:rFonts w:ascii="Times New Roman" w:hAnsi="Cambria Math" w:cs="Times New Roman"/>
          <w:sz w:val="24"/>
          <w:szCs w:val="24"/>
        </w:rPr>
        <w:t>ѐ</w:t>
      </w:r>
      <w:r w:rsidRPr="00B464CB">
        <w:rPr>
          <w:rFonts w:ascii="Times New Roman" w:hAnsi="Times New Roman" w:cs="Times New Roman"/>
          <w:sz w:val="24"/>
          <w:szCs w:val="24"/>
        </w:rPr>
        <w:t xml:space="preserve">т, а капелла, соло;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4.выполняет простейшие движения по тексту;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5.узнает песни по фрагменту;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6.звукоподражает;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7.проговаривает текст с различными интонациями (шепотом, хитро, страшно).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b/>
          <w:sz w:val="24"/>
          <w:szCs w:val="24"/>
        </w:rPr>
      </w:pPr>
      <w:r w:rsidRPr="00B464CB">
        <w:rPr>
          <w:rFonts w:ascii="Times New Roman" w:hAnsi="Times New Roman" w:cs="Times New Roman"/>
          <w:b/>
          <w:sz w:val="24"/>
          <w:szCs w:val="24"/>
        </w:rPr>
        <w:t xml:space="preserve">Пляски, игры, хороводы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1.изменяет движения со сменой частей музыки; </w:t>
      </w:r>
    </w:p>
    <w:p w:rsidR="005C7E3D"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2.запоминает и выполняет простейшие танцевальные движения;</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 3.исполняет солирующие роли;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4.исполняет пляски по показу педагога;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5.передает в движении игровые образы.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Образовательная область «Физическое развитие»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Различает и называет органы чувств (глаза, рот, нос, уши), имеет представление об их роли в организме.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Имеет представление о полезной и вредной пище.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Имеет представление о здоровом образе жизни.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Ходит и бегает свободно, не шаркая ногами, не опуская головы, сохраняя перекрестную координацию движений рук и ног. Действует совместно, участвует в построении в колонну по одному, шеренгу, круг, находит свое место при построениях.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Энергично отталкивается двумя ногами и правильно приземляется в прыжках с высоты, на месте и с продвижением вперед; принимает правильное исходное положение в прыжках в длину и высоту с места; в метании мешочков с песком, мячей диаметром 15– 20 см.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6. Энергично отталкивает мяч при катании, бросании. Ловит мяч двумя руками одновременно. Обхватывает перекладину во время лазанья.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7. Сохраняет правильную осанку в положениях сидя, стоя, в движении, при выполнении упражнений в равновесии. Реагирует на сигналы «беги», «лови», «стой» и </w:t>
      </w:r>
      <w:r w:rsidRPr="00B464CB">
        <w:rPr>
          <w:rFonts w:ascii="Times New Roman" w:hAnsi="Times New Roman" w:cs="Times New Roman"/>
          <w:sz w:val="24"/>
          <w:szCs w:val="24"/>
        </w:rPr>
        <w:lastRenderedPageBreak/>
        <w:t xml:space="preserve">др.; выполняет правила в подвижных играх. Проявляет самостоятельность и творчество при выполнении физических упражнений, в подвижных играх.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8. Ползает на четвереньках, лазит по гимнастической стенке.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Образовательная область «Социально-коммуникативное развитие»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Знает членов своей семьи.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Имеет представление об оборудовании и оформлении детского сада и прогулочной площадки.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Участвует в жизни группы.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Проявляет уважительное отношение к сотрудникам детского сада.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Соблюдает элементарные культурно-гигиенические навыки.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6. Правильно пользуется столовой и чайной ложками, вилкой, салфеткой, не крошит хлеб, пережевывает пищу с закрытым ртом, не разговаривает с полным ртом.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7. Самостоятельно одевается и раздевается в определенной последовательности.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8. Участвует в посильном труде, самостоятельно выполняет элементарные поручения.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9. Выполняет роль дежурного.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10. Участвует в уходе за растениями.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11. Проявляет уважение к людям всех профессий.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12. Знает элементарные правила дорожного движения.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13. Имеет представление об опасных источниках дома, владеет навыками безопасного поведения в помещении.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14. Соблюдает технику безопасности во время игры. </w:t>
      </w:r>
    </w:p>
    <w:p w:rsidR="005C7E3D" w:rsidRPr="00B464CB" w:rsidRDefault="00566007" w:rsidP="00B464CB">
      <w:pPr>
        <w:autoSpaceDE w:val="0"/>
        <w:autoSpaceDN w:val="0"/>
        <w:adjustRightInd w:val="0"/>
        <w:spacing w:after="0" w:line="360" w:lineRule="auto"/>
        <w:ind w:firstLine="709"/>
        <w:jc w:val="both"/>
        <w:rPr>
          <w:rFonts w:ascii="Times New Roman" w:hAnsi="Times New Roman" w:cs="Times New Roman"/>
          <w:b/>
          <w:bCs/>
          <w:sz w:val="24"/>
          <w:szCs w:val="24"/>
        </w:rPr>
      </w:pPr>
      <w:r w:rsidRPr="00B464CB">
        <w:rPr>
          <w:rFonts w:ascii="Times New Roman" w:hAnsi="Times New Roman" w:cs="Times New Roman"/>
          <w:b/>
          <w:bCs/>
          <w:sz w:val="24"/>
          <w:szCs w:val="24"/>
        </w:rPr>
        <w:t xml:space="preserve">Планируемые промежуточные результаты освоения образовательной Программы в средней группе (от 4 до 5 лет)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Образовательная область «Познавательное развитие»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«Формирование элементарных математических представлений»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Имеет представление о множестве, составляет множества из разных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по качеству элементов; сравнивает части множества, определяя их равенство или неравенство на основе составления пар предметов (не прибегая к счету).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Считает до 5 (на основе наглядности), называет числительные по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порядку; сравнивает две группы предметов. Умеет правильно пользоваться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количественными и порядковыми числительными, отвечает на вопросы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«Сколько?», «Который по счету?», «На котором месте?».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Формирует представление о равенстве и неравенстве групп на основе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 xml:space="preserve">счета: «Здесь один, два зайчика, а здесь одна, две, три елочки. Елочек больше, чем зайчиков; 3 больше, чем 2, а 2 меньше, чем 3».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Уравнивает неравные группы двумя способами, добавляя к меньшей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группе один (недостающий) предмет или убирая из большей группы один (лишний) предмет.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Отсчитывает предметы из большего количества; на основе счета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устанавливает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6. Умеет сравнивать два предмета по величине (длине, ширине, высоте),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а также сравнивает два предмета по толщине путем непосредственного наложения или приложения их друг к другу; отражает результаты сравнения в речи, использует прилагательные (длиннее — короче, шире — уже, выше — ниже, толще — тоньше или равные (одинаковые) по длине, ширине, высоте, толщине).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7. Устанавливает размерные отношения между 3–5 предметами разной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длины (ширины, высоты), толщины, располагает их в определенной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последовательности — в порядке убывания или нарастания величины.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8. Имеет представление о геометрических фигурах: круг, квадрат,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треугольник, а также шар, куб. Выделяет особые признаки фигур с помощью зрительного и осязательно- двигательного анализаторов (наличие или отсутствие углов, устойчивость, подвижность и др.); различает и называет прямоугольник, его элементы: углы и стороны.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9. Соотносит форму предметов с известными геометрическими фигурами.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10. Определяет пространственные направления от себя, двигается в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заданном направлении (вперед — назад, направо — налево, вверх — вниз);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обозначает словами положение предметов по отношению к себе.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11. Ориентируется в частях суток, выделяет их характерные особенности, объясняет значение слов: «вчера», «сегодня», «завтра».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«Ознакомление с миром природы»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Имеет представление о природе. Знает домашних животных, птиц,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имеет представление о классе пресмыкающихся (ящерица, черепаха), об их внешнем виде и способах передвижения.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Знает названия фруктов, овощей, ягод, грибов. Имеет представление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о травянистых и комнатных растениях, знает способы ухода за ними, называет 3–4 вида деревьев; имеет представление о свойствах песка, глины и камня. Владеет навыками </w:t>
      </w:r>
      <w:r w:rsidRPr="00B464CB">
        <w:rPr>
          <w:rFonts w:ascii="Times New Roman" w:hAnsi="Times New Roman" w:cs="Times New Roman"/>
          <w:sz w:val="24"/>
          <w:szCs w:val="24"/>
        </w:rPr>
        <w:lastRenderedPageBreak/>
        <w:t xml:space="preserve">наблюдения за птицами, прилетающими на участок. Имеет представления детей об условиях, необходимых для жизни людей, животных, растений (воздух, вода, питание и т. п.), отмечает изменения в природе.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Имеет представление об охране растений и животных.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Умеет замечать сезонные изменения, устанавливать простейшие связи между явлениями живой и неживой природы.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Владеет навыками наблюдения за поведением птиц в природе. </w:t>
      </w:r>
    </w:p>
    <w:p w:rsidR="005C7E3D"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6. Имеет представления о том, что в мороз вода превращается в лед, сосульки; лед и снег в теплом помещении тают.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7. Определяет и называет время года; выделяет их отличительные признаки.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8. Имеет представление о работах, проводимых в весенний период в саду и в огороде, имеет навыки работы в огороде и цветниках.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9. Имеет представления о свойствах песка, воды, камней и глины.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«Ознакомление с предметным окружением»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Имеет представление об объектах окружающего мира. Рассказывает о предметах, необходимых в разных видах деятельности. Знает общественный вид транспорта.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Определяет признаки предметов, их цвет, форму, величину, вес.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Имеет представление о материалах, из которых сделаны предметы, об их свойствах и качествах.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Имеет элементарные представления об изменении видов человеческого труда и быта.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«Ознакомление с социальным миром»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Имеет представление о правилах поведения в общественных местах, общественном транспорте.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Имеет первичные представления о школе, культурных явлениях (театре, цирке и др.).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Знает основные достопримечательности родного города.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Имеет представление о государственных праздниках, Российской армии, о воинах, которые охраняют нашу Родину.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Имеет элементарные представления о жизни и особенностях труда в городе и в сельской местности.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6. Знает основные профессии, трудовые действия, орудия труда, результат труда.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7. Знает назначение денег.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8. Проявляет любовь к родному краю.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Образовательная область «Речевое развитие»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 xml:space="preserve">1. Участвует в обсуждении информации о предметах, явлениях, событиях, выходящих за пределы привычного им ближайшего окружения.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Выслушивает детей, уточняет их ответы.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Активно употребляет в речи названия предметов, их частей, материалов, из которых они изготовлены.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Использует в речи наиболее употребительные прилагательные, глаголы, наречия, предлоги; существительные, обозначающие профессии; глаголы, характеризующие трудовые действия.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Определяет и называет местоположение предмета (слева, справа, рядом, около, между), время суток.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6. Умеет заменять часто используемые детьми указательные местоимения и наречия (там, туда, такой, этот) более точными выразительными словами; употребляет слова- антонимы.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7. Употребляет существительные с обобщающим значением.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8. Правильно произносит гласные и согласные звуки, свистящие, шипящие и сонорные звуки.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9. Обладает хорошей дикцией (отчетливо произносит слова и словосочетания).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10. Различает на слух и называет слова, начинающиеся на определенный звук.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11. Согласовывает слова в предложении, правильно использует предлоги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в речи; образовывает форму множественного числа существительных,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обозначающих детенышей животных, употребляет эти существительные в именительном и винительном падежах; правильно употребляет форму </w:t>
      </w:r>
    </w:p>
    <w:p w:rsidR="00566007" w:rsidRPr="00B464CB" w:rsidRDefault="00566007" w:rsidP="00B464CB">
      <w:pPr>
        <w:autoSpaceDE w:val="0"/>
        <w:autoSpaceDN w:val="0"/>
        <w:adjustRightInd w:val="0"/>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 xml:space="preserve">множественного числа родительного падежа существительных.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12. Употребляет правильные формы повелительного наклонения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некоторых глаголов, несклоняемых существительных (пальто, кофе и т.д.).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13. Активно употребляет в речи простейшие виды сложносочиненных и сложноподчиненных предложений.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14. Умеет описывать предмет, картину; составляет рассказ по картине, созданной самостоятельно из раздаточного дидактического материала.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15. Пересказывает наиболее выразительные и динамичные отрывки из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сказок.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16. Запоминает небольшие и простые по содержанию считалки.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17. Воспринимает содержание произведения, сопереживает его героям.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18. Проявляет интерес к книге. Имеет представление о книгах, </w:t>
      </w:r>
    </w:p>
    <w:p w:rsidR="005C7E3D"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оформленных Ю.Васнецовым, Е.Рачевым, Е. Чарушиным.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lastRenderedPageBreak/>
        <w:t xml:space="preserve">Образовательная область «Художественно-эстетическое развитие»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«Рисование, лепка, аппликация, конструирование»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Выделяет выразительные средства дымковской и филимоновской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игрушки, проявляет интерес к книжным иллюстрациям.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Изображает предметы и явления, используя умение передавать их выразительно путем создания отчетливых форм, подбора цвета, аккуратного закрашивания, использования разных материалов: карандашей, красок (гуашь), фломастеров, цветных мелков.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Передает несложный сюжет, объединяя в рисунке несколько предметов, располагая их на листе в соответствии с содержанием сюжета.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Украшает силуэты игрушек элементами дымковской и филимоновской росписи.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Создает образы разных предметов и игрушек; объединяет их в коллективную композицию; использует все многообразие усвоенных приемов.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6. Умеет правильно держать ножницы и резать по прямой, по диагонали (квадрат, прямоугольник), вырезает круг из квадрата, овал – из прямоугольника, плавно срезает и закругляет углы.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7. Аккуратно наклеивает изображения предметов, состоящих из нескольких частей.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8. Подбирает цвета в соответствии с цветом предметов или по собственному желанию.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9. Составляет узоры из растительных форм и геометрических фигур.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10. Использует строительные детали с учетом их конструктивных свойств.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11. Преобразовывает постройки в соответствии с заданием.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12. Сгибает прямоугольный лист бумаги пополам.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«Музыкальная деятельность» Каплунова И., Новоскольцева И. «Ладушки» программа по музыкальному воспитанию детей дошкольного возраста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Музыкально-ритмические движения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ритмично ходит в одном направлении, сохраняя дистанцию;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ходят парами, тройками, вдоль стен, врассыпную;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.останавливается четко, с концом музыки;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придумывает различные фигуры;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выполняют движения по подгруппам;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6. четко, непринужд</w:t>
      </w:r>
      <w:r w:rsidRPr="00B464CB">
        <w:rPr>
          <w:rFonts w:ascii="Times New Roman" w:hAnsi="Cambria Math" w:cs="Times New Roman"/>
          <w:sz w:val="24"/>
          <w:szCs w:val="24"/>
        </w:rPr>
        <w:t>ѐ</w:t>
      </w:r>
      <w:r w:rsidRPr="00B464CB">
        <w:rPr>
          <w:rFonts w:ascii="Times New Roman" w:hAnsi="Times New Roman" w:cs="Times New Roman"/>
          <w:sz w:val="24"/>
          <w:szCs w:val="24"/>
        </w:rPr>
        <w:t xml:space="preserve">нно выполняет поскоки с ноги на ногу;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7. разнообразно ритмично хлопает;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8. выполняет пружинящие шаги;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9. прыгает на месте, с продвижением, с поворотами;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 xml:space="preserve">10. двигается галопом, передает выразительный образ;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11. движения плавные.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Развитие чувства ритма. Музицирование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проговаривает ритмические формулы (долгие и короткие звуки),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выложенный на фланелеграфе;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прохлопывает ритмические песенки;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понимает и ощущает четырехдольный размер;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играет на музыкальных инструментах выложенные ритмические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формулы;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выслушивает предложенный ритм до конца и повторяет его.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b/>
          <w:sz w:val="24"/>
          <w:szCs w:val="24"/>
        </w:rPr>
      </w:pPr>
      <w:r w:rsidRPr="00B464CB">
        <w:rPr>
          <w:rFonts w:ascii="Times New Roman" w:hAnsi="Times New Roman" w:cs="Times New Roman"/>
          <w:b/>
          <w:sz w:val="24"/>
          <w:szCs w:val="24"/>
        </w:rPr>
        <w:t xml:space="preserve">Пальчиковая гимнастика </w:t>
      </w:r>
    </w:p>
    <w:p w:rsidR="005C7E3D"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развита речь, артикуляционный аппарат;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внимателен, запоминает, интонационно выразителен;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чувствует ритм;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сформировано понятие звуковысотности.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Слушание музыки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знаком с творчеством П.И.Чайковского, произведениями из «Детского альбома»;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различает трехчастную форму;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знаком с танцевальными жанрами;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выражает характер произведения в движении;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определяет жанр и характер музыкального произведения; запоминает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и выразительно читает стихи;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6. выражает сове отношение к музыкальному произведению в рисунке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Распевание, пение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поет выразительно, протягивая гласные звуки; сопровождает пение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интонационными движениями;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самостоятельно придумывает продолжение или короткие истории к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песням; аккомпанирует на музыкальных инструментах;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поет соло, подгруппой, цепочкой, «закрытым звуком»;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расширен певческий диапазон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Игры, пляски, хороводы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ходит простым русским хороводным шагом;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выполняет танцевальные движения: поскоки, притопы,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«ковырялочку»,«пружинку», с поворотом корпуса;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 xml:space="preserve">3. движения эмоциональны, изменяет характер и динамику с изменением силы звучания музыки;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ощущает музыкальные фразы;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чередует хороводные шаги с притопами, кружением;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6. перестраивается;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7. согласовывает плясовые движения с текстом песен и хороводов;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самостоятельно начинает и заканчивает движения;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8. развито танцевальное творчество.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Образовательная область «Физическое развитие»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Знает части тела и органы чувств, их значение для жизни и здоровья человека.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Имеет представление о здоровом образе жизни.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Умеет оказывать себе элементарную помощь при ушибах, при необходимости обращаются за помощью к взрослым при заболевании, травме.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Ходит и бегает с согласованными движениями рук и ног. Бегает легко, ритмично, энергично отталкиваясь носком.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Ползает, пролезает, подлезает, перелезает через предметы. Перелазит с одного пролета гимнастической стенки на другой (вправо, влево).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6. Энергично отталкивается и правильно приземляется в прыжках на двух ногах на месте и с продвижением вперед, ориентируется в пространстве. В прыжках в длину и высоту с места сочетает отталкивание со взмахом рук, при приземлении сохраняют равновесие. Выполняет прыжки через короткую скакалку.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7. Принимает правильное исходное положение при метании, отбивает мяч о землю правой и левой рукой, бросает и ловит его кистями рук (не прижимая к груди).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8. Участвует в построении, соблюдает дистанцию во время передвижения. Проявляет психофизические качества: быстроту, выносливость, гибкость, ловкость и др.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9. Выполняет ведущую роль в подвижной игре, осознанно относится к выполнению правил игры.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10. Проявляет активность в играх с мячами, скакалками, обручами и т. </w:t>
      </w:r>
    </w:p>
    <w:p w:rsidR="005C7E3D"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11. Выполняет действия по сигналу.</w:t>
      </w:r>
    </w:p>
    <w:p w:rsidR="005C7E3D" w:rsidRPr="00B464CB" w:rsidRDefault="00566007" w:rsidP="00B464CB">
      <w:pPr>
        <w:autoSpaceDE w:val="0"/>
        <w:autoSpaceDN w:val="0"/>
        <w:adjustRightInd w:val="0"/>
        <w:spacing w:after="0" w:line="360" w:lineRule="auto"/>
        <w:ind w:firstLine="709"/>
        <w:jc w:val="both"/>
        <w:rPr>
          <w:rFonts w:ascii="Times New Roman" w:hAnsi="Times New Roman" w:cs="Times New Roman"/>
          <w:b/>
          <w:bCs/>
          <w:sz w:val="24"/>
          <w:szCs w:val="24"/>
        </w:rPr>
      </w:pPr>
      <w:r w:rsidRPr="00B464CB">
        <w:rPr>
          <w:rFonts w:ascii="Times New Roman" w:hAnsi="Times New Roman" w:cs="Times New Roman"/>
          <w:b/>
          <w:bCs/>
          <w:sz w:val="24"/>
          <w:szCs w:val="24"/>
        </w:rPr>
        <w:t xml:space="preserve">Образовательная область «Социально-коммуникативное развитие»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Имеет представление о росте и развитии ребенка, его прошлом, настоящем и будущем. Имеет первичные представления о своих правах и обязанностях в группе, дома, на улице.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Имеет первичные гендерные представления.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 xml:space="preserve">3. Имеет представление о семье, ее членах, о родственных отношениях (сын, дочь, мама, папа и т.д.).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Бережно относится к вещам, использует их по назначению.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Соблюдает традиции детского сада, участвует в оформлении группы.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6. Следит за своим внешним видом.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7. Самостоятельно умывается, моет руки с мылом перед едой, по мере загрязнения, после пользования туалетом. Пользуется расческой, носовым платком.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8. .Соблюдает культуру поведения за столом, правильно пользуется столовыми приборами (ложка, вилка).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9. Самостоятельно одевается и раздевается, аккуратно складывает одежду, с помощью взрослого приводит ее в порядок.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10. Проявляет положительное отношение к труду, выполняет индивидуальные и коллективные поручения, понимает значение своего труда.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11. Совместно со взрослыми убирает групповое помещение (игрушки, книги и т.д.).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12. Выполняет обязанности дежурных.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13. Ухаживает за растениями, участвует в работе на огороде и в цветнике.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14. Знает профессии близких людей, проявляет интерес к профессиям родителей.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15. Имеет представление о многообразии животного и растительного мира, о явлениях неживой природы.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16. Имеет элементарные представления о способах взаимодействия с животными и растениями, о правилах поведения в природе.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17. Имеет представление об опасных насекомых и ядовитых растениях.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18. Владеет понятиями «улица», «дорога», «перекресток», «остановка общественного транспорта», соблюдает элементарные правила поведения на улице, правила дорожного движения.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19. Называет виды городского транспорта, имеет представление об особенностях их внешнего вида и назначения.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20. Знает знаки дорожного движения «Пешеходный переход», «Остановка общественного транспорта».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21. Соблюдает культуру поведения в общественном транспорте.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22. Соблюдает правила безопасного поведения во время игр.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23. Имеет представление о бытовых электроприборах, их назначении, работе и правилах пользования.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24. Соблюдает правила поведения с незнакомыми людьми.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 xml:space="preserve">25. Имеет представление о работе пожарных, причинах возникновения пожаров и правилах поведения при пожаре. </w:t>
      </w:r>
    </w:p>
    <w:p w:rsidR="005C7E3D" w:rsidRPr="00B464CB" w:rsidRDefault="005C7E3D" w:rsidP="00B464CB">
      <w:pPr>
        <w:autoSpaceDE w:val="0"/>
        <w:autoSpaceDN w:val="0"/>
        <w:adjustRightInd w:val="0"/>
        <w:spacing w:after="0" w:line="360" w:lineRule="auto"/>
        <w:ind w:firstLine="709"/>
        <w:jc w:val="both"/>
        <w:rPr>
          <w:rFonts w:ascii="Times New Roman" w:hAnsi="Times New Roman" w:cs="Times New Roman"/>
          <w:sz w:val="24"/>
          <w:szCs w:val="24"/>
        </w:rPr>
      </w:pP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Планируемые промежуточные результаты освоения образовательной программы в старшей группе (от 5 до 6 лет)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Образовательная область «Познавательное развитие»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«Формирование элементарных математических представлений»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Создает множество (группы предметов) из разных по качеству элементов (предметов разного цвета, размера, формы, назначения; звуков, движений); разбивает множества на части и воссоединяет их; умеет оперировать множеством.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Считает до 10; знает об образовании каждого числа в пределах от 5 до 10 (на наглядной основе). Сравнивает рядом стоящие числа в пределах 10 на основе сравнения конкретных множеств. </w:t>
      </w:r>
    </w:p>
    <w:p w:rsidR="005C7E3D"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Отсчитывает предметы из большого количества по образцу и заданному числу (в пределах 10).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Считает в прямом и обратном порядке (в пределах 10). Знает цифры от 0 до 9. Владеет порядковым счетом в пределах 10, различает вопросы «Сколько?», «Который?» («Какой?») и правильно отвечает на них.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Знает количественный состав числа из единиц в пределах 5 на конкретном материале.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6. Устанавливает размерные отношения между 5–10 предметами разной длины (высоты, ширины) или толщины. Сравнивает два предмета по величине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(длине, ширине, высоте) опосредованно — с помощью третьего (условной меры), равного одному из сравниваемых предметов.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7. Находит предметы длиннее (короче), выше (ниже), шире (уже), толще (тоньше).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8. Имеет представление о том, что предмет (лист бумаги, лента, круг, квадрат и др.) можно разделить на несколько равных частей (на две, четыре), называет части, полученные от деления.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9. Знает геометрическую фигуру – овал, на основе сравнения его с кругом и прямоугольником; имеет представление о четырехугольнике; умеет анализировать и сравнивать предметы по форме, находить в ближайшем окружении предметы одинаковой и разной формы.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10. Понимает смысл пространственных отношений (вверху — внизу,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впереди (спереди) — сзади (за), слева — справа, между, рядом с, около); двигается в заданном направлении, меняя его по сигналу, а также в соответствии со знаками — </w:t>
      </w:r>
      <w:r w:rsidRPr="00B464CB">
        <w:rPr>
          <w:rFonts w:ascii="Times New Roman" w:hAnsi="Times New Roman" w:cs="Times New Roman"/>
          <w:sz w:val="24"/>
          <w:szCs w:val="24"/>
        </w:rPr>
        <w:lastRenderedPageBreak/>
        <w:t xml:space="preserve">указателями направления движения (вперед, назад, налево, направо и т. п.); определяет свое местонахождение среди окружающих людей и предметов; ориентируется на листе бумаги (справа — слева, вверху — внизу, в середине, в углу).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12. Знает части суток; на конкретных примерах устанавливает последовательность различных событий: что было раньше (сначала), что позже (потом), определяет, какой день сегодня, какой был вчера, какой будет завтра.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«Ознакомление с миром природы»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Имеет представление о природе, владеет навыками наблюдения. Имеет представление о растениях ближайшего окружения: деревьях, кустарниках и травянистых растениях. Владеет понятиями «лес», «луг» и «сад».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Знает названия некоторых комнатных растений, умеет ухаживать за ними. Имеет представление о способах вегетативного размножения растений, о повадках домашних животных, о роли человека в их жизни.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Имеет представление о диких животных: где живут, как добывают пищу и готовятся к зимней спячке. Называет некоторых птиц, имеет представление о классе пресмыкающихся и насекомых.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Поочередно называет времена года: части суток, имеет представление о некоторых их характеристиках. Имеет представление о многообразии родной природы, о растениях и животных различных климатических зон.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Устанавливает причинно-следственные связи между природными явлениями (сезон — растительность — труд людей), показывает взаимодействие живой и неживой природы.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6. Имеет представление о значении солнца и воздуха в жизни человека, животных и растений.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7. Имеет представление о влиянии сезонных изменений на жизнь растений, животных и человека. Знает перелетных птиц.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8. Имеет представление о природных явлениях (по временам года).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9. Отличает съедобные грибы от несъедобных.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«Ознакомление с предметным окружением»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Имеет представление о предметах, облегчающих труд человека в быту.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Имеет представление о свойствах и качествах материала, из которых сделан предмет. </w:t>
      </w:r>
    </w:p>
    <w:p w:rsidR="005C7E3D"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Умеет самостоятельно определять материалы, из которых изготовлены предметы, характеризовать их свойства и качества.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Умеет сравнивать и классифицировать предметы.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 xml:space="preserve">5. Имеет представление о прошлом некоторых предметов.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«Ознакомление с социальным миром»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Имеет расширенные представления о профессиях.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Имеет представление об учебных заведениях, сферах человеческой деятельности.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Имеет представление о культурных явлениях (цирке, музее и т.д.), их атрибутах, значении в жизни общества, связанными с ними профессиями, правилами поведения.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Владеет понятием «деньги», знает их функции.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Имеет элементарные представления об истории человечества. Имеет представление о произведениях искусства.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6. Имеет представление о технике, используемой человеком в труде.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7. Имеет представление о малой Родине, ее традициях и достопримечательностях.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8.Знает основные государственные праздники.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9. Имеет представление о РФ, ее столице, флаге, гербе и мелодии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гимна.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10.Имеет представление о Российской армии.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Образовательная область «Речевое развитие»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Делится с педагогом и другими детьми разнообразными впечатлениями, уточняет источник полученной информации.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Решает спорные вопросы и улаживает конфликты с помощью речи.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Подбирает существительные к прилагательным, слова со сходным звучанием, слова с противоположным значением.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Употребляет в речи слова в точном соответствии со смыслом.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Правильно и отчетливо произносит звуки.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6. Различает на слух и отчетливо произносит сходные по артикуляции и звучанию согласные звуки: с – з, с – ц, ш – ж, ч – ц, с – ш, ж – з, л – р.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7. Определяет место звука в слове (начало, середина, конец).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8. Согласовывает слова в предложении: существительные с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числительными и прилагательные с существительными.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9. Замечает неправильную постановку ударения в слове, ошибку в чередовании согласных, самостоятельно ее исправляет.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10. Знает разные способы образования слов.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11. Умеет образовывать однокоренные слова, в том числе глаголов с приставками.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 xml:space="preserve">12. Правильно употребляет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13. Составляет по образцу простые и сложные предложения.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14. Умеет поддерживать беседу.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15. Владеет монологической формой речи.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16. Связно, последовательно и выразительно пересказывает небольшие рассказы, сказки.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17. По плану или образцу рассказывает о предмете, содержании сюжетной картины; составляет рассказ по картинкам с последовательно развивающимся действием. Составляет рассказы о событиях из личного опыта, придумывает свои концовки к сказкам. Составляет небольшие рассказы творческого характера на тему, предложенную воспитателем.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18. Проявляет интерес к художественной литературе, к чтению больших произведений.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19. Эмоционально относится к литературным произведениям.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20. Высказывает свое восприятие конкретного поступка литературного персонажа. Понимает скрытые мотивы поведения героев произведения. </w:t>
      </w:r>
    </w:p>
    <w:p w:rsidR="00611B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21. Имеет представление о жанровых особенностях сказок, рассказов, стихотворений.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22. Выразительно, с естественными интонациями читает наизусть стихотворения; участвует в чтении текста по ролям, в инсценировках.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23. Обращает внимание на оформление книги, на иллюстрации.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Образовательная область «Художественно-эстетическое развитие»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«Рисование, лепка, аппликация, конструирование»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Проявляет интерес к произведениям изобразительного искусства (живопись, книжная графика, народное декоративное искусство).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Выделяет выразительные средства в разных видах искусства (форма, цвет, колорит, композиция).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Знает особенности изобразительных материалов.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Создает изображения предметов (по представлению, с натуры); сюжетные изображения (на темы окружающей жизни, явлений природы, литературных произведений); использует разнообразные композиционные решения, изобразительные материалы.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Использует различные цвета и оттенки для создания выразительных образов.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 xml:space="preserve">6. Выполняет узоры по мотивам народного декоративно-прикладного искусства; использует разнообразные приемы и элементы для создания узора, подбирает цвета в соответствии с тем или иным видом декоративного искусства.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7. Лепит предметы разной формы, используя усвоенные ранее приемы и способы.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8. Создает небольшие сюжетные композиции, передавая пропорции, позы и движения фигур.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9. Создает изображения по мотивам народных игрушек.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10. Изображает предметы и создает несложные сюжетные композиции, используя разнообразные приемы вырезания, а также обрывания.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11. Умеет анализировать образец постройки.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12. Планирует этапы создания собственной постройки, умеет находить конструктивные решения.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13. Создает постройки по рисунку, умеет работать коллективно.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14. Правильно пользуется ножницами.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15. Выполняет несложные поделки способом оригами.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w:t>
      </w:r>
      <w:r w:rsidRPr="00B464CB">
        <w:rPr>
          <w:rFonts w:ascii="Times New Roman" w:hAnsi="Times New Roman" w:cs="Times New Roman"/>
          <w:b/>
          <w:bCs/>
          <w:sz w:val="24"/>
          <w:szCs w:val="24"/>
        </w:rPr>
        <w:t xml:space="preserve">Музыкальная деятельность»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Каплунова И., Новоскольцева И. «Ладушки» программа по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музыкальному воспитанию детей дошкольного возраста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Музыкально-ритмические движения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.ритмично ходит в одном направлении, сохраняя дистанцию;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ходят парами, тройками, вдоль стен, врассыпную;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останавливается четко, с концом музыки;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придумывает различные фигуры;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выполняют движения по подгруппам;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6. четко, непринужд</w:t>
      </w:r>
      <w:r w:rsidRPr="00B464CB">
        <w:rPr>
          <w:rFonts w:ascii="Cambria Math" w:hAnsi="Cambria Math" w:cs="Cambria Math"/>
          <w:sz w:val="24"/>
          <w:szCs w:val="24"/>
        </w:rPr>
        <w:t>ѐ</w:t>
      </w:r>
      <w:r w:rsidRPr="00B464CB">
        <w:rPr>
          <w:rFonts w:ascii="Times New Roman" w:hAnsi="Times New Roman" w:cs="Times New Roman"/>
          <w:sz w:val="24"/>
          <w:szCs w:val="24"/>
        </w:rPr>
        <w:t xml:space="preserve">нно выполняет поскоки с ноги на ногу;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7. разннобразно ритмично хлопает;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8. выполняет пружинящие шаги;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9. прыгает на месте, с продвижением, с поворотами;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10. двигается галопом, передает выразительный образ;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11. движения плавные.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Развитие чувства ритма. Музицирование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проговаривает ритмические формулы (долгие и короткие звуки), выложенный на фланелеграфе;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прохлопывает ритмические песенки;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понимает и ощущает четырехдольный размер;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 xml:space="preserve">4. играет на музыкальных инструментах выложенные ритмические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формулы;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выслушивает предложенный ритм до конца и повторяет его. </w:t>
      </w:r>
    </w:p>
    <w:p w:rsidR="00526C86" w:rsidRPr="00B464CB" w:rsidRDefault="00566007" w:rsidP="00B464CB">
      <w:pPr>
        <w:autoSpaceDE w:val="0"/>
        <w:autoSpaceDN w:val="0"/>
        <w:adjustRightInd w:val="0"/>
        <w:spacing w:after="0" w:line="360" w:lineRule="auto"/>
        <w:ind w:firstLine="709"/>
        <w:jc w:val="both"/>
        <w:rPr>
          <w:rFonts w:ascii="Times New Roman" w:hAnsi="Times New Roman" w:cs="Times New Roman"/>
          <w:b/>
          <w:bCs/>
          <w:sz w:val="24"/>
          <w:szCs w:val="24"/>
        </w:rPr>
      </w:pPr>
      <w:r w:rsidRPr="00B464CB">
        <w:rPr>
          <w:rFonts w:ascii="Times New Roman" w:hAnsi="Times New Roman" w:cs="Times New Roman"/>
          <w:b/>
          <w:bCs/>
          <w:sz w:val="24"/>
          <w:szCs w:val="24"/>
        </w:rPr>
        <w:t xml:space="preserve">Пальчиковая гимнастика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развита речь, артикуляционный аппарат;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внимателен, запоминает, интонационно выразителен;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чувствует ритм;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сформировано понятие звуковысотности.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Слушание музыки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1. знаком с творчеством П.И. Чайковского, произведениями из «Детского</w:t>
      </w:r>
      <w:r w:rsidR="00CA0308" w:rsidRPr="00B464CB">
        <w:rPr>
          <w:rFonts w:ascii="Times New Roman" w:hAnsi="Times New Roman" w:cs="Times New Roman"/>
          <w:sz w:val="24"/>
          <w:szCs w:val="24"/>
        </w:rPr>
        <w:t xml:space="preserve"> </w:t>
      </w:r>
      <w:r w:rsidRPr="00B464CB">
        <w:rPr>
          <w:rFonts w:ascii="Times New Roman" w:hAnsi="Times New Roman" w:cs="Times New Roman"/>
          <w:sz w:val="24"/>
          <w:szCs w:val="24"/>
        </w:rPr>
        <w:t xml:space="preserve">альбома»;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различает трехчастную форму;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знаком с танцевальными жанрами;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выражает характер произведения в движении;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определяет жанр и характер музыкального произведения;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6. запоминает и выразительно читает стихи;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7. выражает сове отношение к музыкальному произведению в рисунке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Распевание, пение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поет выразительно, протягивая гласные звуки;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сопровождает пение интонационными движениями;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самостоятельно придумывает продолжение или короткие истории к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песням;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аккомпанирует на музыкальных инструментах;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поет соло, подгруппой, цепочкой, закрытым звуком»;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6. расширен певческий диапазон.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b/>
          <w:sz w:val="24"/>
          <w:szCs w:val="24"/>
        </w:rPr>
      </w:pPr>
      <w:r w:rsidRPr="00B464CB">
        <w:rPr>
          <w:rFonts w:ascii="Times New Roman" w:hAnsi="Times New Roman" w:cs="Times New Roman"/>
          <w:b/>
          <w:sz w:val="24"/>
          <w:szCs w:val="24"/>
        </w:rPr>
        <w:t xml:space="preserve">Игры, пляски, хороводы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ходит простым русским хороводным шагом;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выполняет танцевальные движения: поскоки, притопы,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«ковырялочку», «пружинку», с поворотом корпуса;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движения эмоциональны, изменяет характер и динамику с изменением силы звучания музыки;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ощущает музыкальные фразы;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чередует хороводные шаги с притопами, кружением;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6. перестраивается;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7. согласовывает плясовые движения с текстом песен и хороводов;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 xml:space="preserve">8. самостоятельно начинает и заканчивает движения;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9. развито танцевальное творчество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Образовательная область «Физическое развитие»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Имеет представление об особенностях функционирования 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целостности человеческого организма,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Имеет представление о правилах ухода за больным (заботиться о нем, не шуметь, выполнять его просьбы и поручения).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Проявляет интерес к физической культуре и спорту и желание заниматься физкультурой и спортом.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Имеет представление об истории олимпийского движения.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Соблюдает технику безопасности и правила поведения в спортивном зале и на спортивной площадке.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6. Осознанно выполняет движения.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7. Легко ходит и бегает, энергично отталкиваясь от опоры, бегает наперегонки, с преодолением препятствий.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8. Лазит по гимнастической стенке, меняя темп.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9. Прыгает в длину, в высоту с разбега, правильно разбегается, отталкивается и приземляется в зависимости от вида прыжка, прыгает на мягкое покрытие через длинную скакалку, сохраняя равновесие при приземлении. </w:t>
      </w:r>
    </w:p>
    <w:p w:rsidR="00611B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10. Сочетает замах с броском при метании, подбрасывает и ловит мяч одной рукой, отбивая его правой и левой рукой на месте и ведет его при ходьбе.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11. Ориентируется в пространстве.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12. Знает элементы некоторых спортивных игр, игр с элементами соревнования, играми - эстафетами.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13. Совместно со взрослыми готовит физкультурный инвентарь к занятиям физическими упражнениями, убирает его на место. </w:t>
      </w:r>
    </w:p>
    <w:p w:rsidR="00611B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14. Проявляет интерес к различным видам спорта, к спортивным играм и упражнениям, проявляет инициативу и творчество.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b/>
          <w:bCs/>
          <w:sz w:val="24"/>
          <w:szCs w:val="24"/>
        </w:rPr>
      </w:pPr>
      <w:r w:rsidRPr="00B464CB">
        <w:rPr>
          <w:rFonts w:ascii="Times New Roman" w:hAnsi="Times New Roman" w:cs="Times New Roman"/>
          <w:b/>
          <w:bCs/>
          <w:sz w:val="24"/>
          <w:szCs w:val="24"/>
        </w:rPr>
        <w:t xml:space="preserve">Образовательная область «Социально – коммуникативное развитие»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Имеет представление об изменении позиции в связи с взрослением, имеет представление о себе в прошлом, настоящем и будущем.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Проявляет уважительное отношение к сверстникам своего и противоположного пола.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 xml:space="preserve">3. Имеет представление о семье и ее истории, создает простейшее генеалогическое древо с опорой на историю семьи.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Знает профессию членов своей семьи.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Проводит оценку окружающей среды.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6. Участвует в оформлении групповой комнаты, зала к праздникам.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7. Имеет представление о себе, как о члене коллектива, участвует в совместной проектной деятельности.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8. Участвует совместно с родителями в мероприятиях детского сада.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9. Соблюдает правила личной гигиены, самостоятельно устраняет неполадки в своем внешнем виде.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10. Умеет правильно пользоваться столовыми приборами, соблюдает культуру поведения за столом.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11. Быстро и аккуратно одевается и раздевается, соблюдает порядок в шкафчике.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12. Положительно относится к труду, выполняет посильные трудовые поручения, бережно относится к материалам и инструментам.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13. Оценивает результат своей работы.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14. Помогает взрослым поддерживать порядок в группе.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15. Добросовестно выполняет обязанности дежурных.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16. Ухаживает за растениями в уголке природы.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17. Проявляет чувства благодарности людям за их труд.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18. Рассказывает об явлениях неживой природы, знает правила поведения во время грозы, способы оказания первой помощи при ушибах и укусах насекомых.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19. Соблюдает правила дорожного движения.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20. Знает названия ближайших к детскому саду улиц и улице, на которой живет ребенок.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21. Знает дорожные знаки «Дети», «Остановка трамвая», «Остановка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автобуса», «Пешеходный пешеход», «Пункт первой медицинской помощи», «Пункт питания», «Место стоянки», «Въезд запрещен», «Дорожные работы»,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«Велосипедная дорожка».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22. Соблюдает правила безопасного поведения во время игр в разное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время года.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23. Знает источники опасности в быту.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24. Знает о работе пожарных, о причинах пожаров, об элементарных правилах поведения во время пожара. Имеет представление о работе службы спасения – МЧС, знает номера телефонов «01», «02», «03».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 xml:space="preserve">25. Называет свое имя, фамилию, возраст, домашний адрес, телефон.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Планируемые промежуточные результаты освоения образовательной программы в подготовительной к школе группе (от 6 до 7 лет)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Образовательная область «Познавательное развитие»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«Формирование элементарных математических представлений» </w:t>
      </w:r>
    </w:p>
    <w:p w:rsidR="00611B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Имеет общие представления о множестве, операциях с множествами.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Владеет навыками количественного и порядкового счета в пределах.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Умеет считать в пределах 20 без операций над числами, знает числа второго десятка, определяет отношение между числами натурального ряда, умеет увеличивать и уменьшать каждое число на 1 (в пределах 10).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Называет числа в прямом и обратном порядке (устный счет), последующее и предыдущее число к названному или обозначенному цифрой, определяет пропущенное число.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Знает состав чисел в пределах 10; раскладывает число на два меньших и составляет из двух меньших большее (в пределах 10, на наглядной основе).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6. Знает монеты достоинством 1, 5, 10 копеек, 1, 2, 5, 10 рублей (различение, набор и размен монет).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7. На наглядной основе составляет и решает простые арифметические задачи на сложение (к большему прибавляется меньшее) и на вычитание (вычитаемое меньше остатка); при решении задач пользуется знаками действий: плюс (+), минус (–) и знаком отношения равно (=).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8. Владеет счетом по заданной мере, делит предмет на 2–8 и более равных частей путем сгибания предмета (бумаги, ткани и др.); правильно обозначает части целого; устанавливает соотношение целого и части, размера частей; умеет находить части целого и целое по известным частям. Измеряет длину, ширину, высоту предметов (отрезки прямых линий) с помощью условной меры (бумаги в клетку). Умеет измерять объем жидких и сыпучих веществ с помощью условной меры. Имеет представление о весе предметов и способах его измерения, сравнивает вес предметов (тяжелее — легче) путем взвешивания их на ладонях. Имеет представление о весах.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9. Знает геометрические фигуры, их элементы (вершины, углы, стороны) и некоторые их свойства. Имеет представление о многоугольнике (на примере треугольника и четырехугольника), о прямой линии, отрезке прямой.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10. Распознает фигуры независимо от их пространственного положения, изображает, располагает на плоскости, упорядочивает по размерам, классифицирует, </w:t>
      </w:r>
      <w:r w:rsidRPr="00B464CB">
        <w:rPr>
          <w:rFonts w:ascii="Times New Roman" w:hAnsi="Times New Roman" w:cs="Times New Roman"/>
          <w:sz w:val="24"/>
          <w:szCs w:val="24"/>
        </w:rPr>
        <w:lastRenderedPageBreak/>
        <w:t xml:space="preserve">группирует по цвету, форме, размерам. Обладает навыками моделирования геометрических фигур.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11. Ориентируется на ограниченной территории (лист бумаги, учебная доска, страница тетради, книги и т. д.);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12. Располагает предметы и их изображения в указанном направлении, отражает в речи их пространственное расположение (вверху, внизу, выше, ниже, слева, справа, левее, правее, в левом верхнем (правом нижнем) углу, перед, за, между, рядом и др.).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13. Имеет представление о плане, схеме, маршруте, карте.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14. Умеет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передвигается в пространстве, ориентируясь на условные обозначения (знаки и символы).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15. Имеет элементарные представления о времени: его текучести, периодичности, необратимости, последовательности всех дней недели, месяцев, времен года.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16. Пользуется в речи понятиями: «сначала», «потом», «до», «после», «раньше», «позже», «в одно и то же время»; определяет время по часам с точностью до 1 часа.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«Ознакомление с миром природы»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Называет деревья, кустарники, травянистые растения; растения луга, сада, леса. Знает способы их вегетативного размножения. Устанавливает связи между состоянием растения и условиями окружающей среды. Знает лекарственные растения.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Имеет системные знания о домашних, зимующих и перелетных птицах; домашних животных. Знает диких животных, имеет представление об особенностях приспособления животных к окружающей среде, обладает расширенными знаниями о млекопитающих, земноводных и пресмыкающихся. Имеет представление о некоторых формах защиты земноводных и пресмыкающихся от врагов. </w:t>
      </w:r>
    </w:p>
    <w:p w:rsidR="00611B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Имеет представление о насекомых, об особенностях их жизни.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Определяет по внешнему виду и правильно называет бабочек и жуков. Умеет сравнивать насекомых по способу передвижения.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Уважительно относится к труду сельских жителей. Умеет обобщать свои представления о временах года. Имеет представление о переходе веществ из твердого состояния в жидкое и наоборот. Умеет передавать свое отношение к природе в рассказах и продуктивных видах деятельности.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6. Имеет представление о взаимосвязи в природе.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7. Устанавливает причинно-следственные связи между природными явлениями.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8. Имеет представление об экологии окружающей среды.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 xml:space="preserve">9. Соблюдает правила поведения в природе.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10. Замечает приметы осени, имеет представление о труде взрослых в осенний период.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11. Умеет высаживать садовые растения в горшки.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12. Имеет представление о сезонных изменениях в природе, о некоторых особенностях деревьев.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13. Умеет определять свойства снега.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14. Имеет представление о весенних изменениях в природе, о термометре.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15. Умеет ухаживать за комнатными растениями.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16. Имеет представление о народных приметах.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17. Имеет представление о труде людей на полях, в садах и огородах.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«Ознакомление с предметным окружением»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Имеет представление о видах транспорта; о предметах, облегчающих труд людей на производстве; об объектах, создающих комфорт и уют в помещении и на улице.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Имеет углубленные представления о существенных характеристиках предметов, о свойствах и качествах различных материалов.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Имеет представление о способах добычи и производства материалов.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Владеет разнообразными способами обследования предметов (наложение, приложение, сравнение по количеству и т.д.).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«Ознакомление с социальным миром»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Имеет представление о социальных институтах города.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Имеет элементарные знания о специфике школы, колледжа, вуза.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Имеет представление о сферах человеческой деятельности.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Имеет представление о людях различных профессий.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Имеет представление об элементах экономики.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6. Знает основные достопримечательности города.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7. Знает особенности Российского флага, герба, гимне.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8. Называет столицу РФ, основные государственные праздники.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9. Имеет представление о космонавтах (Ю.А. Гагарин и др.).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10. Имеет элементарные представления об эволюции Земли.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11. Знает основные свои права, защищенные государством.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12. Проявляют любовь к Родине.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13. Имеет представление об истории создания предметов.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Образовательная область «Речевое развитие»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Проявляет инициативу с целью получения новых знаний.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 xml:space="preserve">2. Использует разные части речи в точном соответствии с их значением и целью высказывания.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Владеет выразительными средствами языка.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Называет слова с определенным звуком, находит слова с этим звуком в предложении, определяет место звука в слове.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Согласовывает слова в предложении. </w:t>
      </w:r>
    </w:p>
    <w:p w:rsidR="00526C86"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6. Образовывает (по образцу) однокоренные слова, существительные с суффиксами, глаголы с приставками, прилагательные в сравнительной и превосходной степени.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7. Правильно строит сложноподчиненные предложения, использует языковые средства для соединения их частей.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8. Использует диалогическую и монологическую форму речи.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9. Содержательно и выразительно пересказывает литературные тексты, участвует в их драматизации.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10. Составляет рассказы о предметах, о содержании картины, по набору картинок с последовательно развивающимся действием. Умеет составлять план рассказа и при рассказывании придерживается его. Составляет рассказы из личного опыта. Сочиняет кроткие сказки на заданную тему.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11. Имеет представление о предложении (без грамматического определения).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12. Составляет предложения, умеет членить простые предложения на слова с указанием их последовательности.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13. Умеет делить двусложные и трехсложные слова с открытыми слогами на части.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14. Умеет выделять последовательность звуков в простых словах.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15. Сопереживает героям книги, отождествляет себя с полюбившимся персонажем.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16. Выделяет выразительные средства языка.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17. Имеет художественно-речевые исполнительские навыки при рассказывании стихотворения. Участвует в драматизации.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18. Знает основные различия между литературными жанрами: сказкой, рассказом, стихотворением.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Образовательная область «Художественно-эстетическое развитие»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«Рисование, лепка, аппликация, конструирование»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Знает разные виды изобразительного искусства: живопись, графика, скульптура, декоративно-прикладное и народное искусство.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Называет основные выразительные средства.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Высказывает эстетические суждения о произведениях искусства.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 xml:space="preserve">3. Создает индивидуальные и коллективные рисунки, декоративные, предметные и сюжетные композиции на темы окружающей жизни, литературных произведений.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Использует в рисовании разные материалы и способы создания изображения.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Лепит различные предметы, передавая их форму, пропорции, позы и движения фигур: создает сюжетные композиции из 2-3 и более изображений.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6. Выполняет декоративные композиции способами налепа и рельефа.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7. Умеет расписывать вылепленные изделия по мотивам народного искусства.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8. Создает изображения различных предметов, используя бумагу разной фактуры и усвоенные способы вырезания и обрывания; создает сюжетные и декоративные композиции.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9. Видит конструкцию предмета и анализирует ее с учетом практического назначения.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10. Создает различные конструкции предмета в соответствии с его назначением.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11. Создает модели из пластмассового и деревянного конструкторов по рисунку и словесной инструкции.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12. Изготавливает объемные игрушки.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13. Умеет работать с бумагой, делать разметку.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Раздел «Музыкальная деятельность»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Каплунова И., Новоскольцева И. «Ладушки» программа по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музыкальному воспитанию детей дошкольного возраста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Музыкально-ритмические движения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ходят в колонне по одному, врассыпную, по диагонали, тройками, парами, четко останавливается с концом музыки;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совершенны движения рук;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выполняет несколько движений под одно музыкальное сопровождение;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выполняет движения по подгруппам, наблюдает за движущимися детьми;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ориентируется в пространстве; </w:t>
      </w:r>
    </w:p>
    <w:p w:rsidR="00611B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6. выполняет четко и ритмично боковой галоп, прямой галоп, приставные шаги;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7. придумывает свои движения под музыку;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8. выполняет маховые и круговые движения руками;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9. выполняет легкие прыжки на двух ногах с различными вариантами;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10. выполняет разнообразные поскоки;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11. ритмически чётен, движения ловкие;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12. выполняет разнообразные движения в соответствии со звучанием различных музыкальных инструментов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lastRenderedPageBreak/>
        <w:t xml:space="preserve">Развитие чувства ритма. Музицирование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ритмично играет на разных музыкальных инструментах по подгруппам, цепочкой;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выкладывает на фланелеграфе различные ритмические формулы, проговаривает, прохлопывает, играет на музыкальных инструментах;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играет двухголосье;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ритмично проговаривает стихотворные тексты, придумывает на них ритмические формулы;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ритмично играет на палочках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Пальчиковая гимнастика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развита мелкая моторика;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запоминает, интонационно выразителен, творчески воображает;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чувствует ритм;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развит звуковысотный слух и голос;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узнает знакомые стихи и потешки по показу без сопровождения текста; без показа на произношение текста только гласными звуками, слогами в разном сочетании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Слушание музыки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знаком с творчеством русских композиторов П.И. Чайковского, М. Глинки, Н. Римского-Корсакова, М. Мусоргского;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знаком с творчеством зарубежных композиторов;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определяет форму и характер музыкального произведения;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слышит в произведении динамику, темп, музыкальные нюансы, высказывает свои впечатления;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обогащен музыкальными впечатлениями, внимателен, запоминает, расширен словарный запас, кругозор;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6. выражает в самостоятельном движении характер произведения.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Распевание, пение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чисто интонирует интервалы, показывает их рукой;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передает в пении характер песни (спокойный, напевный, ласковый, веселый, энергичный, озорной, легкий и т.д);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придумывает движения по тексту песен, инсценирует песни;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4.поет согласованно и выразительно;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выслушивает партию солиста, вовремя вступает в хоре;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6. знаком с музыкальными терминами и определениями (куплет, припев, соло, дуэт, трио, квартет, ансамбль, форте, пиано и др.)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lastRenderedPageBreak/>
        <w:t xml:space="preserve">Пляски, игры, хороводы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предает в движении ритмический рисунок мелодии и изменения характера музыки в пределах одной части музыкального произведения;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танцует легко, задорно, меняет движение со сменой музыкальных фраз;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Образовательная область «Физическое развитие»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Соблюдает принципы рационального питания.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Имеет представление об активном отдыхе, о правилах и видах закаливания, о пользе закаливающих процедур, о роли солнечного света, воздуха и воды в жизни человека и их влиянии на здоровье. </w:t>
      </w:r>
    </w:p>
    <w:p w:rsidR="00611B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Соблюдает заданный темп в ходьбе и беге, сочетает разбег с отталкиванием в прыжках на мягкое покрытие, в длину и высоту с разбега. Выполняет активные движения кисти руки при броске.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Перелазит с пролета на пролет гимнастической стенки по диагонали.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5. Быстро перестраивается на месте и во время движения, равняется в колонне, шеренге, кругу; выполняет упражнения ритмично, в указанном темпе.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6. Выполняет правильно все виды основных движений (ходьба, бег, прыжки, метание, лазанье), спортивные упражнения.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7. Самостоятельно следит за состоянием физкультурного инвентаря, спортивной формы, активно участвует в уходе за ними.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8. Проявляет выдержку, настойчивость, решительность, смелость, организованность, инициативность, самостоятельность, творчество, фантазию.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9. Самостоятельно организует подвижные игры, придумывает собственные игры, варианты игр, комбинирует движения.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10. Проявляет интерес к физической культуре и спорту, отдельным достижениям в области спорта.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11. Использует разнообразные подвижные игры (в том числе игры с элементами соревнования), ориентируется в пространстве; справедливо оценивает свои результаты и результаты товарищей. Проявляет интерес к спортивным играм и упражнениям (городки, бадминтон, баскетбол, настольный теннис, хоккей, футбол).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t xml:space="preserve">Образовательная область «Социально – коммуникативное развитие»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 Имеет представление о временной перспективе личности, об изменении позиции человека с возрастом. Имеет представление о себе в прошлом, настоящем и будущем.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 Знает историю семьи в контексте истории родной страны.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3. Имеет представление о воинских наградах дедушек, бабушек, родителей.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4. Знает домашний адрес, телефон, имена и отчества родителей, их профессии.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 xml:space="preserve">5. Участвует в создании развивающей среды дошкольного учреждения.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6. Имеет представление о себе, как члене коллектива.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7. Соблюдает культурно-гигиенические навыки, аккуратно пользуется столовыми приборами, соблюдает правила поведения за столом.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8. Самостоятельно одевается и раздевается, ухаживает за своей одеждой и обувью. Самостоятельно и аккуратно убирает за собой постель после сна.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9. Убирает свое рабочее место.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10. Самостоятельно выполняет поручения, бережно относится к материалам и предметам, убирает их на место после работы. Умеет самостоятельно объединяться для совместной игры и труда, оказывает взаимопомощь. Планирует трудовую деятельность, отбирает необходимые материалы, делает несложные заготовки. Участвует в уборке группового помещения. Добросовестно выполняет обязанности дежурных.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11. Проявляет интерес к учебной деятельности, школе.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12. Проявляет уважение к людям труда. Проявляет интерес к различным профессиям, в частности к профессиям родителей и месту их работы.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13. Знает основы экологической культуры, правила поведения на природе.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14. Имеет представление о Красной книге, об отдельных представителях животного и растительного мира, занесенных в нее.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15. Имеет представление о явлениях природы, знает правила поведения человека в этих условиях.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16. Имеет представление об устройстве улицы, дорожном движении. Соблюдает правила дорожного движения. Владеет понятиями «площадь», «бульвар», «проспект».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17. Знает предупреждающие, запрещающие и информационно-указательные дорожные знаки.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18. Имеет представление о работе ГИБДД. Соблюдает культуру поведения на улице и в общественном транспорте.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19. Ориентируется в пределах ближайшей к детскому саду местности, знает дорогу из дома в детский сад.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20. Соблюдает правила безопасного обращения с бытовыми приборами. </w:t>
      </w:r>
    </w:p>
    <w:p w:rsidR="00C51602"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21. Соблюдает правила безопасного поведения во время игр в разное время года.</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 22. Имеет представление о правилах поведения в ситуациях: «Один дома», «Потерялся», «Заблудился». </w:t>
      </w:r>
    </w:p>
    <w:p w:rsidR="00566007" w:rsidRPr="00B464CB" w:rsidRDefault="00566007"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23. Имеет представление о работе МЧС, пожарной службы, службе скорой помощи. Знает телефоны «01», «02», «03». </w:t>
      </w:r>
    </w:p>
    <w:p w:rsidR="00566007" w:rsidRPr="00B464CB" w:rsidRDefault="00566007" w:rsidP="00B464CB">
      <w:pPr>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24. Называет свое имя, фамилию, возраст, домашний адрес, телефон.</w:t>
      </w:r>
    </w:p>
    <w:p w:rsidR="00611B07" w:rsidRPr="008C19A6" w:rsidRDefault="00611B07" w:rsidP="00B464CB">
      <w:pPr>
        <w:pStyle w:val="Default"/>
        <w:spacing w:line="360" w:lineRule="auto"/>
        <w:ind w:firstLine="709"/>
        <w:jc w:val="both"/>
        <w:rPr>
          <w:b/>
          <w:bCs/>
          <w:sz w:val="28"/>
        </w:rPr>
      </w:pPr>
      <w:r w:rsidRPr="008C19A6">
        <w:rPr>
          <w:b/>
          <w:bCs/>
          <w:sz w:val="28"/>
        </w:rPr>
        <w:lastRenderedPageBreak/>
        <w:t xml:space="preserve">1.3.Система оценки результатов освоения Программы </w:t>
      </w:r>
    </w:p>
    <w:p w:rsidR="00E31A1B" w:rsidRPr="00B464CB" w:rsidRDefault="00E31A1B" w:rsidP="00B464CB">
      <w:pPr>
        <w:pStyle w:val="210"/>
        <w:keepLines/>
        <w:shd w:val="clear" w:color="auto" w:fill="auto"/>
        <w:spacing w:line="360" w:lineRule="auto"/>
        <w:ind w:firstLine="740"/>
        <w:rPr>
          <w:sz w:val="24"/>
          <w:szCs w:val="24"/>
        </w:rPr>
      </w:pPr>
      <w:r w:rsidRPr="00B464CB">
        <w:rPr>
          <w:sz w:val="24"/>
          <w:szCs w:val="24"/>
        </w:rPr>
        <w:t>Оценивание качества образовательной деятельности, осуществляемой ДОУ по ООП ДО, представляет собой важную составную часть данной образовательной деятельности, направленную на ее усовершенствование.</w:t>
      </w:r>
    </w:p>
    <w:p w:rsidR="00E31A1B" w:rsidRPr="00B464CB" w:rsidRDefault="00E31A1B" w:rsidP="00B464CB">
      <w:pPr>
        <w:pStyle w:val="210"/>
        <w:keepLines/>
        <w:shd w:val="clear" w:color="auto" w:fill="auto"/>
        <w:spacing w:line="360" w:lineRule="auto"/>
        <w:ind w:firstLine="740"/>
        <w:rPr>
          <w:sz w:val="24"/>
          <w:szCs w:val="24"/>
        </w:rPr>
      </w:pPr>
      <w:r w:rsidRPr="00B464CB">
        <w:rPr>
          <w:sz w:val="24"/>
          <w:szCs w:val="24"/>
        </w:rPr>
        <w:t>Концептуальной основой такой оценки определяются требования Федерального закона «Об образовании в Российской Федерации», а также ФГОС ДО, в котором определены государственные гарантии качества образования, рекомендациями ПООП ДО.</w:t>
      </w:r>
    </w:p>
    <w:p w:rsidR="00E31A1B" w:rsidRPr="00B464CB" w:rsidRDefault="00E31A1B" w:rsidP="00B464CB">
      <w:pPr>
        <w:pStyle w:val="210"/>
        <w:keepLines/>
        <w:shd w:val="clear" w:color="auto" w:fill="auto"/>
        <w:spacing w:line="360" w:lineRule="auto"/>
        <w:ind w:firstLine="740"/>
        <w:rPr>
          <w:sz w:val="24"/>
          <w:szCs w:val="24"/>
        </w:rPr>
      </w:pPr>
      <w:r w:rsidRPr="00B464CB">
        <w:rPr>
          <w:sz w:val="24"/>
          <w:szCs w:val="24"/>
        </w:rPr>
        <w:t>Оценивание качества, т.е. оценивание соответствия образовательной деятельности реализуемой ДОУ, заданным требованиям ФГОС ДО и ООП ДО направленно в первую очередь на оценивание созданных в ДОУ условий в процессе образовательной деятельности.</w:t>
      </w:r>
    </w:p>
    <w:p w:rsidR="00E31A1B" w:rsidRPr="00B464CB" w:rsidRDefault="00E31A1B" w:rsidP="00B464CB">
      <w:pPr>
        <w:pStyle w:val="210"/>
        <w:keepLines/>
        <w:shd w:val="clear" w:color="auto" w:fill="auto"/>
        <w:spacing w:line="360" w:lineRule="auto"/>
        <w:ind w:firstLine="740"/>
        <w:rPr>
          <w:sz w:val="24"/>
          <w:szCs w:val="24"/>
        </w:rPr>
      </w:pPr>
      <w:r w:rsidRPr="00B464CB">
        <w:rPr>
          <w:sz w:val="24"/>
          <w:szCs w:val="24"/>
        </w:rPr>
        <w:t xml:space="preserve">Система оценивания образовательной деятельности, предусмотренная ООП ДО, предполагает оценивание </w:t>
      </w:r>
      <w:r w:rsidRPr="00B464CB">
        <w:rPr>
          <w:rStyle w:val="22"/>
        </w:rPr>
        <w:t>качества условий образовательной деятельности,</w:t>
      </w:r>
      <w:r w:rsidRPr="00B464CB">
        <w:rPr>
          <w:sz w:val="24"/>
          <w:szCs w:val="24"/>
        </w:rPr>
        <w:t xml:space="preserve"> обеспечиваемых</w:t>
      </w:r>
    </w:p>
    <w:p w:rsidR="00E31A1B" w:rsidRPr="00B464CB" w:rsidRDefault="00E31A1B" w:rsidP="00B464CB">
      <w:pPr>
        <w:pStyle w:val="210"/>
        <w:keepLines/>
        <w:shd w:val="clear" w:color="auto" w:fill="auto"/>
        <w:spacing w:line="360" w:lineRule="auto"/>
        <w:ind w:firstLine="0"/>
        <w:rPr>
          <w:sz w:val="24"/>
          <w:szCs w:val="24"/>
        </w:rPr>
      </w:pPr>
      <w:r w:rsidRPr="00B464CB">
        <w:rPr>
          <w:sz w:val="24"/>
          <w:szCs w:val="24"/>
        </w:rPr>
        <w:t>ДОУ, включая психолого-педагогические, кадровые, материально-технические, финансовые, информационно-методические, управление Организацией и т. д.</w:t>
      </w:r>
    </w:p>
    <w:p w:rsidR="00E31A1B" w:rsidRPr="00B464CB" w:rsidRDefault="00E31A1B" w:rsidP="00B464CB">
      <w:pPr>
        <w:pStyle w:val="210"/>
        <w:keepLines/>
        <w:shd w:val="clear" w:color="auto" w:fill="auto"/>
        <w:spacing w:line="360" w:lineRule="auto"/>
        <w:ind w:firstLine="740"/>
        <w:rPr>
          <w:sz w:val="24"/>
          <w:szCs w:val="24"/>
        </w:rPr>
      </w:pPr>
      <w:r w:rsidRPr="00B464CB">
        <w:rPr>
          <w:sz w:val="24"/>
          <w:szCs w:val="24"/>
        </w:rPr>
        <w:t>ООП ДО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E31A1B" w:rsidRPr="00B464CB" w:rsidRDefault="00E31A1B" w:rsidP="00860B59">
      <w:pPr>
        <w:pStyle w:val="210"/>
        <w:keepLines/>
        <w:numPr>
          <w:ilvl w:val="0"/>
          <w:numId w:val="12"/>
        </w:numPr>
        <w:shd w:val="clear" w:color="auto" w:fill="auto"/>
        <w:tabs>
          <w:tab w:val="left" w:pos="1012"/>
        </w:tabs>
        <w:spacing w:line="360" w:lineRule="auto"/>
        <w:ind w:firstLine="740"/>
        <w:rPr>
          <w:sz w:val="24"/>
          <w:szCs w:val="24"/>
        </w:rPr>
      </w:pPr>
      <w:r w:rsidRPr="00B464CB">
        <w:rPr>
          <w:sz w:val="24"/>
          <w:szCs w:val="24"/>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E31A1B" w:rsidRPr="00B464CB" w:rsidRDefault="00E31A1B" w:rsidP="00860B59">
      <w:pPr>
        <w:pStyle w:val="210"/>
        <w:keepLines/>
        <w:numPr>
          <w:ilvl w:val="0"/>
          <w:numId w:val="12"/>
        </w:numPr>
        <w:shd w:val="clear" w:color="auto" w:fill="auto"/>
        <w:tabs>
          <w:tab w:val="left" w:pos="1007"/>
        </w:tabs>
        <w:spacing w:line="360" w:lineRule="auto"/>
        <w:ind w:firstLine="740"/>
        <w:rPr>
          <w:sz w:val="24"/>
          <w:szCs w:val="24"/>
        </w:rPr>
      </w:pPr>
      <w:r w:rsidRPr="00B464CB">
        <w:rPr>
          <w:sz w:val="24"/>
          <w:szCs w:val="24"/>
        </w:rPr>
        <w:t>детские портфолио, фиксирующие достижения ребенка в ходе образовательной деятельности;</w:t>
      </w:r>
    </w:p>
    <w:p w:rsidR="00E31A1B" w:rsidRPr="00B464CB" w:rsidRDefault="00E31A1B" w:rsidP="00860B59">
      <w:pPr>
        <w:pStyle w:val="210"/>
        <w:keepLines/>
        <w:numPr>
          <w:ilvl w:val="0"/>
          <w:numId w:val="12"/>
        </w:numPr>
        <w:shd w:val="clear" w:color="auto" w:fill="auto"/>
        <w:tabs>
          <w:tab w:val="left" w:pos="1042"/>
        </w:tabs>
        <w:spacing w:line="360" w:lineRule="auto"/>
        <w:ind w:firstLine="740"/>
        <w:rPr>
          <w:sz w:val="24"/>
          <w:szCs w:val="24"/>
        </w:rPr>
      </w:pPr>
      <w:r w:rsidRPr="00B464CB">
        <w:rPr>
          <w:sz w:val="24"/>
          <w:szCs w:val="24"/>
        </w:rPr>
        <w:t>карты индивидуального развития ребенка.</w:t>
      </w:r>
    </w:p>
    <w:p w:rsidR="00E31A1B" w:rsidRPr="00B464CB" w:rsidRDefault="00E31A1B" w:rsidP="00B464CB">
      <w:pPr>
        <w:pStyle w:val="210"/>
        <w:keepLines/>
        <w:shd w:val="clear" w:color="auto" w:fill="auto"/>
        <w:spacing w:line="360" w:lineRule="auto"/>
        <w:ind w:firstLine="740"/>
        <w:rPr>
          <w:sz w:val="24"/>
          <w:szCs w:val="24"/>
        </w:rPr>
      </w:pPr>
      <w:r w:rsidRPr="00B464CB">
        <w:rPr>
          <w:sz w:val="24"/>
          <w:szCs w:val="24"/>
        </w:rPr>
        <w:t>При реализации ООП ДО предусмотрено проведение оценки индивидуального развития детей. Такая оценка производится педагогическим коллективом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E31A1B" w:rsidRPr="00B464CB" w:rsidRDefault="00E31A1B" w:rsidP="00B464CB">
      <w:pPr>
        <w:pStyle w:val="210"/>
        <w:keepLines/>
        <w:shd w:val="clear" w:color="auto" w:fill="auto"/>
        <w:spacing w:line="360" w:lineRule="auto"/>
        <w:ind w:firstLine="740"/>
        <w:rPr>
          <w:sz w:val="24"/>
          <w:szCs w:val="24"/>
        </w:rPr>
      </w:pPr>
      <w:r w:rsidRPr="00B464CB">
        <w:rPr>
          <w:sz w:val="24"/>
          <w:szCs w:val="24"/>
        </w:rPr>
        <w:t>Результаты педагогической диагностики (мониторинга) предусмотрено использовать исключительно для решения следующих образовательных задач:</w:t>
      </w:r>
    </w:p>
    <w:p w:rsidR="00E31A1B" w:rsidRPr="00B464CB" w:rsidRDefault="00E31A1B" w:rsidP="00860B59">
      <w:pPr>
        <w:pStyle w:val="210"/>
        <w:keepLines/>
        <w:numPr>
          <w:ilvl w:val="0"/>
          <w:numId w:val="12"/>
        </w:numPr>
        <w:shd w:val="clear" w:color="auto" w:fill="auto"/>
        <w:tabs>
          <w:tab w:val="left" w:pos="939"/>
        </w:tabs>
        <w:spacing w:line="360" w:lineRule="auto"/>
        <w:ind w:firstLine="0"/>
        <w:rPr>
          <w:sz w:val="24"/>
          <w:szCs w:val="24"/>
        </w:rPr>
      </w:pPr>
      <w:r w:rsidRPr="00B464CB">
        <w:rPr>
          <w:sz w:val="24"/>
          <w:szCs w:val="24"/>
        </w:rPr>
        <w:t>индивидуализации образования (в том числе поддержки ребенка, построения его</w:t>
      </w:r>
    </w:p>
    <w:p w:rsidR="00E31A1B" w:rsidRPr="00B464CB" w:rsidRDefault="00E31A1B" w:rsidP="00B464CB">
      <w:pPr>
        <w:pStyle w:val="210"/>
        <w:keepLines/>
        <w:shd w:val="clear" w:color="auto" w:fill="auto"/>
        <w:spacing w:line="360" w:lineRule="auto"/>
        <w:ind w:firstLine="0"/>
        <w:rPr>
          <w:sz w:val="24"/>
          <w:szCs w:val="24"/>
        </w:rPr>
      </w:pPr>
      <w:r w:rsidRPr="00B464CB">
        <w:rPr>
          <w:sz w:val="24"/>
          <w:szCs w:val="24"/>
        </w:rPr>
        <w:t>образовательной траектории или профессиональной коррекции особенностей его развития);</w:t>
      </w:r>
    </w:p>
    <w:p w:rsidR="00E31A1B" w:rsidRPr="00B464CB" w:rsidRDefault="00E31A1B" w:rsidP="00860B59">
      <w:pPr>
        <w:pStyle w:val="210"/>
        <w:keepLines/>
        <w:numPr>
          <w:ilvl w:val="0"/>
          <w:numId w:val="12"/>
        </w:numPr>
        <w:shd w:val="clear" w:color="auto" w:fill="auto"/>
        <w:tabs>
          <w:tab w:val="left" w:pos="939"/>
        </w:tabs>
        <w:spacing w:line="360" w:lineRule="auto"/>
        <w:ind w:firstLine="0"/>
        <w:rPr>
          <w:sz w:val="24"/>
          <w:szCs w:val="24"/>
        </w:rPr>
      </w:pPr>
      <w:r w:rsidRPr="00B464CB">
        <w:rPr>
          <w:sz w:val="24"/>
          <w:szCs w:val="24"/>
        </w:rPr>
        <w:t>оптимизации работы с группой детей.</w:t>
      </w:r>
    </w:p>
    <w:p w:rsidR="00E31A1B" w:rsidRPr="00B464CB" w:rsidRDefault="00E31A1B" w:rsidP="00B464CB">
      <w:pPr>
        <w:pStyle w:val="210"/>
        <w:keepLines/>
        <w:shd w:val="clear" w:color="auto" w:fill="auto"/>
        <w:spacing w:line="360" w:lineRule="auto"/>
        <w:ind w:firstLine="740"/>
        <w:rPr>
          <w:sz w:val="24"/>
          <w:szCs w:val="24"/>
        </w:rPr>
      </w:pPr>
      <w:r w:rsidRPr="00B464CB">
        <w:rPr>
          <w:sz w:val="24"/>
          <w:szCs w:val="24"/>
        </w:rPr>
        <w:t>Оценка качества образовательной деятельности по ООП ДО:</w:t>
      </w:r>
    </w:p>
    <w:p w:rsidR="00E31A1B" w:rsidRPr="00B464CB" w:rsidRDefault="00E31A1B" w:rsidP="00860B59">
      <w:pPr>
        <w:pStyle w:val="210"/>
        <w:keepLines/>
        <w:numPr>
          <w:ilvl w:val="0"/>
          <w:numId w:val="11"/>
        </w:numPr>
        <w:shd w:val="clear" w:color="auto" w:fill="auto"/>
        <w:tabs>
          <w:tab w:val="left" w:pos="978"/>
        </w:tabs>
        <w:spacing w:line="360" w:lineRule="auto"/>
        <w:ind w:firstLine="740"/>
        <w:rPr>
          <w:sz w:val="24"/>
          <w:szCs w:val="24"/>
        </w:rPr>
      </w:pPr>
      <w:r w:rsidRPr="00B464CB">
        <w:rPr>
          <w:sz w:val="24"/>
          <w:szCs w:val="24"/>
        </w:rPr>
        <w:lastRenderedPageBreak/>
        <w:t>поддерживает ценности развития и позитивной социализации ребенка дошкольного возраста;</w:t>
      </w:r>
    </w:p>
    <w:p w:rsidR="00E31A1B" w:rsidRPr="00B464CB" w:rsidRDefault="00E31A1B" w:rsidP="00860B59">
      <w:pPr>
        <w:pStyle w:val="210"/>
        <w:keepLines/>
        <w:numPr>
          <w:ilvl w:val="0"/>
          <w:numId w:val="11"/>
        </w:numPr>
        <w:shd w:val="clear" w:color="auto" w:fill="auto"/>
        <w:tabs>
          <w:tab w:val="left" w:pos="1008"/>
        </w:tabs>
        <w:spacing w:line="360" w:lineRule="auto"/>
        <w:ind w:firstLine="740"/>
        <w:rPr>
          <w:sz w:val="24"/>
          <w:szCs w:val="24"/>
        </w:rPr>
      </w:pPr>
      <w:r w:rsidRPr="00B464CB">
        <w:rPr>
          <w:sz w:val="24"/>
          <w:szCs w:val="24"/>
        </w:rPr>
        <w:t>учитывает факт разнообразия путей развития ребенка;</w:t>
      </w:r>
    </w:p>
    <w:p w:rsidR="00E31A1B" w:rsidRPr="00B464CB" w:rsidRDefault="00E31A1B" w:rsidP="00860B59">
      <w:pPr>
        <w:pStyle w:val="210"/>
        <w:keepLines/>
        <w:numPr>
          <w:ilvl w:val="0"/>
          <w:numId w:val="11"/>
        </w:numPr>
        <w:shd w:val="clear" w:color="auto" w:fill="auto"/>
        <w:tabs>
          <w:tab w:val="left" w:pos="978"/>
        </w:tabs>
        <w:spacing w:line="360" w:lineRule="auto"/>
        <w:ind w:firstLine="740"/>
        <w:rPr>
          <w:sz w:val="24"/>
          <w:szCs w:val="24"/>
        </w:rPr>
      </w:pPr>
      <w:r w:rsidRPr="00B464CB">
        <w:rPr>
          <w:sz w:val="24"/>
          <w:szCs w:val="24"/>
        </w:rPr>
        <w:t>ориентирует на поддержку вариативности используемых образовательных программ и организационных форм дошкольного образования;</w:t>
      </w:r>
    </w:p>
    <w:p w:rsidR="00E31A1B" w:rsidRPr="00B464CB" w:rsidRDefault="00E31A1B" w:rsidP="00860B59">
      <w:pPr>
        <w:pStyle w:val="210"/>
        <w:keepLines/>
        <w:numPr>
          <w:ilvl w:val="0"/>
          <w:numId w:val="11"/>
        </w:numPr>
        <w:shd w:val="clear" w:color="auto" w:fill="auto"/>
        <w:tabs>
          <w:tab w:val="left" w:pos="978"/>
        </w:tabs>
        <w:spacing w:line="360" w:lineRule="auto"/>
        <w:ind w:firstLine="740"/>
        <w:rPr>
          <w:sz w:val="24"/>
          <w:szCs w:val="24"/>
        </w:rPr>
      </w:pPr>
      <w:r w:rsidRPr="00B464CB">
        <w:rPr>
          <w:sz w:val="24"/>
          <w:szCs w:val="24"/>
        </w:rPr>
        <w:t>обеспечивает выбор методов и инструментов оценивания для семьи, образовательной организации и для педагогов ДОУ в соответствии:</w:t>
      </w:r>
    </w:p>
    <w:p w:rsidR="00E31A1B" w:rsidRPr="00B464CB" w:rsidRDefault="00E31A1B" w:rsidP="00860B59">
      <w:pPr>
        <w:pStyle w:val="210"/>
        <w:keepLines/>
        <w:numPr>
          <w:ilvl w:val="0"/>
          <w:numId w:val="12"/>
        </w:numPr>
        <w:shd w:val="clear" w:color="auto" w:fill="auto"/>
        <w:tabs>
          <w:tab w:val="left" w:pos="922"/>
        </w:tabs>
        <w:spacing w:line="360" w:lineRule="auto"/>
        <w:ind w:firstLine="0"/>
        <w:rPr>
          <w:sz w:val="24"/>
          <w:szCs w:val="24"/>
        </w:rPr>
      </w:pPr>
      <w:r w:rsidRPr="00B464CB">
        <w:rPr>
          <w:sz w:val="24"/>
          <w:szCs w:val="24"/>
        </w:rPr>
        <w:t>с разнообразием вариантов развития ребенка в дошкольном детстве,</w:t>
      </w:r>
    </w:p>
    <w:p w:rsidR="00E31A1B" w:rsidRPr="00B464CB" w:rsidRDefault="00E31A1B" w:rsidP="00860B59">
      <w:pPr>
        <w:pStyle w:val="210"/>
        <w:keepLines/>
        <w:numPr>
          <w:ilvl w:val="0"/>
          <w:numId w:val="12"/>
        </w:numPr>
        <w:shd w:val="clear" w:color="auto" w:fill="auto"/>
        <w:tabs>
          <w:tab w:val="left" w:pos="922"/>
        </w:tabs>
        <w:spacing w:line="360" w:lineRule="auto"/>
        <w:ind w:firstLine="0"/>
        <w:rPr>
          <w:sz w:val="24"/>
          <w:szCs w:val="24"/>
        </w:rPr>
      </w:pPr>
      <w:r w:rsidRPr="00B464CB">
        <w:rPr>
          <w:sz w:val="24"/>
          <w:szCs w:val="24"/>
        </w:rPr>
        <w:t>разнообразием вариантов образовательной среды,</w:t>
      </w:r>
    </w:p>
    <w:p w:rsidR="00E31A1B" w:rsidRPr="00B464CB" w:rsidRDefault="00E31A1B" w:rsidP="00860B59">
      <w:pPr>
        <w:pStyle w:val="210"/>
        <w:keepLines/>
        <w:numPr>
          <w:ilvl w:val="0"/>
          <w:numId w:val="12"/>
        </w:numPr>
        <w:shd w:val="clear" w:color="auto" w:fill="auto"/>
        <w:tabs>
          <w:tab w:val="left" w:pos="922"/>
        </w:tabs>
        <w:spacing w:line="360" w:lineRule="auto"/>
        <w:ind w:firstLine="0"/>
        <w:rPr>
          <w:sz w:val="24"/>
          <w:szCs w:val="24"/>
        </w:rPr>
      </w:pPr>
      <w:r w:rsidRPr="00B464CB">
        <w:rPr>
          <w:sz w:val="24"/>
          <w:szCs w:val="24"/>
        </w:rPr>
        <w:t>разнообразием местных условий.</w:t>
      </w:r>
    </w:p>
    <w:p w:rsidR="00E31A1B" w:rsidRPr="00B464CB" w:rsidRDefault="00E31A1B" w:rsidP="00860B59">
      <w:pPr>
        <w:pStyle w:val="210"/>
        <w:keepLines/>
        <w:numPr>
          <w:ilvl w:val="0"/>
          <w:numId w:val="11"/>
        </w:numPr>
        <w:shd w:val="clear" w:color="auto" w:fill="auto"/>
        <w:tabs>
          <w:tab w:val="left" w:pos="983"/>
        </w:tabs>
        <w:spacing w:line="360" w:lineRule="auto"/>
        <w:ind w:firstLine="740"/>
        <w:rPr>
          <w:sz w:val="24"/>
          <w:szCs w:val="24"/>
        </w:rPr>
      </w:pPr>
      <w:r w:rsidRPr="00B464CB">
        <w:rPr>
          <w:sz w:val="24"/>
          <w:szCs w:val="24"/>
        </w:rPr>
        <w:t>представляет собой основу для развивающего управления программами дошкольного образования, обеспечивая тем самым качество основных образовательных программ дошкольного образования.</w:t>
      </w:r>
    </w:p>
    <w:p w:rsidR="00E31A1B" w:rsidRPr="00B464CB" w:rsidRDefault="00E31A1B" w:rsidP="00B464CB">
      <w:pPr>
        <w:pStyle w:val="210"/>
        <w:keepLines/>
        <w:shd w:val="clear" w:color="auto" w:fill="auto"/>
        <w:spacing w:line="360" w:lineRule="auto"/>
        <w:ind w:firstLine="740"/>
        <w:rPr>
          <w:sz w:val="24"/>
          <w:szCs w:val="24"/>
        </w:rPr>
      </w:pPr>
      <w:r w:rsidRPr="00B464CB">
        <w:rPr>
          <w:sz w:val="24"/>
          <w:szCs w:val="24"/>
        </w:rPr>
        <w:t>Мониторинг образовательного процесса определен как система организации сбора, хранения, обработки и распространения информации о деятельности педагогической системы, для непрерывного слежения за ее состоянием и прогнозирования развития. Мониторинг в отличие от диагностики имеет более широкий спектр возможностей благодаря своей регулярности, строгой направленности на решение задач управления и высокой технологичности.</w:t>
      </w:r>
    </w:p>
    <w:p w:rsidR="00E31A1B" w:rsidRPr="00B464CB" w:rsidRDefault="00E31A1B" w:rsidP="00B464CB">
      <w:pPr>
        <w:pStyle w:val="210"/>
        <w:keepLines/>
        <w:shd w:val="clear" w:color="auto" w:fill="auto"/>
        <w:spacing w:line="360" w:lineRule="auto"/>
        <w:ind w:firstLine="740"/>
        <w:rPr>
          <w:sz w:val="24"/>
          <w:szCs w:val="24"/>
        </w:rPr>
      </w:pPr>
      <w:r w:rsidRPr="00B464CB">
        <w:rPr>
          <w:sz w:val="24"/>
          <w:szCs w:val="24"/>
        </w:rPr>
        <w:t>Мониторинг позволяет обнаружить эффективность реализуемой образовательной деятельности и всегда ориентирован на цели этой деятельности. Система мониторинга подразумевает, помимо ожидаемых результатов, обнаружение и неожиданных эффектов, и прогнозирование проблематики в будущем.</w:t>
      </w:r>
    </w:p>
    <w:p w:rsidR="00E31A1B" w:rsidRPr="00B464CB" w:rsidRDefault="00E31A1B" w:rsidP="00B464CB">
      <w:pPr>
        <w:pStyle w:val="210"/>
        <w:keepLines/>
        <w:shd w:val="clear" w:color="auto" w:fill="auto"/>
        <w:spacing w:line="360" w:lineRule="auto"/>
        <w:ind w:firstLine="740"/>
        <w:rPr>
          <w:sz w:val="24"/>
          <w:szCs w:val="24"/>
        </w:rPr>
      </w:pPr>
      <w:r w:rsidRPr="00B464CB">
        <w:rPr>
          <w:sz w:val="24"/>
          <w:szCs w:val="24"/>
        </w:rPr>
        <w:t>Мониторинг предполагает:</w:t>
      </w:r>
    </w:p>
    <w:p w:rsidR="00E31A1B" w:rsidRPr="00B464CB" w:rsidRDefault="00E31A1B" w:rsidP="00860B59">
      <w:pPr>
        <w:pStyle w:val="210"/>
        <w:keepLines/>
        <w:numPr>
          <w:ilvl w:val="0"/>
          <w:numId w:val="13"/>
        </w:numPr>
        <w:shd w:val="clear" w:color="auto" w:fill="auto"/>
        <w:tabs>
          <w:tab w:val="left" w:pos="778"/>
        </w:tabs>
        <w:spacing w:line="360" w:lineRule="auto"/>
        <w:ind w:firstLine="0"/>
        <w:rPr>
          <w:sz w:val="24"/>
          <w:szCs w:val="24"/>
        </w:rPr>
      </w:pPr>
      <w:r w:rsidRPr="00B464CB">
        <w:rPr>
          <w:sz w:val="24"/>
          <w:szCs w:val="24"/>
        </w:rPr>
        <w:t>постоянный сбор информации об объектах контроля, т. е. выполнение функции слежения;</w:t>
      </w:r>
    </w:p>
    <w:p w:rsidR="00E31A1B" w:rsidRPr="00B464CB" w:rsidRDefault="00E31A1B" w:rsidP="00860B59">
      <w:pPr>
        <w:pStyle w:val="210"/>
        <w:keepLines/>
        <w:numPr>
          <w:ilvl w:val="0"/>
          <w:numId w:val="13"/>
        </w:numPr>
        <w:shd w:val="clear" w:color="auto" w:fill="auto"/>
        <w:tabs>
          <w:tab w:val="left" w:pos="807"/>
        </w:tabs>
        <w:spacing w:line="360" w:lineRule="auto"/>
        <w:ind w:firstLine="0"/>
        <w:rPr>
          <w:sz w:val="24"/>
          <w:szCs w:val="24"/>
        </w:rPr>
      </w:pPr>
      <w:r w:rsidRPr="00B464CB">
        <w:rPr>
          <w:sz w:val="24"/>
          <w:szCs w:val="24"/>
        </w:rPr>
        <w:t>изучение объекта по одним и тем же критериям с целью выявления динамики изменений;</w:t>
      </w:r>
    </w:p>
    <w:p w:rsidR="00E31A1B" w:rsidRPr="00B464CB" w:rsidRDefault="00E31A1B" w:rsidP="00860B59">
      <w:pPr>
        <w:pStyle w:val="210"/>
        <w:keepLines/>
        <w:numPr>
          <w:ilvl w:val="0"/>
          <w:numId w:val="13"/>
        </w:numPr>
        <w:shd w:val="clear" w:color="auto" w:fill="auto"/>
        <w:tabs>
          <w:tab w:val="left" w:pos="807"/>
        </w:tabs>
        <w:spacing w:line="360" w:lineRule="auto"/>
        <w:ind w:firstLine="0"/>
        <w:rPr>
          <w:sz w:val="24"/>
          <w:szCs w:val="24"/>
        </w:rPr>
      </w:pPr>
      <w:r w:rsidRPr="00B464CB">
        <w:rPr>
          <w:sz w:val="24"/>
          <w:szCs w:val="24"/>
        </w:rPr>
        <w:t>компактность, минимальность измерительных процедур и их включенность в</w:t>
      </w:r>
    </w:p>
    <w:p w:rsidR="00E31A1B" w:rsidRPr="00B464CB" w:rsidRDefault="00E31A1B" w:rsidP="00B464CB">
      <w:pPr>
        <w:pStyle w:val="210"/>
        <w:keepLines/>
        <w:shd w:val="clear" w:color="auto" w:fill="auto"/>
        <w:spacing w:line="360" w:lineRule="auto"/>
        <w:ind w:firstLine="740"/>
        <w:rPr>
          <w:sz w:val="24"/>
          <w:szCs w:val="24"/>
        </w:rPr>
      </w:pPr>
      <w:r w:rsidRPr="00B464CB">
        <w:rPr>
          <w:sz w:val="24"/>
          <w:szCs w:val="24"/>
        </w:rPr>
        <w:t>педагогический процесс.</w:t>
      </w:r>
    </w:p>
    <w:p w:rsidR="00E31A1B" w:rsidRPr="00B464CB" w:rsidRDefault="00E31A1B" w:rsidP="00B464CB">
      <w:pPr>
        <w:pStyle w:val="210"/>
        <w:keepLines/>
        <w:shd w:val="clear" w:color="auto" w:fill="auto"/>
        <w:spacing w:line="360" w:lineRule="auto"/>
        <w:ind w:firstLine="0"/>
        <w:rPr>
          <w:sz w:val="24"/>
          <w:szCs w:val="24"/>
        </w:rPr>
      </w:pPr>
      <w:r w:rsidRPr="00B464CB">
        <w:rPr>
          <w:rStyle w:val="23"/>
        </w:rPr>
        <w:lastRenderedPageBreak/>
        <w:t xml:space="preserve">Мониторинг качества деятельности образовательной системы ДОУ - </w:t>
      </w:r>
      <w:r w:rsidRPr="00B464CB">
        <w:rPr>
          <w:sz w:val="24"/>
          <w:szCs w:val="24"/>
        </w:rPr>
        <w:t>определен как система организации сбора, хранения, обработки и распространения информации о деятельности образовательной системы для непрерывного слежения за ее состоянием и прогнозирования развития. Мониторинг имеет широкий" спектр возможностей" благодаря своей" регулярности, строгой" направленности на решение задач управления и высокой" технологичности.</w:t>
      </w:r>
    </w:p>
    <w:p w:rsidR="00E31A1B" w:rsidRPr="00B464CB" w:rsidRDefault="00E31A1B" w:rsidP="00B464CB">
      <w:pPr>
        <w:pStyle w:val="210"/>
        <w:keepLines/>
        <w:shd w:val="clear" w:color="auto" w:fill="auto"/>
        <w:spacing w:line="360" w:lineRule="auto"/>
        <w:ind w:firstLine="760"/>
        <w:rPr>
          <w:sz w:val="24"/>
          <w:szCs w:val="24"/>
        </w:rPr>
      </w:pPr>
      <w:r w:rsidRPr="00B464CB">
        <w:rPr>
          <w:sz w:val="24"/>
          <w:szCs w:val="24"/>
        </w:rPr>
        <w:t>Мониторинг позволяет обнаружить эффективность образовательной" деятельности и всегда ориентирован на цели этой" деятельности. Система мониторинга подразумевает, помимо ожидаемых результатов, обнаружение и неожиданных эффектов, и прогнозирование проблематики в будущем.</w:t>
      </w:r>
    </w:p>
    <w:p w:rsidR="00E31A1B" w:rsidRPr="00B464CB" w:rsidRDefault="00E31A1B" w:rsidP="00B464CB">
      <w:pPr>
        <w:pStyle w:val="210"/>
        <w:keepLines/>
        <w:shd w:val="clear" w:color="auto" w:fill="auto"/>
        <w:spacing w:line="360" w:lineRule="auto"/>
        <w:ind w:firstLine="760"/>
        <w:rPr>
          <w:sz w:val="24"/>
          <w:szCs w:val="24"/>
        </w:rPr>
      </w:pPr>
      <w:r w:rsidRPr="00B464CB">
        <w:rPr>
          <w:sz w:val="24"/>
          <w:szCs w:val="24"/>
        </w:rPr>
        <w:t>Мониторинг предполагает:</w:t>
      </w:r>
    </w:p>
    <w:p w:rsidR="00E31A1B" w:rsidRPr="00B464CB" w:rsidRDefault="00E31A1B" w:rsidP="00860B59">
      <w:pPr>
        <w:pStyle w:val="210"/>
        <w:keepLines/>
        <w:numPr>
          <w:ilvl w:val="0"/>
          <w:numId w:val="12"/>
        </w:numPr>
        <w:shd w:val="clear" w:color="auto" w:fill="auto"/>
        <w:tabs>
          <w:tab w:val="left" w:pos="924"/>
        </w:tabs>
        <w:spacing w:line="360" w:lineRule="auto"/>
        <w:ind w:firstLine="760"/>
        <w:rPr>
          <w:sz w:val="24"/>
          <w:szCs w:val="24"/>
        </w:rPr>
      </w:pPr>
      <w:r w:rsidRPr="00B464CB">
        <w:rPr>
          <w:sz w:val="24"/>
          <w:szCs w:val="24"/>
        </w:rPr>
        <w:t>постоянный сбор информации об объектах контроля и оценки, т. е. выполнение функции слежения;</w:t>
      </w:r>
    </w:p>
    <w:p w:rsidR="00E31A1B" w:rsidRPr="00B464CB" w:rsidRDefault="00E31A1B" w:rsidP="00860B59">
      <w:pPr>
        <w:pStyle w:val="210"/>
        <w:keepLines/>
        <w:numPr>
          <w:ilvl w:val="0"/>
          <w:numId w:val="12"/>
        </w:numPr>
        <w:shd w:val="clear" w:color="auto" w:fill="auto"/>
        <w:tabs>
          <w:tab w:val="left" w:pos="924"/>
        </w:tabs>
        <w:spacing w:line="360" w:lineRule="auto"/>
        <w:ind w:firstLine="760"/>
        <w:rPr>
          <w:sz w:val="24"/>
          <w:szCs w:val="24"/>
        </w:rPr>
      </w:pPr>
      <w:r w:rsidRPr="00B464CB">
        <w:rPr>
          <w:sz w:val="24"/>
          <w:szCs w:val="24"/>
        </w:rPr>
        <w:t>изучение объекта по одним и тем же критериям с целью выявления динамики изменений;</w:t>
      </w:r>
    </w:p>
    <w:p w:rsidR="00E31A1B" w:rsidRPr="00B464CB" w:rsidRDefault="00E31A1B" w:rsidP="00860B59">
      <w:pPr>
        <w:pStyle w:val="210"/>
        <w:keepLines/>
        <w:numPr>
          <w:ilvl w:val="0"/>
          <w:numId w:val="12"/>
        </w:numPr>
        <w:shd w:val="clear" w:color="auto" w:fill="auto"/>
        <w:tabs>
          <w:tab w:val="left" w:pos="924"/>
        </w:tabs>
        <w:spacing w:line="360" w:lineRule="auto"/>
        <w:ind w:firstLine="760"/>
        <w:rPr>
          <w:sz w:val="24"/>
          <w:szCs w:val="24"/>
        </w:rPr>
      </w:pPr>
      <w:r w:rsidRPr="00B464CB">
        <w:rPr>
          <w:sz w:val="24"/>
          <w:szCs w:val="24"/>
        </w:rPr>
        <w:t>компактность, оптимальность измерительных процедур оценки качества и их включенность в педагогический" и управленческий процесс. Мониторинг в ДОУ направлен на отслеживание качества предоставляемых образовательных услуг.</w:t>
      </w:r>
    </w:p>
    <w:p w:rsidR="00E31A1B" w:rsidRPr="00B464CB" w:rsidRDefault="00E31A1B" w:rsidP="00B464CB">
      <w:pPr>
        <w:pStyle w:val="310"/>
        <w:keepNext/>
        <w:keepLines/>
        <w:shd w:val="clear" w:color="auto" w:fill="auto"/>
        <w:spacing w:before="0" w:line="360" w:lineRule="auto"/>
        <w:ind w:firstLine="0"/>
        <w:rPr>
          <w:sz w:val="24"/>
          <w:szCs w:val="24"/>
        </w:rPr>
      </w:pPr>
      <w:bookmarkStart w:id="11" w:name="bookmark17"/>
      <w:r w:rsidRPr="00B464CB">
        <w:rPr>
          <w:sz w:val="24"/>
          <w:szCs w:val="24"/>
        </w:rPr>
        <w:t>Внутренняя оценка качества образования</w:t>
      </w:r>
      <w:bookmarkEnd w:id="11"/>
    </w:p>
    <w:p w:rsidR="00E31A1B" w:rsidRPr="00B464CB" w:rsidRDefault="00E31A1B" w:rsidP="00B464CB">
      <w:pPr>
        <w:pStyle w:val="31"/>
        <w:keepLines/>
        <w:shd w:val="clear" w:color="auto" w:fill="auto"/>
        <w:spacing w:line="360" w:lineRule="auto"/>
        <w:ind w:firstLine="760"/>
        <w:jc w:val="both"/>
        <w:rPr>
          <w:sz w:val="24"/>
          <w:szCs w:val="24"/>
        </w:rPr>
      </w:pPr>
      <w:r w:rsidRPr="00B464CB">
        <w:rPr>
          <w:sz w:val="24"/>
          <w:szCs w:val="24"/>
        </w:rPr>
        <w:t>Внутренняя оценка качества образования с целью ее улучшения на основе самоанализа и самооценки.</w:t>
      </w:r>
    </w:p>
    <w:p w:rsidR="00E31A1B" w:rsidRPr="00B464CB" w:rsidRDefault="00E31A1B" w:rsidP="00B464CB">
      <w:pPr>
        <w:pStyle w:val="210"/>
        <w:keepLines/>
        <w:shd w:val="clear" w:color="auto" w:fill="auto"/>
        <w:spacing w:line="360" w:lineRule="auto"/>
        <w:ind w:firstLine="760"/>
        <w:rPr>
          <w:sz w:val="24"/>
          <w:szCs w:val="24"/>
        </w:rPr>
      </w:pPr>
      <w:r w:rsidRPr="00B464CB">
        <w:rPr>
          <w:sz w:val="24"/>
          <w:szCs w:val="24"/>
        </w:rPr>
        <w:t>ООП ДО предусмотрена и реализуется внутренняя оценка качества образования на основе формализованной процедуры, утверждённой и доступной педагогам, родителям воспитанников (законным представителям) и др. заинтересованным лицам для ознакомления, включающая разностороннюю оценку реализуемой образовательной деятельности (со стороны родителей, педагогов, администрации, сетевых партнеров и пр.)</w:t>
      </w:r>
    </w:p>
    <w:p w:rsidR="00E31A1B" w:rsidRPr="00B464CB" w:rsidRDefault="00E31A1B" w:rsidP="00B464CB">
      <w:pPr>
        <w:pStyle w:val="210"/>
        <w:keepLines/>
        <w:shd w:val="clear" w:color="auto" w:fill="auto"/>
        <w:spacing w:line="360" w:lineRule="auto"/>
        <w:ind w:firstLine="760"/>
        <w:rPr>
          <w:sz w:val="24"/>
          <w:szCs w:val="24"/>
        </w:rPr>
      </w:pPr>
      <w:r w:rsidRPr="00B464CB">
        <w:rPr>
          <w:sz w:val="24"/>
          <w:szCs w:val="24"/>
        </w:rPr>
        <w:t>Внутренняя оценка качества образования предусматривает регулярное измерение удовлетворенности потребителей образовательных услуг и других заинтересованных сторон. В течение всего года участники оценки могут фиксировать свои оценки, оставлять комментарии, пожелания, критические замечания. Анализ результатов проводится не реже 2-х раз в год.</w:t>
      </w:r>
    </w:p>
    <w:p w:rsidR="00E31A1B" w:rsidRPr="00B464CB" w:rsidRDefault="00E31A1B" w:rsidP="00B464CB">
      <w:pPr>
        <w:pStyle w:val="210"/>
        <w:keepLines/>
        <w:shd w:val="clear" w:color="auto" w:fill="auto"/>
        <w:spacing w:line="360" w:lineRule="auto"/>
        <w:ind w:firstLine="760"/>
        <w:rPr>
          <w:sz w:val="24"/>
          <w:szCs w:val="24"/>
        </w:rPr>
      </w:pPr>
      <w:r w:rsidRPr="00B464CB">
        <w:rPr>
          <w:sz w:val="24"/>
          <w:szCs w:val="24"/>
        </w:rPr>
        <w:t>Для внутренней оценки качества используется надежный и валидный измерительный инструментарий.</w:t>
      </w:r>
    </w:p>
    <w:p w:rsidR="00E31A1B" w:rsidRPr="00B464CB" w:rsidRDefault="00E31A1B" w:rsidP="00B464CB">
      <w:pPr>
        <w:pStyle w:val="210"/>
        <w:keepLines/>
        <w:shd w:val="clear" w:color="auto" w:fill="auto"/>
        <w:spacing w:line="360" w:lineRule="auto"/>
        <w:ind w:firstLine="760"/>
        <w:rPr>
          <w:sz w:val="24"/>
          <w:szCs w:val="24"/>
        </w:rPr>
      </w:pPr>
      <w:r w:rsidRPr="00B464CB">
        <w:rPr>
          <w:sz w:val="24"/>
          <w:szCs w:val="24"/>
        </w:rPr>
        <w:t>Результаты внутренней оценки качества используются:</w:t>
      </w:r>
    </w:p>
    <w:p w:rsidR="00E31A1B" w:rsidRPr="00B464CB" w:rsidRDefault="00E31A1B" w:rsidP="00860B59">
      <w:pPr>
        <w:pStyle w:val="210"/>
        <w:keepLines/>
        <w:numPr>
          <w:ilvl w:val="0"/>
          <w:numId w:val="12"/>
        </w:numPr>
        <w:shd w:val="clear" w:color="auto" w:fill="auto"/>
        <w:tabs>
          <w:tab w:val="left" w:pos="967"/>
        </w:tabs>
        <w:spacing w:line="360" w:lineRule="auto"/>
        <w:ind w:firstLine="760"/>
        <w:rPr>
          <w:sz w:val="24"/>
          <w:szCs w:val="24"/>
        </w:rPr>
      </w:pPr>
      <w:r w:rsidRPr="00B464CB">
        <w:rPr>
          <w:sz w:val="24"/>
          <w:szCs w:val="24"/>
        </w:rPr>
        <w:t>для улучшения качества работы и оказания услуг в ДОУ;</w:t>
      </w:r>
    </w:p>
    <w:p w:rsidR="00E31A1B" w:rsidRPr="00B464CB" w:rsidRDefault="00E31A1B" w:rsidP="00860B59">
      <w:pPr>
        <w:pStyle w:val="210"/>
        <w:keepLines/>
        <w:numPr>
          <w:ilvl w:val="0"/>
          <w:numId w:val="12"/>
        </w:numPr>
        <w:shd w:val="clear" w:color="auto" w:fill="auto"/>
        <w:tabs>
          <w:tab w:val="left" w:pos="967"/>
        </w:tabs>
        <w:spacing w:line="360" w:lineRule="auto"/>
        <w:ind w:firstLine="760"/>
        <w:rPr>
          <w:sz w:val="24"/>
          <w:szCs w:val="24"/>
        </w:rPr>
      </w:pPr>
      <w:r w:rsidRPr="00B464CB">
        <w:rPr>
          <w:sz w:val="24"/>
          <w:szCs w:val="24"/>
        </w:rPr>
        <w:lastRenderedPageBreak/>
        <w:t>для разработки Программы развития ДОУ,</w:t>
      </w:r>
    </w:p>
    <w:p w:rsidR="00E31A1B" w:rsidRPr="00B464CB" w:rsidRDefault="00E31A1B" w:rsidP="00860B59">
      <w:pPr>
        <w:pStyle w:val="210"/>
        <w:keepLines/>
        <w:numPr>
          <w:ilvl w:val="0"/>
          <w:numId w:val="12"/>
        </w:numPr>
        <w:shd w:val="clear" w:color="auto" w:fill="auto"/>
        <w:tabs>
          <w:tab w:val="left" w:pos="967"/>
        </w:tabs>
        <w:spacing w:line="360" w:lineRule="auto"/>
        <w:ind w:firstLine="760"/>
        <w:rPr>
          <w:sz w:val="24"/>
          <w:szCs w:val="24"/>
        </w:rPr>
      </w:pPr>
      <w:r w:rsidRPr="00B464CB">
        <w:rPr>
          <w:sz w:val="24"/>
          <w:szCs w:val="24"/>
        </w:rPr>
        <w:t>для разработки программ профессионального совершенствования сотрудников ДОУ.</w:t>
      </w:r>
    </w:p>
    <w:p w:rsidR="00E31A1B" w:rsidRPr="00B464CB" w:rsidRDefault="00E31A1B" w:rsidP="00B464CB">
      <w:pPr>
        <w:pStyle w:val="210"/>
        <w:keepLines/>
        <w:shd w:val="clear" w:color="auto" w:fill="auto"/>
        <w:spacing w:line="360" w:lineRule="auto"/>
        <w:ind w:firstLine="760"/>
        <w:rPr>
          <w:sz w:val="24"/>
          <w:szCs w:val="24"/>
        </w:rPr>
      </w:pPr>
      <w:r w:rsidRPr="00B464CB">
        <w:rPr>
          <w:sz w:val="24"/>
          <w:szCs w:val="24"/>
        </w:rPr>
        <w:t>В основу критериев для самоанализа, вместо привычной для педагогов ориентации на знания, умения и навыки, в качестве главной ценности закладывается ценность развития ребенка. Результаты работы имеют важное значение в контексте построения гуманистической, ориентированной на ребенка деятельности образовательной системы ДОУ.</w:t>
      </w:r>
    </w:p>
    <w:p w:rsidR="00E31A1B" w:rsidRPr="00B464CB" w:rsidRDefault="00E31A1B" w:rsidP="00860B59">
      <w:pPr>
        <w:pStyle w:val="210"/>
        <w:keepLines/>
        <w:numPr>
          <w:ilvl w:val="0"/>
          <w:numId w:val="14"/>
        </w:numPr>
        <w:shd w:val="clear" w:color="auto" w:fill="auto"/>
        <w:tabs>
          <w:tab w:val="left" w:pos="1034"/>
        </w:tabs>
        <w:spacing w:line="360" w:lineRule="auto"/>
        <w:ind w:firstLine="760"/>
        <w:rPr>
          <w:sz w:val="24"/>
          <w:szCs w:val="24"/>
        </w:rPr>
      </w:pPr>
      <w:r w:rsidRPr="00B464CB">
        <w:rPr>
          <w:sz w:val="24"/>
          <w:szCs w:val="24"/>
        </w:rPr>
        <w:t>Качества результатов деятельности ДОУ.</w:t>
      </w:r>
    </w:p>
    <w:p w:rsidR="00E31A1B" w:rsidRPr="00B464CB" w:rsidRDefault="00E31A1B" w:rsidP="00B464CB">
      <w:pPr>
        <w:pStyle w:val="210"/>
        <w:keepLines/>
        <w:shd w:val="clear" w:color="auto" w:fill="auto"/>
        <w:spacing w:line="360" w:lineRule="auto"/>
        <w:ind w:firstLine="760"/>
        <w:rPr>
          <w:sz w:val="24"/>
          <w:szCs w:val="24"/>
        </w:rPr>
      </w:pPr>
      <w:r w:rsidRPr="00B464CB">
        <w:rPr>
          <w:sz w:val="24"/>
          <w:szCs w:val="24"/>
        </w:rPr>
        <w:t>Определение результативности деятельности ДОУ прежде всего связано со степенью решения целевых задач: охрана жизни и укрепление здоровья детей, развитие детей" раннего и дошкольного возраста, взаимодействие и поддержка семьи в процессе воспитания детей" дошкольного возраста.</w:t>
      </w:r>
    </w:p>
    <w:p w:rsidR="00E31A1B" w:rsidRPr="00B464CB" w:rsidRDefault="00E31A1B" w:rsidP="00B464CB">
      <w:pPr>
        <w:pStyle w:val="210"/>
        <w:keepLines/>
        <w:shd w:val="clear" w:color="auto" w:fill="auto"/>
        <w:spacing w:line="360" w:lineRule="auto"/>
        <w:ind w:firstLine="760"/>
        <w:rPr>
          <w:sz w:val="24"/>
          <w:szCs w:val="24"/>
        </w:rPr>
      </w:pPr>
      <w:r w:rsidRPr="00B464CB">
        <w:rPr>
          <w:sz w:val="24"/>
          <w:szCs w:val="24"/>
        </w:rPr>
        <w:t>Исходя из этого, мониторинг направлен на изучение:</w:t>
      </w:r>
    </w:p>
    <w:p w:rsidR="00E31A1B" w:rsidRPr="00B464CB" w:rsidRDefault="00E31A1B" w:rsidP="00860B59">
      <w:pPr>
        <w:pStyle w:val="210"/>
        <w:keepLines/>
        <w:numPr>
          <w:ilvl w:val="0"/>
          <w:numId w:val="12"/>
        </w:numPr>
        <w:shd w:val="clear" w:color="auto" w:fill="auto"/>
        <w:tabs>
          <w:tab w:val="left" w:pos="924"/>
        </w:tabs>
        <w:spacing w:line="360" w:lineRule="auto"/>
        <w:ind w:firstLine="760"/>
        <w:rPr>
          <w:sz w:val="24"/>
          <w:szCs w:val="24"/>
        </w:rPr>
      </w:pPr>
      <w:r w:rsidRPr="00B464CB">
        <w:rPr>
          <w:sz w:val="24"/>
          <w:szCs w:val="24"/>
        </w:rPr>
        <w:t>степени освоения ребенком образовательной" программы, его образовательных достижений с целью индивидуализации образования, развития способностей" и склонностей, интересов воспитанников;</w:t>
      </w:r>
    </w:p>
    <w:p w:rsidR="00E31A1B" w:rsidRPr="00B464CB" w:rsidRDefault="00E31A1B" w:rsidP="00860B59">
      <w:pPr>
        <w:pStyle w:val="210"/>
        <w:keepLines/>
        <w:numPr>
          <w:ilvl w:val="0"/>
          <w:numId w:val="12"/>
        </w:numPr>
        <w:shd w:val="clear" w:color="auto" w:fill="auto"/>
        <w:tabs>
          <w:tab w:val="left" w:pos="967"/>
        </w:tabs>
        <w:spacing w:line="360" w:lineRule="auto"/>
        <w:ind w:firstLine="760"/>
        <w:rPr>
          <w:sz w:val="24"/>
          <w:szCs w:val="24"/>
        </w:rPr>
      </w:pPr>
      <w:r w:rsidRPr="00B464CB">
        <w:rPr>
          <w:sz w:val="24"/>
          <w:szCs w:val="24"/>
        </w:rPr>
        <w:t>степени готовности ребенка к школьному обучению;</w:t>
      </w:r>
    </w:p>
    <w:p w:rsidR="00E31A1B" w:rsidRPr="00B464CB" w:rsidRDefault="00E31A1B" w:rsidP="00860B59">
      <w:pPr>
        <w:pStyle w:val="210"/>
        <w:keepLines/>
        <w:numPr>
          <w:ilvl w:val="0"/>
          <w:numId w:val="12"/>
        </w:numPr>
        <w:shd w:val="clear" w:color="auto" w:fill="auto"/>
        <w:tabs>
          <w:tab w:val="left" w:pos="924"/>
        </w:tabs>
        <w:spacing w:line="360" w:lineRule="auto"/>
        <w:ind w:firstLine="760"/>
        <w:rPr>
          <w:sz w:val="24"/>
          <w:szCs w:val="24"/>
        </w:rPr>
      </w:pPr>
      <w:r w:rsidRPr="00B464CB">
        <w:rPr>
          <w:sz w:val="24"/>
          <w:szCs w:val="24"/>
        </w:rPr>
        <w:t>удовлетворенности различных групп потребителей" (родителей, учителей, воспитателей) деятельностью ДОУ.</w:t>
      </w:r>
    </w:p>
    <w:p w:rsidR="00E31A1B" w:rsidRPr="00B464CB" w:rsidRDefault="00E31A1B" w:rsidP="00B464CB">
      <w:pPr>
        <w:pStyle w:val="210"/>
        <w:keepLines/>
        <w:shd w:val="clear" w:color="auto" w:fill="auto"/>
        <w:spacing w:line="360" w:lineRule="auto"/>
        <w:ind w:firstLine="600"/>
        <w:jc w:val="left"/>
        <w:rPr>
          <w:sz w:val="24"/>
          <w:szCs w:val="24"/>
        </w:rPr>
      </w:pPr>
      <w:r w:rsidRPr="00B464CB">
        <w:rPr>
          <w:sz w:val="24"/>
          <w:szCs w:val="24"/>
        </w:rPr>
        <w:t xml:space="preserve">В рамках образовательного мониторинга в ДОУ осуществляется </w:t>
      </w:r>
      <w:r w:rsidRPr="00B464CB">
        <w:rPr>
          <w:rStyle w:val="23"/>
        </w:rPr>
        <w:t>о</w:t>
      </w:r>
      <w:r w:rsidRPr="00B464CB">
        <w:rPr>
          <w:sz w:val="24"/>
          <w:szCs w:val="24"/>
        </w:rPr>
        <w:t>тслеживание качества результатов деятельности дошкольного образовательного учреждения.</w:t>
      </w:r>
    </w:p>
    <w:p w:rsidR="00E31A1B" w:rsidRPr="00B464CB" w:rsidRDefault="00E31A1B" w:rsidP="00B464CB">
      <w:pPr>
        <w:pStyle w:val="210"/>
        <w:keepLines/>
        <w:shd w:val="clear" w:color="auto" w:fill="auto"/>
        <w:spacing w:line="360" w:lineRule="auto"/>
        <w:ind w:firstLine="740"/>
        <w:rPr>
          <w:sz w:val="24"/>
          <w:szCs w:val="24"/>
        </w:rPr>
      </w:pPr>
      <w:r w:rsidRPr="00B464CB">
        <w:rPr>
          <w:sz w:val="24"/>
          <w:szCs w:val="24"/>
        </w:rPr>
        <w:t>Определение результативности деятельности ДОУ прежде всего связано со степенью решения целевых задач: охрана жизни и укрепление здоровья детей, развитие детей раннего и дошкольного возраста, взаимодействие с семьей и ее поддержка в процессе воспитания детей дошкольного возраста. Исходя из этого, объектами мониторинга качества результатов деятельности ДОУ являются:</w:t>
      </w:r>
    </w:p>
    <w:p w:rsidR="00E31A1B" w:rsidRPr="00B464CB" w:rsidRDefault="00E31A1B" w:rsidP="00860B59">
      <w:pPr>
        <w:pStyle w:val="210"/>
        <w:keepLines/>
        <w:numPr>
          <w:ilvl w:val="0"/>
          <w:numId w:val="12"/>
        </w:numPr>
        <w:shd w:val="clear" w:color="auto" w:fill="auto"/>
        <w:tabs>
          <w:tab w:val="left" w:pos="1024"/>
        </w:tabs>
        <w:spacing w:line="360" w:lineRule="auto"/>
        <w:ind w:firstLine="740"/>
        <w:rPr>
          <w:sz w:val="24"/>
          <w:szCs w:val="24"/>
        </w:rPr>
      </w:pPr>
      <w:r w:rsidRPr="00B464CB">
        <w:rPr>
          <w:sz w:val="24"/>
          <w:szCs w:val="24"/>
        </w:rPr>
        <w:t>нравственные, эстетические, физические, интеллектуальные и личностные качества ребенка;</w:t>
      </w:r>
    </w:p>
    <w:p w:rsidR="00E31A1B" w:rsidRPr="00B464CB" w:rsidRDefault="00E31A1B" w:rsidP="00860B59">
      <w:pPr>
        <w:pStyle w:val="210"/>
        <w:keepLines/>
        <w:numPr>
          <w:ilvl w:val="0"/>
          <w:numId w:val="12"/>
        </w:numPr>
        <w:shd w:val="clear" w:color="auto" w:fill="auto"/>
        <w:tabs>
          <w:tab w:val="left" w:pos="1054"/>
        </w:tabs>
        <w:spacing w:line="360" w:lineRule="auto"/>
        <w:ind w:firstLine="740"/>
        <w:rPr>
          <w:sz w:val="24"/>
          <w:szCs w:val="24"/>
        </w:rPr>
      </w:pPr>
      <w:r w:rsidRPr="00B464CB">
        <w:rPr>
          <w:sz w:val="24"/>
          <w:szCs w:val="24"/>
        </w:rPr>
        <w:t>степень освоения ребенком ООП ДО, его образовательные достижения;</w:t>
      </w:r>
    </w:p>
    <w:p w:rsidR="00E31A1B" w:rsidRPr="00B464CB" w:rsidRDefault="00E31A1B" w:rsidP="00860B59">
      <w:pPr>
        <w:pStyle w:val="210"/>
        <w:keepLines/>
        <w:numPr>
          <w:ilvl w:val="0"/>
          <w:numId w:val="12"/>
        </w:numPr>
        <w:shd w:val="clear" w:color="auto" w:fill="auto"/>
        <w:tabs>
          <w:tab w:val="left" w:pos="1054"/>
        </w:tabs>
        <w:spacing w:line="360" w:lineRule="auto"/>
        <w:ind w:firstLine="740"/>
        <w:rPr>
          <w:sz w:val="24"/>
          <w:szCs w:val="24"/>
        </w:rPr>
      </w:pPr>
      <w:r w:rsidRPr="00B464CB">
        <w:rPr>
          <w:sz w:val="24"/>
          <w:szCs w:val="24"/>
        </w:rPr>
        <w:t>степень готовности ребенка к школьному обучению;</w:t>
      </w:r>
    </w:p>
    <w:p w:rsidR="00E31A1B" w:rsidRPr="00B464CB" w:rsidRDefault="00E31A1B" w:rsidP="00860B59">
      <w:pPr>
        <w:pStyle w:val="210"/>
        <w:keepLines/>
        <w:numPr>
          <w:ilvl w:val="0"/>
          <w:numId w:val="12"/>
        </w:numPr>
        <w:shd w:val="clear" w:color="auto" w:fill="auto"/>
        <w:tabs>
          <w:tab w:val="left" w:pos="1024"/>
        </w:tabs>
        <w:spacing w:line="360" w:lineRule="auto"/>
        <w:ind w:firstLine="740"/>
        <w:rPr>
          <w:sz w:val="24"/>
          <w:szCs w:val="24"/>
        </w:rPr>
      </w:pPr>
      <w:r w:rsidRPr="00B464CB">
        <w:rPr>
          <w:sz w:val="24"/>
          <w:szCs w:val="24"/>
        </w:rPr>
        <w:t>удовлетворенность различных групп потребителей (родителей, учителей, воспитателей) деятельностью ДОУ.</w:t>
      </w:r>
    </w:p>
    <w:p w:rsidR="00E31A1B" w:rsidRPr="00B464CB" w:rsidRDefault="00E31A1B" w:rsidP="00B464CB">
      <w:pPr>
        <w:pStyle w:val="210"/>
        <w:keepLines/>
        <w:shd w:val="clear" w:color="auto" w:fill="auto"/>
        <w:spacing w:line="360" w:lineRule="auto"/>
        <w:ind w:firstLine="740"/>
        <w:rPr>
          <w:sz w:val="24"/>
          <w:szCs w:val="24"/>
        </w:rPr>
      </w:pPr>
      <w:r w:rsidRPr="00B464CB">
        <w:rPr>
          <w:sz w:val="24"/>
          <w:szCs w:val="24"/>
        </w:rPr>
        <w:lastRenderedPageBreak/>
        <w:t>Результаты диагностики после совместного обсуждения заносятся в индивидуальную карту развития ребенка (а также в сводную диагностическая карту по группе). Диагностическая карта отражает общую картину развития детей группы, по вертикальным ячейкам можно выделить наиболее проблемные сферы, что требует постановки образовательных задач для подгруппы или всей группы детей. Таким образом, педагогическая диагностика является основанием для построения образовательной работы с детьми.</w:t>
      </w:r>
    </w:p>
    <w:p w:rsidR="00E31A1B" w:rsidRPr="00B464CB" w:rsidRDefault="00E31A1B" w:rsidP="00B464CB">
      <w:pPr>
        <w:pStyle w:val="31"/>
        <w:keepLines/>
        <w:shd w:val="clear" w:color="auto" w:fill="auto"/>
        <w:spacing w:line="360" w:lineRule="auto"/>
        <w:ind w:firstLine="740"/>
        <w:jc w:val="both"/>
        <w:rPr>
          <w:sz w:val="24"/>
          <w:szCs w:val="24"/>
        </w:rPr>
      </w:pPr>
      <w:r w:rsidRPr="00B464CB">
        <w:rPr>
          <w:sz w:val="24"/>
          <w:szCs w:val="24"/>
        </w:rPr>
        <w:t>Периодичность мониторинга:</w:t>
      </w:r>
    </w:p>
    <w:p w:rsidR="00E31A1B" w:rsidRPr="00B464CB" w:rsidRDefault="00E31A1B" w:rsidP="00860B59">
      <w:pPr>
        <w:pStyle w:val="210"/>
        <w:keepLines/>
        <w:numPr>
          <w:ilvl w:val="0"/>
          <w:numId w:val="12"/>
        </w:numPr>
        <w:shd w:val="clear" w:color="auto" w:fill="auto"/>
        <w:tabs>
          <w:tab w:val="left" w:pos="1054"/>
        </w:tabs>
        <w:spacing w:line="360" w:lineRule="auto"/>
        <w:ind w:firstLine="740"/>
        <w:rPr>
          <w:sz w:val="24"/>
          <w:szCs w:val="24"/>
        </w:rPr>
      </w:pPr>
      <w:r w:rsidRPr="00B464CB">
        <w:rPr>
          <w:sz w:val="24"/>
          <w:szCs w:val="24"/>
        </w:rPr>
        <w:t>Май - 3-4 неделя.</w:t>
      </w:r>
    </w:p>
    <w:p w:rsidR="00E31A1B" w:rsidRPr="00B464CB" w:rsidRDefault="00E31A1B" w:rsidP="00B464CB">
      <w:pPr>
        <w:pStyle w:val="31"/>
        <w:keepLines/>
        <w:shd w:val="clear" w:color="auto" w:fill="auto"/>
        <w:spacing w:line="360" w:lineRule="auto"/>
        <w:ind w:firstLine="740"/>
        <w:jc w:val="both"/>
        <w:rPr>
          <w:sz w:val="24"/>
          <w:szCs w:val="24"/>
        </w:rPr>
      </w:pPr>
      <w:r w:rsidRPr="00B464CB">
        <w:rPr>
          <w:sz w:val="24"/>
          <w:szCs w:val="24"/>
        </w:rPr>
        <w:t>Объекты мониторинга:</w:t>
      </w:r>
    </w:p>
    <w:p w:rsidR="00E31A1B" w:rsidRPr="00B464CB" w:rsidRDefault="00E31A1B" w:rsidP="00860B59">
      <w:pPr>
        <w:pStyle w:val="210"/>
        <w:keepLines/>
        <w:numPr>
          <w:ilvl w:val="0"/>
          <w:numId w:val="12"/>
        </w:numPr>
        <w:shd w:val="clear" w:color="auto" w:fill="auto"/>
        <w:tabs>
          <w:tab w:val="left" w:pos="1054"/>
        </w:tabs>
        <w:spacing w:line="360" w:lineRule="auto"/>
        <w:ind w:firstLine="740"/>
        <w:rPr>
          <w:sz w:val="24"/>
          <w:szCs w:val="24"/>
        </w:rPr>
      </w:pPr>
      <w:r w:rsidRPr="00B464CB">
        <w:rPr>
          <w:sz w:val="24"/>
          <w:szCs w:val="24"/>
        </w:rPr>
        <w:t>освоение детьми ООП ДО</w:t>
      </w:r>
    </w:p>
    <w:p w:rsidR="00E31A1B" w:rsidRPr="00B464CB" w:rsidRDefault="00E31A1B" w:rsidP="00860B59">
      <w:pPr>
        <w:pStyle w:val="210"/>
        <w:keepLines/>
        <w:numPr>
          <w:ilvl w:val="0"/>
          <w:numId w:val="12"/>
        </w:numPr>
        <w:shd w:val="clear" w:color="auto" w:fill="auto"/>
        <w:tabs>
          <w:tab w:val="left" w:pos="1054"/>
        </w:tabs>
        <w:spacing w:line="360" w:lineRule="auto"/>
        <w:ind w:firstLine="740"/>
        <w:rPr>
          <w:sz w:val="24"/>
          <w:szCs w:val="24"/>
        </w:rPr>
      </w:pPr>
      <w:r w:rsidRPr="00B464CB">
        <w:rPr>
          <w:sz w:val="24"/>
          <w:szCs w:val="24"/>
        </w:rPr>
        <w:t>здоровье</w:t>
      </w:r>
    </w:p>
    <w:p w:rsidR="00E31A1B" w:rsidRPr="00B464CB" w:rsidRDefault="00E31A1B" w:rsidP="00860B59">
      <w:pPr>
        <w:pStyle w:val="210"/>
        <w:keepLines/>
        <w:numPr>
          <w:ilvl w:val="0"/>
          <w:numId w:val="12"/>
        </w:numPr>
        <w:shd w:val="clear" w:color="auto" w:fill="auto"/>
        <w:tabs>
          <w:tab w:val="left" w:pos="1054"/>
        </w:tabs>
        <w:spacing w:line="360" w:lineRule="auto"/>
        <w:ind w:firstLine="740"/>
        <w:rPr>
          <w:sz w:val="24"/>
          <w:szCs w:val="24"/>
        </w:rPr>
      </w:pPr>
      <w:r w:rsidRPr="00B464CB">
        <w:rPr>
          <w:sz w:val="24"/>
          <w:szCs w:val="24"/>
        </w:rPr>
        <w:t>готовность к школе</w:t>
      </w:r>
    </w:p>
    <w:p w:rsidR="00E31A1B" w:rsidRPr="00B464CB" w:rsidRDefault="00E31A1B" w:rsidP="00860B59">
      <w:pPr>
        <w:pStyle w:val="210"/>
        <w:keepLines/>
        <w:numPr>
          <w:ilvl w:val="0"/>
          <w:numId w:val="12"/>
        </w:numPr>
        <w:shd w:val="clear" w:color="auto" w:fill="auto"/>
        <w:tabs>
          <w:tab w:val="left" w:pos="1054"/>
        </w:tabs>
        <w:spacing w:line="360" w:lineRule="auto"/>
        <w:ind w:firstLine="740"/>
        <w:rPr>
          <w:sz w:val="24"/>
          <w:szCs w:val="24"/>
        </w:rPr>
      </w:pPr>
      <w:r w:rsidRPr="00B464CB">
        <w:rPr>
          <w:sz w:val="24"/>
          <w:szCs w:val="24"/>
        </w:rPr>
        <w:t>развитие детей раннего возраста.</w:t>
      </w:r>
    </w:p>
    <w:p w:rsidR="00E31A1B" w:rsidRPr="00B464CB" w:rsidRDefault="00E31A1B" w:rsidP="00B464CB">
      <w:pPr>
        <w:pStyle w:val="31"/>
        <w:keepLines/>
        <w:shd w:val="clear" w:color="auto" w:fill="auto"/>
        <w:spacing w:line="360" w:lineRule="auto"/>
        <w:ind w:firstLine="740"/>
        <w:jc w:val="both"/>
        <w:rPr>
          <w:sz w:val="24"/>
          <w:szCs w:val="24"/>
        </w:rPr>
      </w:pPr>
      <w:r w:rsidRPr="00B464CB">
        <w:rPr>
          <w:sz w:val="24"/>
          <w:szCs w:val="24"/>
        </w:rPr>
        <w:t>Форма регистрации результатов мониторинга:</w:t>
      </w:r>
    </w:p>
    <w:p w:rsidR="00E31A1B" w:rsidRPr="00B464CB" w:rsidRDefault="00E31A1B" w:rsidP="00860B59">
      <w:pPr>
        <w:pStyle w:val="210"/>
        <w:keepLines/>
        <w:numPr>
          <w:ilvl w:val="0"/>
          <w:numId w:val="12"/>
        </w:numPr>
        <w:shd w:val="clear" w:color="auto" w:fill="auto"/>
        <w:tabs>
          <w:tab w:val="left" w:pos="1054"/>
        </w:tabs>
        <w:spacing w:line="360" w:lineRule="auto"/>
        <w:ind w:firstLine="740"/>
        <w:rPr>
          <w:sz w:val="24"/>
          <w:szCs w:val="24"/>
        </w:rPr>
      </w:pPr>
      <w:r w:rsidRPr="00B464CB">
        <w:rPr>
          <w:sz w:val="24"/>
          <w:szCs w:val="24"/>
        </w:rPr>
        <w:t>«Индивидуальная карта развития ребенка».</w:t>
      </w:r>
    </w:p>
    <w:p w:rsidR="00E31A1B" w:rsidRPr="00B464CB" w:rsidRDefault="00E31A1B" w:rsidP="00860B59">
      <w:pPr>
        <w:pStyle w:val="210"/>
        <w:keepLines/>
        <w:numPr>
          <w:ilvl w:val="0"/>
          <w:numId w:val="12"/>
        </w:numPr>
        <w:shd w:val="clear" w:color="auto" w:fill="auto"/>
        <w:tabs>
          <w:tab w:val="left" w:pos="1054"/>
        </w:tabs>
        <w:spacing w:line="360" w:lineRule="auto"/>
        <w:ind w:firstLine="740"/>
        <w:rPr>
          <w:sz w:val="24"/>
          <w:szCs w:val="24"/>
        </w:rPr>
      </w:pPr>
      <w:r w:rsidRPr="00B464CB">
        <w:rPr>
          <w:sz w:val="24"/>
          <w:szCs w:val="24"/>
        </w:rPr>
        <w:t>Дневник педагогического наблюдения.</w:t>
      </w:r>
    </w:p>
    <w:p w:rsidR="00E31A1B" w:rsidRPr="00B464CB" w:rsidRDefault="00E31A1B" w:rsidP="00860B59">
      <w:pPr>
        <w:pStyle w:val="210"/>
        <w:keepLines/>
        <w:numPr>
          <w:ilvl w:val="0"/>
          <w:numId w:val="12"/>
        </w:numPr>
        <w:shd w:val="clear" w:color="auto" w:fill="auto"/>
        <w:tabs>
          <w:tab w:val="left" w:pos="1054"/>
        </w:tabs>
        <w:spacing w:line="360" w:lineRule="auto"/>
        <w:ind w:firstLine="740"/>
        <w:rPr>
          <w:sz w:val="24"/>
          <w:szCs w:val="24"/>
        </w:rPr>
      </w:pPr>
      <w:r w:rsidRPr="00B464CB">
        <w:rPr>
          <w:sz w:val="24"/>
          <w:szCs w:val="24"/>
        </w:rPr>
        <w:t>«Портфолио».</w:t>
      </w:r>
    </w:p>
    <w:p w:rsidR="00E31A1B" w:rsidRPr="00B464CB" w:rsidRDefault="00E31A1B" w:rsidP="00B464CB">
      <w:pPr>
        <w:pStyle w:val="11"/>
        <w:keepLines/>
        <w:framePr w:w="10075" w:wrap="notBeside" w:vAnchor="text" w:hAnchor="text" w:xAlign="center" w:y="1"/>
        <w:shd w:val="clear" w:color="auto" w:fill="auto"/>
        <w:spacing w:line="360" w:lineRule="auto"/>
        <w:rPr>
          <w:sz w:val="24"/>
          <w:szCs w:val="24"/>
        </w:rPr>
      </w:pPr>
      <w:r w:rsidRPr="00B464CB">
        <w:rPr>
          <w:rStyle w:val="af"/>
        </w:rPr>
        <w:lastRenderedPageBreak/>
        <w:t>Система мониторинга развития детей раннего и дошкольного возраста</w:t>
      </w:r>
    </w:p>
    <w:tbl>
      <w:tblPr>
        <w:tblOverlap w:val="never"/>
        <w:tblW w:w="0" w:type="auto"/>
        <w:jc w:val="center"/>
        <w:tblLayout w:type="fixed"/>
        <w:tblCellMar>
          <w:left w:w="10" w:type="dxa"/>
          <w:right w:w="10" w:type="dxa"/>
        </w:tblCellMar>
        <w:tblLook w:val="04A0"/>
      </w:tblPr>
      <w:tblGrid>
        <w:gridCol w:w="2386"/>
        <w:gridCol w:w="2693"/>
        <w:gridCol w:w="2549"/>
        <w:gridCol w:w="2448"/>
      </w:tblGrid>
      <w:tr w:rsidR="00E31A1B" w:rsidRPr="00B464CB" w:rsidTr="001D78FD">
        <w:trPr>
          <w:trHeight w:hRule="exact" w:val="873"/>
          <w:jc w:val="center"/>
        </w:trPr>
        <w:tc>
          <w:tcPr>
            <w:tcW w:w="2386" w:type="dxa"/>
            <w:tcBorders>
              <w:top w:val="single" w:sz="4" w:space="0" w:color="auto"/>
              <w:left w:val="single" w:sz="4" w:space="0" w:color="auto"/>
            </w:tcBorders>
            <w:shd w:val="clear" w:color="auto" w:fill="FFFFFF"/>
            <w:vAlign w:val="bottom"/>
          </w:tcPr>
          <w:p w:rsidR="00E31A1B" w:rsidRPr="00B464CB" w:rsidRDefault="00E31A1B" w:rsidP="00B464CB">
            <w:pPr>
              <w:pStyle w:val="210"/>
              <w:keepLines/>
              <w:framePr w:w="10075" w:wrap="notBeside" w:vAnchor="text" w:hAnchor="text" w:xAlign="center" w:y="1"/>
              <w:shd w:val="clear" w:color="auto" w:fill="auto"/>
              <w:spacing w:line="360" w:lineRule="auto"/>
              <w:ind w:firstLine="0"/>
              <w:jc w:val="center"/>
              <w:rPr>
                <w:sz w:val="24"/>
                <w:szCs w:val="24"/>
              </w:rPr>
            </w:pPr>
            <w:r w:rsidRPr="00B464CB">
              <w:rPr>
                <w:rStyle w:val="23"/>
              </w:rPr>
              <w:t>Оцениваемые</w:t>
            </w:r>
          </w:p>
          <w:p w:rsidR="00E31A1B" w:rsidRPr="00B464CB" w:rsidRDefault="00E31A1B" w:rsidP="00B464CB">
            <w:pPr>
              <w:pStyle w:val="210"/>
              <w:keepLines/>
              <w:framePr w:w="10075" w:wrap="notBeside" w:vAnchor="text" w:hAnchor="text" w:xAlign="center" w:y="1"/>
              <w:shd w:val="clear" w:color="auto" w:fill="auto"/>
              <w:spacing w:before="120" w:line="360" w:lineRule="auto"/>
              <w:ind w:firstLine="0"/>
              <w:jc w:val="center"/>
              <w:rPr>
                <w:sz w:val="24"/>
                <w:szCs w:val="24"/>
              </w:rPr>
            </w:pPr>
            <w:r w:rsidRPr="00B464CB">
              <w:rPr>
                <w:rStyle w:val="23"/>
              </w:rPr>
              <w:t>показатели</w:t>
            </w:r>
          </w:p>
        </w:tc>
        <w:tc>
          <w:tcPr>
            <w:tcW w:w="2693" w:type="dxa"/>
            <w:tcBorders>
              <w:top w:val="single" w:sz="4" w:space="0" w:color="auto"/>
              <w:left w:val="single" w:sz="4" w:space="0" w:color="auto"/>
            </w:tcBorders>
            <w:shd w:val="clear" w:color="auto" w:fill="FFFFFF"/>
            <w:vAlign w:val="bottom"/>
          </w:tcPr>
          <w:p w:rsidR="00E31A1B" w:rsidRPr="00B464CB" w:rsidRDefault="00E31A1B" w:rsidP="00B464CB">
            <w:pPr>
              <w:pStyle w:val="210"/>
              <w:keepLines/>
              <w:framePr w:w="10075" w:wrap="notBeside" w:vAnchor="text" w:hAnchor="text" w:xAlign="center" w:y="1"/>
              <w:shd w:val="clear" w:color="auto" w:fill="auto"/>
              <w:spacing w:line="360" w:lineRule="auto"/>
              <w:ind w:firstLine="0"/>
              <w:jc w:val="center"/>
              <w:rPr>
                <w:sz w:val="24"/>
                <w:szCs w:val="24"/>
              </w:rPr>
            </w:pPr>
            <w:r w:rsidRPr="00B464CB">
              <w:rPr>
                <w:rStyle w:val="23"/>
              </w:rPr>
              <w:t>Диагностические</w:t>
            </w:r>
          </w:p>
          <w:p w:rsidR="00E31A1B" w:rsidRPr="00B464CB" w:rsidRDefault="00E31A1B" w:rsidP="00B464CB">
            <w:pPr>
              <w:pStyle w:val="210"/>
              <w:keepLines/>
              <w:framePr w:w="10075" w:wrap="notBeside" w:vAnchor="text" w:hAnchor="text" w:xAlign="center" w:y="1"/>
              <w:shd w:val="clear" w:color="auto" w:fill="auto"/>
              <w:spacing w:before="120" w:line="360" w:lineRule="auto"/>
              <w:ind w:firstLine="0"/>
              <w:jc w:val="center"/>
              <w:rPr>
                <w:sz w:val="24"/>
                <w:szCs w:val="24"/>
              </w:rPr>
            </w:pPr>
            <w:r w:rsidRPr="00B464CB">
              <w:rPr>
                <w:rStyle w:val="23"/>
              </w:rPr>
              <w:t>методики</w:t>
            </w:r>
          </w:p>
        </w:tc>
        <w:tc>
          <w:tcPr>
            <w:tcW w:w="2549" w:type="dxa"/>
            <w:tcBorders>
              <w:top w:val="single" w:sz="4" w:space="0" w:color="auto"/>
              <w:left w:val="single" w:sz="4" w:space="0" w:color="auto"/>
            </w:tcBorders>
            <w:shd w:val="clear" w:color="auto" w:fill="FFFFFF"/>
            <w:vAlign w:val="center"/>
          </w:tcPr>
          <w:p w:rsidR="00E31A1B" w:rsidRPr="00B464CB" w:rsidRDefault="00E31A1B" w:rsidP="00B464CB">
            <w:pPr>
              <w:pStyle w:val="210"/>
              <w:keepLines/>
              <w:framePr w:w="10075" w:wrap="notBeside" w:vAnchor="text" w:hAnchor="text" w:xAlign="center" w:y="1"/>
              <w:shd w:val="clear" w:color="auto" w:fill="auto"/>
              <w:spacing w:line="360" w:lineRule="auto"/>
              <w:ind w:firstLine="0"/>
              <w:rPr>
                <w:sz w:val="24"/>
                <w:szCs w:val="24"/>
              </w:rPr>
            </w:pPr>
            <w:r w:rsidRPr="00B464CB">
              <w:rPr>
                <w:rStyle w:val="23"/>
              </w:rPr>
              <w:t>Методы оценивания</w:t>
            </w:r>
          </w:p>
        </w:tc>
        <w:tc>
          <w:tcPr>
            <w:tcW w:w="2448" w:type="dxa"/>
            <w:tcBorders>
              <w:top w:val="single" w:sz="4" w:space="0" w:color="auto"/>
              <w:left w:val="single" w:sz="4" w:space="0" w:color="auto"/>
              <w:right w:val="single" w:sz="4" w:space="0" w:color="auto"/>
            </w:tcBorders>
            <w:shd w:val="clear" w:color="auto" w:fill="FFFFFF"/>
            <w:vAlign w:val="center"/>
          </w:tcPr>
          <w:p w:rsidR="00E31A1B" w:rsidRPr="00B464CB" w:rsidRDefault="00E31A1B" w:rsidP="00B464CB">
            <w:pPr>
              <w:pStyle w:val="210"/>
              <w:keepLines/>
              <w:framePr w:w="10075" w:wrap="notBeside" w:vAnchor="text" w:hAnchor="text" w:xAlign="center" w:y="1"/>
              <w:shd w:val="clear" w:color="auto" w:fill="auto"/>
              <w:spacing w:line="360" w:lineRule="auto"/>
              <w:ind w:firstLine="0"/>
              <w:jc w:val="center"/>
              <w:rPr>
                <w:sz w:val="24"/>
                <w:szCs w:val="24"/>
              </w:rPr>
            </w:pPr>
            <w:r w:rsidRPr="00B464CB">
              <w:rPr>
                <w:rStyle w:val="23"/>
              </w:rPr>
              <w:t>Ответственный</w:t>
            </w:r>
          </w:p>
        </w:tc>
      </w:tr>
      <w:tr w:rsidR="00E31A1B" w:rsidRPr="00B464CB" w:rsidTr="001D78FD">
        <w:trPr>
          <w:trHeight w:hRule="exact" w:val="288"/>
          <w:jc w:val="center"/>
        </w:trPr>
        <w:tc>
          <w:tcPr>
            <w:tcW w:w="10076" w:type="dxa"/>
            <w:gridSpan w:val="4"/>
            <w:tcBorders>
              <w:top w:val="single" w:sz="4" w:space="0" w:color="auto"/>
              <w:left w:val="single" w:sz="4" w:space="0" w:color="auto"/>
              <w:right w:val="single" w:sz="4" w:space="0" w:color="auto"/>
            </w:tcBorders>
            <w:shd w:val="clear" w:color="auto" w:fill="FFFFFF"/>
            <w:vAlign w:val="bottom"/>
          </w:tcPr>
          <w:p w:rsidR="00E31A1B" w:rsidRPr="00B464CB" w:rsidRDefault="00E31A1B" w:rsidP="00B464CB">
            <w:pPr>
              <w:pStyle w:val="210"/>
              <w:keepLines/>
              <w:framePr w:w="10075" w:wrap="notBeside" w:vAnchor="text" w:hAnchor="text" w:xAlign="center" w:y="1"/>
              <w:shd w:val="clear" w:color="auto" w:fill="auto"/>
              <w:spacing w:line="360" w:lineRule="auto"/>
              <w:ind w:firstLine="0"/>
              <w:jc w:val="center"/>
              <w:rPr>
                <w:sz w:val="24"/>
                <w:szCs w:val="24"/>
              </w:rPr>
            </w:pPr>
            <w:r w:rsidRPr="00B464CB">
              <w:rPr>
                <w:rStyle w:val="23"/>
              </w:rPr>
              <w:t>Возраст детей: 2 - 3 года</w:t>
            </w:r>
          </w:p>
        </w:tc>
      </w:tr>
      <w:tr w:rsidR="00E31A1B" w:rsidRPr="00B464CB" w:rsidTr="001D78FD">
        <w:trPr>
          <w:trHeight w:hRule="exact" w:val="5074"/>
          <w:jc w:val="center"/>
        </w:trPr>
        <w:tc>
          <w:tcPr>
            <w:tcW w:w="2386" w:type="dxa"/>
            <w:tcBorders>
              <w:top w:val="single" w:sz="4" w:space="0" w:color="auto"/>
              <w:left w:val="single" w:sz="4" w:space="0" w:color="auto"/>
              <w:bottom w:val="single" w:sz="4" w:space="0" w:color="auto"/>
            </w:tcBorders>
            <w:shd w:val="clear" w:color="auto" w:fill="FFFFFF"/>
            <w:vAlign w:val="bottom"/>
          </w:tcPr>
          <w:p w:rsidR="00E31A1B" w:rsidRPr="00B464CB" w:rsidRDefault="00E31A1B" w:rsidP="00B464CB">
            <w:pPr>
              <w:pStyle w:val="210"/>
              <w:keepLines/>
              <w:framePr w:w="10075" w:wrap="notBeside" w:vAnchor="text" w:hAnchor="text" w:xAlign="center" w:y="1"/>
              <w:shd w:val="clear" w:color="auto" w:fill="auto"/>
              <w:spacing w:line="360" w:lineRule="auto"/>
              <w:ind w:firstLine="0"/>
              <w:jc w:val="left"/>
              <w:rPr>
                <w:sz w:val="24"/>
                <w:szCs w:val="24"/>
              </w:rPr>
            </w:pPr>
            <w:r w:rsidRPr="00B464CB">
              <w:rPr>
                <w:sz w:val="24"/>
                <w:szCs w:val="24"/>
              </w:rPr>
              <w:t>1. Социально</w:t>
            </w:r>
            <w:r w:rsidRPr="00B464CB">
              <w:rPr>
                <w:sz w:val="24"/>
                <w:szCs w:val="24"/>
              </w:rPr>
              <w:softHyphen/>
              <w:t>коммуникативная развитие:</w:t>
            </w:r>
          </w:p>
          <w:p w:rsidR="00E31A1B" w:rsidRPr="00B464CB" w:rsidRDefault="00E31A1B" w:rsidP="00860B59">
            <w:pPr>
              <w:pStyle w:val="210"/>
              <w:keepLines/>
              <w:framePr w:w="10075" w:wrap="notBeside" w:vAnchor="text" w:hAnchor="text" w:xAlign="center" w:y="1"/>
              <w:numPr>
                <w:ilvl w:val="0"/>
                <w:numId w:val="15"/>
              </w:numPr>
              <w:shd w:val="clear" w:color="auto" w:fill="auto"/>
              <w:tabs>
                <w:tab w:val="left" w:pos="182"/>
              </w:tabs>
              <w:spacing w:line="360" w:lineRule="auto"/>
              <w:ind w:firstLine="0"/>
              <w:rPr>
                <w:sz w:val="24"/>
                <w:szCs w:val="24"/>
              </w:rPr>
            </w:pPr>
            <w:r w:rsidRPr="00B464CB">
              <w:rPr>
                <w:sz w:val="24"/>
                <w:szCs w:val="24"/>
              </w:rPr>
              <w:t>игра,</w:t>
            </w:r>
          </w:p>
          <w:p w:rsidR="00E31A1B" w:rsidRPr="00B464CB" w:rsidRDefault="00E31A1B" w:rsidP="00860B59">
            <w:pPr>
              <w:pStyle w:val="210"/>
              <w:keepLines/>
              <w:framePr w:w="10075" w:wrap="notBeside" w:vAnchor="text" w:hAnchor="text" w:xAlign="center" w:y="1"/>
              <w:numPr>
                <w:ilvl w:val="0"/>
                <w:numId w:val="15"/>
              </w:numPr>
              <w:shd w:val="clear" w:color="auto" w:fill="auto"/>
              <w:tabs>
                <w:tab w:val="left" w:pos="378"/>
              </w:tabs>
              <w:spacing w:line="360" w:lineRule="auto"/>
              <w:ind w:hanging="180"/>
              <w:jc w:val="left"/>
              <w:rPr>
                <w:sz w:val="24"/>
                <w:szCs w:val="24"/>
              </w:rPr>
            </w:pPr>
            <w:r w:rsidRPr="00B464CB">
              <w:rPr>
                <w:sz w:val="24"/>
                <w:szCs w:val="24"/>
              </w:rPr>
              <w:t>действия с предметами</w:t>
            </w:r>
          </w:p>
          <w:p w:rsidR="00E31A1B" w:rsidRPr="00B464CB" w:rsidRDefault="00E31A1B" w:rsidP="00860B59">
            <w:pPr>
              <w:pStyle w:val="210"/>
              <w:keepLines/>
              <w:framePr w:w="10075" w:wrap="notBeside" w:vAnchor="text" w:hAnchor="text" w:xAlign="center" w:y="1"/>
              <w:numPr>
                <w:ilvl w:val="0"/>
                <w:numId w:val="15"/>
              </w:numPr>
              <w:shd w:val="clear" w:color="auto" w:fill="auto"/>
              <w:tabs>
                <w:tab w:val="left" w:pos="259"/>
              </w:tabs>
              <w:spacing w:line="360" w:lineRule="auto"/>
              <w:ind w:firstLine="200"/>
              <w:jc w:val="left"/>
              <w:rPr>
                <w:sz w:val="24"/>
                <w:szCs w:val="24"/>
              </w:rPr>
            </w:pPr>
            <w:r w:rsidRPr="00B464CB">
              <w:rPr>
                <w:sz w:val="24"/>
                <w:szCs w:val="24"/>
              </w:rPr>
              <w:t>игровые действия. 2. Познавательное развитие:</w:t>
            </w:r>
          </w:p>
          <w:p w:rsidR="00E31A1B" w:rsidRPr="00B464CB" w:rsidRDefault="00E31A1B" w:rsidP="00860B59">
            <w:pPr>
              <w:pStyle w:val="210"/>
              <w:keepLines/>
              <w:framePr w:w="10075" w:wrap="notBeside" w:vAnchor="text" w:hAnchor="text" w:xAlign="center" w:y="1"/>
              <w:numPr>
                <w:ilvl w:val="0"/>
                <w:numId w:val="15"/>
              </w:numPr>
              <w:shd w:val="clear" w:color="auto" w:fill="auto"/>
              <w:tabs>
                <w:tab w:val="left" w:pos="382"/>
              </w:tabs>
              <w:spacing w:line="360" w:lineRule="auto"/>
              <w:ind w:hanging="180"/>
              <w:jc w:val="left"/>
              <w:rPr>
                <w:sz w:val="24"/>
                <w:szCs w:val="24"/>
              </w:rPr>
            </w:pPr>
            <w:r w:rsidRPr="00B464CB">
              <w:rPr>
                <w:sz w:val="24"/>
                <w:szCs w:val="24"/>
              </w:rPr>
              <w:t>восприятие предметов по цвету, форме, величине, количеству,</w:t>
            </w:r>
          </w:p>
          <w:p w:rsidR="00E31A1B" w:rsidRPr="00B464CB" w:rsidRDefault="00E31A1B" w:rsidP="00860B59">
            <w:pPr>
              <w:pStyle w:val="210"/>
              <w:keepLines/>
              <w:framePr w:w="10075" w:wrap="notBeside" w:vAnchor="text" w:hAnchor="text" w:xAlign="center" w:y="1"/>
              <w:numPr>
                <w:ilvl w:val="0"/>
                <w:numId w:val="15"/>
              </w:numPr>
              <w:shd w:val="clear" w:color="auto" w:fill="auto"/>
              <w:tabs>
                <w:tab w:val="left" w:pos="382"/>
              </w:tabs>
              <w:spacing w:line="360" w:lineRule="auto"/>
              <w:ind w:hanging="180"/>
              <w:jc w:val="left"/>
              <w:rPr>
                <w:sz w:val="24"/>
                <w:szCs w:val="24"/>
              </w:rPr>
            </w:pPr>
            <w:r w:rsidRPr="00B464CB">
              <w:rPr>
                <w:sz w:val="24"/>
                <w:szCs w:val="24"/>
              </w:rPr>
              <w:t>представления о назначении окружающих предметов,</w:t>
            </w:r>
          </w:p>
        </w:tc>
        <w:tc>
          <w:tcPr>
            <w:tcW w:w="2693" w:type="dxa"/>
            <w:tcBorders>
              <w:top w:val="single" w:sz="4" w:space="0" w:color="auto"/>
              <w:left w:val="single" w:sz="4" w:space="0" w:color="auto"/>
              <w:bottom w:val="single" w:sz="4" w:space="0" w:color="auto"/>
            </w:tcBorders>
            <w:shd w:val="clear" w:color="auto" w:fill="FFFFFF"/>
          </w:tcPr>
          <w:p w:rsidR="00E31A1B" w:rsidRPr="00B464CB" w:rsidRDefault="00E31A1B" w:rsidP="00860B59">
            <w:pPr>
              <w:pStyle w:val="210"/>
              <w:keepLines/>
              <w:framePr w:w="10075" w:wrap="notBeside" w:vAnchor="text" w:hAnchor="text" w:xAlign="center" w:y="1"/>
              <w:numPr>
                <w:ilvl w:val="0"/>
                <w:numId w:val="16"/>
              </w:numPr>
              <w:shd w:val="clear" w:color="auto" w:fill="auto"/>
              <w:tabs>
                <w:tab w:val="left" w:pos="358"/>
              </w:tabs>
              <w:spacing w:line="360" w:lineRule="auto"/>
              <w:ind w:firstLine="0"/>
              <w:jc w:val="left"/>
              <w:rPr>
                <w:sz w:val="24"/>
                <w:szCs w:val="24"/>
              </w:rPr>
            </w:pPr>
            <w:r w:rsidRPr="00B464CB">
              <w:rPr>
                <w:sz w:val="24"/>
                <w:szCs w:val="24"/>
              </w:rPr>
              <w:t>Мишняева Елена Юрьевна: Карты развития детей (0-3 года)</w:t>
            </w:r>
          </w:p>
          <w:p w:rsidR="00E31A1B" w:rsidRPr="00B464CB" w:rsidRDefault="00E31A1B" w:rsidP="00860B59">
            <w:pPr>
              <w:pStyle w:val="210"/>
              <w:keepLines/>
              <w:framePr w:w="10075" w:wrap="notBeside" w:vAnchor="text" w:hAnchor="text" w:xAlign="center" w:y="1"/>
              <w:numPr>
                <w:ilvl w:val="0"/>
                <w:numId w:val="16"/>
              </w:numPr>
              <w:shd w:val="clear" w:color="auto" w:fill="auto"/>
              <w:tabs>
                <w:tab w:val="left" w:pos="358"/>
              </w:tabs>
              <w:spacing w:line="360" w:lineRule="auto"/>
              <w:ind w:firstLine="0"/>
              <w:jc w:val="left"/>
              <w:rPr>
                <w:sz w:val="24"/>
                <w:szCs w:val="24"/>
              </w:rPr>
            </w:pPr>
            <w:r w:rsidRPr="00B464CB">
              <w:rPr>
                <w:sz w:val="24"/>
                <w:szCs w:val="24"/>
              </w:rPr>
              <w:t>Мишняева Елена Юрьевна: Дневник педагогических наблюдений</w:t>
            </w:r>
          </w:p>
          <w:p w:rsidR="00E31A1B" w:rsidRPr="00B464CB" w:rsidRDefault="00E31A1B" w:rsidP="00860B59">
            <w:pPr>
              <w:pStyle w:val="210"/>
              <w:keepLines/>
              <w:framePr w:w="10075" w:wrap="notBeside" w:vAnchor="text" w:hAnchor="text" w:xAlign="center" w:y="1"/>
              <w:numPr>
                <w:ilvl w:val="0"/>
                <w:numId w:val="16"/>
              </w:numPr>
              <w:shd w:val="clear" w:color="auto" w:fill="auto"/>
              <w:tabs>
                <w:tab w:val="left" w:pos="168"/>
              </w:tabs>
              <w:spacing w:line="360" w:lineRule="auto"/>
              <w:ind w:firstLine="0"/>
              <w:rPr>
                <w:sz w:val="24"/>
                <w:szCs w:val="24"/>
              </w:rPr>
            </w:pPr>
            <w:r w:rsidRPr="00B464CB">
              <w:rPr>
                <w:sz w:val="24"/>
                <w:szCs w:val="24"/>
              </w:rPr>
              <w:t>ШКАЛЫ МКДО</w:t>
            </w:r>
          </w:p>
        </w:tc>
        <w:tc>
          <w:tcPr>
            <w:tcW w:w="2549" w:type="dxa"/>
            <w:tcBorders>
              <w:top w:val="single" w:sz="4" w:space="0" w:color="auto"/>
              <w:left w:val="single" w:sz="4" w:space="0" w:color="auto"/>
              <w:bottom w:val="single" w:sz="4" w:space="0" w:color="auto"/>
            </w:tcBorders>
            <w:shd w:val="clear" w:color="auto" w:fill="FFFFFF"/>
          </w:tcPr>
          <w:p w:rsidR="00E31A1B" w:rsidRPr="00B464CB" w:rsidRDefault="00E31A1B" w:rsidP="00860B59">
            <w:pPr>
              <w:pStyle w:val="210"/>
              <w:keepLines/>
              <w:framePr w:w="10075" w:wrap="notBeside" w:vAnchor="text" w:hAnchor="text" w:xAlign="center" w:y="1"/>
              <w:numPr>
                <w:ilvl w:val="0"/>
                <w:numId w:val="17"/>
              </w:numPr>
              <w:shd w:val="clear" w:color="auto" w:fill="auto"/>
              <w:tabs>
                <w:tab w:val="left" w:pos="168"/>
              </w:tabs>
              <w:spacing w:line="360" w:lineRule="auto"/>
              <w:ind w:firstLine="0"/>
              <w:rPr>
                <w:sz w:val="24"/>
                <w:szCs w:val="24"/>
              </w:rPr>
            </w:pPr>
            <w:r w:rsidRPr="00B464CB">
              <w:rPr>
                <w:sz w:val="24"/>
                <w:szCs w:val="24"/>
              </w:rPr>
              <w:t>Наблюдение</w:t>
            </w:r>
          </w:p>
          <w:p w:rsidR="00E31A1B" w:rsidRPr="00B464CB" w:rsidRDefault="00E31A1B" w:rsidP="00860B59">
            <w:pPr>
              <w:pStyle w:val="210"/>
              <w:keepLines/>
              <w:framePr w:w="10075" w:wrap="notBeside" w:vAnchor="text" w:hAnchor="text" w:xAlign="center" w:y="1"/>
              <w:numPr>
                <w:ilvl w:val="0"/>
                <w:numId w:val="17"/>
              </w:numPr>
              <w:shd w:val="clear" w:color="auto" w:fill="auto"/>
              <w:tabs>
                <w:tab w:val="left" w:pos="362"/>
              </w:tabs>
              <w:spacing w:line="360" w:lineRule="auto"/>
              <w:ind w:firstLine="0"/>
              <w:jc w:val="left"/>
              <w:rPr>
                <w:sz w:val="24"/>
                <w:szCs w:val="24"/>
              </w:rPr>
            </w:pPr>
            <w:r w:rsidRPr="00B464CB">
              <w:rPr>
                <w:sz w:val="24"/>
                <w:szCs w:val="24"/>
              </w:rPr>
              <w:t>Диагностические задания</w:t>
            </w:r>
          </w:p>
          <w:p w:rsidR="00E31A1B" w:rsidRPr="00B464CB" w:rsidRDefault="00E31A1B" w:rsidP="00860B59">
            <w:pPr>
              <w:pStyle w:val="210"/>
              <w:keepLines/>
              <w:framePr w:w="10075" w:wrap="notBeside" w:vAnchor="text" w:hAnchor="text" w:xAlign="center" w:y="1"/>
              <w:numPr>
                <w:ilvl w:val="0"/>
                <w:numId w:val="17"/>
              </w:numPr>
              <w:shd w:val="clear" w:color="auto" w:fill="auto"/>
              <w:tabs>
                <w:tab w:val="left" w:pos="358"/>
              </w:tabs>
              <w:spacing w:line="360" w:lineRule="auto"/>
              <w:ind w:firstLine="0"/>
              <w:jc w:val="left"/>
              <w:rPr>
                <w:sz w:val="24"/>
                <w:szCs w:val="24"/>
              </w:rPr>
            </w:pPr>
            <w:r w:rsidRPr="00B464CB">
              <w:rPr>
                <w:sz w:val="24"/>
                <w:szCs w:val="24"/>
              </w:rPr>
              <w:t>Игровые упражнения</w:t>
            </w:r>
          </w:p>
        </w:tc>
        <w:tc>
          <w:tcPr>
            <w:tcW w:w="2448" w:type="dxa"/>
            <w:tcBorders>
              <w:top w:val="single" w:sz="4" w:space="0" w:color="auto"/>
              <w:left w:val="single" w:sz="4" w:space="0" w:color="auto"/>
              <w:bottom w:val="single" w:sz="4" w:space="0" w:color="auto"/>
              <w:right w:val="single" w:sz="4" w:space="0" w:color="auto"/>
            </w:tcBorders>
            <w:shd w:val="clear" w:color="auto" w:fill="FFFFFF"/>
          </w:tcPr>
          <w:p w:rsidR="00E31A1B" w:rsidRPr="00B464CB" w:rsidRDefault="00E31A1B" w:rsidP="00B464CB">
            <w:pPr>
              <w:pStyle w:val="210"/>
              <w:keepLines/>
              <w:framePr w:w="10075" w:wrap="notBeside" w:vAnchor="text" w:hAnchor="text" w:xAlign="center" w:y="1"/>
              <w:shd w:val="clear" w:color="auto" w:fill="auto"/>
              <w:spacing w:line="360" w:lineRule="auto"/>
              <w:ind w:firstLine="0"/>
              <w:jc w:val="center"/>
              <w:rPr>
                <w:sz w:val="24"/>
                <w:szCs w:val="24"/>
              </w:rPr>
            </w:pPr>
            <w:r w:rsidRPr="00B464CB">
              <w:rPr>
                <w:sz w:val="24"/>
                <w:szCs w:val="24"/>
              </w:rPr>
              <w:t>Воспитатели Ст. воспитатель Учитель-логопед</w:t>
            </w:r>
          </w:p>
        </w:tc>
      </w:tr>
    </w:tbl>
    <w:p w:rsidR="00E31A1B" w:rsidRPr="00B464CB" w:rsidRDefault="00E31A1B" w:rsidP="00B464CB">
      <w:pPr>
        <w:keepLines/>
        <w:framePr w:w="10075" w:wrap="notBeside" w:vAnchor="text" w:hAnchor="text" w:xAlign="center" w:y="1"/>
        <w:spacing w:line="360" w:lineRule="auto"/>
        <w:rPr>
          <w:rFonts w:ascii="Times New Roman" w:hAnsi="Times New Roman" w:cs="Times New Roman"/>
          <w:sz w:val="24"/>
          <w:szCs w:val="24"/>
        </w:rPr>
      </w:pPr>
    </w:p>
    <w:p w:rsidR="00E31A1B" w:rsidRPr="00B464CB" w:rsidRDefault="00E31A1B" w:rsidP="00B464CB">
      <w:pPr>
        <w:keepLines/>
        <w:spacing w:line="360" w:lineRule="auto"/>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tblPr>
      <w:tblGrid>
        <w:gridCol w:w="2386"/>
        <w:gridCol w:w="2693"/>
        <w:gridCol w:w="2549"/>
        <w:gridCol w:w="2448"/>
      </w:tblGrid>
      <w:tr w:rsidR="00E31A1B" w:rsidRPr="00B464CB" w:rsidTr="001D78FD">
        <w:trPr>
          <w:trHeight w:hRule="exact" w:val="6499"/>
          <w:jc w:val="center"/>
        </w:trPr>
        <w:tc>
          <w:tcPr>
            <w:tcW w:w="2386" w:type="dxa"/>
            <w:tcBorders>
              <w:top w:val="single" w:sz="4" w:space="0" w:color="auto"/>
              <w:left w:val="single" w:sz="4" w:space="0" w:color="auto"/>
            </w:tcBorders>
            <w:shd w:val="clear" w:color="auto" w:fill="FFFFFF"/>
            <w:vAlign w:val="bottom"/>
          </w:tcPr>
          <w:p w:rsidR="00E31A1B" w:rsidRPr="00B464CB" w:rsidRDefault="00E31A1B" w:rsidP="00860B59">
            <w:pPr>
              <w:pStyle w:val="210"/>
              <w:keepLines/>
              <w:framePr w:w="10075" w:wrap="notBeside" w:vAnchor="text" w:hAnchor="text" w:xAlign="center" w:y="1"/>
              <w:numPr>
                <w:ilvl w:val="0"/>
                <w:numId w:val="18"/>
              </w:numPr>
              <w:shd w:val="clear" w:color="auto" w:fill="auto"/>
              <w:tabs>
                <w:tab w:val="left" w:pos="182"/>
              </w:tabs>
              <w:spacing w:line="360" w:lineRule="auto"/>
              <w:ind w:firstLine="0"/>
              <w:rPr>
                <w:sz w:val="24"/>
                <w:szCs w:val="24"/>
              </w:rPr>
            </w:pPr>
            <w:r w:rsidRPr="00B464CB">
              <w:rPr>
                <w:sz w:val="24"/>
                <w:szCs w:val="24"/>
              </w:rPr>
              <w:lastRenderedPageBreak/>
              <w:t>конструирование.</w:t>
            </w:r>
          </w:p>
          <w:p w:rsidR="00E31A1B" w:rsidRPr="00B464CB" w:rsidRDefault="00E31A1B" w:rsidP="00860B59">
            <w:pPr>
              <w:pStyle w:val="210"/>
              <w:keepLines/>
              <w:framePr w:w="10075" w:wrap="notBeside" w:vAnchor="text" w:hAnchor="text" w:xAlign="center" w:y="1"/>
              <w:numPr>
                <w:ilvl w:val="0"/>
                <w:numId w:val="19"/>
              </w:numPr>
              <w:shd w:val="clear" w:color="auto" w:fill="auto"/>
              <w:tabs>
                <w:tab w:val="left" w:pos="235"/>
              </w:tabs>
              <w:spacing w:line="360" w:lineRule="auto"/>
              <w:ind w:firstLine="0"/>
              <w:rPr>
                <w:sz w:val="24"/>
                <w:szCs w:val="24"/>
              </w:rPr>
            </w:pPr>
            <w:r w:rsidRPr="00B464CB">
              <w:rPr>
                <w:sz w:val="24"/>
                <w:szCs w:val="24"/>
              </w:rPr>
              <w:t>Речевое развитие:</w:t>
            </w:r>
          </w:p>
          <w:p w:rsidR="00E31A1B" w:rsidRPr="00B464CB" w:rsidRDefault="00E31A1B" w:rsidP="00860B59">
            <w:pPr>
              <w:pStyle w:val="210"/>
              <w:keepLines/>
              <w:framePr w:w="10075" w:wrap="notBeside" w:vAnchor="text" w:hAnchor="text" w:xAlign="center" w:y="1"/>
              <w:numPr>
                <w:ilvl w:val="0"/>
                <w:numId w:val="18"/>
              </w:numPr>
              <w:shd w:val="clear" w:color="auto" w:fill="auto"/>
              <w:tabs>
                <w:tab w:val="left" w:pos="182"/>
              </w:tabs>
              <w:spacing w:line="360" w:lineRule="auto"/>
              <w:ind w:firstLine="0"/>
              <w:rPr>
                <w:sz w:val="24"/>
                <w:szCs w:val="24"/>
              </w:rPr>
            </w:pPr>
            <w:r w:rsidRPr="00B464CB">
              <w:rPr>
                <w:sz w:val="24"/>
                <w:szCs w:val="24"/>
              </w:rPr>
              <w:t>понимание речи,</w:t>
            </w:r>
          </w:p>
          <w:p w:rsidR="00E31A1B" w:rsidRPr="00B464CB" w:rsidRDefault="00E31A1B" w:rsidP="00860B59">
            <w:pPr>
              <w:pStyle w:val="210"/>
              <w:keepLines/>
              <w:framePr w:w="10075" w:wrap="notBeside" w:vAnchor="text" w:hAnchor="text" w:xAlign="center" w:y="1"/>
              <w:numPr>
                <w:ilvl w:val="0"/>
                <w:numId w:val="18"/>
              </w:numPr>
              <w:shd w:val="clear" w:color="auto" w:fill="auto"/>
              <w:tabs>
                <w:tab w:val="left" w:pos="182"/>
              </w:tabs>
              <w:spacing w:line="360" w:lineRule="auto"/>
              <w:ind w:firstLine="0"/>
              <w:rPr>
                <w:sz w:val="24"/>
                <w:szCs w:val="24"/>
              </w:rPr>
            </w:pPr>
            <w:r w:rsidRPr="00B464CB">
              <w:rPr>
                <w:sz w:val="24"/>
                <w:szCs w:val="24"/>
              </w:rPr>
              <w:t>активная речь,</w:t>
            </w:r>
          </w:p>
          <w:p w:rsidR="00E31A1B" w:rsidRPr="00B464CB" w:rsidRDefault="00E31A1B" w:rsidP="00860B59">
            <w:pPr>
              <w:pStyle w:val="210"/>
              <w:keepLines/>
              <w:framePr w:w="10075" w:wrap="notBeside" w:vAnchor="text" w:hAnchor="text" w:xAlign="center" w:y="1"/>
              <w:numPr>
                <w:ilvl w:val="0"/>
                <w:numId w:val="18"/>
              </w:numPr>
              <w:shd w:val="clear" w:color="auto" w:fill="auto"/>
              <w:tabs>
                <w:tab w:val="left" w:pos="382"/>
              </w:tabs>
              <w:spacing w:line="360" w:lineRule="auto"/>
              <w:ind w:hanging="180"/>
              <w:jc w:val="left"/>
              <w:rPr>
                <w:sz w:val="24"/>
                <w:szCs w:val="24"/>
              </w:rPr>
            </w:pPr>
            <w:r w:rsidRPr="00B464CB">
              <w:rPr>
                <w:sz w:val="24"/>
                <w:szCs w:val="24"/>
              </w:rPr>
              <w:t>восприятие сказок, фольклера.</w:t>
            </w:r>
          </w:p>
          <w:p w:rsidR="00E31A1B" w:rsidRPr="00B464CB" w:rsidRDefault="00E31A1B" w:rsidP="00860B59">
            <w:pPr>
              <w:pStyle w:val="210"/>
              <w:keepLines/>
              <w:framePr w:w="10075" w:wrap="notBeside" w:vAnchor="text" w:hAnchor="text" w:xAlign="center" w:y="1"/>
              <w:numPr>
                <w:ilvl w:val="0"/>
                <w:numId w:val="19"/>
              </w:numPr>
              <w:shd w:val="clear" w:color="auto" w:fill="auto"/>
              <w:tabs>
                <w:tab w:val="left" w:pos="445"/>
              </w:tabs>
              <w:spacing w:line="360" w:lineRule="auto"/>
              <w:ind w:firstLine="0"/>
              <w:jc w:val="left"/>
              <w:rPr>
                <w:sz w:val="24"/>
                <w:szCs w:val="24"/>
              </w:rPr>
            </w:pPr>
            <w:r w:rsidRPr="00B464CB">
              <w:rPr>
                <w:sz w:val="24"/>
                <w:szCs w:val="24"/>
              </w:rPr>
              <w:t>Художественно</w:t>
            </w:r>
            <w:r w:rsidRPr="00B464CB">
              <w:rPr>
                <w:sz w:val="24"/>
                <w:szCs w:val="24"/>
              </w:rPr>
              <w:softHyphen/>
              <w:t>эстетическое развитие:</w:t>
            </w:r>
          </w:p>
          <w:p w:rsidR="00E31A1B" w:rsidRPr="00B464CB" w:rsidRDefault="00E31A1B" w:rsidP="00860B59">
            <w:pPr>
              <w:pStyle w:val="210"/>
              <w:keepLines/>
              <w:framePr w:w="10075" w:wrap="notBeside" w:vAnchor="text" w:hAnchor="text" w:xAlign="center" w:y="1"/>
              <w:numPr>
                <w:ilvl w:val="0"/>
                <w:numId w:val="18"/>
              </w:numPr>
              <w:shd w:val="clear" w:color="auto" w:fill="auto"/>
              <w:tabs>
                <w:tab w:val="left" w:pos="382"/>
              </w:tabs>
              <w:spacing w:line="360" w:lineRule="auto"/>
              <w:ind w:hanging="180"/>
              <w:jc w:val="left"/>
              <w:rPr>
                <w:sz w:val="24"/>
                <w:szCs w:val="24"/>
              </w:rPr>
            </w:pPr>
            <w:r w:rsidRPr="00B464CB">
              <w:rPr>
                <w:sz w:val="24"/>
                <w:szCs w:val="24"/>
              </w:rPr>
              <w:t>восприятие предметов по цвету, форме, величине, количеству,</w:t>
            </w:r>
          </w:p>
          <w:p w:rsidR="00E31A1B" w:rsidRPr="00B464CB" w:rsidRDefault="00E31A1B" w:rsidP="00860B59">
            <w:pPr>
              <w:pStyle w:val="210"/>
              <w:keepLines/>
              <w:framePr w:w="10075" w:wrap="notBeside" w:vAnchor="text" w:hAnchor="text" w:xAlign="center" w:y="1"/>
              <w:numPr>
                <w:ilvl w:val="0"/>
                <w:numId w:val="18"/>
              </w:numPr>
              <w:shd w:val="clear" w:color="auto" w:fill="auto"/>
              <w:tabs>
                <w:tab w:val="left" w:pos="382"/>
              </w:tabs>
              <w:spacing w:line="360" w:lineRule="auto"/>
              <w:ind w:hanging="180"/>
              <w:jc w:val="left"/>
              <w:rPr>
                <w:sz w:val="24"/>
                <w:szCs w:val="24"/>
              </w:rPr>
            </w:pPr>
            <w:r w:rsidRPr="00B464CB">
              <w:rPr>
                <w:sz w:val="24"/>
                <w:szCs w:val="24"/>
              </w:rPr>
              <w:t>восприятие музыки.</w:t>
            </w:r>
          </w:p>
          <w:p w:rsidR="00E31A1B" w:rsidRPr="00B464CB" w:rsidRDefault="00E31A1B" w:rsidP="00860B59">
            <w:pPr>
              <w:pStyle w:val="210"/>
              <w:keepLines/>
              <w:framePr w:w="10075" w:wrap="notBeside" w:vAnchor="text" w:hAnchor="text" w:xAlign="center" w:y="1"/>
              <w:numPr>
                <w:ilvl w:val="0"/>
                <w:numId w:val="19"/>
              </w:numPr>
              <w:shd w:val="clear" w:color="auto" w:fill="auto"/>
              <w:tabs>
                <w:tab w:val="left" w:pos="450"/>
              </w:tabs>
              <w:spacing w:line="360" w:lineRule="auto"/>
              <w:ind w:firstLine="0"/>
              <w:jc w:val="left"/>
              <w:rPr>
                <w:sz w:val="24"/>
                <w:szCs w:val="24"/>
              </w:rPr>
            </w:pPr>
            <w:r w:rsidRPr="00B464CB">
              <w:rPr>
                <w:sz w:val="24"/>
                <w:szCs w:val="24"/>
              </w:rPr>
              <w:t>Физическое развитие.</w:t>
            </w:r>
          </w:p>
          <w:p w:rsidR="00E31A1B" w:rsidRPr="00B464CB" w:rsidRDefault="00E31A1B" w:rsidP="00860B59">
            <w:pPr>
              <w:pStyle w:val="210"/>
              <w:keepLines/>
              <w:framePr w:w="10075" w:wrap="notBeside" w:vAnchor="text" w:hAnchor="text" w:xAlign="center" w:y="1"/>
              <w:numPr>
                <w:ilvl w:val="0"/>
                <w:numId w:val="18"/>
              </w:numPr>
              <w:shd w:val="clear" w:color="auto" w:fill="auto"/>
              <w:tabs>
                <w:tab w:val="left" w:pos="382"/>
              </w:tabs>
              <w:spacing w:line="360" w:lineRule="auto"/>
              <w:ind w:hanging="180"/>
              <w:jc w:val="left"/>
              <w:rPr>
                <w:sz w:val="24"/>
                <w:szCs w:val="24"/>
              </w:rPr>
            </w:pPr>
            <w:r w:rsidRPr="00B464CB">
              <w:rPr>
                <w:sz w:val="24"/>
                <w:szCs w:val="24"/>
              </w:rPr>
              <w:t>навыки самостоятельност и и КГН,</w:t>
            </w:r>
          </w:p>
          <w:p w:rsidR="00E31A1B" w:rsidRPr="00B464CB" w:rsidRDefault="00E31A1B" w:rsidP="00860B59">
            <w:pPr>
              <w:pStyle w:val="210"/>
              <w:keepLines/>
              <w:framePr w:w="10075" w:wrap="notBeside" w:vAnchor="text" w:hAnchor="text" w:xAlign="center" w:y="1"/>
              <w:numPr>
                <w:ilvl w:val="0"/>
                <w:numId w:val="18"/>
              </w:numPr>
              <w:shd w:val="clear" w:color="auto" w:fill="auto"/>
              <w:tabs>
                <w:tab w:val="left" w:pos="178"/>
              </w:tabs>
              <w:spacing w:line="360" w:lineRule="auto"/>
              <w:ind w:firstLine="0"/>
              <w:rPr>
                <w:sz w:val="24"/>
                <w:szCs w:val="24"/>
              </w:rPr>
            </w:pPr>
            <w:r w:rsidRPr="00B464CB">
              <w:rPr>
                <w:sz w:val="24"/>
                <w:szCs w:val="24"/>
              </w:rPr>
              <w:t>движения.</w:t>
            </w:r>
          </w:p>
        </w:tc>
        <w:tc>
          <w:tcPr>
            <w:tcW w:w="2693" w:type="dxa"/>
            <w:tcBorders>
              <w:top w:val="single" w:sz="4" w:space="0" w:color="auto"/>
              <w:left w:val="single" w:sz="4" w:space="0" w:color="auto"/>
            </w:tcBorders>
            <w:shd w:val="clear" w:color="auto" w:fill="FFFFFF"/>
          </w:tcPr>
          <w:p w:rsidR="00E31A1B" w:rsidRPr="00B464CB" w:rsidRDefault="00E31A1B" w:rsidP="00B464CB">
            <w:pPr>
              <w:keepLines/>
              <w:framePr w:w="10075" w:wrap="notBeside" w:vAnchor="text" w:hAnchor="text" w:xAlign="center" w:y="1"/>
              <w:spacing w:line="360" w:lineRule="auto"/>
              <w:rPr>
                <w:rFonts w:ascii="Times New Roman" w:hAnsi="Times New Roman" w:cs="Times New Roman"/>
                <w:sz w:val="24"/>
                <w:szCs w:val="24"/>
              </w:rPr>
            </w:pPr>
          </w:p>
        </w:tc>
        <w:tc>
          <w:tcPr>
            <w:tcW w:w="2549" w:type="dxa"/>
            <w:tcBorders>
              <w:top w:val="single" w:sz="4" w:space="0" w:color="auto"/>
              <w:left w:val="single" w:sz="4" w:space="0" w:color="auto"/>
            </w:tcBorders>
            <w:shd w:val="clear" w:color="auto" w:fill="FFFFFF"/>
          </w:tcPr>
          <w:p w:rsidR="00E31A1B" w:rsidRPr="00B464CB" w:rsidRDefault="00E31A1B" w:rsidP="00B464CB">
            <w:pPr>
              <w:keepLines/>
              <w:framePr w:w="10075" w:wrap="notBeside" w:vAnchor="text" w:hAnchor="text" w:xAlign="center" w:y="1"/>
              <w:spacing w:line="360" w:lineRule="auto"/>
              <w:rPr>
                <w:rFonts w:ascii="Times New Roman" w:hAnsi="Times New Roman" w:cs="Times New Roman"/>
                <w:sz w:val="24"/>
                <w:szCs w:val="24"/>
              </w:rPr>
            </w:pPr>
          </w:p>
        </w:tc>
        <w:tc>
          <w:tcPr>
            <w:tcW w:w="2448" w:type="dxa"/>
            <w:tcBorders>
              <w:top w:val="single" w:sz="4" w:space="0" w:color="auto"/>
              <w:left w:val="single" w:sz="4" w:space="0" w:color="auto"/>
              <w:right w:val="single" w:sz="4" w:space="0" w:color="auto"/>
            </w:tcBorders>
            <w:shd w:val="clear" w:color="auto" w:fill="FFFFFF"/>
          </w:tcPr>
          <w:p w:rsidR="00E31A1B" w:rsidRPr="00B464CB" w:rsidRDefault="00E31A1B" w:rsidP="00B464CB">
            <w:pPr>
              <w:keepLines/>
              <w:framePr w:w="10075" w:wrap="notBeside" w:vAnchor="text" w:hAnchor="text" w:xAlign="center" w:y="1"/>
              <w:spacing w:line="360" w:lineRule="auto"/>
              <w:rPr>
                <w:rFonts w:ascii="Times New Roman" w:hAnsi="Times New Roman" w:cs="Times New Roman"/>
                <w:sz w:val="24"/>
                <w:szCs w:val="24"/>
              </w:rPr>
            </w:pPr>
          </w:p>
        </w:tc>
      </w:tr>
      <w:tr w:rsidR="00E31A1B" w:rsidRPr="00B464CB" w:rsidTr="001D78FD">
        <w:trPr>
          <w:trHeight w:hRule="exact" w:val="288"/>
          <w:jc w:val="center"/>
        </w:trPr>
        <w:tc>
          <w:tcPr>
            <w:tcW w:w="10076" w:type="dxa"/>
            <w:gridSpan w:val="4"/>
            <w:tcBorders>
              <w:top w:val="single" w:sz="4" w:space="0" w:color="auto"/>
              <w:left w:val="single" w:sz="4" w:space="0" w:color="auto"/>
              <w:right w:val="single" w:sz="4" w:space="0" w:color="auto"/>
            </w:tcBorders>
            <w:shd w:val="clear" w:color="auto" w:fill="FFFFFF"/>
            <w:vAlign w:val="bottom"/>
          </w:tcPr>
          <w:p w:rsidR="00E31A1B" w:rsidRPr="00B464CB" w:rsidRDefault="00E31A1B" w:rsidP="00B464CB">
            <w:pPr>
              <w:pStyle w:val="210"/>
              <w:keepLines/>
              <w:framePr w:w="10075" w:wrap="notBeside" w:vAnchor="text" w:hAnchor="text" w:xAlign="center" w:y="1"/>
              <w:shd w:val="clear" w:color="auto" w:fill="auto"/>
              <w:spacing w:line="360" w:lineRule="auto"/>
              <w:ind w:firstLine="0"/>
              <w:jc w:val="center"/>
              <w:rPr>
                <w:sz w:val="24"/>
                <w:szCs w:val="24"/>
              </w:rPr>
            </w:pPr>
            <w:r w:rsidRPr="00B464CB">
              <w:rPr>
                <w:rStyle w:val="23"/>
              </w:rPr>
              <w:t>Возраст детей: 3 - 7(8) лет</w:t>
            </w:r>
          </w:p>
        </w:tc>
      </w:tr>
      <w:tr w:rsidR="00E31A1B" w:rsidRPr="00B464CB" w:rsidTr="001D78FD">
        <w:trPr>
          <w:trHeight w:hRule="exact" w:val="3139"/>
          <w:jc w:val="center"/>
        </w:trPr>
        <w:tc>
          <w:tcPr>
            <w:tcW w:w="2386" w:type="dxa"/>
            <w:tcBorders>
              <w:top w:val="single" w:sz="4" w:space="0" w:color="auto"/>
              <w:left w:val="single" w:sz="4" w:space="0" w:color="auto"/>
              <w:bottom w:val="single" w:sz="4" w:space="0" w:color="auto"/>
            </w:tcBorders>
            <w:shd w:val="clear" w:color="auto" w:fill="FFFFFF"/>
          </w:tcPr>
          <w:p w:rsidR="00E31A1B" w:rsidRPr="00B464CB" w:rsidRDefault="00E31A1B" w:rsidP="00860B59">
            <w:pPr>
              <w:pStyle w:val="210"/>
              <w:keepLines/>
              <w:framePr w:w="10075" w:wrap="notBeside" w:vAnchor="text" w:hAnchor="text" w:xAlign="center" w:y="1"/>
              <w:numPr>
                <w:ilvl w:val="0"/>
                <w:numId w:val="20"/>
              </w:numPr>
              <w:shd w:val="clear" w:color="auto" w:fill="auto"/>
              <w:tabs>
                <w:tab w:val="left" w:pos="240"/>
              </w:tabs>
              <w:spacing w:line="360" w:lineRule="auto"/>
              <w:ind w:firstLine="0"/>
              <w:jc w:val="left"/>
              <w:rPr>
                <w:sz w:val="24"/>
                <w:szCs w:val="24"/>
              </w:rPr>
            </w:pPr>
            <w:r w:rsidRPr="00B464CB">
              <w:rPr>
                <w:sz w:val="24"/>
                <w:szCs w:val="24"/>
              </w:rPr>
              <w:t>Физическое развитие</w:t>
            </w:r>
          </w:p>
          <w:p w:rsidR="00E31A1B" w:rsidRPr="00B464CB" w:rsidRDefault="00E31A1B" w:rsidP="00860B59">
            <w:pPr>
              <w:pStyle w:val="210"/>
              <w:keepLines/>
              <w:framePr w:w="10075" w:wrap="notBeside" w:vAnchor="text" w:hAnchor="text" w:xAlign="center" w:y="1"/>
              <w:numPr>
                <w:ilvl w:val="0"/>
                <w:numId w:val="20"/>
              </w:numPr>
              <w:shd w:val="clear" w:color="auto" w:fill="auto"/>
              <w:tabs>
                <w:tab w:val="left" w:pos="235"/>
              </w:tabs>
              <w:spacing w:line="360" w:lineRule="auto"/>
              <w:ind w:firstLine="0"/>
              <w:jc w:val="left"/>
              <w:rPr>
                <w:sz w:val="24"/>
                <w:szCs w:val="24"/>
              </w:rPr>
            </w:pPr>
            <w:r w:rsidRPr="00B464CB">
              <w:rPr>
                <w:sz w:val="24"/>
                <w:szCs w:val="24"/>
              </w:rPr>
              <w:t>Познавательное развитие</w:t>
            </w:r>
          </w:p>
          <w:p w:rsidR="00E31A1B" w:rsidRPr="00B464CB" w:rsidRDefault="00E31A1B" w:rsidP="00860B59">
            <w:pPr>
              <w:pStyle w:val="210"/>
              <w:keepLines/>
              <w:framePr w:w="10075" w:wrap="notBeside" w:vAnchor="text" w:hAnchor="text" w:xAlign="center" w:y="1"/>
              <w:numPr>
                <w:ilvl w:val="0"/>
                <w:numId w:val="20"/>
              </w:numPr>
              <w:shd w:val="clear" w:color="auto" w:fill="auto"/>
              <w:tabs>
                <w:tab w:val="left" w:pos="230"/>
              </w:tabs>
              <w:spacing w:line="360" w:lineRule="auto"/>
              <w:ind w:firstLine="0"/>
              <w:rPr>
                <w:sz w:val="24"/>
                <w:szCs w:val="24"/>
              </w:rPr>
            </w:pPr>
            <w:r w:rsidRPr="00B464CB">
              <w:rPr>
                <w:sz w:val="24"/>
                <w:szCs w:val="24"/>
              </w:rPr>
              <w:t>Речевое развитие</w:t>
            </w:r>
          </w:p>
          <w:p w:rsidR="00E31A1B" w:rsidRPr="00B464CB" w:rsidRDefault="00E31A1B" w:rsidP="00860B59">
            <w:pPr>
              <w:pStyle w:val="210"/>
              <w:keepLines/>
              <w:framePr w:w="10075" w:wrap="notBeside" w:vAnchor="text" w:hAnchor="text" w:xAlign="center" w:y="1"/>
              <w:numPr>
                <w:ilvl w:val="0"/>
                <w:numId w:val="20"/>
              </w:numPr>
              <w:shd w:val="clear" w:color="auto" w:fill="auto"/>
              <w:tabs>
                <w:tab w:val="left" w:pos="240"/>
              </w:tabs>
              <w:spacing w:line="360" w:lineRule="auto"/>
              <w:ind w:firstLine="0"/>
              <w:jc w:val="left"/>
              <w:rPr>
                <w:sz w:val="24"/>
                <w:szCs w:val="24"/>
              </w:rPr>
            </w:pPr>
            <w:r w:rsidRPr="00B464CB">
              <w:rPr>
                <w:sz w:val="24"/>
                <w:szCs w:val="24"/>
              </w:rPr>
              <w:t>Художественно</w:t>
            </w:r>
            <w:r w:rsidRPr="00B464CB">
              <w:rPr>
                <w:sz w:val="24"/>
                <w:szCs w:val="24"/>
              </w:rPr>
              <w:softHyphen/>
              <w:t>эстетическое развитие</w:t>
            </w:r>
          </w:p>
          <w:p w:rsidR="00E31A1B" w:rsidRPr="00B464CB" w:rsidRDefault="00E31A1B" w:rsidP="00860B59">
            <w:pPr>
              <w:pStyle w:val="210"/>
              <w:keepLines/>
              <w:framePr w:w="10075" w:wrap="notBeside" w:vAnchor="text" w:hAnchor="text" w:xAlign="center" w:y="1"/>
              <w:numPr>
                <w:ilvl w:val="0"/>
                <w:numId w:val="20"/>
              </w:numPr>
              <w:shd w:val="clear" w:color="auto" w:fill="auto"/>
              <w:tabs>
                <w:tab w:val="left" w:pos="240"/>
              </w:tabs>
              <w:spacing w:line="360" w:lineRule="auto"/>
              <w:ind w:firstLine="0"/>
              <w:jc w:val="left"/>
              <w:rPr>
                <w:sz w:val="24"/>
                <w:szCs w:val="24"/>
              </w:rPr>
            </w:pPr>
            <w:r w:rsidRPr="00B464CB">
              <w:rPr>
                <w:sz w:val="24"/>
                <w:szCs w:val="24"/>
              </w:rPr>
              <w:t>Социально</w:t>
            </w:r>
            <w:r w:rsidRPr="00B464CB">
              <w:rPr>
                <w:sz w:val="24"/>
                <w:szCs w:val="24"/>
              </w:rPr>
              <w:softHyphen/>
              <w:t>коммуникативное развитие</w:t>
            </w:r>
          </w:p>
        </w:tc>
        <w:tc>
          <w:tcPr>
            <w:tcW w:w="2693" w:type="dxa"/>
            <w:tcBorders>
              <w:top w:val="single" w:sz="4" w:space="0" w:color="auto"/>
              <w:left w:val="single" w:sz="4" w:space="0" w:color="auto"/>
              <w:bottom w:val="single" w:sz="4" w:space="0" w:color="auto"/>
            </w:tcBorders>
            <w:shd w:val="clear" w:color="auto" w:fill="FFFFFF"/>
          </w:tcPr>
          <w:p w:rsidR="00E31A1B" w:rsidRPr="00B464CB" w:rsidRDefault="00E31A1B" w:rsidP="00860B59">
            <w:pPr>
              <w:pStyle w:val="210"/>
              <w:keepLines/>
              <w:framePr w:w="10075" w:wrap="notBeside" w:vAnchor="text" w:hAnchor="text" w:xAlign="center" w:y="1"/>
              <w:numPr>
                <w:ilvl w:val="0"/>
                <w:numId w:val="21"/>
              </w:numPr>
              <w:shd w:val="clear" w:color="auto" w:fill="auto"/>
              <w:tabs>
                <w:tab w:val="left" w:pos="358"/>
              </w:tabs>
              <w:spacing w:line="360" w:lineRule="auto"/>
              <w:ind w:firstLine="0"/>
              <w:jc w:val="left"/>
              <w:rPr>
                <w:sz w:val="24"/>
                <w:szCs w:val="24"/>
              </w:rPr>
            </w:pPr>
            <w:r w:rsidRPr="00B464CB">
              <w:rPr>
                <w:sz w:val="24"/>
                <w:szCs w:val="24"/>
              </w:rPr>
              <w:t>Мишняева Елена Юрьевна: Карты развития детей (3-7 года)</w:t>
            </w:r>
          </w:p>
          <w:p w:rsidR="00E31A1B" w:rsidRPr="00B464CB" w:rsidRDefault="00E31A1B" w:rsidP="00860B59">
            <w:pPr>
              <w:pStyle w:val="210"/>
              <w:keepLines/>
              <w:framePr w:w="10075" w:wrap="notBeside" w:vAnchor="text" w:hAnchor="text" w:xAlign="center" w:y="1"/>
              <w:numPr>
                <w:ilvl w:val="0"/>
                <w:numId w:val="21"/>
              </w:numPr>
              <w:shd w:val="clear" w:color="auto" w:fill="auto"/>
              <w:tabs>
                <w:tab w:val="left" w:pos="358"/>
              </w:tabs>
              <w:spacing w:line="360" w:lineRule="auto"/>
              <w:ind w:firstLine="0"/>
              <w:jc w:val="left"/>
              <w:rPr>
                <w:sz w:val="24"/>
                <w:szCs w:val="24"/>
              </w:rPr>
            </w:pPr>
            <w:r w:rsidRPr="00B464CB">
              <w:rPr>
                <w:sz w:val="24"/>
                <w:szCs w:val="24"/>
              </w:rPr>
              <w:t>Мишняева Елена Юрьевна: Дневник педагогических наблюдений</w:t>
            </w:r>
          </w:p>
          <w:p w:rsidR="00E31A1B" w:rsidRPr="00B464CB" w:rsidRDefault="00E31A1B" w:rsidP="00860B59">
            <w:pPr>
              <w:pStyle w:val="210"/>
              <w:keepLines/>
              <w:framePr w:w="10075" w:wrap="notBeside" w:vAnchor="text" w:hAnchor="text" w:xAlign="center" w:y="1"/>
              <w:numPr>
                <w:ilvl w:val="0"/>
                <w:numId w:val="21"/>
              </w:numPr>
              <w:shd w:val="clear" w:color="auto" w:fill="auto"/>
              <w:tabs>
                <w:tab w:val="left" w:pos="168"/>
              </w:tabs>
              <w:spacing w:before="60" w:line="360" w:lineRule="auto"/>
              <w:ind w:firstLine="0"/>
              <w:rPr>
                <w:sz w:val="24"/>
                <w:szCs w:val="24"/>
              </w:rPr>
            </w:pPr>
            <w:r w:rsidRPr="00B464CB">
              <w:rPr>
                <w:sz w:val="24"/>
                <w:szCs w:val="24"/>
              </w:rPr>
              <w:t>ШКАЛЫ МКДО</w:t>
            </w:r>
          </w:p>
        </w:tc>
        <w:tc>
          <w:tcPr>
            <w:tcW w:w="2549" w:type="dxa"/>
            <w:tcBorders>
              <w:top w:val="single" w:sz="4" w:space="0" w:color="auto"/>
              <w:left w:val="single" w:sz="4" w:space="0" w:color="auto"/>
              <w:bottom w:val="single" w:sz="4" w:space="0" w:color="auto"/>
            </w:tcBorders>
            <w:shd w:val="clear" w:color="auto" w:fill="FFFFFF"/>
          </w:tcPr>
          <w:p w:rsidR="00E31A1B" w:rsidRPr="00B464CB" w:rsidRDefault="00E31A1B" w:rsidP="00860B59">
            <w:pPr>
              <w:pStyle w:val="210"/>
              <w:keepLines/>
              <w:framePr w:w="10075" w:wrap="notBeside" w:vAnchor="text" w:hAnchor="text" w:xAlign="center" w:y="1"/>
              <w:numPr>
                <w:ilvl w:val="0"/>
                <w:numId w:val="22"/>
              </w:numPr>
              <w:shd w:val="clear" w:color="auto" w:fill="auto"/>
              <w:tabs>
                <w:tab w:val="left" w:pos="168"/>
              </w:tabs>
              <w:spacing w:line="360" w:lineRule="auto"/>
              <w:ind w:firstLine="0"/>
              <w:rPr>
                <w:sz w:val="24"/>
                <w:szCs w:val="24"/>
              </w:rPr>
            </w:pPr>
            <w:r w:rsidRPr="00B464CB">
              <w:rPr>
                <w:sz w:val="24"/>
                <w:szCs w:val="24"/>
              </w:rPr>
              <w:t>Наблюдение</w:t>
            </w:r>
          </w:p>
          <w:p w:rsidR="00E31A1B" w:rsidRPr="00B464CB" w:rsidRDefault="00E31A1B" w:rsidP="00860B59">
            <w:pPr>
              <w:pStyle w:val="210"/>
              <w:keepLines/>
              <w:framePr w:w="10075" w:wrap="notBeside" w:vAnchor="text" w:hAnchor="text" w:xAlign="center" w:y="1"/>
              <w:numPr>
                <w:ilvl w:val="0"/>
                <w:numId w:val="22"/>
              </w:numPr>
              <w:shd w:val="clear" w:color="auto" w:fill="auto"/>
              <w:tabs>
                <w:tab w:val="left" w:pos="362"/>
              </w:tabs>
              <w:spacing w:line="360" w:lineRule="auto"/>
              <w:ind w:firstLine="0"/>
              <w:jc w:val="left"/>
              <w:rPr>
                <w:sz w:val="24"/>
                <w:szCs w:val="24"/>
              </w:rPr>
            </w:pPr>
            <w:r w:rsidRPr="00B464CB">
              <w:rPr>
                <w:sz w:val="24"/>
                <w:szCs w:val="24"/>
              </w:rPr>
              <w:t>Диагностические задания</w:t>
            </w:r>
          </w:p>
          <w:p w:rsidR="00E31A1B" w:rsidRPr="00B464CB" w:rsidRDefault="00E31A1B" w:rsidP="00860B59">
            <w:pPr>
              <w:pStyle w:val="210"/>
              <w:keepLines/>
              <w:framePr w:w="10075" w:wrap="notBeside" w:vAnchor="text" w:hAnchor="text" w:xAlign="center" w:y="1"/>
              <w:numPr>
                <w:ilvl w:val="0"/>
                <w:numId w:val="22"/>
              </w:numPr>
              <w:shd w:val="clear" w:color="auto" w:fill="auto"/>
              <w:tabs>
                <w:tab w:val="left" w:pos="358"/>
              </w:tabs>
              <w:spacing w:line="360" w:lineRule="auto"/>
              <w:ind w:firstLine="0"/>
              <w:jc w:val="left"/>
              <w:rPr>
                <w:sz w:val="24"/>
                <w:szCs w:val="24"/>
              </w:rPr>
            </w:pPr>
            <w:r w:rsidRPr="00B464CB">
              <w:rPr>
                <w:sz w:val="24"/>
                <w:szCs w:val="24"/>
              </w:rPr>
              <w:t>Игровые упражнения</w:t>
            </w:r>
          </w:p>
        </w:tc>
        <w:tc>
          <w:tcPr>
            <w:tcW w:w="2448" w:type="dxa"/>
            <w:tcBorders>
              <w:top w:val="single" w:sz="4" w:space="0" w:color="auto"/>
              <w:left w:val="single" w:sz="4" w:space="0" w:color="auto"/>
              <w:bottom w:val="single" w:sz="4" w:space="0" w:color="auto"/>
              <w:right w:val="single" w:sz="4" w:space="0" w:color="auto"/>
            </w:tcBorders>
            <w:shd w:val="clear" w:color="auto" w:fill="FFFFFF"/>
          </w:tcPr>
          <w:p w:rsidR="00E31A1B" w:rsidRPr="00B464CB" w:rsidRDefault="00E31A1B" w:rsidP="00B464CB">
            <w:pPr>
              <w:pStyle w:val="210"/>
              <w:keepLines/>
              <w:framePr w:w="10075" w:wrap="notBeside" w:vAnchor="text" w:hAnchor="text" w:xAlign="center" w:y="1"/>
              <w:shd w:val="clear" w:color="auto" w:fill="auto"/>
              <w:spacing w:line="360" w:lineRule="auto"/>
              <w:ind w:firstLine="0"/>
              <w:jc w:val="center"/>
              <w:rPr>
                <w:sz w:val="24"/>
                <w:szCs w:val="24"/>
              </w:rPr>
            </w:pPr>
            <w:r w:rsidRPr="00B464CB">
              <w:rPr>
                <w:sz w:val="24"/>
                <w:szCs w:val="24"/>
              </w:rPr>
              <w:t>Воспитатель Учитель-логопед Инструктор по физической культуре Ст. воспитатель</w:t>
            </w:r>
          </w:p>
        </w:tc>
      </w:tr>
    </w:tbl>
    <w:p w:rsidR="00E31A1B" w:rsidRPr="00B464CB" w:rsidRDefault="00E31A1B" w:rsidP="00B464CB">
      <w:pPr>
        <w:keepLines/>
        <w:framePr w:w="10075" w:wrap="notBeside" w:vAnchor="text" w:hAnchor="text" w:xAlign="center" w:y="1"/>
        <w:spacing w:line="360" w:lineRule="auto"/>
        <w:rPr>
          <w:rFonts w:ascii="Times New Roman" w:hAnsi="Times New Roman" w:cs="Times New Roman"/>
          <w:sz w:val="24"/>
          <w:szCs w:val="24"/>
        </w:rPr>
      </w:pPr>
    </w:p>
    <w:p w:rsidR="00E31A1B" w:rsidRPr="00B464CB" w:rsidRDefault="00E31A1B" w:rsidP="00B464CB">
      <w:pPr>
        <w:keepLines/>
        <w:spacing w:line="360" w:lineRule="auto"/>
        <w:rPr>
          <w:rFonts w:ascii="Times New Roman" w:hAnsi="Times New Roman" w:cs="Times New Roman"/>
          <w:sz w:val="24"/>
          <w:szCs w:val="24"/>
        </w:rPr>
      </w:pPr>
    </w:p>
    <w:p w:rsidR="00E31A1B" w:rsidRPr="00B464CB" w:rsidRDefault="00E31A1B" w:rsidP="00B464CB">
      <w:pPr>
        <w:pStyle w:val="311"/>
        <w:keepLines/>
        <w:framePr w:w="10051" w:wrap="notBeside" w:vAnchor="text" w:hAnchor="text" w:xAlign="center" w:y="1"/>
        <w:shd w:val="clear" w:color="auto" w:fill="auto"/>
        <w:spacing w:line="360" w:lineRule="auto"/>
        <w:rPr>
          <w:sz w:val="24"/>
          <w:szCs w:val="24"/>
        </w:rPr>
      </w:pPr>
      <w:r w:rsidRPr="00B464CB">
        <w:rPr>
          <w:rStyle w:val="34"/>
        </w:rPr>
        <w:lastRenderedPageBreak/>
        <w:t>Психолого-медико-педагогический мониторинг развития детей</w:t>
      </w:r>
    </w:p>
    <w:tbl>
      <w:tblPr>
        <w:tblOverlap w:val="never"/>
        <w:tblW w:w="0" w:type="auto"/>
        <w:jc w:val="center"/>
        <w:tblLayout w:type="fixed"/>
        <w:tblCellMar>
          <w:left w:w="10" w:type="dxa"/>
          <w:right w:w="10" w:type="dxa"/>
        </w:tblCellMar>
        <w:tblLook w:val="04A0"/>
      </w:tblPr>
      <w:tblGrid>
        <w:gridCol w:w="2635"/>
        <w:gridCol w:w="7416"/>
      </w:tblGrid>
      <w:tr w:rsidR="00E31A1B" w:rsidRPr="00B464CB" w:rsidTr="001D78FD">
        <w:trPr>
          <w:trHeight w:hRule="exact" w:val="3178"/>
          <w:jc w:val="center"/>
        </w:trPr>
        <w:tc>
          <w:tcPr>
            <w:tcW w:w="2635" w:type="dxa"/>
            <w:tcBorders>
              <w:top w:val="single" w:sz="4" w:space="0" w:color="auto"/>
              <w:left w:val="single" w:sz="4" w:space="0" w:color="auto"/>
            </w:tcBorders>
            <w:shd w:val="clear" w:color="auto" w:fill="FFFFFF"/>
          </w:tcPr>
          <w:p w:rsidR="00E31A1B" w:rsidRPr="00B464CB" w:rsidRDefault="00E31A1B" w:rsidP="00B464CB">
            <w:pPr>
              <w:pStyle w:val="210"/>
              <w:keepLines/>
              <w:framePr w:w="10051" w:wrap="notBeside" w:vAnchor="text" w:hAnchor="text" w:xAlign="center" w:y="1"/>
              <w:shd w:val="clear" w:color="auto" w:fill="auto"/>
              <w:spacing w:line="360" w:lineRule="auto"/>
              <w:ind w:firstLine="0"/>
              <w:jc w:val="left"/>
              <w:rPr>
                <w:sz w:val="24"/>
                <w:szCs w:val="24"/>
              </w:rPr>
            </w:pPr>
            <w:r w:rsidRPr="00B464CB">
              <w:rPr>
                <w:sz w:val="24"/>
                <w:szCs w:val="24"/>
              </w:rPr>
              <w:t>Медицинская</w:t>
            </w:r>
          </w:p>
          <w:p w:rsidR="00E31A1B" w:rsidRPr="00B464CB" w:rsidRDefault="00E31A1B" w:rsidP="00B464CB">
            <w:pPr>
              <w:pStyle w:val="210"/>
              <w:keepLines/>
              <w:framePr w:w="10051" w:wrap="notBeside" w:vAnchor="text" w:hAnchor="text" w:xAlign="center" w:y="1"/>
              <w:shd w:val="clear" w:color="auto" w:fill="auto"/>
              <w:spacing w:before="60" w:line="360" w:lineRule="auto"/>
              <w:ind w:firstLine="0"/>
              <w:jc w:val="left"/>
              <w:rPr>
                <w:sz w:val="24"/>
                <w:szCs w:val="24"/>
              </w:rPr>
            </w:pPr>
            <w:r w:rsidRPr="00B464CB">
              <w:rPr>
                <w:sz w:val="24"/>
                <w:szCs w:val="24"/>
              </w:rPr>
              <w:t>служба</w:t>
            </w:r>
          </w:p>
        </w:tc>
        <w:tc>
          <w:tcPr>
            <w:tcW w:w="7416" w:type="dxa"/>
            <w:tcBorders>
              <w:top w:val="single" w:sz="4" w:space="0" w:color="auto"/>
              <w:left w:val="single" w:sz="4" w:space="0" w:color="auto"/>
              <w:right w:val="single" w:sz="4" w:space="0" w:color="auto"/>
            </w:tcBorders>
            <w:shd w:val="clear" w:color="auto" w:fill="FFFFFF"/>
            <w:vAlign w:val="bottom"/>
          </w:tcPr>
          <w:p w:rsidR="00E31A1B" w:rsidRPr="00B464CB" w:rsidRDefault="00E31A1B" w:rsidP="00860B59">
            <w:pPr>
              <w:pStyle w:val="210"/>
              <w:keepLines/>
              <w:framePr w:w="10051" w:wrap="notBeside" w:vAnchor="text" w:hAnchor="text" w:xAlign="center" w:y="1"/>
              <w:numPr>
                <w:ilvl w:val="0"/>
                <w:numId w:val="23"/>
              </w:numPr>
              <w:shd w:val="clear" w:color="auto" w:fill="auto"/>
              <w:tabs>
                <w:tab w:val="left" w:pos="454"/>
              </w:tabs>
              <w:spacing w:line="360" w:lineRule="auto"/>
              <w:ind w:hanging="280"/>
              <w:jc w:val="left"/>
              <w:rPr>
                <w:sz w:val="24"/>
                <w:szCs w:val="24"/>
              </w:rPr>
            </w:pPr>
            <w:r w:rsidRPr="00B464CB">
              <w:rPr>
                <w:sz w:val="24"/>
                <w:szCs w:val="24"/>
              </w:rPr>
              <w:t>Индивидуальное обследование специалистами детей по возрастам (в 3,5,6 лет)</w:t>
            </w:r>
          </w:p>
          <w:p w:rsidR="00E31A1B" w:rsidRPr="00B464CB" w:rsidRDefault="00E31A1B" w:rsidP="00860B59">
            <w:pPr>
              <w:pStyle w:val="210"/>
              <w:keepLines/>
              <w:framePr w:w="10051" w:wrap="notBeside" w:vAnchor="text" w:hAnchor="text" w:xAlign="center" w:y="1"/>
              <w:numPr>
                <w:ilvl w:val="0"/>
                <w:numId w:val="23"/>
              </w:numPr>
              <w:shd w:val="clear" w:color="auto" w:fill="auto"/>
              <w:tabs>
                <w:tab w:val="left" w:pos="283"/>
              </w:tabs>
              <w:spacing w:line="360" w:lineRule="auto"/>
              <w:ind w:firstLine="0"/>
              <w:rPr>
                <w:sz w:val="24"/>
                <w:szCs w:val="24"/>
              </w:rPr>
            </w:pPr>
            <w:r w:rsidRPr="00B464CB">
              <w:rPr>
                <w:sz w:val="24"/>
                <w:szCs w:val="24"/>
              </w:rPr>
              <w:t>Оценка антропометрических данных.</w:t>
            </w:r>
          </w:p>
          <w:p w:rsidR="00E31A1B" w:rsidRPr="00B464CB" w:rsidRDefault="00E31A1B" w:rsidP="00860B59">
            <w:pPr>
              <w:pStyle w:val="210"/>
              <w:keepLines/>
              <w:framePr w:w="10051" w:wrap="notBeside" w:vAnchor="text" w:hAnchor="text" w:xAlign="center" w:y="1"/>
              <w:numPr>
                <w:ilvl w:val="0"/>
                <w:numId w:val="23"/>
              </w:numPr>
              <w:shd w:val="clear" w:color="auto" w:fill="auto"/>
              <w:tabs>
                <w:tab w:val="left" w:pos="463"/>
              </w:tabs>
              <w:spacing w:before="60" w:line="360" w:lineRule="auto"/>
              <w:ind w:hanging="280"/>
              <w:jc w:val="left"/>
              <w:rPr>
                <w:sz w:val="24"/>
                <w:szCs w:val="24"/>
              </w:rPr>
            </w:pPr>
            <w:r w:rsidRPr="00B464CB">
              <w:rPr>
                <w:sz w:val="24"/>
                <w:szCs w:val="24"/>
              </w:rPr>
              <w:t>Осмотр детей педиатром (доЗ-хлет 1р/6мес., старше - 1р/год) При необходимости - направление к специалистам.</w:t>
            </w:r>
          </w:p>
          <w:p w:rsidR="00E31A1B" w:rsidRPr="00B464CB" w:rsidRDefault="00E31A1B" w:rsidP="00860B59">
            <w:pPr>
              <w:pStyle w:val="210"/>
              <w:keepLines/>
              <w:framePr w:w="10051" w:wrap="notBeside" w:vAnchor="text" w:hAnchor="text" w:xAlign="center" w:y="1"/>
              <w:numPr>
                <w:ilvl w:val="0"/>
                <w:numId w:val="23"/>
              </w:numPr>
              <w:shd w:val="clear" w:color="auto" w:fill="auto"/>
              <w:tabs>
                <w:tab w:val="left" w:pos="458"/>
              </w:tabs>
              <w:spacing w:line="360" w:lineRule="auto"/>
              <w:ind w:hanging="280"/>
              <w:jc w:val="left"/>
              <w:rPr>
                <w:sz w:val="24"/>
                <w:szCs w:val="24"/>
              </w:rPr>
            </w:pPr>
            <w:r w:rsidRPr="00B464CB">
              <w:rPr>
                <w:sz w:val="24"/>
                <w:szCs w:val="24"/>
              </w:rPr>
              <w:t>Лабораторные обследования (ОАК, ОАМ, анализ кала на я/гл, на энтеробиоз).</w:t>
            </w:r>
          </w:p>
          <w:p w:rsidR="00E31A1B" w:rsidRPr="00B464CB" w:rsidRDefault="00E31A1B" w:rsidP="00860B59">
            <w:pPr>
              <w:pStyle w:val="210"/>
              <w:keepLines/>
              <w:framePr w:w="10051" w:wrap="notBeside" w:vAnchor="text" w:hAnchor="text" w:xAlign="center" w:y="1"/>
              <w:numPr>
                <w:ilvl w:val="0"/>
                <w:numId w:val="23"/>
              </w:numPr>
              <w:shd w:val="clear" w:color="auto" w:fill="auto"/>
              <w:tabs>
                <w:tab w:val="left" w:pos="463"/>
              </w:tabs>
              <w:spacing w:line="360" w:lineRule="auto"/>
              <w:ind w:hanging="280"/>
              <w:jc w:val="left"/>
              <w:rPr>
                <w:sz w:val="24"/>
                <w:szCs w:val="24"/>
              </w:rPr>
            </w:pPr>
            <w:r w:rsidRPr="00B464CB">
              <w:rPr>
                <w:sz w:val="24"/>
                <w:szCs w:val="24"/>
              </w:rPr>
              <w:t>Обследование стоматологом 1р/год (при необходимости - лечение).</w:t>
            </w:r>
          </w:p>
          <w:p w:rsidR="00E31A1B" w:rsidRPr="00B464CB" w:rsidRDefault="00E31A1B" w:rsidP="00860B59">
            <w:pPr>
              <w:pStyle w:val="210"/>
              <w:keepLines/>
              <w:framePr w:w="10051" w:wrap="notBeside" w:vAnchor="text" w:hAnchor="text" w:xAlign="center" w:y="1"/>
              <w:numPr>
                <w:ilvl w:val="0"/>
                <w:numId w:val="23"/>
              </w:numPr>
              <w:shd w:val="clear" w:color="auto" w:fill="auto"/>
              <w:tabs>
                <w:tab w:val="left" w:pos="274"/>
              </w:tabs>
              <w:spacing w:line="360" w:lineRule="auto"/>
              <w:ind w:firstLine="0"/>
              <w:rPr>
                <w:sz w:val="24"/>
                <w:szCs w:val="24"/>
              </w:rPr>
            </w:pPr>
            <w:r w:rsidRPr="00B464CB">
              <w:rPr>
                <w:sz w:val="24"/>
                <w:szCs w:val="24"/>
              </w:rPr>
              <w:t>Ежегодная тубдиагностика.</w:t>
            </w:r>
          </w:p>
          <w:p w:rsidR="00E31A1B" w:rsidRPr="00B464CB" w:rsidRDefault="00E31A1B" w:rsidP="00860B59">
            <w:pPr>
              <w:pStyle w:val="210"/>
              <w:keepLines/>
              <w:framePr w:w="10051" w:wrap="notBeside" w:vAnchor="text" w:hAnchor="text" w:xAlign="center" w:y="1"/>
              <w:numPr>
                <w:ilvl w:val="0"/>
                <w:numId w:val="23"/>
              </w:numPr>
              <w:shd w:val="clear" w:color="auto" w:fill="auto"/>
              <w:tabs>
                <w:tab w:val="left" w:pos="278"/>
              </w:tabs>
              <w:spacing w:line="360" w:lineRule="auto"/>
              <w:ind w:firstLine="0"/>
              <w:rPr>
                <w:sz w:val="24"/>
                <w:szCs w:val="24"/>
              </w:rPr>
            </w:pPr>
            <w:r w:rsidRPr="00B464CB">
              <w:rPr>
                <w:sz w:val="24"/>
                <w:szCs w:val="24"/>
              </w:rPr>
              <w:t>Адаптационный период.</w:t>
            </w:r>
          </w:p>
        </w:tc>
      </w:tr>
      <w:tr w:rsidR="00E31A1B" w:rsidRPr="00B464CB" w:rsidTr="001D78FD">
        <w:trPr>
          <w:trHeight w:hRule="exact" w:val="590"/>
          <w:jc w:val="center"/>
        </w:trPr>
        <w:tc>
          <w:tcPr>
            <w:tcW w:w="2635" w:type="dxa"/>
            <w:tcBorders>
              <w:top w:val="single" w:sz="4" w:space="0" w:color="auto"/>
              <w:left w:val="single" w:sz="4" w:space="0" w:color="auto"/>
              <w:bottom w:val="single" w:sz="4" w:space="0" w:color="auto"/>
            </w:tcBorders>
            <w:shd w:val="clear" w:color="auto" w:fill="FFFFFF"/>
            <w:vAlign w:val="bottom"/>
          </w:tcPr>
          <w:p w:rsidR="00E31A1B" w:rsidRPr="00B464CB" w:rsidRDefault="00E31A1B" w:rsidP="00B464CB">
            <w:pPr>
              <w:pStyle w:val="210"/>
              <w:keepLines/>
              <w:framePr w:w="10051" w:wrap="notBeside" w:vAnchor="text" w:hAnchor="text" w:xAlign="center" w:y="1"/>
              <w:shd w:val="clear" w:color="auto" w:fill="auto"/>
              <w:spacing w:line="360" w:lineRule="auto"/>
              <w:ind w:firstLine="0"/>
              <w:jc w:val="left"/>
              <w:rPr>
                <w:sz w:val="24"/>
                <w:szCs w:val="24"/>
              </w:rPr>
            </w:pPr>
            <w:r w:rsidRPr="00B464CB">
              <w:rPr>
                <w:sz w:val="24"/>
                <w:szCs w:val="24"/>
              </w:rPr>
              <w:t>Педагогическая</w:t>
            </w:r>
          </w:p>
          <w:p w:rsidR="00E31A1B" w:rsidRPr="00B464CB" w:rsidRDefault="00E31A1B" w:rsidP="00B464CB">
            <w:pPr>
              <w:pStyle w:val="210"/>
              <w:keepLines/>
              <w:framePr w:w="10051" w:wrap="notBeside" w:vAnchor="text" w:hAnchor="text" w:xAlign="center" w:y="1"/>
              <w:shd w:val="clear" w:color="auto" w:fill="auto"/>
              <w:spacing w:before="60" w:line="360" w:lineRule="auto"/>
              <w:ind w:firstLine="0"/>
              <w:jc w:val="left"/>
              <w:rPr>
                <w:sz w:val="24"/>
                <w:szCs w:val="24"/>
              </w:rPr>
            </w:pPr>
            <w:r w:rsidRPr="00B464CB">
              <w:rPr>
                <w:sz w:val="24"/>
                <w:szCs w:val="24"/>
              </w:rPr>
              <w:t>служба</w:t>
            </w:r>
          </w:p>
        </w:tc>
        <w:tc>
          <w:tcPr>
            <w:tcW w:w="7416" w:type="dxa"/>
            <w:tcBorders>
              <w:top w:val="single" w:sz="4" w:space="0" w:color="auto"/>
              <w:left w:val="single" w:sz="4" w:space="0" w:color="auto"/>
              <w:bottom w:val="single" w:sz="4" w:space="0" w:color="auto"/>
              <w:right w:val="single" w:sz="4" w:space="0" w:color="auto"/>
            </w:tcBorders>
            <w:shd w:val="clear" w:color="auto" w:fill="FFFFFF"/>
            <w:vAlign w:val="bottom"/>
          </w:tcPr>
          <w:p w:rsidR="00E31A1B" w:rsidRPr="00B464CB" w:rsidRDefault="00E31A1B" w:rsidP="00B464CB">
            <w:pPr>
              <w:pStyle w:val="210"/>
              <w:keepLines/>
              <w:framePr w:w="10051" w:wrap="notBeside" w:vAnchor="text" w:hAnchor="text" w:xAlign="center" w:y="1"/>
              <w:shd w:val="clear" w:color="auto" w:fill="auto"/>
              <w:spacing w:line="360" w:lineRule="auto"/>
              <w:ind w:hanging="280"/>
              <w:jc w:val="left"/>
              <w:rPr>
                <w:sz w:val="24"/>
                <w:szCs w:val="24"/>
              </w:rPr>
            </w:pPr>
            <w:r w:rsidRPr="00B464CB">
              <w:rPr>
                <w:sz w:val="24"/>
                <w:szCs w:val="24"/>
              </w:rPr>
              <w:t>• Усвоение содержания разделов программы в соответствии с возрастом.</w:t>
            </w:r>
          </w:p>
        </w:tc>
      </w:tr>
    </w:tbl>
    <w:p w:rsidR="00E31A1B" w:rsidRPr="00B464CB" w:rsidRDefault="00E31A1B" w:rsidP="00B464CB">
      <w:pPr>
        <w:keepLines/>
        <w:framePr w:w="10051" w:wrap="notBeside" w:vAnchor="text" w:hAnchor="text" w:xAlign="center" w:y="1"/>
        <w:spacing w:line="360" w:lineRule="auto"/>
        <w:rPr>
          <w:rFonts w:ascii="Times New Roman" w:hAnsi="Times New Roman" w:cs="Times New Roman"/>
          <w:sz w:val="24"/>
          <w:szCs w:val="24"/>
        </w:rPr>
      </w:pPr>
    </w:p>
    <w:p w:rsidR="00E31A1B" w:rsidRPr="00B464CB" w:rsidRDefault="00E31A1B" w:rsidP="00B464CB">
      <w:pPr>
        <w:keepLines/>
        <w:spacing w:line="360" w:lineRule="auto"/>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tblPr>
      <w:tblGrid>
        <w:gridCol w:w="2635"/>
        <w:gridCol w:w="7416"/>
      </w:tblGrid>
      <w:tr w:rsidR="00E31A1B" w:rsidRPr="00B464CB" w:rsidTr="001D78FD">
        <w:trPr>
          <w:trHeight w:hRule="exact" w:val="1738"/>
          <w:jc w:val="center"/>
        </w:trPr>
        <w:tc>
          <w:tcPr>
            <w:tcW w:w="2635" w:type="dxa"/>
            <w:tcBorders>
              <w:top w:val="single" w:sz="4" w:space="0" w:color="auto"/>
              <w:left w:val="single" w:sz="4" w:space="0" w:color="auto"/>
            </w:tcBorders>
            <w:shd w:val="clear" w:color="auto" w:fill="FFFFFF"/>
          </w:tcPr>
          <w:p w:rsidR="00E31A1B" w:rsidRPr="00B464CB" w:rsidRDefault="00E31A1B" w:rsidP="00B464CB">
            <w:pPr>
              <w:keepLines/>
              <w:framePr w:w="10051" w:wrap="notBeside" w:vAnchor="text" w:hAnchor="text" w:xAlign="center" w:y="1"/>
              <w:spacing w:line="360" w:lineRule="auto"/>
              <w:rPr>
                <w:rFonts w:ascii="Times New Roman" w:hAnsi="Times New Roman" w:cs="Times New Roman"/>
                <w:sz w:val="24"/>
                <w:szCs w:val="24"/>
              </w:rPr>
            </w:pPr>
          </w:p>
        </w:tc>
        <w:tc>
          <w:tcPr>
            <w:tcW w:w="7416" w:type="dxa"/>
            <w:tcBorders>
              <w:top w:val="single" w:sz="4" w:space="0" w:color="auto"/>
              <w:left w:val="single" w:sz="4" w:space="0" w:color="auto"/>
              <w:right w:val="single" w:sz="4" w:space="0" w:color="auto"/>
            </w:tcBorders>
            <w:shd w:val="clear" w:color="auto" w:fill="FFFFFF"/>
            <w:vAlign w:val="bottom"/>
          </w:tcPr>
          <w:p w:rsidR="00E31A1B" w:rsidRPr="00B464CB" w:rsidRDefault="00E31A1B" w:rsidP="00860B59">
            <w:pPr>
              <w:pStyle w:val="210"/>
              <w:keepLines/>
              <w:framePr w:w="10051" w:wrap="notBeside" w:vAnchor="text" w:hAnchor="text" w:xAlign="center" w:y="1"/>
              <w:numPr>
                <w:ilvl w:val="0"/>
                <w:numId w:val="24"/>
              </w:numPr>
              <w:shd w:val="clear" w:color="auto" w:fill="auto"/>
              <w:tabs>
                <w:tab w:val="left" w:pos="454"/>
              </w:tabs>
              <w:spacing w:line="360" w:lineRule="auto"/>
              <w:ind w:hanging="280"/>
              <w:jc w:val="left"/>
              <w:rPr>
                <w:sz w:val="24"/>
                <w:szCs w:val="24"/>
              </w:rPr>
            </w:pPr>
            <w:r w:rsidRPr="00B464CB">
              <w:rPr>
                <w:sz w:val="24"/>
                <w:szCs w:val="24"/>
              </w:rPr>
              <w:t>Развитие эмоционально-нравственной сферы и навыков общения у детей.</w:t>
            </w:r>
          </w:p>
          <w:p w:rsidR="00E31A1B" w:rsidRPr="00B464CB" w:rsidRDefault="00E31A1B" w:rsidP="00860B59">
            <w:pPr>
              <w:pStyle w:val="210"/>
              <w:keepLines/>
              <w:framePr w:w="10051" w:wrap="notBeside" w:vAnchor="text" w:hAnchor="text" w:xAlign="center" w:y="1"/>
              <w:numPr>
                <w:ilvl w:val="0"/>
                <w:numId w:val="24"/>
              </w:numPr>
              <w:shd w:val="clear" w:color="auto" w:fill="auto"/>
              <w:tabs>
                <w:tab w:val="left" w:pos="283"/>
              </w:tabs>
              <w:spacing w:line="360" w:lineRule="auto"/>
              <w:ind w:firstLine="0"/>
              <w:rPr>
                <w:sz w:val="24"/>
                <w:szCs w:val="24"/>
              </w:rPr>
            </w:pPr>
            <w:r w:rsidRPr="00B464CB">
              <w:rPr>
                <w:sz w:val="24"/>
                <w:szCs w:val="24"/>
              </w:rPr>
              <w:t>Оценка физического развития детей.</w:t>
            </w:r>
          </w:p>
          <w:p w:rsidR="00E31A1B" w:rsidRPr="00B464CB" w:rsidRDefault="00E31A1B" w:rsidP="00860B59">
            <w:pPr>
              <w:pStyle w:val="210"/>
              <w:keepLines/>
              <w:framePr w:w="10051" w:wrap="notBeside" w:vAnchor="text" w:hAnchor="text" w:xAlign="center" w:y="1"/>
              <w:numPr>
                <w:ilvl w:val="0"/>
                <w:numId w:val="24"/>
              </w:numPr>
              <w:shd w:val="clear" w:color="auto" w:fill="auto"/>
              <w:tabs>
                <w:tab w:val="left" w:pos="454"/>
              </w:tabs>
              <w:spacing w:before="60" w:line="360" w:lineRule="auto"/>
              <w:ind w:hanging="280"/>
              <w:jc w:val="left"/>
              <w:rPr>
                <w:sz w:val="24"/>
                <w:szCs w:val="24"/>
              </w:rPr>
            </w:pPr>
            <w:r w:rsidRPr="00B464CB">
              <w:rPr>
                <w:sz w:val="24"/>
                <w:szCs w:val="24"/>
              </w:rPr>
              <w:t>Нервно-психическое развитие детей раннего возраста (совместно с психологом).</w:t>
            </w:r>
          </w:p>
          <w:p w:rsidR="00E31A1B" w:rsidRPr="00B464CB" w:rsidRDefault="00E31A1B" w:rsidP="00860B59">
            <w:pPr>
              <w:pStyle w:val="210"/>
              <w:keepLines/>
              <w:framePr w:w="10051" w:wrap="notBeside" w:vAnchor="text" w:hAnchor="text" w:xAlign="center" w:y="1"/>
              <w:numPr>
                <w:ilvl w:val="0"/>
                <w:numId w:val="24"/>
              </w:numPr>
              <w:shd w:val="clear" w:color="auto" w:fill="auto"/>
              <w:tabs>
                <w:tab w:val="left" w:pos="274"/>
              </w:tabs>
              <w:spacing w:line="360" w:lineRule="auto"/>
              <w:ind w:firstLine="0"/>
              <w:rPr>
                <w:sz w:val="24"/>
                <w:szCs w:val="24"/>
              </w:rPr>
            </w:pPr>
            <w:r w:rsidRPr="00B464CB">
              <w:rPr>
                <w:sz w:val="24"/>
                <w:szCs w:val="24"/>
              </w:rPr>
              <w:t>Изучение личностных особенностей ребенка.</w:t>
            </w:r>
          </w:p>
        </w:tc>
      </w:tr>
      <w:tr w:rsidR="00E31A1B" w:rsidRPr="00B464CB" w:rsidTr="001D78FD">
        <w:trPr>
          <w:trHeight w:hRule="exact" w:val="5928"/>
          <w:jc w:val="center"/>
        </w:trPr>
        <w:tc>
          <w:tcPr>
            <w:tcW w:w="2635" w:type="dxa"/>
            <w:tcBorders>
              <w:top w:val="single" w:sz="4" w:space="0" w:color="auto"/>
              <w:left w:val="single" w:sz="4" w:space="0" w:color="auto"/>
            </w:tcBorders>
            <w:shd w:val="clear" w:color="auto" w:fill="FFFFFF"/>
          </w:tcPr>
          <w:p w:rsidR="00E31A1B" w:rsidRPr="00B464CB" w:rsidRDefault="00E31A1B" w:rsidP="00B464CB">
            <w:pPr>
              <w:pStyle w:val="210"/>
              <w:keepLines/>
              <w:framePr w:w="10051" w:wrap="notBeside" w:vAnchor="text" w:hAnchor="text" w:xAlign="center" w:y="1"/>
              <w:shd w:val="clear" w:color="auto" w:fill="auto"/>
              <w:spacing w:line="360" w:lineRule="auto"/>
              <w:ind w:firstLine="0"/>
              <w:jc w:val="left"/>
              <w:rPr>
                <w:sz w:val="24"/>
                <w:szCs w:val="24"/>
              </w:rPr>
            </w:pPr>
            <w:r w:rsidRPr="00B464CB">
              <w:rPr>
                <w:sz w:val="24"/>
                <w:szCs w:val="24"/>
              </w:rPr>
              <w:t>Логопедическая</w:t>
            </w:r>
          </w:p>
          <w:p w:rsidR="00E31A1B" w:rsidRPr="00B464CB" w:rsidRDefault="00E31A1B" w:rsidP="00B464CB">
            <w:pPr>
              <w:pStyle w:val="210"/>
              <w:keepLines/>
              <w:framePr w:w="10051" w:wrap="notBeside" w:vAnchor="text" w:hAnchor="text" w:xAlign="center" w:y="1"/>
              <w:shd w:val="clear" w:color="auto" w:fill="auto"/>
              <w:spacing w:before="60" w:line="360" w:lineRule="auto"/>
              <w:ind w:firstLine="0"/>
              <w:jc w:val="left"/>
              <w:rPr>
                <w:sz w:val="24"/>
                <w:szCs w:val="24"/>
              </w:rPr>
            </w:pPr>
            <w:r w:rsidRPr="00B464CB">
              <w:rPr>
                <w:sz w:val="24"/>
                <w:szCs w:val="24"/>
              </w:rPr>
              <w:t>служба</w:t>
            </w:r>
          </w:p>
        </w:tc>
        <w:tc>
          <w:tcPr>
            <w:tcW w:w="7416" w:type="dxa"/>
            <w:tcBorders>
              <w:top w:val="single" w:sz="4" w:space="0" w:color="auto"/>
              <w:left w:val="single" w:sz="4" w:space="0" w:color="auto"/>
              <w:right w:val="single" w:sz="4" w:space="0" w:color="auto"/>
            </w:tcBorders>
            <w:shd w:val="clear" w:color="auto" w:fill="FFFFFF"/>
            <w:vAlign w:val="bottom"/>
          </w:tcPr>
          <w:p w:rsidR="00E31A1B" w:rsidRPr="00B464CB" w:rsidRDefault="00E31A1B" w:rsidP="00860B59">
            <w:pPr>
              <w:pStyle w:val="210"/>
              <w:keepLines/>
              <w:framePr w:w="10051" w:wrap="notBeside" w:vAnchor="text" w:hAnchor="text" w:xAlign="center" w:y="1"/>
              <w:numPr>
                <w:ilvl w:val="0"/>
                <w:numId w:val="25"/>
              </w:numPr>
              <w:shd w:val="clear" w:color="auto" w:fill="auto"/>
              <w:tabs>
                <w:tab w:val="left" w:pos="454"/>
              </w:tabs>
              <w:spacing w:line="360" w:lineRule="auto"/>
              <w:ind w:hanging="280"/>
              <w:jc w:val="left"/>
              <w:rPr>
                <w:sz w:val="24"/>
                <w:szCs w:val="24"/>
              </w:rPr>
            </w:pPr>
            <w:r w:rsidRPr="00B464CB">
              <w:rPr>
                <w:sz w:val="24"/>
                <w:szCs w:val="24"/>
              </w:rPr>
              <w:t>Изучает медицинские документы, собирает сведения о раннем речевом и физическом развитии ребенка.</w:t>
            </w:r>
          </w:p>
          <w:p w:rsidR="00E31A1B" w:rsidRPr="00B464CB" w:rsidRDefault="00E31A1B" w:rsidP="00860B59">
            <w:pPr>
              <w:pStyle w:val="210"/>
              <w:keepLines/>
              <w:framePr w:w="10051" w:wrap="notBeside" w:vAnchor="text" w:hAnchor="text" w:xAlign="center" w:y="1"/>
              <w:numPr>
                <w:ilvl w:val="0"/>
                <w:numId w:val="25"/>
              </w:numPr>
              <w:shd w:val="clear" w:color="auto" w:fill="auto"/>
              <w:tabs>
                <w:tab w:val="left" w:pos="274"/>
              </w:tabs>
              <w:spacing w:line="360" w:lineRule="auto"/>
              <w:ind w:firstLine="0"/>
              <w:rPr>
                <w:sz w:val="24"/>
                <w:szCs w:val="24"/>
              </w:rPr>
            </w:pPr>
            <w:r w:rsidRPr="00B464CB">
              <w:rPr>
                <w:sz w:val="24"/>
                <w:szCs w:val="24"/>
              </w:rPr>
              <w:t>Исследует неречевые психические функции:</w:t>
            </w:r>
          </w:p>
          <w:p w:rsidR="00E31A1B" w:rsidRPr="00B464CB" w:rsidRDefault="00E31A1B" w:rsidP="00860B59">
            <w:pPr>
              <w:pStyle w:val="210"/>
              <w:keepLines/>
              <w:framePr w:w="10051" w:wrap="notBeside" w:vAnchor="text" w:hAnchor="text" w:xAlign="center" w:y="1"/>
              <w:numPr>
                <w:ilvl w:val="0"/>
                <w:numId w:val="26"/>
              </w:numPr>
              <w:shd w:val="clear" w:color="auto" w:fill="auto"/>
              <w:tabs>
                <w:tab w:val="left" w:pos="427"/>
              </w:tabs>
              <w:spacing w:line="360" w:lineRule="auto"/>
              <w:ind w:firstLine="0"/>
              <w:rPr>
                <w:sz w:val="24"/>
                <w:szCs w:val="24"/>
              </w:rPr>
            </w:pPr>
            <w:r w:rsidRPr="00B464CB">
              <w:rPr>
                <w:sz w:val="24"/>
                <w:szCs w:val="24"/>
              </w:rPr>
              <w:t>слуховое внимание;</w:t>
            </w:r>
          </w:p>
          <w:p w:rsidR="00E31A1B" w:rsidRPr="00B464CB" w:rsidRDefault="00E31A1B" w:rsidP="00860B59">
            <w:pPr>
              <w:pStyle w:val="210"/>
              <w:keepLines/>
              <w:framePr w:w="10051" w:wrap="notBeside" w:vAnchor="text" w:hAnchor="text" w:xAlign="center" w:y="1"/>
              <w:numPr>
                <w:ilvl w:val="0"/>
                <w:numId w:val="26"/>
              </w:numPr>
              <w:shd w:val="clear" w:color="auto" w:fill="auto"/>
              <w:tabs>
                <w:tab w:val="left" w:pos="418"/>
              </w:tabs>
              <w:spacing w:line="360" w:lineRule="auto"/>
              <w:ind w:firstLine="0"/>
              <w:rPr>
                <w:sz w:val="24"/>
                <w:szCs w:val="24"/>
              </w:rPr>
            </w:pPr>
            <w:r w:rsidRPr="00B464CB">
              <w:rPr>
                <w:sz w:val="24"/>
                <w:szCs w:val="24"/>
              </w:rPr>
              <w:t>зрительное восприятие;</w:t>
            </w:r>
          </w:p>
          <w:p w:rsidR="00E31A1B" w:rsidRPr="00B464CB" w:rsidRDefault="00E31A1B" w:rsidP="00860B59">
            <w:pPr>
              <w:pStyle w:val="210"/>
              <w:keepLines/>
              <w:framePr w:w="10051" w:wrap="notBeside" w:vAnchor="text" w:hAnchor="text" w:xAlign="center" w:y="1"/>
              <w:numPr>
                <w:ilvl w:val="0"/>
                <w:numId w:val="26"/>
              </w:numPr>
              <w:shd w:val="clear" w:color="auto" w:fill="auto"/>
              <w:tabs>
                <w:tab w:val="left" w:pos="418"/>
              </w:tabs>
              <w:spacing w:line="360" w:lineRule="auto"/>
              <w:ind w:firstLine="0"/>
              <w:rPr>
                <w:sz w:val="24"/>
                <w:szCs w:val="24"/>
              </w:rPr>
            </w:pPr>
            <w:r w:rsidRPr="00B464CB">
              <w:rPr>
                <w:sz w:val="24"/>
                <w:szCs w:val="24"/>
              </w:rPr>
              <w:t>зрительно-пространственный гнозис и праксис;</w:t>
            </w:r>
          </w:p>
          <w:p w:rsidR="00E31A1B" w:rsidRPr="00B464CB" w:rsidRDefault="00E31A1B" w:rsidP="00860B59">
            <w:pPr>
              <w:pStyle w:val="210"/>
              <w:keepLines/>
              <w:framePr w:w="10051" w:wrap="notBeside" w:vAnchor="text" w:hAnchor="text" w:xAlign="center" w:y="1"/>
              <w:numPr>
                <w:ilvl w:val="0"/>
                <w:numId w:val="26"/>
              </w:numPr>
              <w:shd w:val="clear" w:color="auto" w:fill="auto"/>
              <w:tabs>
                <w:tab w:val="left" w:pos="427"/>
              </w:tabs>
              <w:spacing w:line="360" w:lineRule="auto"/>
              <w:ind w:firstLine="0"/>
              <w:rPr>
                <w:sz w:val="24"/>
                <w:szCs w:val="24"/>
              </w:rPr>
            </w:pPr>
            <w:r w:rsidRPr="00B464CB">
              <w:rPr>
                <w:sz w:val="24"/>
                <w:szCs w:val="24"/>
              </w:rPr>
              <w:t>состояние общей и речевой моторики.</w:t>
            </w:r>
          </w:p>
          <w:p w:rsidR="00E31A1B" w:rsidRPr="00B464CB" w:rsidRDefault="00E31A1B" w:rsidP="00860B59">
            <w:pPr>
              <w:pStyle w:val="210"/>
              <w:keepLines/>
              <w:framePr w:w="10051" w:wrap="notBeside" w:vAnchor="text" w:hAnchor="text" w:xAlign="center" w:y="1"/>
              <w:numPr>
                <w:ilvl w:val="0"/>
                <w:numId w:val="25"/>
              </w:numPr>
              <w:shd w:val="clear" w:color="auto" w:fill="auto"/>
              <w:tabs>
                <w:tab w:val="left" w:pos="274"/>
              </w:tabs>
              <w:spacing w:line="360" w:lineRule="auto"/>
              <w:ind w:firstLine="0"/>
              <w:rPr>
                <w:sz w:val="24"/>
                <w:szCs w:val="24"/>
              </w:rPr>
            </w:pPr>
            <w:r w:rsidRPr="00B464CB">
              <w:rPr>
                <w:sz w:val="24"/>
                <w:szCs w:val="24"/>
              </w:rPr>
              <w:t>Изучает фонетическую сторону речи:</w:t>
            </w:r>
          </w:p>
          <w:p w:rsidR="00E31A1B" w:rsidRPr="00B464CB" w:rsidRDefault="00E31A1B" w:rsidP="00860B59">
            <w:pPr>
              <w:pStyle w:val="210"/>
              <w:keepLines/>
              <w:framePr w:w="10051" w:wrap="notBeside" w:vAnchor="text" w:hAnchor="text" w:xAlign="center" w:y="1"/>
              <w:numPr>
                <w:ilvl w:val="0"/>
                <w:numId w:val="26"/>
              </w:numPr>
              <w:shd w:val="clear" w:color="auto" w:fill="auto"/>
              <w:tabs>
                <w:tab w:val="left" w:pos="427"/>
              </w:tabs>
              <w:spacing w:line="360" w:lineRule="auto"/>
              <w:ind w:firstLine="0"/>
              <w:rPr>
                <w:sz w:val="24"/>
                <w:szCs w:val="24"/>
              </w:rPr>
            </w:pPr>
            <w:r w:rsidRPr="00B464CB">
              <w:rPr>
                <w:sz w:val="24"/>
                <w:szCs w:val="24"/>
              </w:rPr>
              <w:t>анатомическое строение артикуляционного аппарата;</w:t>
            </w:r>
          </w:p>
          <w:p w:rsidR="00E31A1B" w:rsidRPr="00B464CB" w:rsidRDefault="00E31A1B" w:rsidP="00860B59">
            <w:pPr>
              <w:pStyle w:val="210"/>
              <w:keepLines/>
              <w:framePr w:w="10051" w:wrap="notBeside" w:vAnchor="text" w:hAnchor="text" w:xAlign="center" w:y="1"/>
              <w:numPr>
                <w:ilvl w:val="0"/>
                <w:numId w:val="26"/>
              </w:numPr>
              <w:shd w:val="clear" w:color="auto" w:fill="auto"/>
              <w:tabs>
                <w:tab w:val="left" w:pos="418"/>
              </w:tabs>
              <w:spacing w:line="360" w:lineRule="auto"/>
              <w:ind w:firstLine="0"/>
              <w:rPr>
                <w:sz w:val="24"/>
                <w:szCs w:val="24"/>
              </w:rPr>
            </w:pPr>
            <w:r w:rsidRPr="00B464CB">
              <w:rPr>
                <w:sz w:val="24"/>
                <w:szCs w:val="24"/>
              </w:rPr>
              <w:t>звукопроизношения;</w:t>
            </w:r>
          </w:p>
          <w:p w:rsidR="00E31A1B" w:rsidRPr="00B464CB" w:rsidRDefault="00E31A1B" w:rsidP="00860B59">
            <w:pPr>
              <w:pStyle w:val="210"/>
              <w:keepLines/>
              <w:framePr w:w="10051" w:wrap="notBeside" w:vAnchor="text" w:hAnchor="text" w:xAlign="center" w:y="1"/>
              <w:numPr>
                <w:ilvl w:val="0"/>
                <w:numId w:val="26"/>
              </w:numPr>
              <w:shd w:val="clear" w:color="auto" w:fill="auto"/>
              <w:tabs>
                <w:tab w:val="left" w:pos="427"/>
              </w:tabs>
              <w:spacing w:line="360" w:lineRule="auto"/>
              <w:ind w:firstLine="0"/>
              <w:rPr>
                <w:sz w:val="24"/>
                <w:szCs w:val="24"/>
              </w:rPr>
            </w:pPr>
            <w:r w:rsidRPr="00B464CB">
              <w:rPr>
                <w:sz w:val="24"/>
                <w:szCs w:val="24"/>
              </w:rPr>
              <w:t>состояние дыхательной и голосовой функции (с 3-х лет);</w:t>
            </w:r>
          </w:p>
          <w:p w:rsidR="00E31A1B" w:rsidRPr="00B464CB" w:rsidRDefault="00E31A1B" w:rsidP="00860B59">
            <w:pPr>
              <w:pStyle w:val="210"/>
              <w:keepLines/>
              <w:framePr w:w="10051" w:wrap="notBeside" w:vAnchor="text" w:hAnchor="text" w:xAlign="center" w:y="1"/>
              <w:numPr>
                <w:ilvl w:val="0"/>
                <w:numId w:val="26"/>
              </w:numPr>
              <w:shd w:val="clear" w:color="auto" w:fill="auto"/>
              <w:tabs>
                <w:tab w:val="left" w:pos="1187"/>
              </w:tabs>
              <w:spacing w:line="360" w:lineRule="auto"/>
              <w:ind w:hanging="420"/>
              <w:jc w:val="left"/>
              <w:rPr>
                <w:sz w:val="24"/>
                <w:szCs w:val="24"/>
              </w:rPr>
            </w:pPr>
            <w:r w:rsidRPr="00B464CB">
              <w:rPr>
                <w:sz w:val="24"/>
                <w:szCs w:val="24"/>
              </w:rPr>
              <w:t>особенности динамической стороны речи (темп, ритм, интонации).</w:t>
            </w:r>
          </w:p>
          <w:p w:rsidR="00E31A1B" w:rsidRPr="00B464CB" w:rsidRDefault="00E31A1B" w:rsidP="00860B59">
            <w:pPr>
              <w:pStyle w:val="210"/>
              <w:keepLines/>
              <w:framePr w:w="10051" w:wrap="notBeside" w:vAnchor="text" w:hAnchor="text" w:xAlign="center" w:y="1"/>
              <w:numPr>
                <w:ilvl w:val="0"/>
                <w:numId w:val="25"/>
              </w:numPr>
              <w:shd w:val="clear" w:color="auto" w:fill="auto"/>
              <w:tabs>
                <w:tab w:val="left" w:pos="274"/>
              </w:tabs>
              <w:spacing w:line="360" w:lineRule="auto"/>
              <w:ind w:firstLine="0"/>
              <w:rPr>
                <w:sz w:val="24"/>
                <w:szCs w:val="24"/>
              </w:rPr>
            </w:pPr>
            <w:r w:rsidRPr="00B464CB">
              <w:rPr>
                <w:sz w:val="24"/>
                <w:szCs w:val="24"/>
              </w:rPr>
              <w:t>Изучает фонематическую сторону речи:</w:t>
            </w:r>
          </w:p>
          <w:p w:rsidR="00E31A1B" w:rsidRPr="00B464CB" w:rsidRDefault="00E31A1B" w:rsidP="00B464CB">
            <w:pPr>
              <w:pStyle w:val="210"/>
              <w:keepLines/>
              <w:framePr w:w="10051" w:wrap="notBeside" w:vAnchor="text" w:hAnchor="text" w:xAlign="center" w:y="1"/>
              <w:shd w:val="clear" w:color="auto" w:fill="auto"/>
              <w:spacing w:line="360" w:lineRule="auto"/>
              <w:ind w:firstLine="0"/>
              <w:jc w:val="left"/>
              <w:rPr>
                <w:sz w:val="24"/>
                <w:szCs w:val="24"/>
              </w:rPr>
            </w:pPr>
            <w:r w:rsidRPr="00B464CB">
              <w:rPr>
                <w:rStyle w:val="2115pt"/>
                <w:sz w:val="24"/>
                <w:szCs w:val="24"/>
              </w:rPr>
              <w:t xml:space="preserve">о </w:t>
            </w:r>
            <w:r w:rsidRPr="00B464CB">
              <w:rPr>
                <w:sz w:val="24"/>
                <w:szCs w:val="24"/>
              </w:rPr>
              <w:t xml:space="preserve">фонематическое восприятие (с 3-х лет); </w:t>
            </w:r>
            <w:r w:rsidRPr="00B464CB">
              <w:rPr>
                <w:rStyle w:val="2115pt"/>
                <w:sz w:val="24"/>
                <w:szCs w:val="24"/>
              </w:rPr>
              <w:t xml:space="preserve">о </w:t>
            </w:r>
            <w:r w:rsidRPr="00B464CB">
              <w:rPr>
                <w:sz w:val="24"/>
                <w:szCs w:val="24"/>
              </w:rPr>
              <w:t>состояние фонематического анализа и синтеза (с 4-х лет).</w:t>
            </w:r>
          </w:p>
          <w:p w:rsidR="00E31A1B" w:rsidRPr="00B464CB" w:rsidRDefault="00E31A1B" w:rsidP="00860B59">
            <w:pPr>
              <w:pStyle w:val="210"/>
              <w:keepLines/>
              <w:framePr w:w="10051" w:wrap="notBeside" w:vAnchor="text" w:hAnchor="text" w:xAlign="center" w:y="1"/>
              <w:numPr>
                <w:ilvl w:val="0"/>
                <w:numId w:val="25"/>
              </w:numPr>
              <w:shd w:val="clear" w:color="auto" w:fill="auto"/>
              <w:tabs>
                <w:tab w:val="left" w:pos="454"/>
              </w:tabs>
              <w:spacing w:line="360" w:lineRule="auto"/>
              <w:ind w:hanging="280"/>
              <w:jc w:val="left"/>
              <w:rPr>
                <w:sz w:val="24"/>
                <w:szCs w:val="24"/>
              </w:rPr>
            </w:pPr>
            <w:r w:rsidRPr="00B464CB">
              <w:rPr>
                <w:sz w:val="24"/>
                <w:szCs w:val="24"/>
              </w:rPr>
              <w:t>Понимание речи (импрессивная речь) в том числе иноязычной (английской).</w:t>
            </w:r>
          </w:p>
          <w:p w:rsidR="00E31A1B" w:rsidRPr="00B464CB" w:rsidRDefault="00E31A1B" w:rsidP="00860B59">
            <w:pPr>
              <w:pStyle w:val="210"/>
              <w:keepLines/>
              <w:framePr w:w="10051" w:wrap="notBeside" w:vAnchor="text" w:hAnchor="text" w:xAlign="center" w:y="1"/>
              <w:numPr>
                <w:ilvl w:val="0"/>
                <w:numId w:val="25"/>
              </w:numPr>
              <w:shd w:val="clear" w:color="auto" w:fill="auto"/>
              <w:tabs>
                <w:tab w:val="left" w:pos="454"/>
              </w:tabs>
              <w:spacing w:line="360" w:lineRule="auto"/>
              <w:ind w:hanging="280"/>
              <w:jc w:val="left"/>
              <w:rPr>
                <w:sz w:val="24"/>
                <w:szCs w:val="24"/>
              </w:rPr>
            </w:pPr>
            <w:r w:rsidRPr="00B464CB">
              <w:rPr>
                <w:sz w:val="24"/>
                <w:szCs w:val="24"/>
              </w:rPr>
              <w:t>Исследование лексики и грамматического строя экспрессивной речи.</w:t>
            </w:r>
          </w:p>
          <w:p w:rsidR="00E31A1B" w:rsidRPr="00B464CB" w:rsidRDefault="00E31A1B" w:rsidP="00860B59">
            <w:pPr>
              <w:pStyle w:val="210"/>
              <w:keepLines/>
              <w:framePr w:w="10051" w:wrap="notBeside" w:vAnchor="text" w:hAnchor="text" w:xAlign="center" w:y="1"/>
              <w:numPr>
                <w:ilvl w:val="0"/>
                <w:numId w:val="25"/>
              </w:numPr>
              <w:shd w:val="clear" w:color="auto" w:fill="auto"/>
              <w:tabs>
                <w:tab w:val="left" w:pos="274"/>
              </w:tabs>
              <w:spacing w:line="360" w:lineRule="auto"/>
              <w:ind w:firstLine="0"/>
              <w:rPr>
                <w:sz w:val="24"/>
                <w:szCs w:val="24"/>
              </w:rPr>
            </w:pPr>
            <w:r w:rsidRPr="00B464CB">
              <w:rPr>
                <w:sz w:val="24"/>
                <w:szCs w:val="24"/>
              </w:rPr>
              <w:t>Изучение развития связной речи.</w:t>
            </w:r>
          </w:p>
        </w:tc>
      </w:tr>
      <w:tr w:rsidR="00E31A1B" w:rsidRPr="00B464CB" w:rsidTr="001D78FD">
        <w:trPr>
          <w:trHeight w:hRule="exact" w:val="2918"/>
          <w:jc w:val="center"/>
        </w:trPr>
        <w:tc>
          <w:tcPr>
            <w:tcW w:w="2635" w:type="dxa"/>
            <w:tcBorders>
              <w:top w:val="single" w:sz="4" w:space="0" w:color="auto"/>
              <w:left w:val="single" w:sz="4" w:space="0" w:color="auto"/>
              <w:bottom w:val="single" w:sz="4" w:space="0" w:color="auto"/>
            </w:tcBorders>
            <w:shd w:val="clear" w:color="auto" w:fill="FFFFFF"/>
          </w:tcPr>
          <w:p w:rsidR="00E31A1B" w:rsidRPr="00B464CB" w:rsidRDefault="00E31A1B" w:rsidP="00B464CB">
            <w:pPr>
              <w:pStyle w:val="210"/>
              <w:keepLines/>
              <w:framePr w:w="10051" w:wrap="notBeside" w:vAnchor="text" w:hAnchor="text" w:xAlign="center" w:y="1"/>
              <w:shd w:val="clear" w:color="auto" w:fill="auto"/>
              <w:spacing w:line="360" w:lineRule="auto"/>
              <w:ind w:firstLine="0"/>
              <w:jc w:val="left"/>
              <w:rPr>
                <w:sz w:val="24"/>
                <w:szCs w:val="24"/>
              </w:rPr>
            </w:pPr>
            <w:r w:rsidRPr="00B464CB">
              <w:rPr>
                <w:sz w:val="24"/>
                <w:szCs w:val="24"/>
              </w:rPr>
              <w:t>Методическая</w:t>
            </w:r>
          </w:p>
          <w:p w:rsidR="00E31A1B" w:rsidRPr="00B464CB" w:rsidRDefault="00E31A1B" w:rsidP="00B464CB">
            <w:pPr>
              <w:pStyle w:val="210"/>
              <w:keepLines/>
              <w:framePr w:w="10051" w:wrap="notBeside" w:vAnchor="text" w:hAnchor="text" w:xAlign="center" w:y="1"/>
              <w:shd w:val="clear" w:color="auto" w:fill="auto"/>
              <w:spacing w:before="60" w:line="360" w:lineRule="auto"/>
              <w:ind w:firstLine="0"/>
              <w:jc w:val="left"/>
              <w:rPr>
                <w:sz w:val="24"/>
                <w:szCs w:val="24"/>
              </w:rPr>
            </w:pPr>
            <w:r w:rsidRPr="00B464CB">
              <w:rPr>
                <w:sz w:val="24"/>
                <w:szCs w:val="24"/>
              </w:rPr>
              <w:t>служба</w:t>
            </w:r>
          </w:p>
        </w:tc>
        <w:tc>
          <w:tcPr>
            <w:tcW w:w="7416" w:type="dxa"/>
            <w:tcBorders>
              <w:top w:val="single" w:sz="4" w:space="0" w:color="auto"/>
              <w:left w:val="single" w:sz="4" w:space="0" w:color="auto"/>
              <w:bottom w:val="single" w:sz="4" w:space="0" w:color="auto"/>
              <w:right w:val="single" w:sz="4" w:space="0" w:color="auto"/>
            </w:tcBorders>
            <w:shd w:val="clear" w:color="auto" w:fill="FFFFFF"/>
            <w:vAlign w:val="bottom"/>
          </w:tcPr>
          <w:p w:rsidR="00E31A1B" w:rsidRPr="00B464CB" w:rsidRDefault="00E31A1B" w:rsidP="00860B59">
            <w:pPr>
              <w:pStyle w:val="210"/>
              <w:keepLines/>
              <w:framePr w:w="10051" w:wrap="notBeside" w:vAnchor="text" w:hAnchor="text" w:xAlign="center" w:y="1"/>
              <w:numPr>
                <w:ilvl w:val="0"/>
                <w:numId w:val="27"/>
              </w:numPr>
              <w:shd w:val="clear" w:color="auto" w:fill="auto"/>
              <w:tabs>
                <w:tab w:val="left" w:pos="283"/>
              </w:tabs>
              <w:spacing w:line="360" w:lineRule="auto"/>
              <w:ind w:firstLine="0"/>
              <w:rPr>
                <w:sz w:val="24"/>
                <w:szCs w:val="24"/>
              </w:rPr>
            </w:pPr>
            <w:r w:rsidRPr="00B464CB">
              <w:rPr>
                <w:sz w:val="24"/>
                <w:szCs w:val="24"/>
              </w:rPr>
              <w:t>Организация жизни детей в ЧДОУ</w:t>
            </w:r>
          </w:p>
          <w:p w:rsidR="00E31A1B" w:rsidRPr="00B464CB" w:rsidRDefault="00E31A1B" w:rsidP="00860B59">
            <w:pPr>
              <w:pStyle w:val="210"/>
              <w:keepLines/>
              <w:framePr w:w="10051" w:wrap="notBeside" w:vAnchor="text" w:hAnchor="text" w:xAlign="center" w:y="1"/>
              <w:numPr>
                <w:ilvl w:val="0"/>
                <w:numId w:val="27"/>
              </w:numPr>
              <w:shd w:val="clear" w:color="auto" w:fill="auto"/>
              <w:tabs>
                <w:tab w:val="left" w:pos="274"/>
              </w:tabs>
              <w:spacing w:before="60" w:line="360" w:lineRule="auto"/>
              <w:ind w:firstLine="0"/>
              <w:rPr>
                <w:sz w:val="24"/>
                <w:szCs w:val="24"/>
              </w:rPr>
            </w:pPr>
            <w:r w:rsidRPr="00B464CB">
              <w:rPr>
                <w:sz w:val="24"/>
                <w:szCs w:val="24"/>
              </w:rPr>
              <w:t>Качество образования и уровень развития каждого ребенка.</w:t>
            </w:r>
          </w:p>
          <w:p w:rsidR="00E31A1B" w:rsidRPr="00B464CB" w:rsidRDefault="00E31A1B" w:rsidP="00860B59">
            <w:pPr>
              <w:pStyle w:val="210"/>
              <w:keepLines/>
              <w:framePr w:w="10051" w:wrap="notBeside" w:vAnchor="text" w:hAnchor="text" w:xAlign="center" w:y="1"/>
              <w:numPr>
                <w:ilvl w:val="0"/>
                <w:numId w:val="27"/>
              </w:numPr>
              <w:shd w:val="clear" w:color="auto" w:fill="auto"/>
              <w:tabs>
                <w:tab w:val="left" w:pos="458"/>
              </w:tabs>
              <w:spacing w:line="360" w:lineRule="auto"/>
              <w:ind w:hanging="280"/>
              <w:jc w:val="left"/>
              <w:rPr>
                <w:sz w:val="24"/>
                <w:szCs w:val="24"/>
              </w:rPr>
            </w:pPr>
            <w:r w:rsidRPr="00B464CB">
              <w:rPr>
                <w:sz w:val="24"/>
                <w:szCs w:val="24"/>
              </w:rPr>
              <w:t>Дифференциация обучения с целью предупреждения неусвоения ребенком образовательной программы.</w:t>
            </w:r>
          </w:p>
          <w:p w:rsidR="00E31A1B" w:rsidRPr="00B464CB" w:rsidRDefault="00E31A1B" w:rsidP="00860B59">
            <w:pPr>
              <w:pStyle w:val="210"/>
              <w:keepLines/>
              <w:framePr w:w="10051" w:wrap="notBeside" w:vAnchor="text" w:hAnchor="text" w:xAlign="center" w:y="1"/>
              <w:numPr>
                <w:ilvl w:val="0"/>
                <w:numId w:val="27"/>
              </w:numPr>
              <w:shd w:val="clear" w:color="auto" w:fill="auto"/>
              <w:tabs>
                <w:tab w:val="left" w:pos="454"/>
              </w:tabs>
              <w:spacing w:line="360" w:lineRule="auto"/>
              <w:ind w:hanging="280"/>
              <w:jc w:val="left"/>
              <w:rPr>
                <w:sz w:val="24"/>
                <w:szCs w:val="24"/>
              </w:rPr>
            </w:pPr>
            <w:r w:rsidRPr="00B464CB">
              <w:rPr>
                <w:sz w:val="24"/>
                <w:szCs w:val="24"/>
              </w:rPr>
              <w:t>Мониторинг развития детей «группы риска» и корректировка планов с психолого-медико-педагогической службой.</w:t>
            </w:r>
          </w:p>
          <w:p w:rsidR="00E31A1B" w:rsidRPr="00B464CB" w:rsidRDefault="00E31A1B" w:rsidP="00860B59">
            <w:pPr>
              <w:pStyle w:val="210"/>
              <w:keepLines/>
              <w:framePr w:w="10051" w:wrap="notBeside" w:vAnchor="text" w:hAnchor="text" w:xAlign="center" w:y="1"/>
              <w:numPr>
                <w:ilvl w:val="0"/>
                <w:numId w:val="27"/>
              </w:numPr>
              <w:shd w:val="clear" w:color="auto" w:fill="auto"/>
              <w:tabs>
                <w:tab w:val="left" w:pos="278"/>
              </w:tabs>
              <w:spacing w:line="360" w:lineRule="auto"/>
              <w:ind w:firstLine="0"/>
              <w:rPr>
                <w:sz w:val="24"/>
                <w:szCs w:val="24"/>
              </w:rPr>
            </w:pPr>
            <w:r w:rsidRPr="00B464CB">
              <w:rPr>
                <w:sz w:val="24"/>
                <w:szCs w:val="24"/>
              </w:rPr>
              <w:t>Адаптация детей раннего возраста при поступлении в ЧДОУ.</w:t>
            </w:r>
          </w:p>
          <w:p w:rsidR="00E31A1B" w:rsidRPr="00B464CB" w:rsidRDefault="00E31A1B" w:rsidP="00860B59">
            <w:pPr>
              <w:pStyle w:val="210"/>
              <w:keepLines/>
              <w:framePr w:w="10051" w:wrap="notBeside" w:vAnchor="text" w:hAnchor="text" w:xAlign="center" w:y="1"/>
              <w:numPr>
                <w:ilvl w:val="0"/>
                <w:numId w:val="27"/>
              </w:numPr>
              <w:shd w:val="clear" w:color="auto" w:fill="auto"/>
              <w:tabs>
                <w:tab w:val="left" w:pos="274"/>
              </w:tabs>
              <w:spacing w:line="360" w:lineRule="auto"/>
              <w:ind w:firstLine="0"/>
              <w:rPr>
                <w:sz w:val="24"/>
                <w:szCs w:val="24"/>
              </w:rPr>
            </w:pPr>
            <w:r w:rsidRPr="00B464CB">
              <w:rPr>
                <w:sz w:val="24"/>
                <w:szCs w:val="24"/>
              </w:rPr>
              <w:t>Изучение семей и составление социального паспорта.</w:t>
            </w:r>
          </w:p>
          <w:p w:rsidR="00E31A1B" w:rsidRPr="00B464CB" w:rsidRDefault="00E31A1B" w:rsidP="00860B59">
            <w:pPr>
              <w:pStyle w:val="210"/>
              <w:keepLines/>
              <w:framePr w:w="10051" w:wrap="notBeside" w:vAnchor="text" w:hAnchor="text" w:xAlign="center" w:y="1"/>
              <w:numPr>
                <w:ilvl w:val="0"/>
                <w:numId w:val="27"/>
              </w:numPr>
              <w:shd w:val="clear" w:color="auto" w:fill="auto"/>
              <w:tabs>
                <w:tab w:val="left" w:pos="274"/>
              </w:tabs>
              <w:spacing w:line="360" w:lineRule="auto"/>
              <w:ind w:firstLine="0"/>
              <w:rPr>
                <w:sz w:val="24"/>
                <w:szCs w:val="24"/>
              </w:rPr>
            </w:pPr>
            <w:r w:rsidRPr="00B464CB">
              <w:rPr>
                <w:sz w:val="24"/>
                <w:szCs w:val="24"/>
              </w:rPr>
              <w:t>Вовлечение родителей в образовательный процесс.</w:t>
            </w:r>
          </w:p>
          <w:p w:rsidR="00E31A1B" w:rsidRPr="00B464CB" w:rsidRDefault="00E31A1B" w:rsidP="00860B59">
            <w:pPr>
              <w:pStyle w:val="210"/>
              <w:keepLines/>
              <w:framePr w:w="10051" w:wrap="notBeside" w:vAnchor="text" w:hAnchor="text" w:xAlign="center" w:y="1"/>
              <w:numPr>
                <w:ilvl w:val="0"/>
                <w:numId w:val="27"/>
              </w:numPr>
              <w:shd w:val="clear" w:color="auto" w:fill="auto"/>
              <w:tabs>
                <w:tab w:val="left" w:pos="274"/>
              </w:tabs>
              <w:spacing w:line="360" w:lineRule="auto"/>
              <w:ind w:firstLine="0"/>
              <w:rPr>
                <w:sz w:val="24"/>
                <w:szCs w:val="24"/>
              </w:rPr>
            </w:pPr>
            <w:r w:rsidRPr="00B464CB">
              <w:rPr>
                <w:sz w:val="24"/>
                <w:szCs w:val="24"/>
              </w:rPr>
              <w:t>Профессиональный уровень педагогов ЧДОУ</w:t>
            </w:r>
          </w:p>
        </w:tc>
      </w:tr>
    </w:tbl>
    <w:p w:rsidR="00E31A1B" w:rsidRPr="00B464CB" w:rsidRDefault="00E31A1B" w:rsidP="00B464CB">
      <w:pPr>
        <w:keepLines/>
        <w:framePr w:w="10051" w:wrap="notBeside" w:vAnchor="text" w:hAnchor="text" w:xAlign="center" w:y="1"/>
        <w:spacing w:line="360" w:lineRule="auto"/>
        <w:rPr>
          <w:rFonts w:ascii="Times New Roman" w:hAnsi="Times New Roman" w:cs="Times New Roman"/>
          <w:sz w:val="24"/>
          <w:szCs w:val="24"/>
        </w:rPr>
      </w:pPr>
    </w:p>
    <w:p w:rsidR="00E31A1B" w:rsidRPr="00B464CB" w:rsidRDefault="00E31A1B" w:rsidP="00B464CB">
      <w:pPr>
        <w:keepLines/>
        <w:spacing w:line="360" w:lineRule="auto"/>
        <w:rPr>
          <w:rFonts w:ascii="Times New Roman" w:hAnsi="Times New Roman" w:cs="Times New Roman"/>
          <w:sz w:val="24"/>
          <w:szCs w:val="24"/>
        </w:rPr>
      </w:pPr>
    </w:p>
    <w:p w:rsidR="00E31A1B" w:rsidRPr="00B464CB" w:rsidRDefault="00E31A1B" w:rsidP="00860B59">
      <w:pPr>
        <w:pStyle w:val="210"/>
        <w:keepLines/>
        <w:numPr>
          <w:ilvl w:val="0"/>
          <w:numId w:val="14"/>
        </w:numPr>
        <w:shd w:val="clear" w:color="auto" w:fill="auto"/>
        <w:tabs>
          <w:tab w:val="left" w:pos="1034"/>
        </w:tabs>
        <w:spacing w:before="249" w:line="360" w:lineRule="auto"/>
        <w:ind w:firstLine="740"/>
        <w:rPr>
          <w:sz w:val="24"/>
          <w:szCs w:val="24"/>
        </w:rPr>
      </w:pPr>
      <w:r w:rsidRPr="00B464CB">
        <w:rPr>
          <w:sz w:val="24"/>
          <w:szCs w:val="24"/>
        </w:rPr>
        <w:t>Качества педагогического процесса, реализуемого в ДОУ.</w:t>
      </w:r>
    </w:p>
    <w:p w:rsidR="00E31A1B" w:rsidRPr="00B464CB" w:rsidRDefault="00E31A1B" w:rsidP="00B464CB">
      <w:pPr>
        <w:pStyle w:val="210"/>
        <w:keepLines/>
        <w:shd w:val="clear" w:color="auto" w:fill="auto"/>
        <w:spacing w:line="360" w:lineRule="auto"/>
        <w:ind w:firstLine="740"/>
        <w:rPr>
          <w:sz w:val="24"/>
          <w:szCs w:val="24"/>
        </w:rPr>
      </w:pPr>
      <w:r w:rsidRPr="00B464CB">
        <w:rPr>
          <w:sz w:val="24"/>
          <w:szCs w:val="24"/>
        </w:rPr>
        <w:t>Деятельность ДОУ и достижение выше обозначенных результатов обеспечиваются реализацией" ООП ДО. При проектировании карты мониторинга образовательного процесса которая обеспечивает его направленность на отслеживание качества:</w:t>
      </w:r>
    </w:p>
    <w:p w:rsidR="00E31A1B" w:rsidRPr="00B464CB" w:rsidRDefault="00E31A1B" w:rsidP="00B464CB">
      <w:pPr>
        <w:pStyle w:val="210"/>
        <w:keepLines/>
        <w:shd w:val="clear" w:color="auto" w:fill="auto"/>
        <w:spacing w:line="360" w:lineRule="auto"/>
        <w:ind w:firstLine="740"/>
        <w:rPr>
          <w:sz w:val="24"/>
          <w:szCs w:val="24"/>
        </w:rPr>
      </w:pPr>
      <w:r w:rsidRPr="00B464CB">
        <w:rPr>
          <w:sz w:val="24"/>
          <w:szCs w:val="24"/>
        </w:rPr>
        <w:lastRenderedPageBreak/>
        <w:t xml:space="preserve">- </w:t>
      </w:r>
      <w:r w:rsidRPr="00B464CB">
        <w:rPr>
          <w:rStyle w:val="230"/>
        </w:rPr>
        <w:t>совместной образовательной" деятельности,</w:t>
      </w:r>
      <w:r w:rsidRPr="00B464CB">
        <w:rPr>
          <w:sz w:val="24"/>
          <w:szCs w:val="24"/>
        </w:rPr>
        <w:t xml:space="preserve"> осуществляемой" в процессе организации различных видов детской" деятельности (игровой, коммуникативной, трудовой, познавательно</w:t>
      </w:r>
      <w:r w:rsidRPr="00B464CB">
        <w:rPr>
          <w:sz w:val="24"/>
          <w:szCs w:val="24"/>
        </w:rPr>
        <w:softHyphen/>
        <w:t>исследовательской, изобразительной, конструктивной, музыкальной, восприятия художественной" литературы и фольклора);</w:t>
      </w:r>
    </w:p>
    <w:p w:rsidR="00E31A1B" w:rsidRPr="00B464CB" w:rsidRDefault="00E31A1B" w:rsidP="00860B59">
      <w:pPr>
        <w:pStyle w:val="31"/>
        <w:keepLines/>
        <w:numPr>
          <w:ilvl w:val="0"/>
          <w:numId w:val="12"/>
        </w:numPr>
        <w:shd w:val="clear" w:color="auto" w:fill="auto"/>
        <w:tabs>
          <w:tab w:val="left" w:pos="1005"/>
        </w:tabs>
        <w:spacing w:line="360" w:lineRule="auto"/>
        <w:ind w:firstLine="760"/>
        <w:jc w:val="both"/>
        <w:rPr>
          <w:b w:val="0"/>
          <w:sz w:val="24"/>
          <w:szCs w:val="24"/>
        </w:rPr>
      </w:pPr>
      <w:r w:rsidRPr="00B464CB">
        <w:rPr>
          <w:b w:val="0"/>
          <w:sz w:val="24"/>
          <w:szCs w:val="24"/>
        </w:rPr>
        <w:t xml:space="preserve">организации </w:t>
      </w:r>
      <w:r w:rsidRPr="00B464CB">
        <w:rPr>
          <w:rStyle w:val="35"/>
          <w:b/>
          <w:bCs/>
        </w:rPr>
        <w:t>самостоятельной</w:t>
      </w:r>
      <w:r w:rsidRPr="00B464CB">
        <w:rPr>
          <w:rStyle w:val="35"/>
          <w:b/>
          <w:bCs/>
          <w:vertAlign w:val="superscript"/>
        </w:rPr>
        <w:t>-</w:t>
      </w:r>
      <w:r w:rsidRPr="00B464CB">
        <w:rPr>
          <w:rStyle w:val="35"/>
          <w:b/>
          <w:bCs/>
        </w:rPr>
        <w:t xml:space="preserve"> деятельности детей</w:t>
      </w:r>
      <w:r w:rsidRPr="00B464CB">
        <w:rPr>
          <w:b w:val="0"/>
          <w:sz w:val="24"/>
          <w:szCs w:val="24"/>
        </w:rPr>
        <w:t>;</w:t>
      </w:r>
    </w:p>
    <w:p w:rsidR="00E31A1B" w:rsidRPr="00B464CB" w:rsidRDefault="00E31A1B" w:rsidP="00860B59">
      <w:pPr>
        <w:pStyle w:val="31"/>
        <w:keepLines/>
        <w:numPr>
          <w:ilvl w:val="0"/>
          <w:numId w:val="12"/>
        </w:numPr>
        <w:shd w:val="clear" w:color="auto" w:fill="auto"/>
        <w:tabs>
          <w:tab w:val="left" w:pos="1005"/>
        </w:tabs>
        <w:spacing w:line="360" w:lineRule="auto"/>
        <w:ind w:firstLine="760"/>
        <w:jc w:val="both"/>
        <w:rPr>
          <w:b w:val="0"/>
          <w:sz w:val="24"/>
          <w:szCs w:val="24"/>
        </w:rPr>
      </w:pPr>
      <w:r w:rsidRPr="00B464CB">
        <w:rPr>
          <w:b w:val="0"/>
          <w:sz w:val="24"/>
          <w:szCs w:val="24"/>
        </w:rPr>
        <w:t>удовлетворенность родителей качеством образовательных услуг.</w:t>
      </w:r>
    </w:p>
    <w:p w:rsidR="00E31A1B" w:rsidRPr="00B464CB" w:rsidRDefault="00E31A1B" w:rsidP="00860B59">
      <w:pPr>
        <w:pStyle w:val="31"/>
        <w:keepLines/>
        <w:numPr>
          <w:ilvl w:val="0"/>
          <w:numId w:val="14"/>
        </w:numPr>
        <w:shd w:val="clear" w:color="auto" w:fill="auto"/>
        <w:tabs>
          <w:tab w:val="left" w:pos="1092"/>
        </w:tabs>
        <w:spacing w:line="360" w:lineRule="auto"/>
        <w:ind w:firstLine="760"/>
        <w:jc w:val="both"/>
        <w:rPr>
          <w:b w:val="0"/>
          <w:sz w:val="24"/>
          <w:szCs w:val="24"/>
        </w:rPr>
      </w:pPr>
      <w:r w:rsidRPr="00B464CB">
        <w:rPr>
          <w:b w:val="0"/>
          <w:sz w:val="24"/>
          <w:szCs w:val="24"/>
        </w:rPr>
        <w:t>Качества условий деятельности ДОУ.</w:t>
      </w:r>
    </w:p>
    <w:p w:rsidR="00E31A1B" w:rsidRPr="00B464CB" w:rsidRDefault="00E31A1B" w:rsidP="00B464CB">
      <w:pPr>
        <w:pStyle w:val="31"/>
        <w:keepLines/>
        <w:shd w:val="clear" w:color="auto" w:fill="auto"/>
        <w:spacing w:line="360" w:lineRule="auto"/>
        <w:ind w:firstLine="760"/>
        <w:jc w:val="both"/>
        <w:rPr>
          <w:b w:val="0"/>
          <w:sz w:val="24"/>
          <w:szCs w:val="24"/>
        </w:rPr>
      </w:pPr>
      <w:r w:rsidRPr="00B464CB">
        <w:rPr>
          <w:b w:val="0"/>
          <w:sz w:val="24"/>
          <w:szCs w:val="24"/>
        </w:rPr>
        <w:t>Реализация образовательного процесса возможна при обеспечении соответствующими ресурсами и создании необходимых условий. Поэтому в систему мониторинга включен анализ условий, обеспечивающих качество реализации ООП ДО:</w:t>
      </w:r>
    </w:p>
    <w:p w:rsidR="00E31A1B" w:rsidRPr="00B464CB" w:rsidRDefault="00E31A1B" w:rsidP="00860B59">
      <w:pPr>
        <w:pStyle w:val="31"/>
        <w:keepLines/>
        <w:numPr>
          <w:ilvl w:val="0"/>
          <w:numId w:val="12"/>
        </w:numPr>
        <w:shd w:val="clear" w:color="auto" w:fill="auto"/>
        <w:tabs>
          <w:tab w:val="left" w:pos="1005"/>
        </w:tabs>
        <w:spacing w:line="360" w:lineRule="auto"/>
        <w:ind w:firstLine="760"/>
        <w:jc w:val="both"/>
        <w:rPr>
          <w:b w:val="0"/>
          <w:sz w:val="24"/>
          <w:szCs w:val="24"/>
        </w:rPr>
      </w:pPr>
      <w:r w:rsidRPr="00B464CB">
        <w:rPr>
          <w:b w:val="0"/>
          <w:sz w:val="24"/>
          <w:szCs w:val="24"/>
        </w:rPr>
        <w:t>психолого-педагогические условия;</w:t>
      </w:r>
    </w:p>
    <w:p w:rsidR="00E31A1B" w:rsidRPr="00B464CB" w:rsidRDefault="00E31A1B" w:rsidP="00860B59">
      <w:pPr>
        <w:pStyle w:val="31"/>
        <w:keepLines/>
        <w:numPr>
          <w:ilvl w:val="0"/>
          <w:numId w:val="12"/>
        </w:numPr>
        <w:shd w:val="clear" w:color="auto" w:fill="auto"/>
        <w:tabs>
          <w:tab w:val="left" w:pos="1005"/>
        </w:tabs>
        <w:spacing w:line="360" w:lineRule="auto"/>
        <w:ind w:firstLine="760"/>
        <w:jc w:val="both"/>
        <w:rPr>
          <w:b w:val="0"/>
          <w:sz w:val="24"/>
          <w:szCs w:val="24"/>
        </w:rPr>
      </w:pPr>
      <w:r w:rsidRPr="00B464CB">
        <w:rPr>
          <w:b w:val="0"/>
          <w:sz w:val="24"/>
          <w:szCs w:val="24"/>
        </w:rPr>
        <w:t>профессиональная компетентность педагогов;</w:t>
      </w:r>
    </w:p>
    <w:p w:rsidR="00E31A1B" w:rsidRPr="00B464CB" w:rsidRDefault="00E31A1B" w:rsidP="00860B59">
      <w:pPr>
        <w:pStyle w:val="31"/>
        <w:keepLines/>
        <w:numPr>
          <w:ilvl w:val="0"/>
          <w:numId w:val="12"/>
        </w:numPr>
        <w:shd w:val="clear" w:color="auto" w:fill="auto"/>
        <w:tabs>
          <w:tab w:val="left" w:pos="1005"/>
        </w:tabs>
        <w:spacing w:line="360" w:lineRule="auto"/>
        <w:ind w:firstLine="760"/>
        <w:jc w:val="both"/>
        <w:rPr>
          <w:b w:val="0"/>
          <w:sz w:val="24"/>
          <w:szCs w:val="24"/>
        </w:rPr>
      </w:pPr>
      <w:r w:rsidRPr="00B464CB">
        <w:rPr>
          <w:b w:val="0"/>
          <w:sz w:val="24"/>
          <w:szCs w:val="24"/>
        </w:rPr>
        <w:t>материально-технические условия;</w:t>
      </w:r>
    </w:p>
    <w:p w:rsidR="00E31A1B" w:rsidRPr="00B464CB" w:rsidRDefault="00E31A1B" w:rsidP="00860B59">
      <w:pPr>
        <w:pStyle w:val="31"/>
        <w:keepLines/>
        <w:numPr>
          <w:ilvl w:val="0"/>
          <w:numId w:val="12"/>
        </w:numPr>
        <w:shd w:val="clear" w:color="auto" w:fill="auto"/>
        <w:tabs>
          <w:tab w:val="left" w:pos="1005"/>
        </w:tabs>
        <w:spacing w:line="360" w:lineRule="auto"/>
        <w:ind w:firstLine="760"/>
        <w:jc w:val="both"/>
        <w:rPr>
          <w:b w:val="0"/>
          <w:sz w:val="24"/>
          <w:szCs w:val="24"/>
        </w:rPr>
      </w:pPr>
      <w:r w:rsidRPr="00B464CB">
        <w:rPr>
          <w:b w:val="0"/>
          <w:sz w:val="24"/>
          <w:szCs w:val="24"/>
        </w:rPr>
        <w:t>развивающая предметно-пространственная среда;</w:t>
      </w:r>
    </w:p>
    <w:p w:rsidR="00E31A1B" w:rsidRPr="00B464CB" w:rsidRDefault="00E31A1B" w:rsidP="00860B59">
      <w:pPr>
        <w:pStyle w:val="31"/>
        <w:keepLines/>
        <w:numPr>
          <w:ilvl w:val="0"/>
          <w:numId w:val="12"/>
        </w:numPr>
        <w:shd w:val="clear" w:color="auto" w:fill="auto"/>
        <w:tabs>
          <w:tab w:val="left" w:pos="1005"/>
        </w:tabs>
        <w:spacing w:line="360" w:lineRule="auto"/>
        <w:ind w:firstLine="760"/>
        <w:jc w:val="both"/>
        <w:rPr>
          <w:b w:val="0"/>
          <w:sz w:val="24"/>
          <w:szCs w:val="24"/>
        </w:rPr>
      </w:pPr>
      <w:r w:rsidRPr="00B464CB">
        <w:rPr>
          <w:b w:val="0"/>
          <w:sz w:val="24"/>
          <w:szCs w:val="24"/>
        </w:rPr>
        <w:t>финансовые условия.</w:t>
      </w:r>
    </w:p>
    <w:p w:rsidR="00E31A1B" w:rsidRPr="00B464CB" w:rsidRDefault="00E31A1B" w:rsidP="00B464CB">
      <w:pPr>
        <w:pStyle w:val="31"/>
        <w:keepLines/>
        <w:shd w:val="clear" w:color="auto" w:fill="auto"/>
        <w:spacing w:line="360" w:lineRule="auto"/>
        <w:ind w:firstLine="760"/>
        <w:jc w:val="both"/>
        <w:rPr>
          <w:b w:val="0"/>
          <w:sz w:val="24"/>
          <w:szCs w:val="24"/>
        </w:rPr>
      </w:pPr>
      <w:r w:rsidRPr="00B464CB">
        <w:rPr>
          <w:b w:val="0"/>
          <w:sz w:val="24"/>
          <w:szCs w:val="24"/>
        </w:rPr>
        <w:t>Внутренняя оценка качества образования предусматривает регулярное измерение удовлетворенности потребителей образовательных услуг и других заинтересованных сторон. В течение всего года участники оценки могут фиксировать свои оценки, оставлять комментарии, пожелания, критические замечания. Анализ результатов проводится не реже 1-го раза в год.</w:t>
      </w:r>
    </w:p>
    <w:p w:rsidR="00E31A1B" w:rsidRPr="00B464CB" w:rsidRDefault="00E31A1B" w:rsidP="00B464CB">
      <w:pPr>
        <w:pStyle w:val="31"/>
        <w:keepLines/>
        <w:shd w:val="clear" w:color="auto" w:fill="auto"/>
        <w:spacing w:line="360" w:lineRule="auto"/>
        <w:ind w:firstLine="760"/>
        <w:jc w:val="both"/>
        <w:rPr>
          <w:b w:val="0"/>
          <w:sz w:val="24"/>
          <w:szCs w:val="24"/>
        </w:rPr>
      </w:pPr>
      <w:r w:rsidRPr="00B464CB">
        <w:rPr>
          <w:b w:val="0"/>
          <w:sz w:val="24"/>
          <w:szCs w:val="24"/>
        </w:rPr>
        <w:t>Для внутренней оценки качества используется надежный и валидный измерительный инструментарий.</w:t>
      </w:r>
    </w:p>
    <w:p w:rsidR="00E31A1B" w:rsidRPr="00B464CB" w:rsidRDefault="00E31A1B" w:rsidP="00B464CB">
      <w:pPr>
        <w:pStyle w:val="31"/>
        <w:keepLines/>
        <w:shd w:val="clear" w:color="auto" w:fill="auto"/>
        <w:spacing w:line="360" w:lineRule="auto"/>
        <w:ind w:firstLine="760"/>
        <w:jc w:val="both"/>
        <w:rPr>
          <w:b w:val="0"/>
          <w:sz w:val="24"/>
          <w:szCs w:val="24"/>
        </w:rPr>
      </w:pPr>
      <w:r w:rsidRPr="00B464CB">
        <w:rPr>
          <w:b w:val="0"/>
          <w:sz w:val="24"/>
          <w:szCs w:val="24"/>
        </w:rPr>
        <w:t>Результаты внутренней оценки качества используются:</w:t>
      </w:r>
    </w:p>
    <w:p w:rsidR="00E31A1B" w:rsidRPr="00B464CB" w:rsidRDefault="00E31A1B" w:rsidP="00860B59">
      <w:pPr>
        <w:pStyle w:val="31"/>
        <w:keepLines/>
        <w:numPr>
          <w:ilvl w:val="0"/>
          <w:numId w:val="12"/>
        </w:numPr>
        <w:shd w:val="clear" w:color="auto" w:fill="auto"/>
        <w:tabs>
          <w:tab w:val="left" w:pos="1005"/>
        </w:tabs>
        <w:spacing w:line="360" w:lineRule="auto"/>
        <w:ind w:firstLine="760"/>
        <w:jc w:val="both"/>
        <w:rPr>
          <w:b w:val="0"/>
          <w:sz w:val="24"/>
          <w:szCs w:val="24"/>
        </w:rPr>
      </w:pPr>
      <w:r w:rsidRPr="00B464CB">
        <w:rPr>
          <w:b w:val="0"/>
          <w:sz w:val="24"/>
          <w:szCs w:val="24"/>
        </w:rPr>
        <w:t>для улучшения качества работы и оказания услуг в ДОУ;</w:t>
      </w:r>
    </w:p>
    <w:p w:rsidR="00E31A1B" w:rsidRPr="00B464CB" w:rsidRDefault="00E31A1B" w:rsidP="00860B59">
      <w:pPr>
        <w:pStyle w:val="31"/>
        <w:keepLines/>
        <w:numPr>
          <w:ilvl w:val="0"/>
          <w:numId w:val="12"/>
        </w:numPr>
        <w:shd w:val="clear" w:color="auto" w:fill="auto"/>
        <w:tabs>
          <w:tab w:val="left" w:pos="956"/>
        </w:tabs>
        <w:spacing w:line="360" w:lineRule="auto"/>
        <w:ind w:firstLine="760"/>
        <w:jc w:val="both"/>
        <w:rPr>
          <w:b w:val="0"/>
          <w:sz w:val="24"/>
          <w:szCs w:val="24"/>
        </w:rPr>
      </w:pPr>
      <w:r w:rsidRPr="00B464CB">
        <w:rPr>
          <w:b w:val="0"/>
          <w:sz w:val="24"/>
          <w:szCs w:val="24"/>
        </w:rPr>
        <w:t>для разработки Программы развития ДОУ, для разработки программ профессионального совершенствования сотрудников ДОУ.</w:t>
      </w:r>
    </w:p>
    <w:p w:rsidR="00E31A1B" w:rsidRPr="00B464CB" w:rsidRDefault="00E31A1B" w:rsidP="00B464CB">
      <w:pPr>
        <w:pStyle w:val="31"/>
        <w:keepLines/>
        <w:shd w:val="clear" w:color="auto" w:fill="auto"/>
        <w:spacing w:line="360" w:lineRule="auto"/>
        <w:ind w:firstLine="760"/>
        <w:jc w:val="both"/>
        <w:rPr>
          <w:b w:val="0"/>
          <w:sz w:val="24"/>
          <w:szCs w:val="24"/>
        </w:rPr>
      </w:pPr>
      <w:r w:rsidRPr="00B464CB">
        <w:rPr>
          <w:b w:val="0"/>
          <w:sz w:val="24"/>
          <w:szCs w:val="24"/>
        </w:rPr>
        <w:t>Наблюдения в группе происходят с использованием показателей ШКАЛЫ МКДО, которые выделены для описания:</w:t>
      </w:r>
    </w:p>
    <w:p w:rsidR="00E31A1B" w:rsidRPr="00B464CB" w:rsidRDefault="00E31A1B" w:rsidP="00B464CB">
      <w:pPr>
        <w:pStyle w:val="50"/>
        <w:keepLines/>
        <w:shd w:val="clear" w:color="auto" w:fill="auto"/>
        <w:spacing w:line="360" w:lineRule="auto"/>
        <w:ind w:firstLine="760"/>
        <w:rPr>
          <w:sz w:val="24"/>
          <w:szCs w:val="24"/>
        </w:rPr>
      </w:pPr>
      <w:r w:rsidRPr="00B464CB">
        <w:rPr>
          <w:sz w:val="24"/>
          <w:szCs w:val="24"/>
        </w:rPr>
        <w:t>Психолога-педагогических условий развития ребенка.</w:t>
      </w:r>
    </w:p>
    <w:p w:rsidR="00E31A1B" w:rsidRPr="00B464CB" w:rsidRDefault="00E31A1B" w:rsidP="00B464CB">
      <w:pPr>
        <w:pStyle w:val="50"/>
        <w:keepLines/>
        <w:shd w:val="clear" w:color="auto" w:fill="auto"/>
        <w:spacing w:line="360" w:lineRule="auto"/>
        <w:ind w:firstLine="760"/>
        <w:rPr>
          <w:sz w:val="24"/>
          <w:szCs w:val="24"/>
        </w:rPr>
      </w:pPr>
      <w:r w:rsidRPr="00B464CB">
        <w:rPr>
          <w:sz w:val="24"/>
          <w:szCs w:val="24"/>
        </w:rPr>
        <w:t>Развивающая предметно-пространственная среда.</w:t>
      </w:r>
    </w:p>
    <w:p w:rsidR="00E31A1B" w:rsidRPr="00B464CB" w:rsidRDefault="00E31A1B" w:rsidP="00B464CB">
      <w:pPr>
        <w:pStyle w:val="31"/>
        <w:keepLines/>
        <w:shd w:val="clear" w:color="auto" w:fill="auto"/>
        <w:spacing w:line="360" w:lineRule="auto"/>
        <w:ind w:firstLine="760"/>
        <w:jc w:val="both"/>
        <w:rPr>
          <w:b w:val="0"/>
          <w:sz w:val="24"/>
          <w:szCs w:val="24"/>
        </w:rPr>
      </w:pPr>
      <w:r w:rsidRPr="00B464CB">
        <w:rPr>
          <w:b w:val="0"/>
          <w:sz w:val="24"/>
          <w:szCs w:val="24"/>
        </w:rPr>
        <w:t>Частота и длительность диагностического периода определена календарным учебным графиком ДОУ - 2 раза в год (начало и конец учебного года), не более двух недель.</w:t>
      </w:r>
    </w:p>
    <w:p w:rsidR="00E31A1B" w:rsidRPr="00B464CB" w:rsidRDefault="00E31A1B" w:rsidP="00B464CB">
      <w:pPr>
        <w:pStyle w:val="31"/>
        <w:keepLines/>
        <w:shd w:val="clear" w:color="auto" w:fill="auto"/>
        <w:spacing w:line="360" w:lineRule="auto"/>
        <w:ind w:firstLine="760"/>
        <w:jc w:val="both"/>
        <w:rPr>
          <w:b w:val="0"/>
          <w:sz w:val="24"/>
          <w:szCs w:val="24"/>
        </w:rPr>
      </w:pPr>
      <w:r w:rsidRPr="00B464CB">
        <w:rPr>
          <w:b w:val="0"/>
          <w:sz w:val="24"/>
          <w:szCs w:val="24"/>
        </w:rPr>
        <w:t xml:space="preserve">Таким образом, на уровне ДОУ система оценки качества реализации ООП ДО решает </w:t>
      </w:r>
      <w:r w:rsidRPr="00B464CB">
        <w:rPr>
          <w:rStyle w:val="36"/>
          <w:b/>
          <w:bCs/>
        </w:rPr>
        <w:t>задачи</w:t>
      </w:r>
      <w:r w:rsidRPr="00B464CB">
        <w:rPr>
          <w:b w:val="0"/>
          <w:sz w:val="24"/>
          <w:szCs w:val="24"/>
        </w:rPr>
        <w:t>:</w:t>
      </w:r>
    </w:p>
    <w:p w:rsidR="00E31A1B" w:rsidRPr="00B464CB" w:rsidRDefault="00E31A1B" w:rsidP="00860B59">
      <w:pPr>
        <w:pStyle w:val="31"/>
        <w:keepLines/>
        <w:numPr>
          <w:ilvl w:val="0"/>
          <w:numId w:val="12"/>
        </w:numPr>
        <w:shd w:val="clear" w:color="auto" w:fill="auto"/>
        <w:tabs>
          <w:tab w:val="left" w:pos="1005"/>
        </w:tabs>
        <w:spacing w:line="360" w:lineRule="auto"/>
        <w:ind w:firstLine="760"/>
        <w:jc w:val="both"/>
        <w:rPr>
          <w:b w:val="0"/>
          <w:sz w:val="24"/>
          <w:szCs w:val="24"/>
        </w:rPr>
      </w:pPr>
      <w:r w:rsidRPr="00B464CB">
        <w:rPr>
          <w:b w:val="0"/>
          <w:sz w:val="24"/>
          <w:szCs w:val="24"/>
        </w:rPr>
        <w:lastRenderedPageBreak/>
        <w:t>повышения качества реализации ООП ДО;</w:t>
      </w:r>
    </w:p>
    <w:p w:rsidR="00E31A1B" w:rsidRPr="00B464CB" w:rsidRDefault="00E31A1B" w:rsidP="00860B59">
      <w:pPr>
        <w:pStyle w:val="31"/>
        <w:keepLines/>
        <w:numPr>
          <w:ilvl w:val="0"/>
          <w:numId w:val="12"/>
        </w:numPr>
        <w:shd w:val="clear" w:color="auto" w:fill="auto"/>
        <w:tabs>
          <w:tab w:val="left" w:pos="965"/>
        </w:tabs>
        <w:spacing w:line="360" w:lineRule="auto"/>
        <w:ind w:firstLine="760"/>
        <w:jc w:val="both"/>
        <w:rPr>
          <w:b w:val="0"/>
          <w:sz w:val="24"/>
          <w:szCs w:val="24"/>
        </w:rPr>
      </w:pPr>
      <w:r w:rsidRPr="00B464CB">
        <w:rPr>
          <w:b w:val="0"/>
          <w:sz w:val="24"/>
          <w:szCs w:val="24"/>
        </w:rPr>
        <w:t>реализации требований Федерального государственного образовательного стандарта дошкольного образования к структуре, условиям и целевым ориентирам ООП ДО;</w:t>
      </w:r>
    </w:p>
    <w:p w:rsidR="00E31A1B" w:rsidRPr="00B464CB" w:rsidRDefault="00E31A1B" w:rsidP="00860B59">
      <w:pPr>
        <w:pStyle w:val="31"/>
        <w:keepLines/>
        <w:numPr>
          <w:ilvl w:val="0"/>
          <w:numId w:val="12"/>
        </w:numPr>
        <w:shd w:val="clear" w:color="auto" w:fill="auto"/>
        <w:tabs>
          <w:tab w:val="left" w:pos="956"/>
        </w:tabs>
        <w:spacing w:line="360" w:lineRule="auto"/>
        <w:ind w:firstLine="760"/>
        <w:jc w:val="both"/>
        <w:rPr>
          <w:b w:val="0"/>
          <w:sz w:val="24"/>
          <w:szCs w:val="24"/>
        </w:rPr>
      </w:pPr>
      <w:r w:rsidRPr="00B464CB">
        <w:rPr>
          <w:b w:val="0"/>
          <w:sz w:val="24"/>
          <w:szCs w:val="24"/>
        </w:rPr>
        <w:t>обеспечения объективной экспертизы деятельности ДОУ в процессе оценки качества ООП ДО;</w:t>
      </w:r>
    </w:p>
    <w:p w:rsidR="00E31A1B" w:rsidRPr="00B464CB" w:rsidRDefault="00E31A1B" w:rsidP="00860B59">
      <w:pPr>
        <w:pStyle w:val="31"/>
        <w:keepLines/>
        <w:numPr>
          <w:ilvl w:val="0"/>
          <w:numId w:val="12"/>
        </w:numPr>
        <w:shd w:val="clear" w:color="auto" w:fill="auto"/>
        <w:tabs>
          <w:tab w:val="left" w:pos="961"/>
        </w:tabs>
        <w:spacing w:line="360" w:lineRule="auto"/>
        <w:ind w:firstLine="760"/>
        <w:jc w:val="both"/>
        <w:rPr>
          <w:b w:val="0"/>
          <w:sz w:val="24"/>
          <w:szCs w:val="24"/>
        </w:rPr>
      </w:pPr>
      <w:r w:rsidRPr="00B464CB">
        <w:rPr>
          <w:b w:val="0"/>
          <w:sz w:val="24"/>
          <w:szCs w:val="24"/>
        </w:rPr>
        <w:t>задания ориентиров педагогам в их профессиональной деятельности и перспектив развития самого ДОУ;</w:t>
      </w:r>
    </w:p>
    <w:p w:rsidR="00E31A1B" w:rsidRPr="00B464CB" w:rsidRDefault="00E31A1B" w:rsidP="00860B59">
      <w:pPr>
        <w:pStyle w:val="31"/>
        <w:keepLines/>
        <w:numPr>
          <w:ilvl w:val="0"/>
          <w:numId w:val="12"/>
        </w:numPr>
        <w:shd w:val="clear" w:color="auto" w:fill="auto"/>
        <w:tabs>
          <w:tab w:val="left" w:pos="956"/>
        </w:tabs>
        <w:spacing w:line="360" w:lineRule="auto"/>
        <w:ind w:firstLine="760"/>
        <w:jc w:val="both"/>
        <w:rPr>
          <w:b w:val="0"/>
          <w:sz w:val="24"/>
          <w:szCs w:val="24"/>
        </w:rPr>
      </w:pPr>
      <w:r w:rsidRPr="00B464CB">
        <w:rPr>
          <w:b w:val="0"/>
          <w:sz w:val="24"/>
          <w:szCs w:val="24"/>
        </w:rPr>
        <w:t>создания оснований преемственности между дошкольным и начальным общим образованием.</w:t>
      </w:r>
    </w:p>
    <w:p w:rsidR="00E31A1B" w:rsidRPr="00B464CB" w:rsidRDefault="00E31A1B" w:rsidP="00B464CB">
      <w:pPr>
        <w:pStyle w:val="31"/>
        <w:keepLines/>
        <w:shd w:val="clear" w:color="auto" w:fill="auto"/>
        <w:spacing w:line="360" w:lineRule="auto"/>
        <w:ind w:firstLine="760"/>
        <w:jc w:val="both"/>
        <w:rPr>
          <w:b w:val="0"/>
          <w:sz w:val="24"/>
          <w:szCs w:val="24"/>
        </w:rPr>
      </w:pPr>
      <w:r w:rsidRPr="00B464CB">
        <w:rPr>
          <w:b w:val="0"/>
          <w:sz w:val="24"/>
          <w:szCs w:val="24"/>
        </w:rPr>
        <w:t>Для оценивания качества условий предусмотрено использование современных формализованных процедур и инструментов:</w:t>
      </w:r>
    </w:p>
    <w:p w:rsidR="00E31A1B" w:rsidRPr="00B464CB" w:rsidRDefault="00E31A1B" w:rsidP="00B464CB">
      <w:pPr>
        <w:pStyle w:val="31"/>
        <w:keepLines/>
        <w:shd w:val="clear" w:color="auto" w:fill="auto"/>
        <w:spacing w:line="360" w:lineRule="auto"/>
        <w:ind w:firstLine="760"/>
        <w:jc w:val="both"/>
        <w:rPr>
          <w:sz w:val="24"/>
          <w:szCs w:val="24"/>
        </w:rPr>
      </w:pPr>
      <w:r w:rsidRPr="00B464CB">
        <w:rPr>
          <w:b w:val="0"/>
          <w:sz w:val="24"/>
          <w:szCs w:val="24"/>
        </w:rPr>
        <w:t>ООП ДО предусматривает в ДОУ (Группе) постоянно действующую систему сбора и анализа мнений родителей по всем определенным в ДОУ показателям качества образовательной</w:t>
      </w:r>
      <w:r w:rsidRPr="00B464CB">
        <w:rPr>
          <w:sz w:val="24"/>
          <w:szCs w:val="24"/>
        </w:rPr>
        <w:t xml:space="preserve"> </w:t>
      </w:r>
      <w:r w:rsidRPr="00B464CB">
        <w:rPr>
          <w:rStyle w:val="21"/>
          <w:b w:val="0"/>
          <w:bCs w:val="0"/>
          <w:sz w:val="24"/>
          <w:szCs w:val="24"/>
        </w:rPr>
        <w:t>деятельности (регулярное измерение лояльности родителей по всем основным направлениям деятельности ДОУ, оценку удовлетворенности родителей качеством образовательной деятельности ДОУ, ( в т.ч. каждой группы), включенным в систему внутренней оценки качества</w:t>
      </w:r>
    </w:p>
    <w:p w:rsidR="00E31A1B" w:rsidRPr="00B464CB" w:rsidRDefault="00E31A1B" w:rsidP="00B464CB">
      <w:pPr>
        <w:pStyle w:val="210"/>
        <w:keepLines/>
        <w:shd w:val="clear" w:color="auto" w:fill="auto"/>
        <w:spacing w:line="360" w:lineRule="auto"/>
        <w:ind w:firstLine="0"/>
        <w:rPr>
          <w:sz w:val="24"/>
          <w:szCs w:val="24"/>
        </w:rPr>
      </w:pPr>
      <w:r w:rsidRPr="00B464CB">
        <w:rPr>
          <w:sz w:val="24"/>
          <w:szCs w:val="24"/>
        </w:rPr>
        <w:t>ДОУ).</w:t>
      </w:r>
    </w:p>
    <w:p w:rsidR="00E31A1B" w:rsidRPr="00B464CB" w:rsidRDefault="00E31A1B" w:rsidP="00B464CB">
      <w:pPr>
        <w:pStyle w:val="61"/>
        <w:keepLines/>
        <w:shd w:val="clear" w:color="auto" w:fill="auto"/>
        <w:spacing w:before="0" w:after="0" w:line="360" w:lineRule="auto"/>
        <w:rPr>
          <w:sz w:val="24"/>
          <w:szCs w:val="24"/>
        </w:rPr>
      </w:pPr>
      <w:r w:rsidRPr="00B464CB">
        <w:rPr>
          <w:sz w:val="24"/>
          <w:szCs w:val="24"/>
        </w:rPr>
        <w:t>Педагогический мониторинг развития детей в ходе реализации ООП ДО</w:t>
      </w:r>
    </w:p>
    <w:p w:rsidR="00E31A1B" w:rsidRPr="00B464CB" w:rsidRDefault="00E31A1B" w:rsidP="00B464CB">
      <w:pPr>
        <w:pStyle w:val="210"/>
        <w:keepLines/>
        <w:shd w:val="clear" w:color="auto" w:fill="auto"/>
        <w:spacing w:line="360" w:lineRule="auto"/>
        <w:ind w:firstLine="760"/>
        <w:rPr>
          <w:sz w:val="24"/>
          <w:szCs w:val="24"/>
        </w:rPr>
      </w:pPr>
      <w:r w:rsidRPr="00B464CB">
        <w:rPr>
          <w:sz w:val="24"/>
          <w:szCs w:val="24"/>
        </w:rPr>
        <w:t>Установлены стандарты (регламенты) сбора, обработки и анализа информации о развитии ребенка с привлечением для сбора информации заинтересованных сторон.</w:t>
      </w:r>
    </w:p>
    <w:p w:rsidR="00E31A1B" w:rsidRPr="00B464CB" w:rsidRDefault="00E31A1B" w:rsidP="00B464CB">
      <w:pPr>
        <w:pStyle w:val="210"/>
        <w:keepLines/>
        <w:shd w:val="clear" w:color="auto" w:fill="auto"/>
        <w:spacing w:line="360" w:lineRule="auto"/>
        <w:ind w:firstLine="760"/>
        <w:rPr>
          <w:sz w:val="24"/>
          <w:szCs w:val="24"/>
        </w:rPr>
      </w:pPr>
      <w:r w:rsidRPr="00B464CB">
        <w:rPr>
          <w:sz w:val="24"/>
          <w:szCs w:val="24"/>
        </w:rPr>
        <w:t>Предусмотрено использование валидного и надежного инструментария для проведения педагогической диагностики и наблюдений. Предусмотрены механизмы использования информации о развитии ребенка для совершенствования образовательной деятельности ДОО.</w:t>
      </w:r>
    </w:p>
    <w:p w:rsidR="00E31A1B" w:rsidRPr="00B464CB" w:rsidRDefault="00E31A1B" w:rsidP="00B464CB">
      <w:pPr>
        <w:pStyle w:val="210"/>
        <w:keepLines/>
        <w:shd w:val="clear" w:color="auto" w:fill="auto"/>
        <w:spacing w:line="360" w:lineRule="auto"/>
        <w:ind w:firstLine="760"/>
        <w:rPr>
          <w:sz w:val="24"/>
          <w:szCs w:val="24"/>
        </w:rPr>
      </w:pPr>
      <w:r w:rsidRPr="00B464CB">
        <w:rPr>
          <w:sz w:val="24"/>
          <w:szCs w:val="24"/>
        </w:rPr>
        <w:t>Для сбора, обработки и анализа информации о развитии ребенка предусмотрены ИТ решения.</w:t>
      </w:r>
    </w:p>
    <w:p w:rsidR="00E31A1B" w:rsidRPr="00B464CB" w:rsidRDefault="00E31A1B" w:rsidP="00B464CB">
      <w:pPr>
        <w:pStyle w:val="210"/>
        <w:keepLines/>
        <w:shd w:val="clear" w:color="auto" w:fill="auto"/>
        <w:spacing w:line="360" w:lineRule="auto"/>
        <w:ind w:firstLine="760"/>
        <w:rPr>
          <w:sz w:val="24"/>
          <w:szCs w:val="24"/>
        </w:rPr>
      </w:pPr>
      <w:r w:rsidRPr="00B464CB">
        <w:rPr>
          <w:sz w:val="24"/>
          <w:szCs w:val="24"/>
        </w:rPr>
        <w:t>Результаты изучения развития воспитанников регулярно обсуждаются с их родителями для углубления понимания процессов развития.</w:t>
      </w:r>
    </w:p>
    <w:p w:rsidR="00E31A1B" w:rsidRPr="00B464CB" w:rsidRDefault="00E31A1B" w:rsidP="00B464CB">
      <w:pPr>
        <w:pStyle w:val="210"/>
        <w:keepLines/>
        <w:shd w:val="clear" w:color="auto" w:fill="auto"/>
        <w:spacing w:line="360" w:lineRule="auto"/>
        <w:ind w:firstLine="760"/>
        <w:rPr>
          <w:sz w:val="24"/>
          <w:szCs w:val="24"/>
        </w:rPr>
      </w:pPr>
      <w:r w:rsidRPr="00B464CB">
        <w:rPr>
          <w:sz w:val="24"/>
          <w:szCs w:val="24"/>
        </w:rPr>
        <w:t>Оценивание образовательных результатов педагогами осуществляется по методическому комплекту:</w:t>
      </w:r>
    </w:p>
    <w:p w:rsidR="00E31A1B" w:rsidRPr="00B464CB" w:rsidRDefault="00E31A1B" w:rsidP="00B464CB">
      <w:pPr>
        <w:pStyle w:val="210"/>
        <w:keepLines/>
        <w:shd w:val="clear" w:color="auto" w:fill="auto"/>
        <w:spacing w:line="360" w:lineRule="auto"/>
        <w:ind w:firstLine="760"/>
        <w:rPr>
          <w:sz w:val="24"/>
          <w:szCs w:val="24"/>
        </w:rPr>
      </w:pPr>
      <w:r w:rsidRPr="00B464CB">
        <w:rPr>
          <w:sz w:val="24"/>
          <w:szCs w:val="24"/>
        </w:rPr>
        <w:t>Результаты педагогической диагностики (мониторинга) предусмотрено использовать исключительно для решения следующих образовательных задач:</w:t>
      </w:r>
    </w:p>
    <w:p w:rsidR="00E31A1B" w:rsidRPr="00B464CB" w:rsidRDefault="00E31A1B" w:rsidP="00860B59">
      <w:pPr>
        <w:pStyle w:val="210"/>
        <w:keepLines/>
        <w:numPr>
          <w:ilvl w:val="0"/>
          <w:numId w:val="28"/>
        </w:numPr>
        <w:shd w:val="clear" w:color="auto" w:fill="auto"/>
        <w:tabs>
          <w:tab w:val="left" w:pos="1038"/>
        </w:tabs>
        <w:spacing w:line="360" w:lineRule="auto"/>
        <w:ind w:firstLine="760"/>
        <w:rPr>
          <w:sz w:val="24"/>
          <w:szCs w:val="24"/>
        </w:rPr>
      </w:pPr>
      <w:r w:rsidRPr="00B464CB">
        <w:rPr>
          <w:sz w:val="24"/>
          <w:szCs w:val="24"/>
        </w:rPr>
        <w:lastRenderedPageBreak/>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E31A1B" w:rsidRPr="00B464CB" w:rsidRDefault="00E31A1B" w:rsidP="00860B59">
      <w:pPr>
        <w:pStyle w:val="210"/>
        <w:keepLines/>
        <w:numPr>
          <w:ilvl w:val="0"/>
          <w:numId w:val="28"/>
        </w:numPr>
        <w:shd w:val="clear" w:color="auto" w:fill="auto"/>
        <w:tabs>
          <w:tab w:val="left" w:pos="1088"/>
        </w:tabs>
        <w:spacing w:line="360" w:lineRule="auto"/>
        <w:ind w:firstLine="760"/>
        <w:rPr>
          <w:sz w:val="24"/>
          <w:szCs w:val="24"/>
        </w:rPr>
      </w:pPr>
      <w:r w:rsidRPr="00B464CB">
        <w:rPr>
          <w:sz w:val="24"/>
          <w:szCs w:val="24"/>
        </w:rPr>
        <w:t>оптимизации работы с группой детей.</w:t>
      </w:r>
    </w:p>
    <w:p w:rsidR="00E31A1B" w:rsidRPr="00B464CB" w:rsidRDefault="00E31A1B" w:rsidP="00B464CB">
      <w:pPr>
        <w:pStyle w:val="210"/>
        <w:keepLines/>
        <w:shd w:val="clear" w:color="auto" w:fill="auto"/>
        <w:spacing w:line="360" w:lineRule="auto"/>
        <w:ind w:firstLine="760"/>
        <w:rPr>
          <w:sz w:val="24"/>
          <w:szCs w:val="24"/>
        </w:rPr>
      </w:pPr>
      <w:r w:rsidRPr="00B464CB">
        <w:rPr>
          <w:sz w:val="24"/>
          <w:szCs w:val="24"/>
        </w:rPr>
        <w:t>Оценка индивидуального развития детей представлена в ФГОС ДО в двух формах диагностики:</w:t>
      </w:r>
    </w:p>
    <w:p w:rsidR="00E31A1B" w:rsidRPr="00B464CB" w:rsidRDefault="00E31A1B" w:rsidP="00860B59">
      <w:pPr>
        <w:pStyle w:val="210"/>
        <w:keepLines/>
        <w:numPr>
          <w:ilvl w:val="0"/>
          <w:numId w:val="12"/>
        </w:numPr>
        <w:shd w:val="clear" w:color="auto" w:fill="auto"/>
        <w:tabs>
          <w:tab w:val="left" w:pos="963"/>
        </w:tabs>
        <w:spacing w:line="360" w:lineRule="auto"/>
        <w:ind w:firstLine="760"/>
        <w:rPr>
          <w:sz w:val="24"/>
          <w:szCs w:val="24"/>
        </w:rPr>
      </w:pPr>
      <w:r w:rsidRPr="00B464CB">
        <w:rPr>
          <w:sz w:val="24"/>
          <w:szCs w:val="24"/>
        </w:rPr>
        <w:t>Педагогическая диагностика.</w:t>
      </w:r>
    </w:p>
    <w:p w:rsidR="00E31A1B" w:rsidRPr="00B464CB" w:rsidRDefault="00E31A1B" w:rsidP="00860B59">
      <w:pPr>
        <w:pStyle w:val="210"/>
        <w:keepLines/>
        <w:numPr>
          <w:ilvl w:val="0"/>
          <w:numId w:val="12"/>
        </w:numPr>
        <w:shd w:val="clear" w:color="auto" w:fill="auto"/>
        <w:tabs>
          <w:tab w:val="left" w:pos="963"/>
        </w:tabs>
        <w:spacing w:line="360" w:lineRule="auto"/>
        <w:ind w:firstLine="760"/>
        <w:rPr>
          <w:sz w:val="24"/>
          <w:szCs w:val="24"/>
        </w:rPr>
      </w:pPr>
      <w:r w:rsidRPr="00B464CB">
        <w:rPr>
          <w:sz w:val="24"/>
          <w:szCs w:val="24"/>
        </w:rPr>
        <w:t>Психологическая диагностика.</w:t>
      </w:r>
    </w:p>
    <w:p w:rsidR="00E31A1B" w:rsidRPr="00B464CB" w:rsidRDefault="00E31A1B" w:rsidP="00B464CB">
      <w:pPr>
        <w:pStyle w:val="210"/>
        <w:keepLines/>
        <w:shd w:val="clear" w:color="auto" w:fill="auto"/>
        <w:spacing w:line="360" w:lineRule="auto"/>
        <w:ind w:firstLine="760"/>
        <w:rPr>
          <w:sz w:val="24"/>
          <w:szCs w:val="24"/>
        </w:rPr>
      </w:pPr>
      <w:r w:rsidRPr="00B464CB">
        <w:rPr>
          <w:sz w:val="24"/>
          <w:szCs w:val="24"/>
        </w:rPr>
        <w:t>Педагогическая диагностика - оценка развития детей, которая необходима педагогу, непосредственно работающему с детьми, для получения «обратной связи» в процессе взаимодействия с ребенком или с группой детей об уровне актуального развития ребенка или о динамике такого развития по мере реализации ООП ДО.</w:t>
      </w:r>
    </w:p>
    <w:p w:rsidR="00E31A1B" w:rsidRPr="00B464CB" w:rsidRDefault="00E31A1B" w:rsidP="00B464CB">
      <w:pPr>
        <w:pStyle w:val="210"/>
        <w:keepLines/>
        <w:shd w:val="clear" w:color="auto" w:fill="auto"/>
        <w:spacing w:line="360" w:lineRule="auto"/>
        <w:ind w:firstLine="760"/>
        <w:rPr>
          <w:sz w:val="24"/>
          <w:szCs w:val="24"/>
        </w:rPr>
      </w:pPr>
      <w:r w:rsidRPr="00B464CB">
        <w:rPr>
          <w:sz w:val="24"/>
          <w:szCs w:val="24"/>
        </w:rPr>
        <w:t>Педагогическая оценка индивидуального развития ребенка направлена, прежде всего, на определение наличия условий для развития ребенка в соответствии с его возрастными особенностями, возможностями и индивидуальными склонностями.</w:t>
      </w:r>
    </w:p>
    <w:p w:rsidR="00E31A1B" w:rsidRPr="00B464CB" w:rsidRDefault="00E31A1B" w:rsidP="00B464CB">
      <w:pPr>
        <w:pStyle w:val="210"/>
        <w:keepLines/>
        <w:shd w:val="clear" w:color="auto" w:fill="auto"/>
        <w:spacing w:line="360" w:lineRule="auto"/>
        <w:ind w:firstLine="760"/>
        <w:rPr>
          <w:sz w:val="24"/>
          <w:szCs w:val="24"/>
        </w:rPr>
      </w:pPr>
      <w:r w:rsidRPr="00B464CB">
        <w:rPr>
          <w:sz w:val="24"/>
          <w:szCs w:val="24"/>
        </w:rPr>
        <w:t xml:space="preserve">Важнейшим способом педагогического мониторинга является </w:t>
      </w:r>
      <w:r w:rsidRPr="00B464CB">
        <w:rPr>
          <w:rStyle w:val="24"/>
        </w:rPr>
        <w:t>систематическое наблюдение</w:t>
      </w:r>
      <w:r w:rsidRPr="00B464CB">
        <w:rPr>
          <w:rStyle w:val="23"/>
        </w:rPr>
        <w:t xml:space="preserve"> </w:t>
      </w:r>
      <w:r w:rsidRPr="00B464CB">
        <w:rPr>
          <w:sz w:val="24"/>
          <w:szCs w:val="24"/>
        </w:rPr>
        <w:t>за изменениями в разных сферах развития детей, получение информации об индивидуальных особенностях каждого ребенка и динамике его продвижения в развитии.</w:t>
      </w:r>
    </w:p>
    <w:p w:rsidR="00E31A1B" w:rsidRPr="00B464CB" w:rsidRDefault="00E31A1B" w:rsidP="00B464CB">
      <w:pPr>
        <w:pStyle w:val="210"/>
        <w:keepLines/>
        <w:shd w:val="clear" w:color="auto" w:fill="auto"/>
        <w:spacing w:line="360" w:lineRule="auto"/>
        <w:ind w:firstLine="760"/>
        <w:rPr>
          <w:sz w:val="24"/>
          <w:szCs w:val="24"/>
        </w:rPr>
      </w:pPr>
      <w:r w:rsidRPr="00B464CB">
        <w:rPr>
          <w:sz w:val="24"/>
          <w:szCs w:val="24"/>
        </w:rPr>
        <w:t>Наблюдение является одним из важных условий успешной работы педагога с детьми в ходе реализации ООП ДО. Оно позволяет осуществлять индивидуальный подход к каждому ребенку, гибко осуществлять планирование работы с группой детей. Наблюдение является целенаправленным и систематическим, не превращаясь при этом в самоцель. Информацию, полученную в результате наблюдения, педагог фиксирует как качественные изменения в развитии ребенка - новые умения, интересов и предпочтения, в создании условий для их дальнейшего развития. Важнейшим условием полноценного, грамотного наблюдения признается психолого</w:t>
      </w:r>
      <w:r w:rsidRPr="00B464CB">
        <w:rPr>
          <w:sz w:val="24"/>
          <w:szCs w:val="24"/>
        </w:rPr>
        <w:softHyphen/>
        <w:t>педагогическая компетентность воспитателя: знание о закономерностях психического развития ребенка, о приоритетных целях воспитания и обучения, владение современными методами педагогической диагностики, умение устанавливать доверительные отношения с детьми, без которых невозможно получить верное представление о ребенке - его способностях, возможностях, интересах. Зная особенности своих воспитанников, педагог может планировать индивидуальную работу с каждым из них и отслеживать эффективность этой работы в процессе последующих наблюдений.</w:t>
      </w:r>
    </w:p>
    <w:p w:rsidR="00E31A1B" w:rsidRPr="00B464CB" w:rsidRDefault="00E31A1B" w:rsidP="00B464CB">
      <w:pPr>
        <w:pStyle w:val="210"/>
        <w:keepLines/>
        <w:shd w:val="clear" w:color="auto" w:fill="auto"/>
        <w:spacing w:line="360" w:lineRule="auto"/>
        <w:ind w:firstLine="760"/>
        <w:rPr>
          <w:sz w:val="24"/>
          <w:szCs w:val="24"/>
        </w:rPr>
      </w:pPr>
      <w:r w:rsidRPr="00B464CB">
        <w:rPr>
          <w:sz w:val="24"/>
          <w:szCs w:val="24"/>
        </w:rPr>
        <w:lastRenderedPageBreak/>
        <w:t>Наблюдения дают возможность увидеть, осмыслить и принять реальный уровень развития ребенка (детей) и, значит, организовать образовательную деятельность не по названию возрастной группы, а прежде всего в соответствии с реальными возможностями и образовательными потребностями детей.</w:t>
      </w:r>
    </w:p>
    <w:p w:rsidR="00E31A1B" w:rsidRPr="00B464CB" w:rsidRDefault="00E31A1B" w:rsidP="00B464CB">
      <w:pPr>
        <w:pStyle w:val="210"/>
        <w:keepLines/>
        <w:shd w:val="clear" w:color="auto" w:fill="auto"/>
        <w:spacing w:line="360" w:lineRule="auto"/>
        <w:ind w:firstLine="760"/>
        <w:rPr>
          <w:sz w:val="24"/>
          <w:szCs w:val="24"/>
        </w:rPr>
      </w:pPr>
      <w:r w:rsidRPr="00B464CB">
        <w:rPr>
          <w:sz w:val="24"/>
          <w:szCs w:val="24"/>
        </w:rPr>
        <w:t>Наблюдения являются основой:</w:t>
      </w:r>
    </w:p>
    <w:p w:rsidR="00E31A1B" w:rsidRPr="00B464CB" w:rsidRDefault="00E31A1B" w:rsidP="00860B59">
      <w:pPr>
        <w:pStyle w:val="210"/>
        <w:keepLines/>
        <w:numPr>
          <w:ilvl w:val="0"/>
          <w:numId w:val="12"/>
        </w:numPr>
        <w:shd w:val="clear" w:color="auto" w:fill="auto"/>
        <w:tabs>
          <w:tab w:val="left" w:pos="962"/>
        </w:tabs>
        <w:spacing w:line="360" w:lineRule="auto"/>
        <w:ind w:firstLine="760"/>
        <w:rPr>
          <w:sz w:val="24"/>
          <w:szCs w:val="24"/>
        </w:rPr>
      </w:pPr>
      <w:r w:rsidRPr="00B464CB">
        <w:rPr>
          <w:sz w:val="24"/>
          <w:szCs w:val="24"/>
        </w:rPr>
        <w:t>для понимания и принятия ребенка;</w:t>
      </w:r>
    </w:p>
    <w:p w:rsidR="00E31A1B" w:rsidRPr="00B464CB" w:rsidRDefault="00E31A1B" w:rsidP="00860B59">
      <w:pPr>
        <w:pStyle w:val="210"/>
        <w:keepLines/>
        <w:numPr>
          <w:ilvl w:val="0"/>
          <w:numId w:val="12"/>
        </w:numPr>
        <w:shd w:val="clear" w:color="auto" w:fill="auto"/>
        <w:tabs>
          <w:tab w:val="left" w:pos="962"/>
        </w:tabs>
        <w:spacing w:line="360" w:lineRule="auto"/>
        <w:ind w:firstLine="760"/>
        <w:rPr>
          <w:sz w:val="24"/>
          <w:szCs w:val="24"/>
        </w:rPr>
      </w:pPr>
      <w:r w:rsidRPr="00B464CB">
        <w:rPr>
          <w:sz w:val="24"/>
          <w:szCs w:val="24"/>
        </w:rPr>
        <w:t>для организации профессионально выверенного психолого-педагогического процесса;</w:t>
      </w:r>
    </w:p>
    <w:p w:rsidR="00E31A1B" w:rsidRPr="00B464CB" w:rsidRDefault="00E31A1B" w:rsidP="00860B59">
      <w:pPr>
        <w:pStyle w:val="210"/>
        <w:keepLines/>
        <w:numPr>
          <w:ilvl w:val="0"/>
          <w:numId w:val="12"/>
        </w:numPr>
        <w:shd w:val="clear" w:color="auto" w:fill="auto"/>
        <w:tabs>
          <w:tab w:val="left" w:pos="962"/>
        </w:tabs>
        <w:spacing w:line="360" w:lineRule="auto"/>
        <w:ind w:firstLine="760"/>
        <w:rPr>
          <w:sz w:val="24"/>
          <w:szCs w:val="24"/>
        </w:rPr>
      </w:pPr>
      <w:r w:rsidRPr="00B464CB">
        <w:rPr>
          <w:sz w:val="24"/>
          <w:szCs w:val="24"/>
        </w:rPr>
        <w:t>для информирования родителей о текущей ситуации развития ребенка;</w:t>
      </w:r>
    </w:p>
    <w:p w:rsidR="00E31A1B" w:rsidRPr="00B464CB" w:rsidRDefault="00E31A1B" w:rsidP="00860B59">
      <w:pPr>
        <w:pStyle w:val="210"/>
        <w:keepLines/>
        <w:numPr>
          <w:ilvl w:val="0"/>
          <w:numId w:val="12"/>
        </w:numPr>
        <w:shd w:val="clear" w:color="auto" w:fill="auto"/>
        <w:tabs>
          <w:tab w:val="left" w:pos="913"/>
        </w:tabs>
        <w:spacing w:line="360" w:lineRule="auto"/>
        <w:ind w:firstLine="760"/>
        <w:rPr>
          <w:sz w:val="24"/>
          <w:szCs w:val="24"/>
        </w:rPr>
      </w:pPr>
      <w:r w:rsidRPr="00B464CB">
        <w:rPr>
          <w:sz w:val="24"/>
          <w:szCs w:val="24"/>
        </w:rPr>
        <w:t>для достижения взаимопонимания с родителями и удовлетворенности дошкольным образованием,</w:t>
      </w:r>
    </w:p>
    <w:p w:rsidR="00E31A1B" w:rsidRPr="00B464CB" w:rsidRDefault="00E31A1B" w:rsidP="00860B59">
      <w:pPr>
        <w:pStyle w:val="210"/>
        <w:keepLines/>
        <w:numPr>
          <w:ilvl w:val="0"/>
          <w:numId w:val="12"/>
        </w:numPr>
        <w:shd w:val="clear" w:color="auto" w:fill="auto"/>
        <w:tabs>
          <w:tab w:val="left" w:pos="962"/>
        </w:tabs>
        <w:spacing w:line="360" w:lineRule="auto"/>
        <w:ind w:firstLine="760"/>
        <w:rPr>
          <w:sz w:val="24"/>
          <w:szCs w:val="24"/>
        </w:rPr>
      </w:pPr>
      <w:r w:rsidRPr="00B464CB">
        <w:rPr>
          <w:sz w:val="24"/>
          <w:szCs w:val="24"/>
        </w:rPr>
        <w:t>для достижения качества дошкольного образования;</w:t>
      </w:r>
    </w:p>
    <w:p w:rsidR="00E31A1B" w:rsidRPr="00B464CB" w:rsidRDefault="00E31A1B" w:rsidP="00B464CB">
      <w:pPr>
        <w:pStyle w:val="210"/>
        <w:keepLines/>
        <w:shd w:val="clear" w:color="auto" w:fill="auto"/>
        <w:spacing w:line="360" w:lineRule="auto"/>
        <w:ind w:firstLine="760"/>
        <w:rPr>
          <w:sz w:val="24"/>
          <w:szCs w:val="24"/>
        </w:rPr>
      </w:pPr>
      <w:r w:rsidRPr="00B464CB">
        <w:rPr>
          <w:sz w:val="24"/>
          <w:szCs w:val="24"/>
        </w:rPr>
        <w:t>Для того чтобы наблюдение было эффективным, предусмотрена фиксация его результатов с целью последующего анализа в виде электронной карты индивидуального развития ребенка.</w:t>
      </w:r>
    </w:p>
    <w:p w:rsidR="00E31A1B" w:rsidRPr="00B464CB" w:rsidRDefault="00E31A1B" w:rsidP="00B464CB">
      <w:pPr>
        <w:pStyle w:val="310"/>
        <w:keepNext/>
        <w:keepLines/>
        <w:shd w:val="clear" w:color="auto" w:fill="auto"/>
        <w:spacing w:before="0" w:line="360" w:lineRule="auto"/>
        <w:ind w:firstLine="0"/>
        <w:rPr>
          <w:sz w:val="24"/>
          <w:szCs w:val="24"/>
        </w:rPr>
      </w:pPr>
      <w:bookmarkStart w:id="12" w:name="bookmark18"/>
      <w:r w:rsidRPr="00B464CB">
        <w:rPr>
          <w:sz w:val="24"/>
          <w:szCs w:val="24"/>
        </w:rPr>
        <w:t>Портфолио детских работ</w:t>
      </w:r>
      <w:bookmarkEnd w:id="12"/>
    </w:p>
    <w:p w:rsidR="00E31A1B" w:rsidRPr="00B464CB" w:rsidRDefault="00E31A1B" w:rsidP="00B464CB">
      <w:pPr>
        <w:pStyle w:val="210"/>
        <w:keepLines/>
        <w:shd w:val="clear" w:color="auto" w:fill="auto"/>
        <w:spacing w:line="360" w:lineRule="auto"/>
        <w:ind w:firstLine="760"/>
        <w:rPr>
          <w:sz w:val="24"/>
          <w:szCs w:val="24"/>
        </w:rPr>
      </w:pPr>
      <w:r w:rsidRPr="00B464CB">
        <w:rPr>
          <w:sz w:val="24"/>
          <w:szCs w:val="24"/>
        </w:rPr>
        <w:t>Детское портфолио, фиксирующие достижения ребенка в ходе образовательной деятельности - один из лучших педагогических инструментов, который позволяет составить комплексное представление о личности ребенка, его индивидуальных особенностях и динамике развития.</w:t>
      </w:r>
    </w:p>
    <w:p w:rsidR="00E31A1B" w:rsidRPr="00B464CB" w:rsidRDefault="00E31A1B" w:rsidP="00B464CB">
      <w:pPr>
        <w:pStyle w:val="210"/>
        <w:keepLines/>
        <w:shd w:val="clear" w:color="auto" w:fill="auto"/>
        <w:spacing w:line="360" w:lineRule="auto"/>
        <w:ind w:firstLine="760"/>
        <w:rPr>
          <w:sz w:val="24"/>
          <w:szCs w:val="24"/>
        </w:rPr>
      </w:pPr>
      <w:r w:rsidRPr="00B464CB">
        <w:rPr>
          <w:sz w:val="24"/>
          <w:szCs w:val="24"/>
        </w:rPr>
        <w:t>Деятельностный подход предполагает «производство» большого количества персональных продуктов деятельности детей, придание им особой ценности и непосредственное использование их для анализа и оценки всестороннего психического развития ребенка. В портфолио могут входить рисунки детей; гербарии; первые написанные ребенком цифры, буквы и слова; записки детей, фотографии детских поделок, а также фотоснимки за работой в разные периоды. Любой документ детского портфолио является результатом умения ребенка довести начатое дело до конца и естественным образом, без специальных взрослых назиданий, приучает детей ценить сам труд и его результаты.</w:t>
      </w:r>
    </w:p>
    <w:p w:rsidR="00E31A1B" w:rsidRPr="00B464CB" w:rsidRDefault="00E31A1B" w:rsidP="00B464CB">
      <w:pPr>
        <w:pStyle w:val="210"/>
        <w:keepLines/>
        <w:shd w:val="clear" w:color="auto" w:fill="auto"/>
        <w:spacing w:line="360" w:lineRule="auto"/>
        <w:ind w:firstLine="760"/>
        <w:rPr>
          <w:sz w:val="24"/>
          <w:szCs w:val="24"/>
        </w:rPr>
      </w:pPr>
      <w:r w:rsidRPr="00B464CB">
        <w:rPr>
          <w:sz w:val="24"/>
          <w:szCs w:val="24"/>
        </w:rPr>
        <w:t>Планомерная работа по заполнению портфолио, грамотная интерпретация материалов и активное использование его в педагогическом процессе позволяет решить задачи:</w:t>
      </w:r>
    </w:p>
    <w:p w:rsidR="00E31A1B" w:rsidRPr="00B464CB" w:rsidRDefault="00E31A1B" w:rsidP="00860B59">
      <w:pPr>
        <w:pStyle w:val="210"/>
        <w:keepLines/>
        <w:numPr>
          <w:ilvl w:val="0"/>
          <w:numId w:val="12"/>
        </w:numPr>
        <w:shd w:val="clear" w:color="auto" w:fill="auto"/>
        <w:tabs>
          <w:tab w:val="left" w:pos="913"/>
        </w:tabs>
        <w:spacing w:line="360" w:lineRule="auto"/>
        <w:ind w:firstLine="760"/>
        <w:rPr>
          <w:sz w:val="24"/>
          <w:szCs w:val="24"/>
        </w:rPr>
      </w:pPr>
      <w:r w:rsidRPr="00B464CB">
        <w:rPr>
          <w:sz w:val="24"/>
          <w:szCs w:val="24"/>
        </w:rPr>
        <w:t>реализовать индивидуальный подход к работе с ребенком, планировать работу, учитывая его способности и потребности (индивидуальную траекторию развития);</w:t>
      </w:r>
    </w:p>
    <w:p w:rsidR="00E31A1B" w:rsidRPr="00B464CB" w:rsidRDefault="00E31A1B" w:rsidP="00860B59">
      <w:pPr>
        <w:pStyle w:val="210"/>
        <w:keepLines/>
        <w:numPr>
          <w:ilvl w:val="0"/>
          <w:numId w:val="12"/>
        </w:numPr>
        <w:shd w:val="clear" w:color="auto" w:fill="auto"/>
        <w:tabs>
          <w:tab w:val="left" w:pos="913"/>
        </w:tabs>
        <w:spacing w:line="360" w:lineRule="auto"/>
        <w:ind w:firstLine="760"/>
        <w:rPr>
          <w:sz w:val="24"/>
          <w:szCs w:val="24"/>
        </w:rPr>
      </w:pPr>
      <w:r w:rsidRPr="00B464CB">
        <w:rPr>
          <w:sz w:val="24"/>
          <w:szCs w:val="24"/>
        </w:rPr>
        <w:lastRenderedPageBreak/>
        <w:t>организовать сотрудничество с родителями и их психолого- педагогическую поддержку , опираясь на объективные данные;</w:t>
      </w:r>
    </w:p>
    <w:p w:rsidR="00E31A1B" w:rsidRPr="00B464CB" w:rsidRDefault="00E31A1B" w:rsidP="00860B59">
      <w:pPr>
        <w:pStyle w:val="210"/>
        <w:keepLines/>
        <w:numPr>
          <w:ilvl w:val="0"/>
          <w:numId w:val="12"/>
        </w:numPr>
        <w:shd w:val="clear" w:color="auto" w:fill="auto"/>
        <w:tabs>
          <w:tab w:val="left" w:pos="962"/>
        </w:tabs>
        <w:spacing w:line="360" w:lineRule="auto"/>
        <w:ind w:firstLine="760"/>
        <w:rPr>
          <w:sz w:val="24"/>
          <w:szCs w:val="24"/>
        </w:rPr>
      </w:pPr>
      <w:r w:rsidRPr="00B464CB">
        <w:rPr>
          <w:sz w:val="24"/>
          <w:szCs w:val="24"/>
        </w:rPr>
        <w:t>обеспечить преемственность между ступенями образования.</w:t>
      </w:r>
    </w:p>
    <w:p w:rsidR="00E31A1B" w:rsidRPr="00B464CB" w:rsidRDefault="00E31A1B" w:rsidP="00B464CB">
      <w:pPr>
        <w:pStyle w:val="210"/>
        <w:keepLines/>
        <w:shd w:val="clear" w:color="auto" w:fill="auto"/>
        <w:spacing w:line="360" w:lineRule="auto"/>
        <w:ind w:firstLine="760"/>
        <w:rPr>
          <w:sz w:val="24"/>
          <w:szCs w:val="24"/>
        </w:rPr>
      </w:pPr>
      <w:r w:rsidRPr="00B464CB">
        <w:rPr>
          <w:sz w:val="24"/>
          <w:szCs w:val="24"/>
        </w:rPr>
        <w:t>Коллекция детских работ собирается в индивидуальное портфолио ребенка и периодически (не реже 2-х раз в год) анализируется взрослыми. Например, педагог выделяет из коллекции ребенка его письменные работы и анализирует их с точки зрения формирования навыка письма. Подобным образом, он может исследовать развитие навыков элементарного счета и способов их записи; навыков ручного труда; как отражает ребенок образ самого себя и окружающего мира через рисунок, а также другие темы).</w:t>
      </w:r>
    </w:p>
    <w:p w:rsidR="00E31A1B" w:rsidRPr="00B464CB" w:rsidRDefault="00E31A1B" w:rsidP="00B464CB">
      <w:pPr>
        <w:pStyle w:val="210"/>
        <w:keepLines/>
        <w:shd w:val="clear" w:color="auto" w:fill="auto"/>
        <w:spacing w:line="360" w:lineRule="auto"/>
        <w:ind w:firstLine="760"/>
        <w:rPr>
          <w:sz w:val="24"/>
          <w:szCs w:val="24"/>
        </w:rPr>
      </w:pPr>
      <w:r w:rsidRPr="00B464CB">
        <w:rPr>
          <w:sz w:val="24"/>
          <w:szCs w:val="24"/>
        </w:rPr>
        <w:t>Портфолио наглядно демонстрирует прогресс в развитии ребенка и наряду с журналом динамики достижений представляется на обсуждение с родителями и другими заинтересованными участниками образовательного процесса (логопедом, психологом, коррекционным педагогом, врачом, методистом детского сада).</w:t>
      </w:r>
    </w:p>
    <w:p w:rsidR="00E31A1B" w:rsidRPr="00B464CB" w:rsidRDefault="00E31A1B" w:rsidP="00B464CB">
      <w:pPr>
        <w:pStyle w:val="210"/>
        <w:keepLines/>
        <w:shd w:val="clear" w:color="auto" w:fill="auto"/>
        <w:spacing w:line="360" w:lineRule="auto"/>
        <w:ind w:firstLine="760"/>
        <w:rPr>
          <w:sz w:val="24"/>
          <w:szCs w:val="24"/>
        </w:rPr>
      </w:pPr>
      <w:r w:rsidRPr="00B464CB">
        <w:rPr>
          <w:sz w:val="24"/>
          <w:szCs w:val="24"/>
        </w:rPr>
        <w:t>Портфолио старших дошкольников могут предъявляться будущим учителям начальной школы, что обеспечивает преемственность работы с ребенком в детском саду и школе.</w:t>
      </w:r>
    </w:p>
    <w:p w:rsidR="00E31A1B" w:rsidRPr="00B464CB" w:rsidRDefault="00E31A1B" w:rsidP="00B464CB">
      <w:pPr>
        <w:pStyle w:val="31"/>
        <w:keepLines/>
        <w:shd w:val="clear" w:color="auto" w:fill="auto"/>
        <w:spacing w:line="360" w:lineRule="auto"/>
        <w:ind w:firstLine="760"/>
        <w:jc w:val="both"/>
        <w:rPr>
          <w:b w:val="0"/>
          <w:sz w:val="24"/>
          <w:szCs w:val="24"/>
        </w:rPr>
      </w:pPr>
      <w:r w:rsidRPr="00B464CB">
        <w:rPr>
          <w:b w:val="0"/>
          <w:sz w:val="24"/>
          <w:szCs w:val="24"/>
        </w:rPr>
        <w:t>Особой ценностью портфолио обладает и для самого ребенка, который, разглядывая историю своей жизни в детском саду через собственные работы, формирует и укрепляет свою самооценку и стремление сравняться в своих знаниях и умениях со сверстниками.</w:t>
      </w:r>
    </w:p>
    <w:p w:rsidR="00E31A1B" w:rsidRPr="00B464CB" w:rsidRDefault="00E31A1B" w:rsidP="00B464CB">
      <w:pPr>
        <w:pStyle w:val="31"/>
        <w:keepLines/>
        <w:shd w:val="clear" w:color="auto" w:fill="auto"/>
        <w:spacing w:line="360" w:lineRule="auto"/>
        <w:ind w:firstLine="760"/>
        <w:jc w:val="both"/>
        <w:rPr>
          <w:b w:val="0"/>
          <w:sz w:val="24"/>
          <w:szCs w:val="24"/>
        </w:rPr>
      </w:pPr>
      <w:r w:rsidRPr="00B464CB">
        <w:rPr>
          <w:b w:val="0"/>
          <w:sz w:val="24"/>
          <w:szCs w:val="24"/>
        </w:rPr>
        <w:t>Для каждого ребенка портфолио ведется систематически.</w:t>
      </w:r>
    </w:p>
    <w:p w:rsidR="00E31A1B" w:rsidRPr="00B464CB" w:rsidRDefault="00E31A1B" w:rsidP="00B464CB">
      <w:pPr>
        <w:pStyle w:val="31"/>
        <w:keepLines/>
        <w:shd w:val="clear" w:color="auto" w:fill="auto"/>
        <w:spacing w:line="360" w:lineRule="auto"/>
        <w:ind w:firstLine="760"/>
        <w:jc w:val="both"/>
        <w:rPr>
          <w:b w:val="0"/>
          <w:sz w:val="24"/>
          <w:szCs w:val="24"/>
        </w:rPr>
      </w:pPr>
      <w:r w:rsidRPr="00B464CB">
        <w:rPr>
          <w:b w:val="0"/>
          <w:sz w:val="24"/>
          <w:szCs w:val="24"/>
        </w:rPr>
        <w:t>Главная тема документации портфолио-навыки, которыми овладел ребенок.</w:t>
      </w:r>
    </w:p>
    <w:p w:rsidR="00E31A1B" w:rsidRPr="00B464CB" w:rsidRDefault="00E31A1B" w:rsidP="00B464CB">
      <w:pPr>
        <w:pStyle w:val="31"/>
        <w:keepLines/>
        <w:shd w:val="clear" w:color="auto" w:fill="auto"/>
        <w:spacing w:line="360" w:lineRule="auto"/>
        <w:ind w:firstLine="760"/>
        <w:jc w:val="both"/>
        <w:rPr>
          <w:b w:val="0"/>
          <w:sz w:val="24"/>
          <w:szCs w:val="24"/>
        </w:rPr>
      </w:pPr>
      <w:r w:rsidRPr="00B464CB">
        <w:rPr>
          <w:b w:val="0"/>
          <w:sz w:val="24"/>
          <w:szCs w:val="24"/>
        </w:rPr>
        <w:t>Портфолио демонстрирует только успехи ребенка и никогда не фиксирует неудачи.</w:t>
      </w:r>
    </w:p>
    <w:p w:rsidR="00E31A1B" w:rsidRPr="00B464CB" w:rsidRDefault="00E31A1B" w:rsidP="00B464CB">
      <w:pPr>
        <w:pStyle w:val="31"/>
        <w:keepLines/>
        <w:shd w:val="clear" w:color="auto" w:fill="auto"/>
        <w:spacing w:line="360" w:lineRule="auto"/>
        <w:ind w:firstLine="760"/>
        <w:jc w:val="both"/>
        <w:rPr>
          <w:b w:val="0"/>
          <w:sz w:val="24"/>
          <w:szCs w:val="24"/>
        </w:rPr>
      </w:pPr>
      <w:r w:rsidRPr="00B464CB">
        <w:rPr>
          <w:b w:val="0"/>
          <w:sz w:val="24"/>
          <w:szCs w:val="24"/>
        </w:rPr>
        <w:t>Документы портфолио создаются всеми участниками технологического процесса друг для</w:t>
      </w:r>
    </w:p>
    <w:p w:rsidR="00E31A1B" w:rsidRPr="00B464CB" w:rsidRDefault="00E31A1B" w:rsidP="00B464CB">
      <w:pPr>
        <w:pStyle w:val="31"/>
        <w:keepLines/>
        <w:shd w:val="clear" w:color="auto" w:fill="auto"/>
        <w:spacing w:line="360" w:lineRule="auto"/>
        <w:jc w:val="left"/>
        <w:rPr>
          <w:b w:val="0"/>
          <w:sz w:val="24"/>
          <w:szCs w:val="24"/>
        </w:rPr>
      </w:pPr>
      <w:r w:rsidRPr="00B464CB">
        <w:rPr>
          <w:b w:val="0"/>
          <w:sz w:val="24"/>
          <w:szCs w:val="24"/>
        </w:rPr>
        <w:t>друга.</w:t>
      </w:r>
    </w:p>
    <w:p w:rsidR="00E31A1B" w:rsidRPr="00B464CB" w:rsidRDefault="00E31A1B" w:rsidP="00B464CB">
      <w:pPr>
        <w:pStyle w:val="31"/>
        <w:keepLines/>
        <w:shd w:val="clear" w:color="auto" w:fill="auto"/>
        <w:spacing w:line="360" w:lineRule="auto"/>
        <w:ind w:firstLine="760"/>
        <w:jc w:val="both"/>
        <w:rPr>
          <w:b w:val="0"/>
          <w:sz w:val="24"/>
          <w:szCs w:val="24"/>
        </w:rPr>
      </w:pPr>
      <w:r w:rsidRPr="00B464CB">
        <w:rPr>
          <w:b w:val="0"/>
          <w:sz w:val="24"/>
          <w:szCs w:val="24"/>
        </w:rPr>
        <w:t>Ведение портфолио требует усилий и времени, но вместе с тем приносит удовлетворение:</w:t>
      </w:r>
    </w:p>
    <w:p w:rsidR="00E31A1B" w:rsidRPr="00B464CB" w:rsidRDefault="00E31A1B" w:rsidP="00B464CB">
      <w:pPr>
        <w:pStyle w:val="31"/>
        <w:keepLines/>
        <w:shd w:val="clear" w:color="auto" w:fill="auto"/>
        <w:spacing w:line="360" w:lineRule="auto"/>
        <w:ind w:firstLine="760"/>
        <w:jc w:val="both"/>
        <w:rPr>
          <w:b w:val="0"/>
          <w:sz w:val="24"/>
          <w:szCs w:val="24"/>
        </w:rPr>
      </w:pPr>
      <w:r w:rsidRPr="00B464CB">
        <w:rPr>
          <w:b w:val="0"/>
          <w:sz w:val="24"/>
          <w:szCs w:val="24"/>
        </w:rPr>
        <w:t>ПЕДАГОГАМ - вызывает чувство заслуженной гордости, наглядно показывает результаты их работы.</w:t>
      </w:r>
    </w:p>
    <w:p w:rsidR="00E31A1B" w:rsidRPr="00B464CB" w:rsidRDefault="00E31A1B" w:rsidP="00B464CB">
      <w:pPr>
        <w:pStyle w:val="31"/>
        <w:keepLines/>
        <w:shd w:val="clear" w:color="auto" w:fill="auto"/>
        <w:spacing w:line="360" w:lineRule="auto"/>
        <w:ind w:firstLine="760"/>
        <w:jc w:val="both"/>
        <w:rPr>
          <w:b w:val="0"/>
          <w:sz w:val="24"/>
          <w:szCs w:val="24"/>
        </w:rPr>
      </w:pPr>
      <w:r w:rsidRPr="00B464CB">
        <w:rPr>
          <w:b w:val="0"/>
          <w:sz w:val="24"/>
          <w:szCs w:val="24"/>
        </w:rPr>
        <w:t>РОДИТЕЛЯМ - дает возможность быть в курсе повседневной жизни и деятельности ребенка, чувствовать себя включенными в процесс его развития.</w:t>
      </w:r>
    </w:p>
    <w:p w:rsidR="00E31A1B" w:rsidRPr="00B464CB" w:rsidRDefault="00E31A1B" w:rsidP="00B464CB">
      <w:pPr>
        <w:pStyle w:val="31"/>
        <w:keepLines/>
        <w:shd w:val="clear" w:color="auto" w:fill="auto"/>
        <w:spacing w:line="360" w:lineRule="auto"/>
        <w:ind w:firstLine="760"/>
        <w:jc w:val="both"/>
        <w:rPr>
          <w:b w:val="0"/>
          <w:sz w:val="24"/>
          <w:szCs w:val="24"/>
        </w:rPr>
      </w:pPr>
      <w:r w:rsidRPr="00B464CB">
        <w:rPr>
          <w:b w:val="0"/>
          <w:sz w:val="24"/>
          <w:szCs w:val="24"/>
        </w:rPr>
        <w:t>РЕБЕНКУ - приносит много радости, т.к. портфолио взрослеет вместе с ним, давая возможность наблюдать за самим собой.</w:t>
      </w:r>
    </w:p>
    <w:p w:rsidR="00E31A1B" w:rsidRPr="00B464CB" w:rsidRDefault="00E31A1B" w:rsidP="00B464CB">
      <w:pPr>
        <w:pStyle w:val="310"/>
        <w:keepNext/>
        <w:keepLines/>
        <w:shd w:val="clear" w:color="auto" w:fill="auto"/>
        <w:spacing w:before="0" w:line="360" w:lineRule="auto"/>
        <w:ind w:firstLine="0"/>
        <w:jc w:val="left"/>
        <w:rPr>
          <w:b w:val="0"/>
          <w:sz w:val="24"/>
          <w:szCs w:val="24"/>
        </w:rPr>
      </w:pPr>
      <w:bookmarkStart w:id="13" w:name="bookmark19"/>
      <w:r w:rsidRPr="00B464CB">
        <w:rPr>
          <w:b w:val="0"/>
          <w:sz w:val="24"/>
          <w:szCs w:val="24"/>
        </w:rPr>
        <w:lastRenderedPageBreak/>
        <w:t>Индивидуальные карты развития ребенка</w:t>
      </w:r>
      <w:bookmarkEnd w:id="13"/>
    </w:p>
    <w:p w:rsidR="00E31A1B" w:rsidRPr="00B464CB" w:rsidRDefault="00E31A1B" w:rsidP="00B464CB">
      <w:pPr>
        <w:pStyle w:val="31"/>
        <w:keepLines/>
        <w:shd w:val="clear" w:color="auto" w:fill="auto"/>
        <w:spacing w:line="360" w:lineRule="auto"/>
        <w:ind w:firstLine="600"/>
        <w:jc w:val="both"/>
        <w:rPr>
          <w:b w:val="0"/>
          <w:sz w:val="24"/>
          <w:szCs w:val="24"/>
        </w:rPr>
      </w:pPr>
      <w:r w:rsidRPr="00B464CB">
        <w:rPr>
          <w:b w:val="0"/>
          <w:sz w:val="24"/>
          <w:szCs w:val="24"/>
        </w:rPr>
        <w:t>Карты развития ребенка, учитывающие различные шкалы индивидуального развития, в т.ч. детей с особыми образовательными потребностями (детей с ОВЗ, детей с проявлением потенциальной одаренности).</w:t>
      </w:r>
    </w:p>
    <w:p w:rsidR="00E31A1B" w:rsidRPr="00B464CB" w:rsidRDefault="00E31A1B" w:rsidP="00B464CB">
      <w:pPr>
        <w:pStyle w:val="31"/>
        <w:keepLines/>
        <w:shd w:val="clear" w:color="auto" w:fill="auto"/>
        <w:spacing w:line="360" w:lineRule="auto"/>
        <w:ind w:firstLine="760"/>
        <w:jc w:val="both"/>
        <w:rPr>
          <w:b w:val="0"/>
          <w:sz w:val="24"/>
          <w:szCs w:val="24"/>
        </w:rPr>
      </w:pPr>
      <w:r w:rsidRPr="00B464CB">
        <w:rPr>
          <w:b w:val="0"/>
          <w:sz w:val="24"/>
          <w:szCs w:val="24"/>
        </w:rPr>
        <w:t>В основу разработки диагностического материала были положены теоретические идеи А. В. Запорожца, О. М. Дьяченко, Н. В. Вераксы, Д. Б. Эльконина:</w:t>
      </w:r>
    </w:p>
    <w:p w:rsidR="00E31A1B" w:rsidRPr="00B464CB" w:rsidRDefault="00E31A1B" w:rsidP="00860B59">
      <w:pPr>
        <w:pStyle w:val="31"/>
        <w:keepLines/>
        <w:numPr>
          <w:ilvl w:val="0"/>
          <w:numId w:val="29"/>
        </w:numPr>
        <w:shd w:val="clear" w:color="auto" w:fill="auto"/>
        <w:tabs>
          <w:tab w:val="left" w:pos="1004"/>
        </w:tabs>
        <w:spacing w:line="360" w:lineRule="auto"/>
        <w:ind w:firstLine="760"/>
        <w:jc w:val="both"/>
        <w:rPr>
          <w:b w:val="0"/>
          <w:sz w:val="24"/>
          <w:szCs w:val="24"/>
        </w:rPr>
      </w:pPr>
      <w:r w:rsidRPr="00B464CB">
        <w:rPr>
          <w:b w:val="0"/>
          <w:sz w:val="24"/>
          <w:szCs w:val="24"/>
        </w:rPr>
        <w:t>Развитие ребенка осуществляется в его деятельности, которая является формой активного отношения человека к окружающему. От особенностей стимулирования детской деятельности зависят достижения в физическом и психическом развитии.</w:t>
      </w:r>
    </w:p>
    <w:p w:rsidR="00E31A1B" w:rsidRPr="00B464CB" w:rsidRDefault="00E31A1B" w:rsidP="00860B59">
      <w:pPr>
        <w:pStyle w:val="31"/>
        <w:keepLines/>
        <w:numPr>
          <w:ilvl w:val="0"/>
          <w:numId w:val="29"/>
        </w:numPr>
        <w:shd w:val="clear" w:color="auto" w:fill="auto"/>
        <w:tabs>
          <w:tab w:val="left" w:pos="1004"/>
        </w:tabs>
        <w:spacing w:line="360" w:lineRule="auto"/>
        <w:ind w:firstLine="760"/>
        <w:jc w:val="both"/>
        <w:rPr>
          <w:b w:val="0"/>
          <w:sz w:val="24"/>
          <w:szCs w:val="24"/>
        </w:rPr>
      </w:pPr>
      <w:r w:rsidRPr="00B464CB">
        <w:rPr>
          <w:b w:val="0"/>
          <w:sz w:val="24"/>
          <w:szCs w:val="24"/>
        </w:rPr>
        <w:t>Реализация возможностей дошкольного возраста предполагает обогащение содержания и форм детской деятельности, что достигается с помощью использования особых средств. Основное направление дошкольного образования определяется как развитие ребенка через его осмысленное обращение к построению новых, культурных, способов взаимодействия с действительностью.</w:t>
      </w:r>
    </w:p>
    <w:p w:rsidR="00E31A1B" w:rsidRPr="00B464CB" w:rsidRDefault="00E31A1B" w:rsidP="00860B59">
      <w:pPr>
        <w:pStyle w:val="31"/>
        <w:keepLines/>
        <w:numPr>
          <w:ilvl w:val="0"/>
          <w:numId w:val="29"/>
        </w:numPr>
        <w:shd w:val="clear" w:color="auto" w:fill="auto"/>
        <w:tabs>
          <w:tab w:val="left" w:pos="1009"/>
        </w:tabs>
        <w:spacing w:line="360" w:lineRule="auto"/>
        <w:ind w:firstLine="760"/>
        <w:jc w:val="both"/>
        <w:rPr>
          <w:b w:val="0"/>
          <w:sz w:val="24"/>
          <w:szCs w:val="24"/>
        </w:rPr>
      </w:pPr>
      <w:r w:rsidRPr="00B464CB">
        <w:rPr>
          <w:b w:val="0"/>
          <w:sz w:val="24"/>
          <w:szCs w:val="24"/>
        </w:rPr>
        <w:t>Подлинное развитие характеризуется не просто механическим овладением новыми действиями с предметами, достижением определенных результатов, а. прежде всего, развитием самосознания нового способа и произвольного его построения и использования: а значит, подлинное развитие предполагает особую гибкость в организации условии такого процесса.</w:t>
      </w:r>
    </w:p>
    <w:p w:rsidR="00E31A1B" w:rsidRPr="00B464CB" w:rsidRDefault="00E31A1B" w:rsidP="00860B59">
      <w:pPr>
        <w:pStyle w:val="31"/>
        <w:keepLines/>
        <w:numPr>
          <w:ilvl w:val="0"/>
          <w:numId w:val="29"/>
        </w:numPr>
        <w:shd w:val="clear" w:color="auto" w:fill="auto"/>
        <w:tabs>
          <w:tab w:val="left" w:pos="999"/>
        </w:tabs>
        <w:spacing w:line="360" w:lineRule="auto"/>
        <w:ind w:firstLine="760"/>
        <w:jc w:val="both"/>
        <w:rPr>
          <w:b w:val="0"/>
          <w:sz w:val="24"/>
          <w:szCs w:val="24"/>
        </w:rPr>
      </w:pPr>
      <w:r w:rsidRPr="00B464CB">
        <w:rPr>
          <w:b w:val="0"/>
          <w:sz w:val="24"/>
          <w:szCs w:val="24"/>
        </w:rPr>
        <w:t>Каждый из видов деятельности имеет свои особенности, требует овладения особыми способами и оказывает специфическое влияние на психическое развитие ребенка, способствует познанию ребенком своих сил и возможностей.</w:t>
      </w:r>
    </w:p>
    <w:p w:rsidR="00E31A1B" w:rsidRPr="00B464CB" w:rsidRDefault="00E31A1B" w:rsidP="00860B59">
      <w:pPr>
        <w:pStyle w:val="31"/>
        <w:keepLines/>
        <w:numPr>
          <w:ilvl w:val="0"/>
          <w:numId w:val="29"/>
        </w:numPr>
        <w:shd w:val="clear" w:color="auto" w:fill="auto"/>
        <w:tabs>
          <w:tab w:val="left" w:pos="1014"/>
        </w:tabs>
        <w:spacing w:line="360" w:lineRule="auto"/>
        <w:ind w:firstLine="760"/>
        <w:jc w:val="both"/>
        <w:rPr>
          <w:b w:val="0"/>
          <w:sz w:val="24"/>
          <w:szCs w:val="24"/>
        </w:rPr>
      </w:pPr>
      <w:r w:rsidRPr="00B464CB">
        <w:rPr>
          <w:b w:val="0"/>
          <w:sz w:val="24"/>
          <w:szCs w:val="24"/>
        </w:rPr>
        <w:t>Образовательный процесс есть не что иное, как особый целостный процесс совокупной коллективной деятельности педагога и детей. В процессе такой деятельности дети под целенаправленным руководством педагога активно овладевают достижениями материальной и духовной культуры (знание, мораль, искусство, труд), созданной человечеством, усваивают общественные требования, нравственные нормы и идеалы, что и определяет развитие их личностных качеств. Таким образом, происходит формирование основ базовой культуры личности, развитие способностей.</w:t>
      </w:r>
    </w:p>
    <w:p w:rsidR="00E31A1B" w:rsidRPr="00B464CB" w:rsidRDefault="00E31A1B" w:rsidP="00B464CB">
      <w:pPr>
        <w:pStyle w:val="310"/>
        <w:keepNext/>
        <w:keepLines/>
        <w:shd w:val="clear" w:color="auto" w:fill="auto"/>
        <w:spacing w:before="0" w:line="360" w:lineRule="auto"/>
        <w:ind w:firstLine="0"/>
        <w:jc w:val="left"/>
        <w:rPr>
          <w:sz w:val="24"/>
          <w:szCs w:val="24"/>
        </w:rPr>
      </w:pPr>
      <w:bookmarkStart w:id="14" w:name="bookmark20"/>
      <w:r w:rsidRPr="00B464CB">
        <w:rPr>
          <w:sz w:val="24"/>
          <w:szCs w:val="24"/>
        </w:rPr>
        <w:lastRenderedPageBreak/>
        <w:t>Особенности оценки основных (ключевых) характеристик развития личности ребенка</w:t>
      </w:r>
      <w:bookmarkEnd w:id="14"/>
    </w:p>
    <w:p w:rsidR="00E31A1B" w:rsidRPr="00B464CB" w:rsidRDefault="00E31A1B" w:rsidP="00B464CB">
      <w:pPr>
        <w:pStyle w:val="31"/>
        <w:keepLines/>
        <w:shd w:val="clear" w:color="auto" w:fill="auto"/>
        <w:spacing w:line="360" w:lineRule="auto"/>
        <w:ind w:firstLine="760"/>
        <w:jc w:val="both"/>
        <w:rPr>
          <w:b w:val="0"/>
          <w:sz w:val="24"/>
          <w:szCs w:val="24"/>
        </w:rPr>
      </w:pPr>
      <w:r w:rsidRPr="00B464CB">
        <w:rPr>
          <w:b w:val="0"/>
          <w:sz w:val="24"/>
          <w:szCs w:val="24"/>
        </w:rPr>
        <w:t>Оценка индивидуального развития детей проводится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w:t>
      </w:r>
    </w:p>
    <w:p w:rsidR="00E31A1B" w:rsidRPr="00B464CB" w:rsidRDefault="00E31A1B" w:rsidP="00B464CB">
      <w:pPr>
        <w:pStyle w:val="210"/>
        <w:keepLines/>
        <w:shd w:val="clear" w:color="auto" w:fill="auto"/>
        <w:spacing w:line="360" w:lineRule="auto"/>
        <w:ind w:firstLine="740"/>
        <w:rPr>
          <w:sz w:val="24"/>
          <w:szCs w:val="24"/>
        </w:rPr>
      </w:pPr>
      <w:r w:rsidRPr="00B464CB">
        <w:rPr>
          <w:sz w:val="24"/>
          <w:szCs w:val="24"/>
        </w:rPr>
        <w:t>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rsidR="00E31A1B" w:rsidRPr="00B464CB" w:rsidRDefault="00E31A1B" w:rsidP="00B464CB">
      <w:pPr>
        <w:pStyle w:val="210"/>
        <w:keepLines/>
        <w:shd w:val="clear" w:color="auto" w:fill="auto"/>
        <w:spacing w:line="360" w:lineRule="auto"/>
        <w:ind w:firstLine="740"/>
        <w:rPr>
          <w:sz w:val="24"/>
          <w:szCs w:val="24"/>
        </w:rPr>
      </w:pPr>
      <w:r w:rsidRPr="00B464CB">
        <w:rPr>
          <w:sz w:val="24"/>
          <w:szCs w:val="24"/>
        </w:rPr>
        <w:t>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система мониторинга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w:t>
      </w:r>
    </w:p>
    <w:p w:rsidR="00E31A1B" w:rsidRPr="00B464CB" w:rsidRDefault="00E31A1B" w:rsidP="00B464CB">
      <w:pPr>
        <w:pStyle w:val="210"/>
        <w:keepLines/>
        <w:shd w:val="clear" w:color="auto" w:fill="auto"/>
        <w:spacing w:line="360" w:lineRule="auto"/>
        <w:ind w:firstLine="740"/>
        <w:rPr>
          <w:sz w:val="24"/>
          <w:szCs w:val="24"/>
        </w:rPr>
      </w:pPr>
      <w:r w:rsidRPr="00B464CB">
        <w:rPr>
          <w:sz w:val="24"/>
          <w:szCs w:val="24"/>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E31A1B" w:rsidRPr="00B464CB" w:rsidRDefault="00E31A1B" w:rsidP="00B464CB">
      <w:pPr>
        <w:pStyle w:val="210"/>
        <w:keepLines/>
        <w:shd w:val="clear" w:color="auto" w:fill="auto"/>
        <w:spacing w:line="360" w:lineRule="auto"/>
        <w:ind w:firstLine="740"/>
        <w:rPr>
          <w:sz w:val="24"/>
          <w:szCs w:val="24"/>
        </w:rPr>
      </w:pPr>
      <w:r w:rsidRPr="00B464CB">
        <w:rPr>
          <w:sz w:val="24"/>
          <w:szCs w:val="24"/>
        </w:rPr>
        <w:t>Данные мониторинга должны отражать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w:t>
      </w:r>
      <w:r w:rsidRPr="00B464CB">
        <w:rPr>
          <w:sz w:val="24"/>
          <w:szCs w:val="24"/>
        </w:rPr>
        <w:softHyphen/>
        <w:t>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E31A1B" w:rsidRPr="00B464CB" w:rsidRDefault="00E31A1B" w:rsidP="00B464CB">
      <w:pPr>
        <w:pStyle w:val="210"/>
        <w:keepLines/>
        <w:shd w:val="clear" w:color="auto" w:fill="auto"/>
        <w:spacing w:line="360" w:lineRule="auto"/>
        <w:ind w:firstLine="740"/>
        <w:rPr>
          <w:sz w:val="24"/>
          <w:szCs w:val="24"/>
        </w:rPr>
      </w:pPr>
      <w:r w:rsidRPr="00B464CB">
        <w:rPr>
          <w:sz w:val="24"/>
          <w:szCs w:val="24"/>
        </w:rPr>
        <w:lastRenderedPageBreak/>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мониторинга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rsidR="00E31A1B" w:rsidRPr="00B464CB" w:rsidRDefault="00E31A1B" w:rsidP="00B464CB">
      <w:pPr>
        <w:pStyle w:val="210"/>
        <w:keepLines/>
        <w:shd w:val="clear" w:color="auto" w:fill="auto"/>
        <w:spacing w:line="360" w:lineRule="auto"/>
        <w:ind w:firstLine="740"/>
        <w:rPr>
          <w:sz w:val="24"/>
          <w:szCs w:val="24"/>
        </w:rPr>
      </w:pPr>
      <w:r w:rsidRPr="00B464CB">
        <w:rPr>
          <w:sz w:val="24"/>
          <w:szCs w:val="24"/>
        </w:rPr>
        <w:t>Оценка индивидуального развития детей проводится педагогом в ходе внутреннего мониторинга становления основных (ключевых) характеристик развития личности ребенка. Результаты мониторинга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w:t>
      </w:r>
    </w:p>
    <w:p w:rsidR="00E31A1B" w:rsidRPr="00B464CB" w:rsidRDefault="00E31A1B" w:rsidP="00B464CB">
      <w:pPr>
        <w:pStyle w:val="210"/>
        <w:keepLines/>
        <w:shd w:val="clear" w:color="auto" w:fill="auto"/>
        <w:spacing w:line="360" w:lineRule="auto"/>
        <w:ind w:firstLine="740"/>
        <w:rPr>
          <w:sz w:val="24"/>
          <w:szCs w:val="24"/>
        </w:rPr>
      </w:pPr>
      <w:r w:rsidRPr="00B464CB">
        <w:rPr>
          <w:sz w:val="24"/>
          <w:szCs w:val="24"/>
        </w:rPr>
        <w:t>Мониторинг осуществляется в форме регулярных наблюдений за детьми в повседневной жизни и в процессе непосредственной образовательной работы с ними.</w:t>
      </w:r>
    </w:p>
    <w:p w:rsidR="00E31A1B" w:rsidRPr="00B464CB" w:rsidRDefault="00E31A1B" w:rsidP="00B464CB">
      <w:pPr>
        <w:pStyle w:val="210"/>
        <w:keepLines/>
        <w:shd w:val="clear" w:color="auto" w:fill="auto"/>
        <w:spacing w:line="360" w:lineRule="auto"/>
        <w:ind w:firstLine="740"/>
        <w:rPr>
          <w:sz w:val="24"/>
          <w:szCs w:val="24"/>
        </w:rPr>
      </w:pPr>
      <w:r w:rsidRPr="00B464CB">
        <w:rPr>
          <w:sz w:val="24"/>
          <w:szCs w:val="24"/>
        </w:rPr>
        <w:t>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Внешние проявления ключевых характеристик отражены в журнале «Динамики достижения детей группы».</w:t>
      </w:r>
    </w:p>
    <w:p w:rsidR="00E31A1B" w:rsidRPr="00B464CB" w:rsidRDefault="00E31A1B" w:rsidP="00B464CB">
      <w:pPr>
        <w:pStyle w:val="210"/>
        <w:keepLines/>
        <w:shd w:val="clear" w:color="auto" w:fill="auto"/>
        <w:spacing w:line="360" w:lineRule="auto"/>
        <w:ind w:firstLine="740"/>
        <w:rPr>
          <w:sz w:val="24"/>
          <w:szCs w:val="24"/>
        </w:rPr>
      </w:pPr>
      <w:r w:rsidRPr="00B464CB">
        <w:rPr>
          <w:sz w:val="24"/>
          <w:szCs w:val="24"/>
        </w:rPr>
        <w:t>Общая картина по группе позволит выделить достижения детей группы, направления развития которым нужно уделить особое внимание, а так же увидеть детей, которые нуждаются в особом внимании педагога и в отношении которых необходимо скорректировать, изменить способы взаимодействия.</w:t>
      </w:r>
    </w:p>
    <w:p w:rsidR="00E31A1B" w:rsidRPr="00B464CB" w:rsidRDefault="00E31A1B" w:rsidP="00B464CB">
      <w:pPr>
        <w:pStyle w:val="210"/>
        <w:keepLines/>
        <w:shd w:val="clear" w:color="auto" w:fill="auto"/>
        <w:spacing w:line="360" w:lineRule="auto"/>
        <w:ind w:firstLine="740"/>
        <w:rPr>
          <w:sz w:val="24"/>
          <w:szCs w:val="24"/>
        </w:rPr>
      </w:pPr>
      <w:r w:rsidRPr="00B464CB">
        <w:rPr>
          <w:sz w:val="24"/>
          <w:szCs w:val="24"/>
        </w:rPr>
        <w:t>Данные мониторинга отражают динамику становления основных (ключевых) характеристик, которые развиваются у детей в процессе и в результате жизнедеятельности в дошкольной организации и вне ее.</w:t>
      </w:r>
    </w:p>
    <w:p w:rsidR="00E31A1B" w:rsidRPr="00B464CB" w:rsidRDefault="00E31A1B" w:rsidP="00B464CB">
      <w:pPr>
        <w:pStyle w:val="210"/>
        <w:keepLines/>
        <w:shd w:val="clear" w:color="auto" w:fill="auto"/>
        <w:spacing w:line="360" w:lineRule="auto"/>
        <w:ind w:firstLine="740"/>
        <w:rPr>
          <w:sz w:val="24"/>
          <w:szCs w:val="24"/>
        </w:rPr>
      </w:pPr>
    </w:p>
    <w:p w:rsidR="00E31A1B" w:rsidRPr="00B464CB" w:rsidRDefault="00E31A1B" w:rsidP="00B464CB">
      <w:pPr>
        <w:pStyle w:val="31"/>
        <w:keepLines/>
        <w:shd w:val="clear" w:color="auto" w:fill="auto"/>
        <w:spacing w:line="360" w:lineRule="auto"/>
        <w:jc w:val="right"/>
        <w:rPr>
          <w:sz w:val="24"/>
          <w:szCs w:val="24"/>
        </w:rPr>
      </w:pPr>
      <w:r w:rsidRPr="00B464CB">
        <w:rPr>
          <w:rStyle w:val="37"/>
          <w:b/>
          <w:bCs/>
        </w:rPr>
        <w:t>ЧАСТЬ основной общеобразовательной программы - ОБРАЗОВАТЕЛЬНОЙ ПРОГРАММЫ ДОШКОЛЬНОГО ОБРАЗОВАНИЯ, ФОРМИРУЕМАЯ УЧАСТНИКАМИ ОБРАЗОВАТЕЛЬНЫХ ОТНОШЕНИЙ</w:t>
      </w:r>
    </w:p>
    <w:p w:rsidR="00E31A1B" w:rsidRPr="00B464CB" w:rsidRDefault="00E31A1B" w:rsidP="00B464CB">
      <w:pPr>
        <w:pStyle w:val="210"/>
        <w:keepLines/>
        <w:shd w:val="clear" w:color="auto" w:fill="auto"/>
        <w:spacing w:line="360" w:lineRule="auto"/>
        <w:ind w:firstLine="760"/>
        <w:rPr>
          <w:sz w:val="24"/>
          <w:szCs w:val="24"/>
        </w:rPr>
      </w:pPr>
      <w:r w:rsidRPr="00B464CB">
        <w:rPr>
          <w:sz w:val="24"/>
          <w:szCs w:val="24"/>
        </w:rPr>
        <w:lastRenderedPageBreak/>
        <w:t>ФГОС ДО определяет необходимость представления в ООП ДО, части, формируемой участниками образовательных отношений, представить выбранные участниками образовательных отношений образовательные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E31A1B" w:rsidRPr="00B464CB" w:rsidRDefault="00E31A1B" w:rsidP="00B464CB">
      <w:pPr>
        <w:pStyle w:val="210"/>
        <w:keepLines/>
        <w:shd w:val="clear" w:color="auto" w:fill="auto"/>
        <w:spacing w:line="360" w:lineRule="auto"/>
        <w:ind w:firstLine="760"/>
        <w:rPr>
          <w:sz w:val="24"/>
          <w:szCs w:val="24"/>
        </w:rPr>
      </w:pPr>
      <w:r w:rsidRPr="00B464CB">
        <w:rPr>
          <w:sz w:val="24"/>
          <w:szCs w:val="24"/>
        </w:rPr>
        <w:t>Часть ООП ДО, формируемая участниками образовательных отношений, включает различные направления, выбранные участниками образовательных отношений из числа парциальных и иных программ, методик.</w:t>
      </w:r>
    </w:p>
    <w:p w:rsidR="00E31A1B" w:rsidRPr="00B464CB" w:rsidRDefault="00E31A1B" w:rsidP="00B464CB">
      <w:pPr>
        <w:pStyle w:val="210"/>
        <w:keepLines/>
        <w:shd w:val="clear" w:color="auto" w:fill="auto"/>
        <w:spacing w:line="360" w:lineRule="auto"/>
        <w:ind w:firstLine="760"/>
        <w:rPr>
          <w:sz w:val="24"/>
          <w:szCs w:val="24"/>
        </w:rPr>
      </w:pPr>
      <w:r w:rsidRPr="00B464CB">
        <w:rPr>
          <w:sz w:val="24"/>
          <w:szCs w:val="24"/>
        </w:rPr>
        <w:t>Данная часть ООП ДО учитывает образовательные потребности, интересы и мотивы детей, членов их семей и педагогов и, в частности, ориентирована на:</w:t>
      </w:r>
    </w:p>
    <w:p w:rsidR="00E31A1B" w:rsidRPr="00B464CB" w:rsidRDefault="00E31A1B" w:rsidP="00860B59">
      <w:pPr>
        <w:pStyle w:val="210"/>
        <w:keepLines/>
        <w:numPr>
          <w:ilvl w:val="0"/>
          <w:numId w:val="12"/>
        </w:numPr>
        <w:shd w:val="clear" w:color="auto" w:fill="auto"/>
        <w:tabs>
          <w:tab w:val="left" w:pos="922"/>
        </w:tabs>
        <w:spacing w:line="360" w:lineRule="auto"/>
        <w:ind w:firstLine="760"/>
        <w:rPr>
          <w:sz w:val="24"/>
          <w:szCs w:val="24"/>
        </w:rPr>
      </w:pPr>
      <w:r w:rsidRPr="00B464CB">
        <w:rPr>
          <w:sz w:val="24"/>
          <w:szCs w:val="24"/>
        </w:rPr>
        <w:t>специфику национальных, социокультурных и иных условий, в которых осуществляется образовательная деятельность;</w:t>
      </w:r>
    </w:p>
    <w:p w:rsidR="00E31A1B" w:rsidRPr="00B464CB" w:rsidRDefault="00E31A1B" w:rsidP="00860B59">
      <w:pPr>
        <w:pStyle w:val="210"/>
        <w:keepLines/>
        <w:numPr>
          <w:ilvl w:val="0"/>
          <w:numId w:val="12"/>
        </w:numPr>
        <w:shd w:val="clear" w:color="auto" w:fill="auto"/>
        <w:tabs>
          <w:tab w:val="left" w:pos="927"/>
        </w:tabs>
        <w:spacing w:line="360" w:lineRule="auto"/>
        <w:ind w:firstLine="760"/>
        <w:rPr>
          <w:sz w:val="24"/>
          <w:szCs w:val="24"/>
        </w:rPr>
      </w:pPr>
      <w:r w:rsidRPr="00B464CB">
        <w:rPr>
          <w:sz w:val="24"/>
          <w:szCs w:val="24"/>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E31A1B" w:rsidRPr="00B464CB" w:rsidRDefault="00E31A1B" w:rsidP="00B464CB">
      <w:pPr>
        <w:pStyle w:val="210"/>
        <w:keepLines/>
        <w:shd w:val="clear" w:color="auto" w:fill="auto"/>
        <w:spacing w:line="360" w:lineRule="auto"/>
        <w:ind w:firstLine="760"/>
        <w:rPr>
          <w:sz w:val="24"/>
          <w:szCs w:val="24"/>
        </w:rPr>
      </w:pPr>
      <w:r w:rsidRPr="00B464CB">
        <w:rPr>
          <w:sz w:val="24"/>
          <w:szCs w:val="24"/>
        </w:rPr>
        <w:t>Часть ООП ДО, формируемая участниками образовательных отношений представлена парциальными образовательными программами связанными с пятью направлениями развития ребенка (образовательными областями) и обогащают основное содержание образовательной деятельности по ООП ДО, обеспечивая разностороннее развитие детей.</w:t>
      </w:r>
    </w:p>
    <w:p w:rsidR="00E31A1B" w:rsidRPr="00B464CB" w:rsidRDefault="00E31A1B" w:rsidP="00B464CB">
      <w:pPr>
        <w:pStyle w:val="210"/>
        <w:keepLines/>
        <w:shd w:val="clear" w:color="auto" w:fill="auto"/>
        <w:spacing w:line="360" w:lineRule="auto"/>
        <w:ind w:firstLine="760"/>
        <w:rPr>
          <w:sz w:val="24"/>
          <w:szCs w:val="24"/>
        </w:rPr>
      </w:pPr>
      <w:r w:rsidRPr="00B464CB">
        <w:rPr>
          <w:sz w:val="24"/>
          <w:szCs w:val="24"/>
        </w:rPr>
        <w:t>Отбор парциальных программ, методических пособий, их адаптация были осуществлены на основе учета интересов и потребностей семей воспитанников (Протокол родительского собрания), интересов детей, их индивидуальных особенностей развития (данные педагогического мониторинга на конец 2021-2022 учебного года), возможностей педагогического коллектива и социальных партнеров, (Протокол № 5 Педагогического совета от 26.05.2022 года), участия в их реализации родителей (законных представителей) воспитанников.</w:t>
      </w:r>
    </w:p>
    <w:p w:rsidR="00E31A1B" w:rsidRPr="00B464CB" w:rsidRDefault="00E31A1B" w:rsidP="00B464CB">
      <w:pPr>
        <w:pStyle w:val="210"/>
        <w:keepLines/>
        <w:shd w:val="clear" w:color="auto" w:fill="auto"/>
        <w:spacing w:line="360" w:lineRule="auto"/>
        <w:ind w:firstLine="760"/>
        <w:rPr>
          <w:sz w:val="24"/>
          <w:szCs w:val="24"/>
        </w:rPr>
      </w:pPr>
      <w:r w:rsidRPr="00B464CB">
        <w:rPr>
          <w:sz w:val="24"/>
          <w:szCs w:val="24"/>
        </w:rPr>
        <w:t>В части ООП ДО, формируемой участниками образовательных отношений, определены следующие направления, цели и задачи образовательной деятельности.</w:t>
      </w:r>
    </w:p>
    <w:p w:rsidR="00E31A1B" w:rsidRPr="00B464CB" w:rsidRDefault="00E31A1B" w:rsidP="00B464CB">
      <w:pPr>
        <w:pStyle w:val="310"/>
        <w:keepNext/>
        <w:keepLines/>
        <w:shd w:val="clear" w:color="auto" w:fill="auto"/>
        <w:spacing w:before="0" w:line="360" w:lineRule="auto"/>
        <w:ind w:firstLine="760"/>
        <w:rPr>
          <w:sz w:val="24"/>
          <w:szCs w:val="24"/>
        </w:rPr>
      </w:pPr>
      <w:bookmarkStart w:id="15" w:name="bookmark21"/>
      <w:r w:rsidRPr="00B464CB">
        <w:rPr>
          <w:sz w:val="24"/>
          <w:szCs w:val="24"/>
        </w:rPr>
        <w:t>Цели и задачи части ООП ДО, формируемой участниками образовательных отношений по 5 направлениям развития ребенка (образовательным областям)</w:t>
      </w:r>
      <w:bookmarkEnd w:id="15"/>
    </w:p>
    <w:p w:rsidR="00E31A1B" w:rsidRPr="00B464CB" w:rsidRDefault="00E31A1B" w:rsidP="00B464CB">
      <w:pPr>
        <w:pStyle w:val="61"/>
        <w:keepLines/>
        <w:shd w:val="clear" w:color="auto" w:fill="auto"/>
        <w:spacing w:before="0" w:after="0" w:line="360" w:lineRule="auto"/>
        <w:ind w:firstLine="760"/>
        <w:rPr>
          <w:sz w:val="24"/>
          <w:szCs w:val="24"/>
        </w:rPr>
      </w:pPr>
      <w:r w:rsidRPr="00B464CB">
        <w:rPr>
          <w:sz w:val="24"/>
          <w:szCs w:val="24"/>
        </w:rPr>
        <w:t>Реализация (обогащение) содержания образования с учетом специфики национальных, социокультурных условий Среднего Урала</w:t>
      </w:r>
      <w:r w:rsidRPr="00B464CB">
        <w:rPr>
          <w:sz w:val="24"/>
          <w:szCs w:val="24"/>
          <w:vertAlign w:val="superscript"/>
        </w:rPr>
        <w:footnoteReference w:id="2"/>
      </w:r>
    </w:p>
    <w:p w:rsidR="00E31A1B" w:rsidRPr="00B464CB" w:rsidRDefault="00E31A1B" w:rsidP="00B464CB">
      <w:pPr>
        <w:pStyle w:val="50"/>
        <w:keepLines/>
        <w:shd w:val="clear" w:color="auto" w:fill="auto"/>
        <w:spacing w:line="360" w:lineRule="auto"/>
        <w:ind w:firstLine="760"/>
        <w:rPr>
          <w:sz w:val="24"/>
          <w:szCs w:val="24"/>
        </w:rPr>
      </w:pPr>
      <w:r w:rsidRPr="00B464CB">
        <w:rPr>
          <w:sz w:val="24"/>
          <w:szCs w:val="24"/>
        </w:rPr>
        <w:lastRenderedPageBreak/>
        <w:t>Значимыми для разработки и реализации основной общеобразовательной программы дошкольного образования характеристики в части, формируемой частниками образовательных отношений является:</w:t>
      </w:r>
    </w:p>
    <w:p w:rsidR="00E31A1B" w:rsidRPr="00B464CB" w:rsidRDefault="00E31A1B" w:rsidP="00860B59">
      <w:pPr>
        <w:pStyle w:val="210"/>
        <w:keepLines/>
        <w:numPr>
          <w:ilvl w:val="0"/>
          <w:numId w:val="12"/>
        </w:numPr>
        <w:shd w:val="clear" w:color="auto" w:fill="auto"/>
        <w:tabs>
          <w:tab w:val="left" w:pos="974"/>
        </w:tabs>
        <w:spacing w:line="360" w:lineRule="auto"/>
        <w:ind w:firstLine="760"/>
        <w:rPr>
          <w:sz w:val="24"/>
          <w:szCs w:val="24"/>
        </w:rPr>
      </w:pPr>
      <w:r w:rsidRPr="00B464CB">
        <w:rPr>
          <w:sz w:val="24"/>
          <w:szCs w:val="24"/>
        </w:rPr>
        <w:t>учет природно-географического и культурно-исторического своеобразия Уральского региона - Свердловской области, развитие интереса и воспитание уважения к родному краю, его основным достопримечательностям;</w:t>
      </w:r>
    </w:p>
    <w:p w:rsidR="00E31A1B" w:rsidRPr="00B464CB" w:rsidRDefault="00E31A1B" w:rsidP="00860B59">
      <w:pPr>
        <w:pStyle w:val="210"/>
        <w:keepLines/>
        <w:numPr>
          <w:ilvl w:val="0"/>
          <w:numId w:val="12"/>
        </w:numPr>
        <w:shd w:val="clear" w:color="auto" w:fill="auto"/>
        <w:tabs>
          <w:tab w:val="left" w:pos="974"/>
        </w:tabs>
        <w:spacing w:line="360" w:lineRule="auto"/>
        <w:ind w:firstLine="760"/>
        <w:rPr>
          <w:sz w:val="24"/>
          <w:szCs w:val="24"/>
        </w:rPr>
      </w:pPr>
      <w:r w:rsidRPr="00B464CB">
        <w:rPr>
          <w:sz w:val="24"/>
          <w:szCs w:val="24"/>
        </w:rPr>
        <w:t>включение воспитанников в процессы ознакомления с региональными особенностями с учетом климатических условий, национально-культурных традиций народов Среднего Урала.</w:t>
      </w:r>
    </w:p>
    <w:p w:rsidR="00E31A1B" w:rsidRPr="00B464CB" w:rsidRDefault="00E31A1B" w:rsidP="00B464CB">
      <w:pPr>
        <w:pStyle w:val="210"/>
        <w:keepLines/>
        <w:shd w:val="clear" w:color="auto" w:fill="auto"/>
        <w:spacing w:line="360" w:lineRule="auto"/>
        <w:ind w:firstLine="760"/>
        <w:rPr>
          <w:sz w:val="24"/>
          <w:szCs w:val="24"/>
        </w:rPr>
      </w:pPr>
      <w:r w:rsidRPr="00B464CB">
        <w:rPr>
          <w:rStyle w:val="24"/>
        </w:rPr>
        <w:t>Основной целью</w:t>
      </w:r>
      <w:r w:rsidRPr="00B464CB">
        <w:rPr>
          <w:rStyle w:val="23"/>
        </w:rPr>
        <w:t xml:space="preserve"> </w:t>
      </w:r>
      <w:r w:rsidRPr="00B464CB">
        <w:rPr>
          <w:sz w:val="24"/>
          <w:szCs w:val="24"/>
        </w:rPr>
        <w:t>работы является воспитание любви к малой Родине, родному краю осознание его многонациональности, многоаспектности. Формирование общей культуры личности с учетом этнокультурной составляющей образования.</w:t>
      </w:r>
    </w:p>
    <w:p w:rsidR="00E31A1B" w:rsidRPr="00B464CB" w:rsidRDefault="00E31A1B" w:rsidP="00B464CB">
      <w:pPr>
        <w:pStyle w:val="210"/>
        <w:keepLines/>
        <w:shd w:val="clear" w:color="auto" w:fill="auto"/>
        <w:spacing w:line="360" w:lineRule="auto"/>
        <w:ind w:firstLine="760"/>
        <w:rPr>
          <w:sz w:val="24"/>
          <w:szCs w:val="24"/>
        </w:rPr>
      </w:pPr>
      <w:r w:rsidRPr="00B464CB">
        <w:rPr>
          <w:sz w:val="24"/>
          <w:szCs w:val="24"/>
        </w:rPr>
        <w:t>Реализация (обогащение) содержания образования с учетом национально-культурных традиций региона Среднего Урала: Свердловская область, которое включено в каждый содержательный модуль образовательной деятельности ООП ДО, реализуется в группе общеразвивающей направленности для детей старшего дошкольного возраста. и направлена на обеспечение воспитания и развития детей на идеях народной педагогики. Содержательная часть программного материала отражает познавательные сведения об истории, жизни, быте народов Среднего Урала, их взаимоотношениях в быту, семье, труде, особенностях отношения к природе, специфике игрового и речевого фольклора, особенностях изобразительного искусства, о техническом прогрессе, производстве, сельском хозяйстве, архитектуре.</w:t>
      </w:r>
    </w:p>
    <w:p w:rsidR="00E31A1B" w:rsidRPr="00B464CB" w:rsidRDefault="00E31A1B" w:rsidP="00B464CB">
      <w:pPr>
        <w:pStyle w:val="61"/>
        <w:keepLines/>
        <w:shd w:val="clear" w:color="auto" w:fill="auto"/>
        <w:spacing w:before="0" w:after="0" w:line="360" w:lineRule="auto"/>
        <w:jc w:val="left"/>
        <w:rPr>
          <w:sz w:val="24"/>
          <w:szCs w:val="24"/>
        </w:rPr>
      </w:pPr>
      <w:r w:rsidRPr="00B464CB">
        <w:rPr>
          <w:sz w:val="24"/>
          <w:szCs w:val="24"/>
        </w:rPr>
        <w:t>Цели образовательной деятельности:</w:t>
      </w:r>
    </w:p>
    <w:p w:rsidR="00E31A1B" w:rsidRPr="00B464CB" w:rsidRDefault="00E31A1B" w:rsidP="00860B59">
      <w:pPr>
        <w:pStyle w:val="210"/>
        <w:keepLines/>
        <w:numPr>
          <w:ilvl w:val="0"/>
          <w:numId w:val="30"/>
        </w:numPr>
        <w:shd w:val="clear" w:color="auto" w:fill="auto"/>
        <w:tabs>
          <w:tab w:val="left" w:pos="999"/>
        </w:tabs>
        <w:spacing w:line="360" w:lineRule="auto"/>
        <w:ind w:firstLine="760"/>
        <w:rPr>
          <w:sz w:val="24"/>
          <w:szCs w:val="24"/>
        </w:rPr>
      </w:pPr>
      <w:r w:rsidRPr="00B464CB">
        <w:rPr>
          <w:sz w:val="24"/>
          <w:szCs w:val="24"/>
        </w:rPr>
        <w:t>Приобщение детей к социокультурным нормам, традициям семьи, общества и государства.</w:t>
      </w:r>
    </w:p>
    <w:p w:rsidR="00E31A1B" w:rsidRPr="00B464CB" w:rsidRDefault="00E31A1B" w:rsidP="00860B59">
      <w:pPr>
        <w:pStyle w:val="210"/>
        <w:keepLines/>
        <w:numPr>
          <w:ilvl w:val="0"/>
          <w:numId w:val="30"/>
        </w:numPr>
        <w:shd w:val="clear" w:color="auto" w:fill="auto"/>
        <w:tabs>
          <w:tab w:val="left" w:pos="994"/>
        </w:tabs>
        <w:spacing w:line="360" w:lineRule="auto"/>
        <w:ind w:right="4280" w:firstLine="760"/>
        <w:jc w:val="left"/>
        <w:rPr>
          <w:sz w:val="24"/>
          <w:szCs w:val="24"/>
        </w:rPr>
      </w:pPr>
      <w:r w:rsidRPr="00B464CB">
        <w:rPr>
          <w:sz w:val="24"/>
          <w:szCs w:val="24"/>
        </w:rPr>
        <w:t xml:space="preserve">Учет этнокультурной ситуации развития детей </w:t>
      </w:r>
      <w:r w:rsidRPr="00B464CB">
        <w:rPr>
          <w:rStyle w:val="24"/>
        </w:rPr>
        <w:t>Образовательные задачи:</w:t>
      </w:r>
    </w:p>
    <w:p w:rsidR="00E31A1B" w:rsidRPr="00B464CB" w:rsidRDefault="00E31A1B" w:rsidP="00860B59">
      <w:pPr>
        <w:pStyle w:val="210"/>
        <w:keepLines/>
        <w:numPr>
          <w:ilvl w:val="0"/>
          <w:numId w:val="11"/>
        </w:numPr>
        <w:shd w:val="clear" w:color="auto" w:fill="auto"/>
        <w:tabs>
          <w:tab w:val="left" w:pos="1001"/>
        </w:tabs>
        <w:spacing w:line="360" w:lineRule="auto"/>
        <w:ind w:firstLine="760"/>
        <w:rPr>
          <w:sz w:val="24"/>
          <w:szCs w:val="24"/>
        </w:rPr>
      </w:pPr>
      <w:r w:rsidRPr="00B464CB">
        <w:rPr>
          <w:sz w:val="24"/>
          <w:szCs w:val="24"/>
        </w:rPr>
        <w:t>Формировать познавательный интерес к истории своей семьи, ее родословной.</w:t>
      </w:r>
    </w:p>
    <w:p w:rsidR="00E31A1B" w:rsidRPr="00B464CB" w:rsidRDefault="00E31A1B" w:rsidP="00860B59">
      <w:pPr>
        <w:pStyle w:val="210"/>
        <w:keepLines/>
        <w:numPr>
          <w:ilvl w:val="0"/>
          <w:numId w:val="11"/>
        </w:numPr>
        <w:shd w:val="clear" w:color="auto" w:fill="auto"/>
        <w:tabs>
          <w:tab w:val="left" w:pos="974"/>
        </w:tabs>
        <w:spacing w:line="360" w:lineRule="auto"/>
        <w:ind w:firstLine="760"/>
        <w:rPr>
          <w:sz w:val="24"/>
          <w:szCs w:val="24"/>
        </w:rPr>
      </w:pPr>
      <w:r w:rsidRPr="00B464CB">
        <w:rPr>
          <w:sz w:val="24"/>
          <w:szCs w:val="24"/>
        </w:rPr>
        <w:t>Воспитывать чувство родовой чести, привязанности, сопричастности к общим делам, любви и уважения к членам семьи.</w:t>
      </w:r>
    </w:p>
    <w:p w:rsidR="00E31A1B" w:rsidRPr="00B464CB" w:rsidRDefault="00E31A1B" w:rsidP="00860B59">
      <w:pPr>
        <w:pStyle w:val="210"/>
        <w:keepLines/>
        <w:numPr>
          <w:ilvl w:val="0"/>
          <w:numId w:val="11"/>
        </w:numPr>
        <w:shd w:val="clear" w:color="auto" w:fill="auto"/>
        <w:tabs>
          <w:tab w:val="left" w:pos="974"/>
        </w:tabs>
        <w:spacing w:line="360" w:lineRule="auto"/>
        <w:ind w:firstLine="760"/>
        <w:rPr>
          <w:sz w:val="24"/>
          <w:szCs w:val="24"/>
        </w:rPr>
      </w:pPr>
      <w:r w:rsidRPr="00B464CB">
        <w:rPr>
          <w:sz w:val="24"/>
          <w:szCs w:val="24"/>
        </w:rPr>
        <w:t>Развивать у детей интерес к родному городу: к улицам, районам, достопримечательностям: культурных учреждениях, промышленных центров, памятников зодчества, архитектуре, истории, событиям прошлого и настоящего; к символике (герб, флаг, гимн), традициям.</w:t>
      </w:r>
    </w:p>
    <w:p w:rsidR="00E31A1B" w:rsidRPr="00B464CB" w:rsidRDefault="00E31A1B" w:rsidP="00860B59">
      <w:pPr>
        <w:pStyle w:val="210"/>
        <w:keepLines/>
        <w:numPr>
          <w:ilvl w:val="0"/>
          <w:numId w:val="11"/>
        </w:numPr>
        <w:shd w:val="clear" w:color="auto" w:fill="auto"/>
        <w:tabs>
          <w:tab w:val="left" w:pos="974"/>
        </w:tabs>
        <w:spacing w:line="360" w:lineRule="auto"/>
        <w:ind w:firstLine="760"/>
        <w:rPr>
          <w:sz w:val="24"/>
          <w:szCs w:val="24"/>
        </w:rPr>
      </w:pPr>
      <w:r w:rsidRPr="00B464CB">
        <w:rPr>
          <w:sz w:val="24"/>
          <w:szCs w:val="24"/>
        </w:rPr>
        <w:lastRenderedPageBreak/>
        <w:t>Развивать способность чувствовать красоту природы, архитектуры своей малой родины и эмоционально откликаться на нее.</w:t>
      </w:r>
    </w:p>
    <w:p w:rsidR="00E31A1B" w:rsidRPr="00B464CB" w:rsidRDefault="00E31A1B" w:rsidP="00860B59">
      <w:pPr>
        <w:pStyle w:val="210"/>
        <w:keepLines/>
        <w:numPr>
          <w:ilvl w:val="0"/>
          <w:numId w:val="11"/>
        </w:numPr>
        <w:shd w:val="clear" w:color="auto" w:fill="auto"/>
        <w:tabs>
          <w:tab w:val="left" w:pos="998"/>
        </w:tabs>
        <w:spacing w:line="360" w:lineRule="auto"/>
        <w:ind w:firstLine="760"/>
        <w:rPr>
          <w:sz w:val="24"/>
          <w:szCs w:val="24"/>
        </w:rPr>
      </w:pPr>
      <w:r w:rsidRPr="00B464CB">
        <w:rPr>
          <w:sz w:val="24"/>
          <w:szCs w:val="24"/>
        </w:rPr>
        <w:t>Содействовать становлению желания принимать участие в традициях города, горожан, культурных мероприятиях, социальных, природоохранных акциях.</w:t>
      </w:r>
    </w:p>
    <w:p w:rsidR="00E31A1B" w:rsidRPr="00B464CB" w:rsidRDefault="00E31A1B" w:rsidP="00860B59">
      <w:pPr>
        <w:pStyle w:val="210"/>
        <w:keepLines/>
        <w:numPr>
          <w:ilvl w:val="0"/>
          <w:numId w:val="11"/>
        </w:numPr>
        <w:shd w:val="clear" w:color="auto" w:fill="auto"/>
        <w:tabs>
          <w:tab w:val="left" w:pos="1001"/>
        </w:tabs>
        <w:spacing w:line="360" w:lineRule="auto"/>
        <w:ind w:firstLine="760"/>
        <w:rPr>
          <w:sz w:val="24"/>
          <w:szCs w:val="24"/>
        </w:rPr>
      </w:pPr>
      <w:r w:rsidRPr="00B464CB">
        <w:rPr>
          <w:sz w:val="24"/>
          <w:szCs w:val="24"/>
        </w:rPr>
        <w:t>Развивать чувство гордости, бережное отношение к родному городу.</w:t>
      </w:r>
    </w:p>
    <w:p w:rsidR="00E31A1B" w:rsidRPr="00B464CB" w:rsidRDefault="00E31A1B" w:rsidP="00860B59">
      <w:pPr>
        <w:pStyle w:val="210"/>
        <w:keepLines/>
        <w:numPr>
          <w:ilvl w:val="0"/>
          <w:numId w:val="11"/>
        </w:numPr>
        <w:shd w:val="clear" w:color="auto" w:fill="auto"/>
        <w:tabs>
          <w:tab w:val="left" w:pos="1001"/>
        </w:tabs>
        <w:spacing w:line="360" w:lineRule="auto"/>
        <w:ind w:firstLine="760"/>
        <w:rPr>
          <w:sz w:val="24"/>
          <w:szCs w:val="24"/>
        </w:rPr>
      </w:pPr>
      <w:r w:rsidRPr="00B464CB">
        <w:rPr>
          <w:sz w:val="24"/>
          <w:szCs w:val="24"/>
        </w:rPr>
        <w:t>Расширять представления детей о том, что делает малую родину (город) красивым.</w:t>
      </w:r>
    </w:p>
    <w:p w:rsidR="00E31A1B" w:rsidRPr="00B464CB" w:rsidRDefault="00E31A1B" w:rsidP="00860B59">
      <w:pPr>
        <w:pStyle w:val="210"/>
        <w:keepLines/>
        <w:numPr>
          <w:ilvl w:val="0"/>
          <w:numId w:val="11"/>
        </w:numPr>
        <w:shd w:val="clear" w:color="auto" w:fill="auto"/>
        <w:tabs>
          <w:tab w:val="left" w:pos="1001"/>
        </w:tabs>
        <w:spacing w:line="360" w:lineRule="auto"/>
        <w:ind w:firstLine="760"/>
        <w:rPr>
          <w:sz w:val="24"/>
          <w:szCs w:val="24"/>
        </w:rPr>
      </w:pPr>
      <w:r w:rsidRPr="00B464CB">
        <w:rPr>
          <w:sz w:val="24"/>
          <w:szCs w:val="24"/>
        </w:rPr>
        <w:t>Познакомить детей с жизнью и творчеством некоторых знаменитых людей своего</w:t>
      </w:r>
    </w:p>
    <w:p w:rsidR="00E31A1B" w:rsidRPr="00B464CB" w:rsidRDefault="00E31A1B" w:rsidP="00B464CB">
      <w:pPr>
        <w:pStyle w:val="210"/>
        <w:keepLines/>
        <w:shd w:val="clear" w:color="auto" w:fill="auto"/>
        <w:spacing w:line="360" w:lineRule="auto"/>
        <w:ind w:firstLine="0"/>
        <w:rPr>
          <w:sz w:val="24"/>
          <w:szCs w:val="24"/>
        </w:rPr>
      </w:pPr>
      <w:r w:rsidRPr="00B464CB">
        <w:rPr>
          <w:sz w:val="24"/>
          <w:szCs w:val="24"/>
        </w:rPr>
        <w:t>города.</w:t>
      </w:r>
    </w:p>
    <w:p w:rsidR="00E31A1B" w:rsidRPr="00B464CB" w:rsidRDefault="00E31A1B" w:rsidP="00860B59">
      <w:pPr>
        <w:pStyle w:val="210"/>
        <w:keepLines/>
        <w:numPr>
          <w:ilvl w:val="0"/>
          <w:numId w:val="11"/>
        </w:numPr>
        <w:shd w:val="clear" w:color="auto" w:fill="auto"/>
        <w:tabs>
          <w:tab w:val="left" w:pos="998"/>
        </w:tabs>
        <w:spacing w:line="360" w:lineRule="auto"/>
        <w:ind w:firstLine="760"/>
        <w:rPr>
          <w:sz w:val="24"/>
          <w:szCs w:val="24"/>
        </w:rPr>
      </w:pPr>
      <w:r w:rsidRPr="00B464CB">
        <w:rPr>
          <w:sz w:val="24"/>
          <w:szCs w:val="24"/>
        </w:rPr>
        <w:t>Развивать у детей интерес к родному краю как части России: культуре,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w:t>
      </w:r>
    </w:p>
    <w:p w:rsidR="00E31A1B" w:rsidRPr="00B464CB" w:rsidRDefault="00E31A1B" w:rsidP="00860B59">
      <w:pPr>
        <w:pStyle w:val="210"/>
        <w:keepLines/>
        <w:numPr>
          <w:ilvl w:val="0"/>
          <w:numId w:val="11"/>
        </w:numPr>
        <w:shd w:val="clear" w:color="auto" w:fill="auto"/>
        <w:tabs>
          <w:tab w:val="left" w:pos="998"/>
        </w:tabs>
        <w:spacing w:line="360" w:lineRule="auto"/>
        <w:ind w:firstLine="760"/>
        <w:rPr>
          <w:sz w:val="24"/>
          <w:szCs w:val="24"/>
        </w:rPr>
      </w:pPr>
      <w:r w:rsidRPr="00B464CB">
        <w:rPr>
          <w:sz w:val="24"/>
          <w:szCs w:val="24"/>
        </w:rPr>
        <w:t>Развивать интерес и уважение к деятельности взрослых на благо родного края, стремление участвовать в совместной со взрослыми деятельности социальной направленности.</w:t>
      </w:r>
    </w:p>
    <w:p w:rsidR="00E31A1B" w:rsidRPr="00B464CB" w:rsidRDefault="00E31A1B" w:rsidP="00860B59">
      <w:pPr>
        <w:pStyle w:val="210"/>
        <w:keepLines/>
        <w:numPr>
          <w:ilvl w:val="0"/>
          <w:numId w:val="11"/>
        </w:numPr>
        <w:shd w:val="clear" w:color="auto" w:fill="auto"/>
        <w:tabs>
          <w:tab w:val="left" w:pos="998"/>
        </w:tabs>
        <w:spacing w:line="360" w:lineRule="auto"/>
        <w:ind w:firstLine="760"/>
        <w:rPr>
          <w:sz w:val="24"/>
          <w:szCs w:val="24"/>
        </w:rPr>
      </w:pPr>
      <w:r w:rsidRPr="00B464CB">
        <w:rPr>
          <w:sz w:val="24"/>
          <w:szCs w:val="24"/>
        </w:rPr>
        <w:t>Воспитывать патриотические и гражданские чувства: чувство восхищения достижениями человечества; чувство гордости от осознания принадлежности к носителям традиций и культуры своего края; уважительное отношение к историческим личностям, памятникам истории.</w:t>
      </w:r>
    </w:p>
    <w:p w:rsidR="00E31A1B" w:rsidRPr="00B464CB" w:rsidRDefault="00E31A1B" w:rsidP="00860B59">
      <w:pPr>
        <w:pStyle w:val="210"/>
        <w:keepLines/>
        <w:numPr>
          <w:ilvl w:val="0"/>
          <w:numId w:val="11"/>
        </w:numPr>
        <w:shd w:val="clear" w:color="auto" w:fill="auto"/>
        <w:tabs>
          <w:tab w:val="left" w:pos="998"/>
        </w:tabs>
        <w:spacing w:line="360" w:lineRule="auto"/>
        <w:ind w:firstLine="760"/>
        <w:rPr>
          <w:sz w:val="24"/>
          <w:szCs w:val="24"/>
        </w:rPr>
      </w:pPr>
      <w:r w:rsidRPr="00B464CB">
        <w:rPr>
          <w:sz w:val="24"/>
          <w:szCs w:val="24"/>
        </w:rPr>
        <w:t>Развивать представления детей об особенностях (внешний облик, национальные костюмы, жилища, традиционные занятия) и культурных традициях представителей разных национальностей жителей родного края - Среднего Урала.</w:t>
      </w:r>
    </w:p>
    <w:p w:rsidR="00E31A1B" w:rsidRPr="00B464CB" w:rsidRDefault="00E31A1B" w:rsidP="00860B59">
      <w:pPr>
        <w:pStyle w:val="210"/>
        <w:keepLines/>
        <w:numPr>
          <w:ilvl w:val="0"/>
          <w:numId w:val="11"/>
        </w:numPr>
        <w:shd w:val="clear" w:color="auto" w:fill="auto"/>
        <w:tabs>
          <w:tab w:val="left" w:pos="998"/>
        </w:tabs>
        <w:spacing w:line="360" w:lineRule="auto"/>
        <w:ind w:firstLine="760"/>
        <w:rPr>
          <w:sz w:val="24"/>
          <w:szCs w:val="24"/>
        </w:rPr>
      </w:pPr>
      <w:r w:rsidRPr="00B464CB">
        <w:rPr>
          <w:sz w:val="24"/>
          <w:szCs w:val="24"/>
        </w:rPr>
        <w:t>Воспитывать чувство привязанности ребенка к родному краю, уважение к культурным традициям своего и других народов.</w:t>
      </w:r>
    </w:p>
    <w:p w:rsidR="00E31A1B" w:rsidRPr="00B464CB" w:rsidRDefault="00E31A1B" w:rsidP="00860B59">
      <w:pPr>
        <w:pStyle w:val="210"/>
        <w:keepLines/>
        <w:numPr>
          <w:ilvl w:val="0"/>
          <w:numId w:val="11"/>
        </w:numPr>
        <w:shd w:val="clear" w:color="auto" w:fill="auto"/>
        <w:tabs>
          <w:tab w:val="left" w:pos="998"/>
        </w:tabs>
        <w:spacing w:line="360" w:lineRule="auto"/>
        <w:ind w:firstLine="760"/>
        <w:rPr>
          <w:sz w:val="24"/>
          <w:szCs w:val="24"/>
        </w:rPr>
      </w:pPr>
      <w:r w:rsidRPr="00B464CB">
        <w:rPr>
          <w:sz w:val="24"/>
          <w:szCs w:val="24"/>
        </w:rPr>
        <w:t>Развивать интерес детей к природным богатствам родного края, стремление сохранять их.</w:t>
      </w:r>
    </w:p>
    <w:p w:rsidR="00E31A1B" w:rsidRPr="00B464CB" w:rsidRDefault="00E31A1B" w:rsidP="00860B59">
      <w:pPr>
        <w:pStyle w:val="210"/>
        <w:keepLines/>
        <w:numPr>
          <w:ilvl w:val="0"/>
          <w:numId w:val="11"/>
        </w:numPr>
        <w:shd w:val="clear" w:color="auto" w:fill="auto"/>
        <w:tabs>
          <w:tab w:val="left" w:pos="998"/>
        </w:tabs>
        <w:spacing w:line="360" w:lineRule="auto"/>
        <w:ind w:firstLine="760"/>
        <w:rPr>
          <w:sz w:val="24"/>
          <w:szCs w:val="24"/>
        </w:rPr>
      </w:pPr>
      <w:r w:rsidRPr="00B464CB">
        <w:rPr>
          <w:sz w:val="24"/>
          <w:szCs w:val="24"/>
        </w:rPr>
        <w:t>Развивать интерес детей к народной культуре (устному народному творчеству, народной музыке, танцам, играм, игрушкам) своего этноса, других народов и национальностей.</w:t>
      </w:r>
    </w:p>
    <w:p w:rsidR="00E31A1B" w:rsidRPr="00B464CB" w:rsidRDefault="00E31A1B" w:rsidP="00860B59">
      <w:pPr>
        <w:pStyle w:val="210"/>
        <w:keepLines/>
        <w:numPr>
          <w:ilvl w:val="0"/>
          <w:numId w:val="11"/>
        </w:numPr>
        <w:shd w:val="clear" w:color="auto" w:fill="auto"/>
        <w:tabs>
          <w:tab w:val="left" w:pos="998"/>
        </w:tabs>
        <w:spacing w:line="360" w:lineRule="auto"/>
        <w:ind w:firstLine="760"/>
        <w:rPr>
          <w:sz w:val="24"/>
          <w:szCs w:val="24"/>
        </w:rPr>
      </w:pPr>
      <w:r w:rsidRPr="00B464CB">
        <w:rPr>
          <w:sz w:val="24"/>
          <w:szCs w:val="24"/>
        </w:rPr>
        <w:t>Способствовать накоплению опыта познания ребенком причин различия и глубинного сходства этнических культур, опыта субъекта деятельности и поведения в процессе освоения культуры разных видов, обеспечивая возможность отражения полученных знаний, умений в разных видах художественно-творческой деятельности.</w:t>
      </w:r>
    </w:p>
    <w:p w:rsidR="00E31A1B" w:rsidRPr="00B464CB" w:rsidRDefault="00E31A1B" w:rsidP="00860B59">
      <w:pPr>
        <w:pStyle w:val="210"/>
        <w:keepLines/>
        <w:numPr>
          <w:ilvl w:val="0"/>
          <w:numId w:val="11"/>
        </w:numPr>
        <w:shd w:val="clear" w:color="auto" w:fill="auto"/>
        <w:tabs>
          <w:tab w:val="left" w:pos="998"/>
        </w:tabs>
        <w:spacing w:line="360" w:lineRule="auto"/>
        <w:ind w:firstLine="760"/>
        <w:rPr>
          <w:sz w:val="24"/>
          <w:szCs w:val="24"/>
        </w:rPr>
      </w:pPr>
      <w:r w:rsidRPr="00B464CB">
        <w:rPr>
          <w:sz w:val="24"/>
          <w:szCs w:val="24"/>
        </w:rPr>
        <w:lastRenderedPageBreak/>
        <w:t>Обеспечивать познание детьми общности нравственно-этических и эстетических ценностей, понимание причин различий в проявлениях материальной и духовной культуры.</w:t>
      </w:r>
    </w:p>
    <w:p w:rsidR="00E31A1B" w:rsidRPr="00B464CB" w:rsidRDefault="00E31A1B" w:rsidP="00860B59">
      <w:pPr>
        <w:pStyle w:val="210"/>
        <w:keepLines/>
        <w:numPr>
          <w:ilvl w:val="0"/>
          <w:numId w:val="11"/>
        </w:numPr>
        <w:shd w:val="clear" w:color="auto" w:fill="auto"/>
        <w:tabs>
          <w:tab w:val="left" w:pos="998"/>
        </w:tabs>
        <w:spacing w:line="360" w:lineRule="auto"/>
        <w:ind w:firstLine="760"/>
        <w:rPr>
          <w:sz w:val="24"/>
          <w:szCs w:val="24"/>
        </w:rPr>
      </w:pPr>
      <w:r w:rsidRPr="00B464CB">
        <w:rPr>
          <w:sz w:val="24"/>
          <w:szCs w:val="24"/>
        </w:rPr>
        <w:t>Развивать способность к толерантному общению, к позитивному взаимодействию с людьми разных этносов.</w:t>
      </w:r>
    </w:p>
    <w:p w:rsidR="00E31A1B" w:rsidRPr="00B464CB" w:rsidRDefault="00E31A1B" w:rsidP="00860B59">
      <w:pPr>
        <w:pStyle w:val="210"/>
        <w:keepLines/>
        <w:numPr>
          <w:ilvl w:val="0"/>
          <w:numId w:val="11"/>
        </w:numPr>
        <w:shd w:val="clear" w:color="auto" w:fill="auto"/>
        <w:tabs>
          <w:tab w:val="left" w:pos="998"/>
        </w:tabs>
        <w:spacing w:line="360" w:lineRule="auto"/>
        <w:ind w:firstLine="760"/>
        <w:rPr>
          <w:sz w:val="24"/>
          <w:szCs w:val="24"/>
        </w:rPr>
      </w:pPr>
      <w:r w:rsidRPr="00B464CB">
        <w:rPr>
          <w:sz w:val="24"/>
          <w:szCs w:val="24"/>
        </w:rPr>
        <w:t>Воспитывать у детей миролюбие, принятие и понимание других людей (детей и взрослых) независимо от их расовой и национальной принадлежности, языка и других особенностей культуры.</w:t>
      </w:r>
    </w:p>
    <w:p w:rsidR="00E31A1B" w:rsidRPr="00B464CB" w:rsidRDefault="00E31A1B" w:rsidP="00B464CB">
      <w:pPr>
        <w:pStyle w:val="210"/>
        <w:keepLines/>
        <w:shd w:val="clear" w:color="auto" w:fill="auto"/>
        <w:spacing w:line="360" w:lineRule="auto"/>
        <w:ind w:firstLine="760"/>
        <w:rPr>
          <w:sz w:val="24"/>
          <w:szCs w:val="24"/>
        </w:rPr>
      </w:pPr>
      <w:r w:rsidRPr="00B464CB">
        <w:rPr>
          <w:sz w:val="24"/>
          <w:szCs w:val="24"/>
        </w:rPr>
        <w:t>В рамках реализации программ дополнительного образования, части, формируемой участниками образовтаельных отношений в форме кружка, студии на котором все дети группы могут расширить базовые компетенции, дети осваивают области знаний, выходящие за рамки обязательной части ООП ДО.</w:t>
      </w:r>
    </w:p>
    <w:p w:rsidR="00E31A1B" w:rsidRPr="00B464CB" w:rsidRDefault="00E31A1B" w:rsidP="00B464CB">
      <w:pPr>
        <w:pStyle w:val="310"/>
        <w:keepNext/>
        <w:keepLines/>
        <w:shd w:val="clear" w:color="auto" w:fill="auto"/>
        <w:spacing w:before="0" w:line="360" w:lineRule="auto"/>
        <w:ind w:firstLine="0"/>
        <w:rPr>
          <w:sz w:val="24"/>
          <w:szCs w:val="24"/>
        </w:rPr>
      </w:pPr>
      <w:bookmarkStart w:id="16" w:name="bookmark22"/>
      <w:r w:rsidRPr="00B464CB">
        <w:rPr>
          <w:sz w:val="24"/>
          <w:szCs w:val="24"/>
        </w:rPr>
        <w:t>Принципы и подходы к формированию части ООП ДО, формируемой участниками образовательных отношений:</w:t>
      </w:r>
      <w:bookmarkEnd w:id="16"/>
    </w:p>
    <w:p w:rsidR="00E31A1B" w:rsidRPr="00B464CB" w:rsidRDefault="00E31A1B" w:rsidP="00B464CB">
      <w:pPr>
        <w:pStyle w:val="50"/>
        <w:keepLines/>
        <w:shd w:val="clear" w:color="auto" w:fill="auto"/>
        <w:spacing w:line="360" w:lineRule="auto"/>
        <w:ind w:firstLine="760"/>
        <w:rPr>
          <w:sz w:val="24"/>
          <w:szCs w:val="24"/>
        </w:rPr>
      </w:pPr>
      <w:r w:rsidRPr="00B464CB">
        <w:rPr>
          <w:sz w:val="24"/>
          <w:szCs w:val="24"/>
        </w:rPr>
        <w:t>С учетом специфики национальных, социокультурных условий Среднего Урала - Свердловской области.</w:t>
      </w:r>
    </w:p>
    <w:p w:rsidR="00E31A1B" w:rsidRPr="00B464CB" w:rsidRDefault="00E31A1B" w:rsidP="00B464CB">
      <w:pPr>
        <w:pStyle w:val="210"/>
        <w:keepLines/>
        <w:shd w:val="clear" w:color="auto" w:fill="auto"/>
        <w:spacing w:line="360" w:lineRule="auto"/>
        <w:ind w:firstLine="760"/>
        <w:rPr>
          <w:sz w:val="24"/>
          <w:szCs w:val="24"/>
        </w:rPr>
      </w:pPr>
      <w:r w:rsidRPr="00B464CB">
        <w:rPr>
          <w:sz w:val="24"/>
          <w:szCs w:val="24"/>
        </w:rPr>
        <w:t xml:space="preserve">Реализация целей и задач развития детей в культурных практиках основывается на следующих </w:t>
      </w:r>
      <w:r w:rsidRPr="00B464CB">
        <w:rPr>
          <w:rStyle w:val="24"/>
        </w:rPr>
        <w:t>принципах</w:t>
      </w:r>
      <w:r w:rsidRPr="00B464CB">
        <w:rPr>
          <w:rStyle w:val="22"/>
        </w:rPr>
        <w:t>:</w:t>
      </w:r>
    </w:p>
    <w:p w:rsidR="00E31A1B" w:rsidRPr="00B464CB" w:rsidRDefault="00E31A1B" w:rsidP="00B464CB">
      <w:pPr>
        <w:pStyle w:val="210"/>
        <w:keepLines/>
        <w:shd w:val="clear" w:color="auto" w:fill="auto"/>
        <w:spacing w:line="360" w:lineRule="auto"/>
        <w:ind w:firstLine="760"/>
        <w:rPr>
          <w:sz w:val="24"/>
          <w:szCs w:val="24"/>
        </w:rPr>
        <w:sectPr w:rsidR="00E31A1B" w:rsidRPr="00B464CB" w:rsidSect="00746E4D">
          <w:footerReference w:type="default" r:id="rId13"/>
          <w:pgSz w:w="11900" w:h="16840"/>
          <w:pgMar w:top="1134" w:right="850" w:bottom="1134" w:left="1701" w:header="0" w:footer="3" w:gutter="0"/>
          <w:cols w:space="720"/>
          <w:noEndnote/>
          <w:docGrid w:linePitch="360"/>
        </w:sectPr>
      </w:pPr>
      <w:r w:rsidRPr="00B464CB">
        <w:rPr>
          <w:rStyle w:val="22"/>
        </w:rPr>
        <w:t>- принцип деятельностного подхода</w:t>
      </w:r>
      <w:r w:rsidRPr="00B464CB">
        <w:rPr>
          <w:sz w:val="24"/>
          <w:szCs w:val="24"/>
        </w:rPr>
        <w:t xml:space="preserve"> как развитие самой деятельности, основных ее компонентов (мотивов, целей, действий, способов действий или операций), что способствует развитию ребенка как субъекта деятельности (активного деятеля);</w:t>
      </w:r>
    </w:p>
    <w:p w:rsidR="00E31A1B" w:rsidRPr="00B464CB" w:rsidRDefault="00E31A1B" w:rsidP="00860B59">
      <w:pPr>
        <w:pStyle w:val="210"/>
        <w:keepLines/>
        <w:numPr>
          <w:ilvl w:val="0"/>
          <w:numId w:val="12"/>
        </w:numPr>
        <w:shd w:val="clear" w:color="auto" w:fill="auto"/>
        <w:tabs>
          <w:tab w:val="left" w:pos="938"/>
        </w:tabs>
        <w:spacing w:line="360" w:lineRule="auto"/>
        <w:ind w:firstLine="740"/>
        <w:rPr>
          <w:sz w:val="24"/>
          <w:szCs w:val="24"/>
        </w:rPr>
      </w:pPr>
      <w:r w:rsidRPr="00B464CB">
        <w:rPr>
          <w:rStyle w:val="22"/>
        </w:rPr>
        <w:lastRenderedPageBreak/>
        <w:t xml:space="preserve">принцип универсальности содержания и одновременно вариативности и гибкости, </w:t>
      </w:r>
      <w:r w:rsidRPr="00B464CB">
        <w:rPr>
          <w:sz w:val="24"/>
          <w:szCs w:val="24"/>
        </w:rPr>
        <w:t>позволяющий корректировать его реализацию в зависимости от хода образовательного процесса и особенностей развития детей;</w:t>
      </w:r>
    </w:p>
    <w:p w:rsidR="00E31A1B" w:rsidRPr="00B464CB" w:rsidRDefault="00E31A1B" w:rsidP="00860B59">
      <w:pPr>
        <w:pStyle w:val="210"/>
        <w:keepLines/>
        <w:numPr>
          <w:ilvl w:val="0"/>
          <w:numId w:val="12"/>
        </w:numPr>
        <w:shd w:val="clear" w:color="auto" w:fill="auto"/>
        <w:tabs>
          <w:tab w:val="left" w:pos="938"/>
        </w:tabs>
        <w:spacing w:line="360" w:lineRule="auto"/>
        <w:ind w:firstLine="740"/>
        <w:rPr>
          <w:sz w:val="24"/>
          <w:szCs w:val="24"/>
        </w:rPr>
      </w:pPr>
      <w:r w:rsidRPr="00B464CB">
        <w:rPr>
          <w:rStyle w:val="22"/>
        </w:rPr>
        <w:t>принцип интеграции содержания модулей образоватлеьной деятельности,</w:t>
      </w:r>
      <w:r w:rsidRPr="00B464CB">
        <w:rPr>
          <w:sz w:val="24"/>
          <w:szCs w:val="24"/>
        </w:rPr>
        <w:t xml:space="preserve"> который, с одной стороны, не нарушает целостность каждого из направлений развития, а с другой - существенно их взаимообогащает, способствует их смысловому углублению, расширяет ассоциативное информационное поле детей, что и предполагает освоение культурной практикой;</w:t>
      </w:r>
    </w:p>
    <w:p w:rsidR="00E31A1B" w:rsidRPr="00B464CB" w:rsidRDefault="00E31A1B" w:rsidP="00860B59">
      <w:pPr>
        <w:pStyle w:val="210"/>
        <w:keepLines/>
        <w:numPr>
          <w:ilvl w:val="0"/>
          <w:numId w:val="12"/>
        </w:numPr>
        <w:shd w:val="clear" w:color="auto" w:fill="auto"/>
        <w:tabs>
          <w:tab w:val="left" w:pos="938"/>
        </w:tabs>
        <w:spacing w:line="360" w:lineRule="auto"/>
        <w:ind w:firstLine="740"/>
        <w:rPr>
          <w:sz w:val="24"/>
          <w:szCs w:val="24"/>
        </w:rPr>
      </w:pPr>
      <w:r w:rsidRPr="00B464CB">
        <w:rPr>
          <w:rStyle w:val="22"/>
        </w:rPr>
        <w:t>принцип создания проблемных ситуаций в процессе освоения содержания культурной практики,</w:t>
      </w:r>
      <w:r w:rsidRPr="00B464CB">
        <w:rPr>
          <w:sz w:val="24"/>
          <w:szCs w:val="24"/>
        </w:rPr>
        <w:t xml:space="preserve"> характеризующихся определенным уровнем трудности, связанной с отсутствием у ребенка готовых способов их разрешения и необходимостью их самостоятельного поиска. В результате найденные детьми способы обобщаются и свободно используются в новых ситуациях, что говорит о развитии их мышления;</w:t>
      </w:r>
    </w:p>
    <w:p w:rsidR="00E31A1B" w:rsidRPr="00B464CB" w:rsidRDefault="00E31A1B" w:rsidP="00860B59">
      <w:pPr>
        <w:pStyle w:val="210"/>
        <w:keepLines/>
        <w:numPr>
          <w:ilvl w:val="0"/>
          <w:numId w:val="12"/>
        </w:numPr>
        <w:shd w:val="clear" w:color="auto" w:fill="auto"/>
        <w:tabs>
          <w:tab w:val="left" w:pos="938"/>
        </w:tabs>
        <w:spacing w:line="360" w:lineRule="auto"/>
        <w:ind w:firstLine="740"/>
        <w:rPr>
          <w:sz w:val="24"/>
          <w:szCs w:val="24"/>
        </w:rPr>
      </w:pPr>
      <w:r w:rsidRPr="00B464CB">
        <w:rPr>
          <w:rStyle w:val="22"/>
        </w:rPr>
        <w:t>принцип продуктивного и игрового взаимодействия детей между собой и со взрослыми (диалогическое общение),</w:t>
      </w:r>
      <w:r w:rsidRPr="00B464CB">
        <w:rPr>
          <w:sz w:val="24"/>
          <w:szCs w:val="24"/>
        </w:rPr>
        <w:t xml:space="preserve"> благодаря чему формируется социокультурное пространство саморазвития, а также детское сообщество, в котором каждый ребенок чувствует себя успешным, умелым, уверенным в случае необходимости в помощи товарищей и взрослого. Стимулирование и мотивация игрового взаимодействия, предоставляет возможность поиска личностного смысла в игровой деятельности. Открытость игрового взаимодействия, обеспечивает субъектность ребенка, усвоение им социального опыта на основе взаимодействия со сверстниками и взрослыми;</w:t>
      </w:r>
    </w:p>
    <w:p w:rsidR="00E31A1B" w:rsidRPr="00B464CB" w:rsidRDefault="00E31A1B" w:rsidP="00860B59">
      <w:pPr>
        <w:pStyle w:val="210"/>
        <w:keepLines/>
        <w:numPr>
          <w:ilvl w:val="0"/>
          <w:numId w:val="12"/>
        </w:numPr>
        <w:shd w:val="clear" w:color="auto" w:fill="auto"/>
        <w:tabs>
          <w:tab w:val="left" w:pos="1061"/>
        </w:tabs>
        <w:spacing w:line="360" w:lineRule="auto"/>
        <w:ind w:firstLine="740"/>
        <w:rPr>
          <w:sz w:val="24"/>
          <w:szCs w:val="24"/>
        </w:rPr>
      </w:pPr>
      <w:r w:rsidRPr="00B464CB">
        <w:rPr>
          <w:rStyle w:val="22"/>
        </w:rPr>
        <w:t>принцип учета определенных особенностей психики детей</w:t>
      </w:r>
      <w:r w:rsidRPr="00B464CB">
        <w:rPr>
          <w:sz w:val="24"/>
          <w:szCs w:val="24"/>
        </w:rPr>
        <w:t xml:space="preserve"> (высокое развитие эмоционально-чувственного восприятия, способность непосредственно запечатлевать, сохранять и использовать в качестве ориентиров как материальные, так и духовные объекты внешнего мира). Целенаправленное формирование аксиологического ядра личности может успешно осуществляться в период дошкольного детства на основе психологических механизмов интериоризации, оценки, выбора и экстериоризации совокупности устойчивых общечеловеческих ценностей, имеющих нравственное содержание, представленных в социокультурной среде в виде идеальных форм, образцов, эталонов поведения, отношения, деятельности, доступных для восприятия дошкольников;</w:t>
      </w:r>
    </w:p>
    <w:p w:rsidR="00E31A1B" w:rsidRPr="00B464CB" w:rsidRDefault="00E31A1B" w:rsidP="00860B59">
      <w:pPr>
        <w:pStyle w:val="210"/>
        <w:keepLines/>
        <w:numPr>
          <w:ilvl w:val="0"/>
          <w:numId w:val="12"/>
        </w:numPr>
        <w:shd w:val="clear" w:color="auto" w:fill="auto"/>
        <w:tabs>
          <w:tab w:val="left" w:pos="1061"/>
        </w:tabs>
        <w:spacing w:line="360" w:lineRule="auto"/>
        <w:ind w:firstLine="740"/>
        <w:rPr>
          <w:sz w:val="24"/>
          <w:szCs w:val="24"/>
        </w:rPr>
      </w:pPr>
      <w:r w:rsidRPr="00B464CB">
        <w:rPr>
          <w:rStyle w:val="22"/>
        </w:rPr>
        <w:t>принцип учета индивидуальных особенностей</w:t>
      </w:r>
      <w:r w:rsidRPr="00B464CB">
        <w:rPr>
          <w:sz w:val="24"/>
          <w:szCs w:val="24"/>
        </w:rPr>
        <w:t>, как личностных (лидерство, инициативность, уверенность, решительность и т.п.), так и различий в возможностях и в темпе выполнения заданий и др. Это способствует успешному развитию каждого ребенка и его эмоциональному благополучию;</w:t>
      </w:r>
    </w:p>
    <w:p w:rsidR="00E31A1B" w:rsidRPr="00B464CB" w:rsidRDefault="00E31A1B" w:rsidP="00860B59">
      <w:pPr>
        <w:pStyle w:val="210"/>
        <w:keepLines/>
        <w:numPr>
          <w:ilvl w:val="0"/>
          <w:numId w:val="12"/>
        </w:numPr>
        <w:shd w:val="clear" w:color="auto" w:fill="auto"/>
        <w:tabs>
          <w:tab w:val="left" w:pos="938"/>
        </w:tabs>
        <w:spacing w:line="360" w:lineRule="auto"/>
        <w:ind w:firstLine="740"/>
        <w:rPr>
          <w:sz w:val="24"/>
          <w:szCs w:val="24"/>
        </w:rPr>
      </w:pPr>
      <w:r w:rsidRPr="00B464CB">
        <w:rPr>
          <w:rStyle w:val="22"/>
        </w:rPr>
        <w:lastRenderedPageBreak/>
        <w:t>принцип стимулирования рефлексивной позиции ребенка,</w:t>
      </w:r>
      <w:r w:rsidRPr="00B464CB">
        <w:rPr>
          <w:sz w:val="24"/>
          <w:szCs w:val="24"/>
        </w:rPr>
        <w:t xml:space="preserve"> означающий создание условий для поиска оптимальных средств и способов взаимодействия, позволяющих ребенку познать и реализовать себя;</w:t>
      </w:r>
    </w:p>
    <w:p w:rsidR="00E31A1B" w:rsidRPr="00B464CB" w:rsidRDefault="00E31A1B" w:rsidP="00860B59">
      <w:pPr>
        <w:pStyle w:val="210"/>
        <w:keepLines/>
        <w:numPr>
          <w:ilvl w:val="0"/>
          <w:numId w:val="12"/>
        </w:numPr>
        <w:shd w:val="clear" w:color="auto" w:fill="auto"/>
        <w:tabs>
          <w:tab w:val="left" w:pos="1061"/>
        </w:tabs>
        <w:spacing w:line="360" w:lineRule="auto"/>
        <w:ind w:firstLine="740"/>
        <w:rPr>
          <w:sz w:val="24"/>
          <w:szCs w:val="24"/>
        </w:rPr>
      </w:pPr>
      <w:r w:rsidRPr="00B464CB">
        <w:rPr>
          <w:rStyle w:val="22"/>
        </w:rPr>
        <w:t>принцип обогащения (амплификации) детского развития</w:t>
      </w:r>
      <w:r w:rsidRPr="00B464CB">
        <w:rPr>
          <w:sz w:val="24"/>
          <w:szCs w:val="24"/>
        </w:rPr>
        <w:t xml:space="preserve"> - получение опыта самоопределения и саморегуляции, созидательного отношения к миру и себе самому, формирование и развитие желания учиться постоянно и самостоятельно через игруи различные виды деятельности, через поддержку детской инициативы, исследовательской активности, любознательности, поддержку в реализации собственного потенциала в развивающей среде, предоставляющей инструменты и возможности, которыми он может воспользоваться, осуществлять поиск ответов на свои вопросы, возможность высказывать свое мнение,аргументировать собственную позицию и умение слышать и принимать позицию другого;</w:t>
      </w:r>
    </w:p>
    <w:p w:rsidR="00E31A1B" w:rsidRPr="00B464CB" w:rsidRDefault="00E31A1B" w:rsidP="00860B59">
      <w:pPr>
        <w:pStyle w:val="210"/>
        <w:keepLines/>
        <w:numPr>
          <w:ilvl w:val="0"/>
          <w:numId w:val="12"/>
        </w:numPr>
        <w:shd w:val="clear" w:color="auto" w:fill="auto"/>
        <w:tabs>
          <w:tab w:val="left" w:pos="1061"/>
        </w:tabs>
        <w:spacing w:line="360" w:lineRule="auto"/>
        <w:ind w:firstLine="740"/>
        <w:rPr>
          <w:sz w:val="24"/>
          <w:szCs w:val="24"/>
        </w:rPr>
      </w:pPr>
      <w:r w:rsidRPr="00B464CB">
        <w:rPr>
          <w:rStyle w:val="22"/>
        </w:rPr>
        <w:t>принцип эмоционального благополучия</w:t>
      </w:r>
      <w:r w:rsidRPr="00B464CB">
        <w:rPr>
          <w:sz w:val="24"/>
          <w:szCs w:val="24"/>
        </w:rPr>
        <w:t xml:space="preserve"> через позитивный эмоциональный фон, способствующий укреплению чувства защищенности, веры в себя и настойчивости в достижении поставленных целей в мотивированной, творческой деятельности;если удовлетворены базовые потребности ребенка в привязанности, внимании и любви, если дети здоровы и хорошо себя чувствуют, они начинают активно интересоваться и исследовать окружающее пространство, положительно воспринимать себя как успешного, творческого человека;</w:t>
      </w:r>
    </w:p>
    <w:p w:rsidR="00E31A1B" w:rsidRPr="00B464CB" w:rsidRDefault="00E31A1B" w:rsidP="00860B59">
      <w:pPr>
        <w:pStyle w:val="50"/>
        <w:keepLines/>
        <w:numPr>
          <w:ilvl w:val="0"/>
          <w:numId w:val="12"/>
        </w:numPr>
        <w:shd w:val="clear" w:color="auto" w:fill="auto"/>
        <w:tabs>
          <w:tab w:val="left" w:pos="942"/>
        </w:tabs>
        <w:spacing w:line="360" w:lineRule="auto"/>
        <w:rPr>
          <w:sz w:val="24"/>
          <w:szCs w:val="24"/>
        </w:rPr>
      </w:pPr>
      <w:r w:rsidRPr="00B464CB">
        <w:rPr>
          <w:sz w:val="24"/>
          <w:szCs w:val="24"/>
        </w:rPr>
        <w:t>принцип предоставления возможностей для проявления детской инициативы</w:t>
      </w:r>
      <w:r w:rsidRPr="00B464CB">
        <w:rPr>
          <w:rStyle w:val="51"/>
        </w:rPr>
        <w:t xml:space="preserve"> в</w:t>
      </w:r>
    </w:p>
    <w:p w:rsidR="00E31A1B" w:rsidRPr="00B464CB" w:rsidRDefault="00E31A1B" w:rsidP="00B464CB">
      <w:pPr>
        <w:pStyle w:val="210"/>
        <w:keepLines/>
        <w:shd w:val="clear" w:color="auto" w:fill="auto"/>
        <w:spacing w:line="360" w:lineRule="auto"/>
        <w:ind w:firstLine="0"/>
        <w:rPr>
          <w:sz w:val="24"/>
          <w:szCs w:val="24"/>
        </w:rPr>
      </w:pPr>
      <w:r w:rsidRPr="00B464CB">
        <w:rPr>
          <w:sz w:val="24"/>
          <w:szCs w:val="24"/>
        </w:rPr>
        <w:t>планировании образовательной деятельности, ее поддержки и стимулирования.</w:t>
      </w:r>
    </w:p>
    <w:p w:rsidR="00E31A1B" w:rsidRPr="00B464CB" w:rsidRDefault="00E31A1B" w:rsidP="00860B59">
      <w:pPr>
        <w:pStyle w:val="210"/>
        <w:keepLines/>
        <w:numPr>
          <w:ilvl w:val="0"/>
          <w:numId w:val="12"/>
        </w:numPr>
        <w:shd w:val="clear" w:color="auto" w:fill="auto"/>
        <w:tabs>
          <w:tab w:val="left" w:pos="942"/>
        </w:tabs>
        <w:spacing w:line="360" w:lineRule="auto"/>
        <w:ind w:firstLine="740"/>
        <w:rPr>
          <w:sz w:val="24"/>
          <w:szCs w:val="24"/>
        </w:rPr>
      </w:pPr>
      <w:r w:rsidRPr="00B464CB">
        <w:rPr>
          <w:rStyle w:val="22"/>
        </w:rPr>
        <w:t>принцип содействия, сотрудничества -</w:t>
      </w:r>
      <w:r w:rsidRPr="00B464CB">
        <w:rPr>
          <w:sz w:val="24"/>
          <w:szCs w:val="24"/>
        </w:rPr>
        <w:t xml:space="preserve"> использования и поддержки в воспитаении</w:t>
      </w:r>
    </w:p>
    <w:p w:rsidR="00E31A1B" w:rsidRPr="00B464CB" w:rsidRDefault="00E31A1B" w:rsidP="00B464CB">
      <w:pPr>
        <w:pStyle w:val="210"/>
        <w:keepLines/>
        <w:shd w:val="clear" w:color="auto" w:fill="auto"/>
        <w:tabs>
          <w:tab w:val="left" w:pos="6259"/>
        </w:tabs>
        <w:spacing w:line="360" w:lineRule="auto"/>
        <w:ind w:firstLine="0"/>
        <w:rPr>
          <w:sz w:val="24"/>
          <w:szCs w:val="24"/>
        </w:rPr>
      </w:pPr>
      <w:r w:rsidRPr="00B464CB">
        <w:rPr>
          <w:sz w:val="24"/>
          <w:szCs w:val="24"/>
        </w:rPr>
        <w:t>детей партнерских доброжелательных отношений</w:t>
      </w:r>
      <w:r w:rsidRPr="00B464CB">
        <w:rPr>
          <w:sz w:val="24"/>
          <w:szCs w:val="24"/>
        </w:rPr>
        <w:tab/>
        <w:t>между взрослыми и детьми,</w:t>
      </w:r>
    </w:p>
    <w:p w:rsidR="00E31A1B" w:rsidRPr="00B464CB" w:rsidRDefault="00E31A1B" w:rsidP="00B464CB">
      <w:pPr>
        <w:pStyle w:val="210"/>
        <w:keepLines/>
        <w:shd w:val="clear" w:color="auto" w:fill="auto"/>
        <w:spacing w:line="360" w:lineRule="auto"/>
        <w:ind w:firstLine="0"/>
        <w:rPr>
          <w:sz w:val="24"/>
          <w:szCs w:val="24"/>
        </w:rPr>
      </w:pPr>
      <w:r w:rsidRPr="00B464CB">
        <w:rPr>
          <w:sz w:val="24"/>
          <w:szCs w:val="24"/>
        </w:rPr>
        <w:t>черезполноправное участие ребенка в образовательном процессе, приобретение им собственного культурного опыта общения, освоения и осмысления окружающего мира (природного, социального) как исследователя и партнерав самостоятельной и совместной деятельностис другими детьми и взрослыми; взрослый, по отношению к ребенку со-исследователь, со-автор, проводник, поддерживающий и уважающий самостоятельность и осознанность ребенка;</w:t>
      </w:r>
    </w:p>
    <w:p w:rsidR="00E31A1B" w:rsidRPr="00B464CB" w:rsidRDefault="00E31A1B" w:rsidP="00860B59">
      <w:pPr>
        <w:pStyle w:val="210"/>
        <w:keepLines/>
        <w:numPr>
          <w:ilvl w:val="0"/>
          <w:numId w:val="12"/>
        </w:numPr>
        <w:shd w:val="clear" w:color="auto" w:fill="auto"/>
        <w:tabs>
          <w:tab w:val="left" w:pos="922"/>
        </w:tabs>
        <w:spacing w:line="360" w:lineRule="auto"/>
        <w:ind w:firstLine="740"/>
        <w:rPr>
          <w:sz w:val="24"/>
          <w:szCs w:val="24"/>
        </w:rPr>
      </w:pPr>
      <w:r w:rsidRPr="00B464CB">
        <w:rPr>
          <w:rStyle w:val="22"/>
        </w:rPr>
        <w:t xml:space="preserve">принцип привлечения и использования в реализации программы потенциала семьи - </w:t>
      </w:r>
      <w:r w:rsidRPr="00B464CB">
        <w:rPr>
          <w:sz w:val="24"/>
          <w:szCs w:val="24"/>
        </w:rPr>
        <w:t>родители участники, соавторы программы, осведомлены обо всех ее изменениях, о достижениях детей; они включены в творческий, постоянный, слаженный коллектив взрослых, заинтересованных в развитии ребенка;</w:t>
      </w:r>
    </w:p>
    <w:p w:rsidR="00E31A1B" w:rsidRPr="00B464CB" w:rsidRDefault="00E31A1B" w:rsidP="00860B59">
      <w:pPr>
        <w:pStyle w:val="50"/>
        <w:keepLines/>
        <w:numPr>
          <w:ilvl w:val="0"/>
          <w:numId w:val="12"/>
        </w:numPr>
        <w:shd w:val="clear" w:color="auto" w:fill="auto"/>
        <w:tabs>
          <w:tab w:val="left" w:pos="922"/>
        </w:tabs>
        <w:spacing w:line="360" w:lineRule="auto"/>
        <w:rPr>
          <w:sz w:val="24"/>
          <w:szCs w:val="24"/>
        </w:rPr>
      </w:pPr>
      <w:r w:rsidRPr="00B464CB">
        <w:rPr>
          <w:sz w:val="24"/>
          <w:szCs w:val="24"/>
        </w:rPr>
        <w:lastRenderedPageBreak/>
        <w:t>принцип особой роли в реализации программы социальной и развивающей предметной пространственной среды.</w:t>
      </w:r>
    </w:p>
    <w:p w:rsidR="00E31A1B" w:rsidRPr="00B464CB" w:rsidRDefault="00E31A1B" w:rsidP="00B464CB">
      <w:pPr>
        <w:pStyle w:val="310"/>
        <w:keepNext/>
        <w:keepLines/>
        <w:shd w:val="clear" w:color="auto" w:fill="auto"/>
        <w:spacing w:before="0" w:line="360" w:lineRule="auto"/>
        <w:ind w:firstLine="0"/>
        <w:rPr>
          <w:sz w:val="24"/>
          <w:szCs w:val="24"/>
        </w:rPr>
      </w:pPr>
      <w:bookmarkStart w:id="17" w:name="bookmark23"/>
      <w:r w:rsidRPr="00B464CB">
        <w:rPr>
          <w:sz w:val="24"/>
          <w:szCs w:val="24"/>
        </w:rPr>
        <w:t>Методологические основы</w:t>
      </w:r>
      <w:bookmarkEnd w:id="17"/>
    </w:p>
    <w:p w:rsidR="00E31A1B" w:rsidRPr="00B464CB" w:rsidRDefault="00E31A1B" w:rsidP="00B464CB">
      <w:pPr>
        <w:pStyle w:val="210"/>
        <w:keepLines/>
        <w:shd w:val="clear" w:color="auto" w:fill="auto"/>
        <w:spacing w:line="360" w:lineRule="auto"/>
        <w:ind w:firstLine="740"/>
        <w:rPr>
          <w:sz w:val="24"/>
          <w:szCs w:val="24"/>
        </w:rPr>
      </w:pPr>
      <w:r w:rsidRPr="00B464CB">
        <w:rPr>
          <w:rStyle w:val="24"/>
        </w:rPr>
        <w:t>Культуросообразный подход</w:t>
      </w:r>
      <w:r w:rsidRPr="00B464CB">
        <w:rPr>
          <w:rStyle w:val="23"/>
        </w:rPr>
        <w:t xml:space="preserve"> </w:t>
      </w:r>
      <w:r w:rsidRPr="00B464CB">
        <w:rPr>
          <w:sz w:val="24"/>
          <w:szCs w:val="24"/>
        </w:rPr>
        <w:t>(К. Д. Ушинский). Согласно принципу культуросообразности К. Д. Ушинского, своеобразие каждого народа обусловлено его историческим развитием, географическими и природными условиями и воспитание образованного человека и гражданина должно начинаться со знания своей родины, ее природы, географии, истории, культуры. Применение принципа культуросообразности в ООП ДО ориентирует педагогов на учет национальных ценностей и традиций, что создает условия для духовно-нравственного воспитания дошкольников. Образование рассматривается как процесс приобщения ребенка к основным компонентам человеческой культуры (знание, мораль, искусство, труд). Воспитание и обучение ребенка должно строиться на основе духовно</w:t>
      </w:r>
      <w:r w:rsidRPr="00B464CB">
        <w:rPr>
          <w:sz w:val="24"/>
          <w:szCs w:val="24"/>
        </w:rPr>
        <w:softHyphen/>
        <w:t>нравственных ценностей народов Российской Федерации, исторических и национально</w:t>
      </w:r>
      <w:r w:rsidRPr="00B464CB">
        <w:rPr>
          <w:sz w:val="24"/>
          <w:szCs w:val="24"/>
        </w:rPr>
        <w:softHyphen/>
        <w:t>культурных традиций, а один из главных критериев отбора программного материала - его воспитательная ценность.</w:t>
      </w:r>
    </w:p>
    <w:p w:rsidR="00E31A1B" w:rsidRPr="00746E4D" w:rsidRDefault="00E31A1B" w:rsidP="00B464CB">
      <w:pPr>
        <w:pStyle w:val="210"/>
        <w:keepLines/>
        <w:shd w:val="clear" w:color="auto" w:fill="auto"/>
        <w:spacing w:line="360" w:lineRule="auto"/>
        <w:ind w:firstLine="740"/>
        <w:rPr>
          <w:sz w:val="24"/>
          <w:szCs w:val="24"/>
        </w:rPr>
      </w:pPr>
      <w:r w:rsidRPr="00B464CB">
        <w:rPr>
          <w:rStyle w:val="24"/>
        </w:rPr>
        <w:t>Аксиологический подход</w:t>
      </w:r>
      <w:r w:rsidRPr="00B464CB">
        <w:rPr>
          <w:rStyle w:val="23"/>
        </w:rPr>
        <w:t xml:space="preserve"> </w:t>
      </w:r>
      <w:r w:rsidRPr="00B464CB">
        <w:rPr>
          <w:sz w:val="24"/>
          <w:szCs w:val="24"/>
        </w:rPr>
        <w:t xml:space="preserve">позволяет выделять ценностный компонент культуры, который объединяет элементы культуры в систему на различных уровнях: общества, социальных групп, личностей. Культура в контексте данного подхода выступает средством ценностного осмысления мира. Педагогический подход к культуре раскрывает ценности, на основе которых возможно вовлечение ребенка в социальные и культурные практики, приобщения традициям народа, создание комфортного пространства жизнедеятельности человека, ориентированного на освоение смыслов своей жизни; введение личности в ценности родной культуры, истории, родного языка (М.В.Богуславский, Е.В.Бондаревская, Б.З.Вульфов, В.П.Зинченко, Б.Т.Лихачев, Н.Д.Никандров, Г.Н.Филонов, Р.М. Чумичева и др.), определенные ОП ДО «СамоЦвет» </w:t>
      </w:r>
      <w:hyperlink r:id="rId14" w:history="1">
        <w:r w:rsidRPr="00746E4D">
          <w:rPr>
            <w:rStyle w:val="ad"/>
            <w:color w:val="auto"/>
            <w:sz w:val="24"/>
            <w:szCs w:val="24"/>
          </w:rPr>
          <w:t>(Региональный реестр учебно-методических материалов, получивших одобрение по результатам</w:t>
        </w:r>
      </w:hyperlink>
      <w:r w:rsidRPr="00746E4D">
        <w:rPr>
          <w:sz w:val="24"/>
          <w:szCs w:val="24"/>
        </w:rPr>
        <w:t xml:space="preserve"> </w:t>
      </w:r>
      <w:hyperlink r:id="rId15" w:history="1">
        <w:r w:rsidRPr="00746E4D">
          <w:rPr>
            <w:rStyle w:val="ad"/>
            <w:color w:val="auto"/>
            <w:sz w:val="24"/>
            <w:szCs w:val="24"/>
          </w:rPr>
          <w:t xml:space="preserve">общественно-профессиональной экспертизы </w:t>
        </w:r>
      </w:hyperlink>
      <w:r w:rsidRPr="00746E4D">
        <w:rPr>
          <w:sz w:val="24"/>
          <w:szCs w:val="24"/>
        </w:rPr>
        <w:t>ГАОУ ДПО СО «ИРО».</w:t>
      </w:r>
    </w:p>
    <w:p w:rsidR="00E31A1B" w:rsidRPr="00B464CB" w:rsidRDefault="00E31A1B" w:rsidP="00B464CB">
      <w:pPr>
        <w:pStyle w:val="61"/>
        <w:keepLines/>
        <w:shd w:val="clear" w:color="auto" w:fill="auto"/>
        <w:spacing w:before="0" w:after="0" w:line="360" w:lineRule="auto"/>
        <w:rPr>
          <w:sz w:val="24"/>
          <w:szCs w:val="24"/>
        </w:rPr>
      </w:pPr>
      <w:r w:rsidRPr="00B464CB">
        <w:rPr>
          <w:sz w:val="24"/>
          <w:szCs w:val="24"/>
        </w:rPr>
        <w:t>Значимые характеристики для разработки основной общеобразовательной программы — образовательной программы дошкольного образования, в части формируемой участниками образовательный отношений, в том числе особенности развития детей посещающих дошкольное образовательное учреждение</w:t>
      </w:r>
    </w:p>
    <w:p w:rsidR="00E31A1B" w:rsidRPr="00B464CB" w:rsidRDefault="00E31A1B" w:rsidP="00B464CB">
      <w:pPr>
        <w:pStyle w:val="310"/>
        <w:keepNext/>
        <w:keepLines/>
        <w:shd w:val="clear" w:color="auto" w:fill="auto"/>
        <w:spacing w:before="0" w:line="360" w:lineRule="auto"/>
        <w:ind w:firstLine="0"/>
        <w:jc w:val="center"/>
        <w:rPr>
          <w:sz w:val="24"/>
          <w:szCs w:val="24"/>
        </w:rPr>
      </w:pPr>
      <w:bookmarkStart w:id="18" w:name="bookmark24"/>
      <w:r w:rsidRPr="00B464CB">
        <w:rPr>
          <w:sz w:val="24"/>
          <w:szCs w:val="24"/>
        </w:rPr>
        <w:t>Учет специфики национальных, социокультурных и иных условий, в которых</w:t>
      </w:r>
      <w:r w:rsidRPr="00B464CB">
        <w:rPr>
          <w:sz w:val="24"/>
          <w:szCs w:val="24"/>
        </w:rPr>
        <w:br/>
        <w:t>осуществляется образовательная деятельность с детьми дошкольного возраста</w:t>
      </w:r>
      <w:bookmarkEnd w:id="18"/>
    </w:p>
    <w:p w:rsidR="00E31A1B" w:rsidRPr="00B464CB" w:rsidRDefault="00E31A1B" w:rsidP="00B464CB">
      <w:pPr>
        <w:pStyle w:val="31"/>
        <w:keepLines/>
        <w:shd w:val="clear" w:color="auto" w:fill="auto"/>
        <w:spacing w:line="360" w:lineRule="auto"/>
        <w:ind w:firstLine="740"/>
        <w:jc w:val="both"/>
        <w:rPr>
          <w:sz w:val="24"/>
          <w:szCs w:val="24"/>
        </w:rPr>
      </w:pPr>
      <w:r w:rsidRPr="00B464CB">
        <w:rPr>
          <w:sz w:val="24"/>
          <w:szCs w:val="24"/>
        </w:rPr>
        <w:t>Условия ДОУ, направлены на создание социальной ситуации развития детей</w:t>
      </w:r>
      <w:r w:rsidRPr="00B464CB">
        <w:rPr>
          <w:rStyle w:val="30"/>
        </w:rPr>
        <w:t>,</w:t>
      </w:r>
    </w:p>
    <w:p w:rsidR="00E31A1B" w:rsidRPr="00B464CB" w:rsidRDefault="00E31A1B" w:rsidP="00B464CB">
      <w:pPr>
        <w:pStyle w:val="210"/>
        <w:keepLines/>
        <w:shd w:val="clear" w:color="auto" w:fill="auto"/>
        <w:spacing w:line="360" w:lineRule="auto"/>
        <w:ind w:firstLine="0"/>
        <w:rPr>
          <w:sz w:val="24"/>
          <w:szCs w:val="24"/>
        </w:rPr>
      </w:pPr>
      <w:r w:rsidRPr="00B464CB">
        <w:rPr>
          <w:sz w:val="24"/>
          <w:szCs w:val="24"/>
        </w:rPr>
        <w:t>соответствующей специфике контингента воспитанников ДОУ и предусматривают:</w:t>
      </w:r>
    </w:p>
    <w:p w:rsidR="00E31A1B" w:rsidRPr="00B464CB" w:rsidRDefault="00E31A1B" w:rsidP="00860B59">
      <w:pPr>
        <w:pStyle w:val="210"/>
        <w:keepLines/>
        <w:numPr>
          <w:ilvl w:val="0"/>
          <w:numId w:val="31"/>
        </w:numPr>
        <w:shd w:val="clear" w:color="auto" w:fill="auto"/>
        <w:tabs>
          <w:tab w:val="left" w:pos="1043"/>
        </w:tabs>
        <w:spacing w:line="360" w:lineRule="auto"/>
        <w:ind w:firstLine="740"/>
        <w:rPr>
          <w:sz w:val="24"/>
          <w:szCs w:val="24"/>
        </w:rPr>
      </w:pPr>
      <w:r w:rsidRPr="00B464CB">
        <w:rPr>
          <w:sz w:val="24"/>
          <w:szCs w:val="24"/>
        </w:rPr>
        <w:lastRenderedPageBreak/>
        <w:t>обеспечение эмоционального благополучия через:</w:t>
      </w:r>
    </w:p>
    <w:p w:rsidR="00E31A1B" w:rsidRPr="00B464CB" w:rsidRDefault="00E31A1B" w:rsidP="00860B59">
      <w:pPr>
        <w:pStyle w:val="210"/>
        <w:keepLines/>
        <w:numPr>
          <w:ilvl w:val="0"/>
          <w:numId w:val="12"/>
        </w:numPr>
        <w:shd w:val="clear" w:color="auto" w:fill="auto"/>
        <w:tabs>
          <w:tab w:val="left" w:pos="942"/>
        </w:tabs>
        <w:spacing w:line="360" w:lineRule="auto"/>
        <w:ind w:firstLine="740"/>
        <w:rPr>
          <w:sz w:val="24"/>
          <w:szCs w:val="24"/>
        </w:rPr>
      </w:pPr>
      <w:r w:rsidRPr="00B464CB">
        <w:rPr>
          <w:sz w:val="24"/>
          <w:szCs w:val="24"/>
        </w:rPr>
        <w:t>непосредственное общение с каждым ребенком;</w:t>
      </w:r>
    </w:p>
    <w:p w:rsidR="00E31A1B" w:rsidRPr="00B464CB" w:rsidRDefault="00E31A1B" w:rsidP="00860B59">
      <w:pPr>
        <w:pStyle w:val="210"/>
        <w:keepLines/>
        <w:numPr>
          <w:ilvl w:val="0"/>
          <w:numId w:val="12"/>
        </w:numPr>
        <w:shd w:val="clear" w:color="auto" w:fill="auto"/>
        <w:tabs>
          <w:tab w:val="left" w:pos="943"/>
        </w:tabs>
        <w:spacing w:line="360" w:lineRule="auto"/>
        <w:ind w:firstLine="740"/>
        <w:rPr>
          <w:sz w:val="24"/>
          <w:szCs w:val="24"/>
        </w:rPr>
      </w:pPr>
      <w:r w:rsidRPr="00B464CB">
        <w:rPr>
          <w:sz w:val="24"/>
          <w:szCs w:val="24"/>
        </w:rPr>
        <w:t>уважительное отношение к каждому ребенку, к его чувствам и потребностям;</w:t>
      </w:r>
    </w:p>
    <w:p w:rsidR="00E31A1B" w:rsidRPr="00B464CB" w:rsidRDefault="00E31A1B" w:rsidP="00860B59">
      <w:pPr>
        <w:pStyle w:val="210"/>
        <w:keepLines/>
        <w:numPr>
          <w:ilvl w:val="0"/>
          <w:numId w:val="31"/>
        </w:numPr>
        <w:shd w:val="clear" w:color="auto" w:fill="auto"/>
        <w:tabs>
          <w:tab w:val="left" w:pos="1068"/>
        </w:tabs>
        <w:spacing w:line="360" w:lineRule="auto"/>
        <w:ind w:firstLine="740"/>
        <w:rPr>
          <w:sz w:val="24"/>
          <w:szCs w:val="24"/>
        </w:rPr>
      </w:pPr>
      <w:r w:rsidRPr="00B464CB">
        <w:rPr>
          <w:sz w:val="24"/>
          <w:szCs w:val="24"/>
        </w:rPr>
        <w:t>поддержку индивидуальности и инициативы детей через:</w:t>
      </w:r>
    </w:p>
    <w:p w:rsidR="00E31A1B" w:rsidRPr="00B464CB" w:rsidRDefault="00E31A1B" w:rsidP="00860B59">
      <w:pPr>
        <w:pStyle w:val="210"/>
        <w:keepLines/>
        <w:numPr>
          <w:ilvl w:val="0"/>
          <w:numId w:val="12"/>
        </w:numPr>
        <w:shd w:val="clear" w:color="auto" w:fill="auto"/>
        <w:tabs>
          <w:tab w:val="left" w:pos="919"/>
        </w:tabs>
        <w:spacing w:line="360" w:lineRule="auto"/>
        <w:ind w:firstLine="740"/>
        <w:rPr>
          <w:sz w:val="24"/>
          <w:szCs w:val="24"/>
        </w:rPr>
      </w:pPr>
      <w:r w:rsidRPr="00B464CB">
        <w:rPr>
          <w:sz w:val="24"/>
          <w:szCs w:val="24"/>
        </w:rPr>
        <w:t>создание условий для свободного выбора детьми деятельности, участников совместной деятельности;</w:t>
      </w:r>
    </w:p>
    <w:p w:rsidR="00E31A1B" w:rsidRPr="00B464CB" w:rsidRDefault="00E31A1B" w:rsidP="00860B59">
      <w:pPr>
        <w:pStyle w:val="210"/>
        <w:keepLines/>
        <w:numPr>
          <w:ilvl w:val="0"/>
          <w:numId w:val="12"/>
        </w:numPr>
        <w:shd w:val="clear" w:color="auto" w:fill="auto"/>
        <w:tabs>
          <w:tab w:val="left" w:pos="943"/>
        </w:tabs>
        <w:spacing w:line="360" w:lineRule="auto"/>
        <w:ind w:firstLine="740"/>
        <w:rPr>
          <w:sz w:val="24"/>
          <w:szCs w:val="24"/>
        </w:rPr>
      </w:pPr>
      <w:r w:rsidRPr="00B464CB">
        <w:rPr>
          <w:sz w:val="24"/>
          <w:szCs w:val="24"/>
        </w:rPr>
        <w:t>создание условий для принятия детьми решений, выражения своих чувств и мыслей;</w:t>
      </w:r>
    </w:p>
    <w:p w:rsidR="00E31A1B" w:rsidRPr="00B464CB" w:rsidRDefault="00E31A1B" w:rsidP="00860B59">
      <w:pPr>
        <w:pStyle w:val="210"/>
        <w:keepLines/>
        <w:numPr>
          <w:ilvl w:val="0"/>
          <w:numId w:val="12"/>
        </w:numPr>
        <w:shd w:val="clear" w:color="auto" w:fill="auto"/>
        <w:tabs>
          <w:tab w:val="left" w:pos="919"/>
        </w:tabs>
        <w:spacing w:line="360" w:lineRule="auto"/>
        <w:ind w:firstLine="740"/>
        <w:rPr>
          <w:sz w:val="24"/>
          <w:szCs w:val="24"/>
        </w:rPr>
      </w:pPr>
      <w:r w:rsidRPr="00B464CB">
        <w:rPr>
          <w:sz w:val="24"/>
          <w:szCs w:val="24"/>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E31A1B" w:rsidRPr="00B464CB" w:rsidRDefault="00E31A1B" w:rsidP="00860B59">
      <w:pPr>
        <w:pStyle w:val="210"/>
        <w:keepLines/>
        <w:numPr>
          <w:ilvl w:val="0"/>
          <w:numId w:val="31"/>
        </w:numPr>
        <w:shd w:val="clear" w:color="auto" w:fill="auto"/>
        <w:tabs>
          <w:tab w:val="left" w:pos="1068"/>
        </w:tabs>
        <w:spacing w:line="360" w:lineRule="auto"/>
        <w:ind w:firstLine="740"/>
        <w:rPr>
          <w:sz w:val="24"/>
          <w:szCs w:val="24"/>
        </w:rPr>
      </w:pPr>
      <w:r w:rsidRPr="00B464CB">
        <w:rPr>
          <w:sz w:val="24"/>
          <w:szCs w:val="24"/>
        </w:rPr>
        <w:t>установление правил взаимодействия в разных ситуациях:</w:t>
      </w:r>
    </w:p>
    <w:p w:rsidR="00E31A1B" w:rsidRPr="00B464CB" w:rsidRDefault="00E31A1B" w:rsidP="00860B59">
      <w:pPr>
        <w:pStyle w:val="210"/>
        <w:keepLines/>
        <w:numPr>
          <w:ilvl w:val="0"/>
          <w:numId w:val="12"/>
        </w:numPr>
        <w:shd w:val="clear" w:color="auto" w:fill="auto"/>
        <w:tabs>
          <w:tab w:val="left" w:pos="923"/>
        </w:tabs>
        <w:spacing w:line="360" w:lineRule="auto"/>
        <w:ind w:firstLine="740"/>
        <w:rPr>
          <w:sz w:val="24"/>
          <w:szCs w:val="24"/>
        </w:rPr>
      </w:pPr>
      <w:r w:rsidRPr="00B464CB">
        <w:rPr>
          <w:sz w:val="24"/>
          <w:szCs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E31A1B" w:rsidRPr="00B464CB" w:rsidRDefault="00E31A1B" w:rsidP="00860B59">
      <w:pPr>
        <w:pStyle w:val="210"/>
        <w:keepLines/>
        <w:numPr>
          <w:ilvl w:val="0"/>
          <w:numId w:val="12"/>
        </w:numPr>
        <w:shd w:val="clear" w:color="auto" w:fill="auto"/>
        <w:tabs>
          <w:tab w:val="left" w:pos="914"/>
        </w:tabs>
        <w:spacing w:line="360" w:lineRule="auto"/>
        <w:ind w:firstLine="740"/>
        <w:rPr>
          <w:sz w:val="24"/>
          <w:szCs w:val="24"/>
        </w:rPr>
      </w:pPr>
      <w:r w:rsidRPr="00B464CB">
        <w:rPr>
          <w:sz w:val="24"/>
          <w:szCs w:val="24"/>
        </w:rPr>
        <w:t>развитие коммуникативных способностей детей, позволяющих разрешать конфликтные ситуации со сверстниками;</w:t>
      </w:r>
    </w:p>
    <w:p w:rsidR="00E31A1B" w:rsidRPr="00B464CB" w:rsidRDefault="00E31A1B" w:rsidP="00860B59">
      <w:pPr>
        <w:pStyle w:val="210"/>
        <w:keepLines/>
        <w:numPr>
          <w:ilvl w:val="0"/>
          <w:numId w:val="12"/>
        </w:numPr>
        <w:shd w:val="clear" w:color="auto" w:fill="auto"/>
        <w:tabs>
          <w:tab w:val="left" w:pos="943"/>
        </w:tabs>
        <w:spacing w:line="360" w:lineRule="auto"/>
        <w:ind w:firstLine="740"/>
        <w:rPr>
          <w:sz w:val="24"/>
          <w:szCs w:val="24"/>
        </w:rPr>
      </w:pPr>
      <w:r w:rsidRPr="00B464CB">
        <w:rPr>
          <w:sz w:val="24"/>
          <w:szCs w:val="24"/>
        </w:rPr>
        <w:t>развитие умения детей работать в группе сверстников;</w:t>
      </w:r>
    </w:p>
    <w:p w:rsidR="00E31A1B" w:rsidRPr="00B464CB" w:rsidRDefault="00E31A1B" w:rsidP="00860B59">
      <w:pPr>
        <w:pStyle w:val="210"/>
        <w:keepLines/>
        <w:numPr>
          <w:ilvl w:val="0"/>
          <w:numId w:val="31"/>
        </w:numPr>
        <w:shd w:val="clear" w:color="auto" w:fill="auto"/>
        <w:tabs>
          <w:tab w:val="left" w:pos="1039"/>
        </w:tabs>
        <w:spacing w:line="360" w:lineRule="auto"/>
        <w:ind w:firstLine="740"/>
        <w:rPr>
          <w:sz w:val="24"/>
          <w:szCs w:val="24"/>
        </w:rPr>
      </w:pPr>
      <w:r w:rsidRPr="00B464CB">
        <w:rPr>
          <w:sz w:val="24"/>
          <w:szCs w:val="24"/>
        </w:rPr>
        <w:t>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E31A1B" w:rsidRPr="00B464CB" w:rsidRDefault="00E31A1B" w:rsidP="00860B59">
      <w:pPr>
        <w:pStyle w:val="210"/>
        <w:keepLines/>
        <w:numPr>
          <w:ilvl w:val="0"/>
          <w:numId w:val="12"/>
        </w:numPr>
        <w:shd w:val="clear" w:color="auto" w:fill="auto"/>
        <w:tabs>
          <w:tab w:val="left" w:pos="943"/>
        </w:tabs>
        <w:spacing w:line="360" w:lineRule="auto"/>
        <w:ind w:firstLine="740"/>
        <w:rPr>
          <w:sz w:val="24"/>
          <w:szCs w:val="24"/>
        </w:rPr>
      </w:pPr>
      <w:r w:rsidRPr="00B464CB">
        <w:rPr>
          <w:sz w:val="24"/>
          <w:szCs w:val="24"/>
        </w:rPr>
        <w:t>создание условий для овладения культурными средствами деятельности;</w:t>
      </w:r>
    </w:p>
    <w:p w:rsidR="00E31A1B" w:rsidRPr="00B464CB" w:rsidRDefault="00E31A1B" w:rsidP="00860B59">
      <w:pPr>
        <w:pStyle w:val="210"/>
        <w:keepLines/>
        <w:numPr>
          <w:ilvl w:val="0"/>
          <w:numId w:val="12"/>
        </w:numPr>
        <w:shd w:val="clear" w:color="auto" w:fill="auto"/>
        <w:tabs>
          <w:tab w:val="left" w:pos="919"/>
        </w:tabs>
        <w:spacing w:line="360" w:lineRule="auto"/>
        <w:ind w:firstLine="740"/>
        <w:rPr>
          <w:sz w:val="24"/>
          <w:szCs w:val="24"/>
        </w:rPr>
      </w:pPr>
      <w:r w:rsidRPr="00B464CB">
        <w:rPr>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E31A1B" w:rsidRPr="00B464CB" w:rsidRDefault="00E31A1B" w:rsidP="00860B59">
      <w:pPr>
        <w:pStyle w:val="210"/>
        <w:keepLines/>
        <w:numPr>
          <w:ilvl w:val="0"/>
          <w:numId w:val="12"/>
        </w:numPr>
        <w:shd w:val="clear" w:color="auto" w:fill="auto"/>
        <w:tabs>
          <w:tab w:val="left" w:pos="914"/>
        </w:tabs>
        <w:spacing w:line="360" w:lineRule="auto"/>
        <w:ind w:firstLine="740"/>
        <w:rPr>
          <w:sz w:val="24"/>
          <w:szCs w:val="24"/>
        </w:rPr>
      </w:pPr>
      <w:r w:rsidRPr="00B464CB">
        <w:rPr>
          <w:sz w:val="24"/>
          <w:szCs w:val="24"/>
        </w:rPr>
        <w:t>поддержку спонтанной игры детей, ее обогащение, обеспечение игрового времени и пространства;</w:t>
      </w:r>
    </w:p>
    <w:p w:rsidR="00E31A1B" w:rsidRPr="00B464CB" w:rsidRDefault="00E31A1B" w:rsidP="00860B59">
      <w:pPr>
        <w:pStyle w:val="210"/>
        <w:keepLines/>
        <w:numPr>
          <w:ilvl w:val="0"/>
          <w:numId w:val="12"/>
        </w:numPr>
        <w:shd w:val="clear" w:color="auto" w:fill="auto"/>
        <w:tabs>
          <w:tab w:val="left" w:pos="943"/>
        </w:tabs>
        <w:spacing w:line="360" w:lineRule="auto"/>
        <w:ind w:firstLine="740"/>
        <w:rPr>
          <w:sz w:val="24"/>
          <w:szCs w:val="24"/>
        </w:rPr>
      </w:pPr>
      <w:r w:rsidRPr="00B464CB">
        <w:rPr>
          <w:sz w:val="24"/>
          <w:szCs w:val="24"/>
        </w:rPr>
        <w:t>оценку индивидуального развития детей;</w:t>
      </w:r>
    </w:p>
    <w:p w:rsidR="00E31A1B" w:rsidRPr="00B464CB" w:rsidRDefault="00E31A1B" w:rsidP="00860B59">
      <w:pPr>
        <w:pStyle w:val="210"/>
        <w:keepLines/>
        <w:numPr>
          <w:ilvl w:val="0"/>
          <w:numId w:val="31"/>
        </w:numPr>
        <w:shd w:val="clear" w:color="auto" w:fill="auto"/>
        <w:tabs>
          <w:tab w:val="left" w:pos="1048"/>
        </w:tabs>
        <w:spacing w:line="360" w:lineRule="auto"/>
        <w:ind w:firstLine="740"/>
        <w:rPr>
          <w:sz w:val="24"/>
          <w:szCs w:val="24"/>
        </w:rPr>
      </w:pPr>
      <w:r w:rsidRPr="00B464CB">
        <w:rPr>
          <w:sz w:val="24"/>
          <w:szCs w:val="24"/>
        </w:rPr>
        <w:t>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E31A1B" w:rsidRPr="00B464CB" w:rsidRDefault="00E31A1B" w:rsidP="00B464CB">
      <w:pPr>
        <w:pStyle w:val="210"/>
        <w:keepLines/>
        <w:shd w:val="clear" w:color="auto" w:fill="auto"/>
        <w:spacing w:line="360" w:lineRule="auto"/>
        <w:ind w:firstLine="740"/>
        <w:rPr>
          <w:sz w:val="24"/>
          <w:szCs w:val="24"/>
        </w:rPr>
      </w:pPr>
      <w:r w:rsidRPr="00B464CB">
        <w:rPr>
          <w:rStyle w:val="23"/>
        </w:rPr>
        <w:lastRenderedPageBreak/>
        <w:t>С учетом социокультурных условий</w:t>
      </w:r>
      <w:r w:rsidRPr="00B464CB">
        <w:rPr>
          <w:sz w:val="24"/>
          <w:szCs w:val="24"/>
        </w:rPr>
        <w:t>, в которых осуществляется образовательная деятельность, поставлены задачи, направленные на использование сетевой формы взаимодействия в ходе реализации ООП ДО, обеспечивающей возможность социализации и ее успешного освоения воспитанниками с использованием ресурсов нескольких организаций.</w:t>
      </w:r>
    </w:p>
    <w:p w:rsidR="00E31A1B" w:rsidRPr="00B464CB" w:rsidRDefault="00E31A1B" w:rsidP="00B464CB">
      <w:pPr>
        <w:pStyle w:val="210"/>
        <w:keepLines/>
        <w:shd w:val="clear" w:color="auto" w:fill="auto"/>
        <w:spacing w:line="360" w:lineRule="auto"/>
        <w:ind w:firstLine="740"/>
        <w:rPr>
          <w:sz w:val="24"/>
          <w:szCs w:val="24"/>
        </w:rPr>
      </w:pPr>
      <w:r w:rsidRPr="00B464CB">
        <w:rPr>
          <w:sz w:val="24"/>
          <w:szCs w:val="24"/>
        </w:rPr>
        <w:t>Взаимодействие родителей и педагогов ДОУ в воспитании дошкольников рассматривается нами как взаимная деятельность ответственных взрослых, направленных на введение детей в пространство культуры, постижение ее ценностей и смыслов. Партнерское взаимодействие всех участников образовательного процесса позволяет выделять, осознавать и решать проблемы воспитания детей, а так же обеспечивает необходимые глубинные связи между воспитывающими взрослыми в контексте развития личности ребенка.</w:t>
      </w:r>
    </w:p>
    <w:p w:rsidR="00E31A1B" w:rsidRPr="00B464CB" w:rsidRDefault="00E31A1B" w:rsidP="00B464CB">
      <w:pPr>
        <w:pStyle w:val="210"/>
        <w:keepLines/>
        <w:shd w:val="clear" w:color="auto" w:fill="auto"/>
        <w:spacing w:line="360" w:lineRule="auto"/>
        <w:ind w:firstLine="740"/>
        <w:rPr>
          <w:sz w:val="24"/>
          <w:szCs w:val="24"/>
        </w:rPr>
      </w:pPr>
      <w:r w:rsidRPr="00B464CB">
        <w:rPr>
          <w:sz w:val="24"/>
          <w:szCs w:val="24"/>
        </w:rPr>
        <w:t>От того, насколько будут объединены цели педагогов, детей, родителей в одну, согласованы цель и задачи, найдены аспекты личностного смысла, привлекательные для всех субъектов, зависит успешность выработанной стратегии развития ДОУ, реализации ООП ДО.</w:t>
      </w:r>
    </w:p>
    <w:p w:rsidR="00E31A1B" w:rsidRPr="00B464CB" w:rsidRDefault="00E31A1B" w:rsidP="00B464CB">
      <w:pPr>
        <w:pStyle w:val="210"/>
        <w:keepLines/>
        <w:shd w:val="clear" w:color="auto" w:fill="auto"/>
        <w:spacing w:line="360" w:lineRule="auto"/>
        <w:ind w:firstLine="740"/>
        <w:rPr>
          <w:sz w:val="24"/>
          <w:szCs w:val="24"/>
        </w:rPr>
      </w:pPr>
      <w:r w:rsidRPr="00B464CB">
        <w:rPr>
          <w:sz w:val="24"/>
          <w:szCs w:val="24"/>
        </w:rPr>
        <w:t>Под кластером реализации ООП ДО понимается: «инициативы и проекты развития дошкольного образования, в которые включаются многие социальные институты и вокруг которого сформировалась (и формируется) устойчивая поддержка из внешней среды», присущая территории – Режевского городского округа</w:t>
      </w:r>
    </w:p>
    <w:p w:rsidR="00E31A1B" w:rsidRPr="00B464CB" w:rsidRDefault="00E31A1B" w:rsidP="00B464CB">
      <w:pPr>
        <w:pStyle w:val="210"/>
        <w:keepLines/>
        <w:shd w:val="clear" w:color="auto" w:fill="auto"/>
        <w:spacing w:line="360" w:lineRule="auto"/>
        <w:ind w:firstLine="740"/>
        <w:rPr>
          <w:sz w:val="24"/>
          <w:szCs w:val="24"/>
        </w:rPr>
      </w:pPr>
      <w:r w:rsidRPr="00B464CB">
        <w:rPr>
          <w:sz w:val="24"/>
          <w:szCs w:val="24"/>
        </w:rPr>
        <w:t>При реализации кластерного подхода в совместной реализации целей и задач ООП ДО нами выделяются несколько ключевых моментов:</w:t>
      </w:r>
    </w:p>
    <w:p w:rsidR="00E31A1B" w:rsidRPr="00B464CB" w:rsidRDefault="00E31A1B" w:rsidP="00860B59">
      <w:pPr>
        <w:pStyle w:val="210"/>
        <w:keepLines/>
        <w:numPr>
          <w:ilvl w:val="0"/>
          <w:numId w:val="12"/>
        </w:numPr>
        <w:shd w:val="clear" w:color="auto" w:fill="auto"/>
        <w:tabs>
          <w:tab w:val="left" w:pos="383"/>
        </w:tabs>
        <w:spacing w:line="360" w:lineRule="auto"/>
        <w:ind w:firstLine="0"/>
        <w:rPr>
          <w:sz w:val="24"/>
          <w:szCs w:val="24"/>
        </w:rPr>
      </w:pPr>
      <w:r w:rsidRPr="00B464CB">
        <w:rPr>
          <w:sz w:val="24"/>
          <w:szCs w:val="24"/>
        </w:rPr>
        <w:t>наличие общей цели - формирование культуры личности ребенка;</w:t>
      </w:r>
    </w:p>
    <w:p w:rsidR="00E31A1B" w:rsidRPr="00B464CB" w:rsidRDefault="00E31A1B" w:rsidP="00860B59">
      <w:pPr>
        <w:pStyle w:val="210"/>
        <w:keepLines/>
        <w:numPr>
          <w:ilvl w:val="0"/>
          <w:numId w:val="12"/>
        </w:numPr>
        <w:shd w:val="clear" w:color="auto" w:fill="auto"/>
        <w:tabs>
          <w:tab w:val="left" w:pos="383"/>
        </w:tabs>
        <w:spacing w:line="360" w:lineRule="auto"/>
        <w:ind w:firstLine="0"/>
        <w:rPr>
          <w:sz w:val="24"/>
          <w:szCs w:val="24"/>
        </w:rPr>
      </w:pPr>
      <w:r w:rsidRPr="00B464CB">
        <w:rPr>
          <w:sz w:val="24"/>
          <w:szCs w:val="24"/>
        </w:rPr>
        <w:t>наличие правовой основы совместной деятельности субъектов - договорные отношения;</w:t>
      </w:r>
    </w:p>
    <w:p w:rsidR="00E31A1B" w:rsidRPr="00B464CB" w:rsidRDefault="00E31A1B" w:rsidP="00860B59">
      <w:pPr>
        <w:pStyle w:val="210"/>
        <w:keepLines/>
        <w:numPr>
          <w:ilvl w:val="0"/>
          <w:numId w:val="12"/>
        </w:numPr>
        <w:shd w:val="clear" w:color="auto" w:fill="auto"/>
        <w:tabs>
          <w:tab w:val="left" w:pos="383"/>
        </w:tabs>
        <w:spacing w:line="360" w:lineRule="auto"/>
        <w:ind w:firstLine="0"/>
        <w:rPr>
          <w:sz w:val="24"/>
          <w:szCs w:val="24"/>
        </w:rPr>
      </w:pPr>
      <w:r w:rsidRPr="00B464CB">
        <w:rPr>
          <w:sz w:val="24"/>
          <w:szCs w:val="24"/>
        </w:rPr>
        <w:t>наличие разработанных механизмов взаимодействия между субъектами, объединяющимися в</w:t>
      </w:r>
    </w:p>
    <w:p w:rsidR="00E31A1B" w:rsidRPr="00B464CB" w:rsidRDefault="00E31A1B" w:rsidP="00B464CB">
      <w:pPr>
        <w:pStyle w:val="210"/>
        <w:keepLines/>
        <w:shd w:val="clear" w:color="auto" w:fill="auto"/>
        <w:spacing w:line="360" w:lineRule="auto"/>
        <w:ind w:firstLine="0"/>
        <w:jc w:val="left"/>
        <w:rPr>
          <w:sz w:val="24"/>
          <w:szCs w:val="24"/>
        </w:rPr>
      </w:pPr>
      <w:r w:rsidRPr="00B464CB">
        <w:rPr>
          <w:sz w:val="24"/>
          <w:szCs w:val="24"/>
        </w:rPr>
        <w:t>кластер - план совместной деятельности в решении поставленных целей и задач.</w:t>
      </w:r>
    </w:p>
    <w:p w:rsidR="00E31A1B" w:rsidRPr="00B464CB" w:rsidRDefault="00E31A1B" w:rsidP="00B464CB">
      <w:pPr>
        <w:pStyle w:val="210"/>
        <w:keepLines/>
        <w:shd w:val="clear" w:color="auto" w:fill="auto"/>
        <w:spacing w:line="360" w:lineRule="auto"/>
        <w:ind w:firstLine="580"/>
        <w:rPr>
          <w:sz w:val="24"/>
          <w:szCs w:val="24"/>
        </w:rPr>
      </w:pPr>
      <w:r w:rsidRPr="00B464CB">
        <w:rPr>
          <w:sz w:val="24"/>
          <w:szCs w:val="24"/>
        </w:rPr>
        <w:t>Осуществление образовательного процесса с учетом специфики климатических, национально-культурных, демографических, и других условий направлено на развитие личности ребенка в контексте детской субкультуры, сохранение и развитие индивидуальности, достижение ребенком уровня психофизического и социального развития, обеспечивающего успешность познания мира ближайшего окружения через разнообразные виды детских деятельностей.</w:t>
      </w:r>
    </w:p>
    <w:p w:rsidR="00E31A1B" w:rsidRPr="00B464CB" w:rsidRDefault="00E31A1B" w:rsidP="00B464CB">
      <w:pPr>
        <w:pStyle w:val="210"/>
        <w:keepLines/>
        <w:shd w:val="clear" w:color="auto" w:fill="auto"/>
        <w:spacing w:line="360" w:lineRule="auto"/>
        <w:ind w:firstLine="760"/>
        <w:rPr>
          <w:sz w:val="24"/>
          <w:szCs w:val="24"/>
        </w:rPr>
      </w:pPr>
      <w:r w:rsidRPr="00B464CB">
        <w:rPr>
          <w:sz w:val="24"/>
          <w:szCs w:val="24"/>
        </w:rPr>
        <w:lastRenderedPageBreak/>
        <w:t>Становление различных сфер самосознания ребенка происходит на основе культуры своего народа, ближайшего социального окружения, на познании историко-географических, этнических особенностей социальной, правовой действительности уральского региона, с учетом национальных ценностей и традиций.</w:t>
      </w:r>
    </w:p>
    <w:p w:rsidR="00E31A1B" w:rsidRPr="00B464CB" w:rsidRDefault="00E31A1B" w:rsidP="00B464CB">
      <w:pPr>
        <w:pStyle w:val="210"/>
        <w:keepLines/>
        <w:shd w:val="clear" w:color="auto" w:fill="auto"/>
        <w:spacing w:line="360" w:lineRule="auto"/>
        <w:ind w:firstLine="760"/>
        <w:rPr>
          <w:sz w:val="24"/>
          <w:szCs w:val="24"/>
        </w:rPr>
      </w:pPr>
      <w:r w:rsidRPr="00B464CB">
        <w:rPr>
          <w:sz w:val="24"/>
          <w:szCs w:val="24"/>
        </w:rPr>
        <w:t>Освоение ребенком мира ближайшего (социального, природного) окружения обеспечивается в интегрированных формах, через организацию совместной, самостоятельной деятельности.</w:t>
      </w:r>
    </w:p>
    <w:p w:rsidR="00E31A1B" w:rsidRPr="00B464CB" w:rsidRDefault="00E31A1B" w:rsidP="00B464CB">
      <w:pPr>
        <w:pStyle w:val="210"/>
        <w:keepLines/>
        <w:shd w:val="clear" w:color="auto" w:fill="auto"/>
        <w:spacing w:line="360" w:lineRule="auto"/>
        <w:ind w:firstLine="760"/>
        <w:rPr>
          <w:sz w:val="24"/>
          <w:szCs w:val="24"/>
        </w:rPr>
      </w:pPr>
      <w:r w:rsidRPr="00B464CB">
        <w:rPr>
          <w:sz w:val="24"/>
          <w:szCs w:val="24"/>
        </w:rPr>
        <w:t>Реализация содержания образования:</w:t>
      </w:r>
    </w:p>
    <w:p w:rsidR="00E31A1B" w:rsidRPr="00B464CB" w:rsidRDefault="00E31A1B" w:rsidP="00860B59">
      <w:pPr>
        <w:pStyle w:val="210"/>
        <w:keepLines/>
        <w:numPr>
          <w:ilvl w:val="0"/>
          <w:numId w:val="12"/>
        </w:numPr>
        <w:shd w:val="clear" w:color="auto" w:fill="auto"/>
        <w:tabs>
          <w:tab w:val="left" w:pos="993"/>
        </w:tabs>
        <w:spacing w:line="360" w:lineRule="auto"/>
        <w:ind w:firstLine="760"/>
        <w:rPr>
          <w:sz w:val="24"/>
          <w:szCs w:val="24"/>
        </w:rPr>
      </w:pPr>
      <w:r w:rsidRPr="00B464CB">
        <w:rPr>
          <w:sz w:val="24"/>
          <w:szCs w:val="24"/>
        </w:rPr>
        <w:t>обеспечивает возможность отражения знания ребенка о себе, о других, о родственных отношениях, о деятельностных взаимосвязях с миром ближайшего окружения;</w:t>
      </w:r>
    </w:p>
    <w:p w:rsidR="00E31A1B" w:rsidRPr="00B464CB" w:rsidRDefault="00E31A1B" w:rsidP="00860B59">
      <w:pPr>
        <w:pStyle w:val="210"/>
        <w:keepLines/>
        <w:numPr>
          <w:ilvl w:val="0"/>
          <w:numId w:val="12"/>
        </w:numPr>
        <w:shd w:val="clear" w:color="auto" w:fill="auto"/>
        <w:tabs>
          <w:tab w:val="left" w:pos="993"/>
        </w:tabs>
        <w:spacing w:line="360" w:lineRule="auto"/>
        <w:ind w:firstLine="760"/>
        <w:rPr>
          <w:sz w:val="24"/>
          <w:szCs w:val="24"/>
        </w:rPr>
      </w:pPr>
      <w:r w:rsidRPr="00B464CB">
        <w:rPr>
          <w:sz w:val="24"/>
          <w:szCs w:val="24"/>
        </w:rPr>
        <w:t>раскрывает способы познания себя, и других через самоощущение себя в мире природы, в мире людей и предметов;</w:t>
      </w:r>
    </w:p>
    <w:p w:rsidR="00E31A1B" w:rsidRPr="00B464CB" w:rsidRDefault="00E31A1B" w:rsidP="00860B59">
      <w:pPr>
        <w:pStyle w:val="210"/>
        <w:keepLines/>
        <w:numPr>
          <w:ilvl w:val="0"/>
          <w:numId w:val="12"/>
        </w:numPr>
        <w:shd w:val="clear" w:color="auto" w:fill="auto"/>
        <w:tabs>
          <w:tab w:val="left" w:pos="993"/>
        </w:tabs>
        <w:spacing w:line="360" w:lineRule="auto"/>
        <w:ind w:firstLine="760"/>
        <w:rPr>
          <w:sz w:val="24"/>
          <w:szCs w:val="24"/>
        </w:rPr>
      </w:pPr>
      <w:r w:rsidRPr="00B464CB">
        <w:rPr>
          <w:sz w:val="24"/>
          <w:szCs w:val="24"/>
        </w:rPr>
        <w:t>ориентировано на становление самооценки ребенка, на развитие его способности к идентификации, самоанализу и освоению культурных образцов;</w:t>
      </w:r>
    </w:p>
    <w:p w:rsidR="00E31A1B" w:rsidRPr="00B464CB" w:rsidRDefault="00E31A1B" w:rsidP="00860B59">
      <w:pPr>
        <w:pStyle w:val="210"/>
        <w:keepLines/>
        <w:numPr>
          <w:ilvl w:val="0"/>
          <w:numId w:val="12"/>
        </w:numPr>
        <w:shd w:val="clear" w:color="auto" w:fill="auto"/>
        <w:tabs>
          <w:tab w:val="left" w:pos="993"/>
        </w:tabs>
        <w:spacing w:line="360" w:lineRule="auto"/>
        <w:ind w:firstLine="760"/>
        <w:rPr>
          <w:sz w:val="24"/>
          <w:szCs w:val="24"/>
        </w:rPr>
      </w:pPr>
      <w:r w:rsidRPr="00B464CB">
        <w:rPr>
          <w:sz w:val="24"/>
          <w:szCs w:val="24"/>
        </w:rPr>
        <w:t>учитывает приоритет практической деятельности (деятельностно-коммуникативная составляющая образованности), в ходе которой дети получают необходимую информацию (предметно-информационная составляющая образованности), постепенно овладевая ценностно</w:t>
      </w:r>
      <w:r w:rsidRPr="00B464CB">
        <w:rPr>
          <w:sz w:val="24"/>
          <w:szCs w:val="24"/>
        </w:rPr>
        <w:softHyphen/>
        <w:t>ориентационной составляющей образованности;</w:t>
      </w:r>
    </w:p>
    <w:p w:rsidR="00E31A1B" w:rsidRPr="00B464CB" w:rsidRDefault="00E31A1B" w:rsidP="00860B59">
      <w:pPr>
        <w:pStyle w:val="210"/>
        <w:keepLines/>
        <w:numPr>
          <w:ilvl w:val="0"/>
          <w:numId w:val="12"/>
        </w:numPr>
        <w:shd w:val="clear" w:color="auto" w:fill="auto"/>
        <w:tabs>
          <w:tab w:val="left" w:pos="993"/>
        </w:tabs>
        <w:spacing w:line="360" w:lineRule="auto"/>
        <w:ind w:firstLine="760"/>
        <w:rPr>
          <w:sz w:val="24"/>
          <w:szCs w:val="24"/>
        </w:rPr>
      </w:pPr>
      <w:r w:rsidRPr="00B464CB">
        <w:rPr>
          <w:sz w:val="24"/>
          <w:szCs w:val="24"/>
        </w:rPr>
        <w:t>осуществляется на основе компетентностного подхода, направленного на формирование у ребенка новых универсальных способностей личности и поведенческих моделей, готовности эффективно интегрировать внутренние (знания, умения, ценности, психологические особенности и т.п.) и внешние ресурсы для достижения поставленной цели;</w:t>
      </w:r>
    </w:p>
    <w:p w:rsidR="00E31A1B" w:rsidRPr="00B464CB" w:rsidRDefault="00E31A1B" w:rsidP="00860B59">
      <w:pPr>
        <w:pStyle w:val="210"/>
        <w:keepLines/>
        <w:numPr>
          <w:ilvl w:val="0"/>
          <w:numId w:val="12"/>
        </w:numPr>
        <w:shd w:val="clear" w:color="auto" w:fill="auto"/>
        <w:tabs>
          <w:tab w:val="left" w:pos="993"/>
        </w:tabs>
        <w:spacing w:line="360" w:lineRule="auto"/>
        <w:ind w:firstLine="760"/>
        <w:rPr>
          <w:sz w:val="24"/>
          <w:szCs w:val="24"/>
        </w:rPr>
      </w:pPr>
      <w:r w:rsidRPr="00B464CB">
        <w:rPr>
          <w:sz w:val="24"/>
          <w:szCs w:val="24"/>
        </w:rPr>
        <w:t>имеет яркую воспитывающую направленность, т.е. способствует формированию толерантности, уважения к традициям и обычаям своего народа и других народов, культурного и экологически грамотного поведения и др.</w:t>
      </w:r>
    </w:p>
    <w:p w:rsidR="00E31A1B" w:rsidRPr="00B464CB" w:rsidRDefault="00E31A1B" w:rsidP="00B464CB">
      <w:pPr>
        <w:pStyle w:val="210"/>
        <w:keepLines/>
        <w:shd w:val="clear" w:color="auto" w:fill="auto"/>
        <w:spacing w:line="360" w:lineRule="auto"/>
        <w:ind w:firstLine="760"/>
        <w:rPr>
          <w:sz w:val="24"/>
          <w:szCs w:val="24"/>
        </w:rPr>
      </w:pPr>
      <w:r w:rsidRPr="00B464CB">
        <w:rPr>
          <w:sz w:val="24"/>
          <w:szCs w:val="24"/>
        </w:rPr>
        <w:t>Использование разнообразных организационных форм предполагает реализацию методов, максимально активизирующих мышление, воображение, поисковую и продуктивную деятельность детей; создание условий для реализации универсальных возможностей детей в овладении креативным потенциалом, на культивировании в ребенке субъекта учения; на конструировании диалогово-дискуссионной формы организации совместной деятельности взрослых и детей.</w:t>
      </w:r>
    </w:p>
    <w:p w:rsidR="00E31A1B" w:rsidRPr="00B464CB" w:rsidRDefault="00E31A1B" w:rsidP="00B464CB">
      <w:pPr>
        <w:pStyle w:val="210"/>
        <w:keepLines/>
        <w:shd w:val="clear" w:color="auto" w:fill="auto"/>
        <w:spacing w:line="360" w:lineRule="auto"/>
        <w:ind w:firstLine="760"/>
        <w:rPr>
          <w:sz w:val="24"/>
          <w:szCs w:val="24"/>
        </w:rPr>
      </w:pPr>
      <w:r w:rsidRPr="00B464CB">
        <w:rPr>
          <w:sz w:val="24"/>
          <w:szCs w:val="24"/>
        </w:rPr>
        <w:lastRenderedPageBreak/>
        <w:t>Формирование у детей уважительного и доброжелательного отношения к представителям разных культур возможно при условии объединения усилий дошкольного образовательного учреждения, родителей и различных социальных институтов. Такое сотрудничество позволяет осуществлять преемственность деятельности детского сада и учреждений культуры и искусства и способствует социализации дошкольников. В реальном образовательном процессе реализация содержания образования обеспечивается развивающей средой, в создании которой учитываются интересы и потребности ребенка, предоставляется возможность ребенку продвигаться в своем развитии.</w:t>
      </w:r>
    </w:p>
    <w:p w:rsidR="00E31A1B" w:rsidRPr="00B464CB" w:rsidRDefault="00E31A1B" w:rsidP="00B464CB">
      <w:pPr>
        <w:pStyle w:val="210"/>
        <w:keepLines/>
        <w:shd w:val="clear" w:color="auto" w:fill="auto"/>
        <w:spacing w:line="360" w:lineRule="auto"/>
        <w:ind w:firstLine="760"/>
        <w:rPr>
          <w:sz w:val="24"/>
          <w:szCs w:val="24"/>
        </w:rPr>
      </w:pPr>
      <w:r w:rsidRPr="00B464CB">
        <w:rPr>
          <w:sz w:val="24"/>
          <w:szCs w:val="24"/>
        </w:rPr>
        <w:t>Цели, задачи, содержание, объём образовательных областей, основные результаты освоения Программы, подходы и принципы построения образовательного процесса отражают общие целевые и ценностные ориентиры современной семьи, общества и государства Российской Федерации в сфере дошкольного образования и являются составляющими основной общеобразовательной программы дошкольного образовательного учреждения. Вместе с тем, выбор направлений работы с детьми, выбор авторских программ, форм, средств и методов организации образовательного процесса, изложенных в основной общеобразовательной программе, отражает специфику деятельности детского сада.</w:t>
      </w:r>
    </w:p>
    <w:p w:rsidR="00E31A1B" w:rsidRPr="00B464CB" w:rsidRDefault="00E31A1B" w:rsidP="00B464CB">
      <w:pPr>
        <w:pStyle w:val="210"/>
        <w:keepLines/>
        <w:shd w:val="clear" w:color="auto" w:fill="auto"/>
        <w:spacing w:line="360" w:lineRule="auto"/>
        <w:ind w:firstLine="0"/>
        <w:jc w:val="center"/>
        <w:rPr>
          <w:sz w:val="24"/>
          <w:szCs w:val="24"/>
        </w:rPr>
      </w:pPr>
      <w:r w:rsidRPr="00B464CB">
        <w:rPr>
          <w:rStyle w:val="24"/>
        </w:rPr>
        <w:t>Сетевая форма реализации программы дошкольного образования</w:t>
      </w:r>
      <w:r w:rsidRPr="00B464CB">
        <w:rPr>
          <w:rStyle w:val="24"/>
        </w:rPr>
        <w:br/>
      </w:r>
      <w:r w:rsidRPr="00B464CB">
        <w:rPr>
          <w:rStyle w:val="22"/>
        </w:rPr>
        <w:t>-</w:t>
      </w:r>
      <w:r w:rsidRPr="00B464CB">
        <w:rPr>
          <w:sz w:val="24"/>
          <w:szCs w:val="24"/>
        </w:rPr>
        <w:t xml:space="preserve"> как форма обеспечивающая успешность выработанной стратегии реализации ООП ДО,</w:t>
      </w:r>
      <w:r w:rsidRPr="00B464CB">
        <w:rPr>
          <w:sz w:val="24"/>
          <w:szCs w:val="24"/>
        </w:rPr>
        <w:br/>
        <w:t>совокупность ее свойств, отвечающих за эффективность и качество решения определенного</w:t>
      </w:r>
      <w:r w:rsidRPr="00B464CB">
        <w:rPr>
          <w:sz w:val="24"/>
          <w:szCs w:val="24"/>
        </w:rPr>
        <w:br/>
        <w:t>круга образовательных задач на конкретном этапе совместной деятельности субъектов</w:t>
      </w:r>
    </w:p>
    <w:p w:rsidR="00E31A1B" w:rsidRPr="00B464CB" w:rsidRDefault="00E31A1B" w:rsidP="00B464CB">
      <w:pPr>
        <w:pStyle w:val="11"/>
        <w:keepLines/>
        <w:framePr w:w="10085" w:wrap="notBeside" w:vAnchor="text" w:hAnchor="text" w:xAlign="center" w:y="1"/>
        <w:shd w:val="clear" w:color="auto" w:fill="auto"/>
        <w:tabs>
          <w:tab w:val="left" w:leader="underscore" w:pos="1637"/>
          <w:tab w:val="left" w:leader="underscore" w:pos="9902"/>
        </w:tabs>
        <w:spacing w:line="360" w:lineRule="auto"/>
        <w:jc w:val="both"/>
        <w:rPr>
          <w:sz w:val="24"/>
          <w:szCs w:val="24"/>
        </w:rPr>
      </w:pPr>
      <w:r w:rsidRPr="00B464CB">
        <w:rPr>
          <w:sz w:val="24"/>
          <w:szCs w:val="24"/>
        </w:rPr>
        <w:lastRenderedPageBreak/>
        <w:t xml:space="preserve">Взаимодействие с организациями как условие обеспечение качества реализации основной </w:t>
      </w:r>
      <w:r w:rsidRPr="00B464CB">
        <w:rPr>
          <w:sz w:val="24"/>
          <w:szCs w:val="24"/>
        </w:rPr>
        <w:tab/>
      </w:r>
      <w:r w:rsidRPr="00B464CB">
        <w:rPr>
          <w:rStyle w:val="af"/>
        </w:rPr>
        <w:t>общеобразовательной программы дошкольного образования</w:t>
      </w:r>
      <w:r w:rsidRPr="00B464CB">
        <w:rPr>
          <w:sz w:val="24"/>
          <w:szCs w:val="24"/>
        </w:rPr>
        <w:tab/>
      </w:r>
    </w:p>
    <w:tbl>
      <w:tblPr>
        <w:tblOverlap w:val="never"/>
        <w:tblW w:w="0" w:type="auto"/>
        <w:jc w:val="center"/>
        <w:tblLayout w:type="fixed"/>
        <w:tblCellMar>
          <w:left w:w="10" w:type="dxa"/>
          <w:right w:w="10" w:type="dxa"/>
        </w:tblCellMar>
        <w:tblLook w:val="04A0"/>
      </w:tblPr>
      <w:tblGrid>
        <w:gridCol w:w="4829"/>
        <w:gridCol w:w="5256"/>
      </w:tblGrid>
      <w:tr w:rsidR="00E31A1B" w:rsidRPr="00B464CB" w:rsidTr="001D78FD">
        <w:trPr>
          <w:trHeight w:hRule="exact" w:val="576"/>
          <w:jc w:val="center"/>
        </w:trPr>
        <w:tc>
          <w:tcPr>
            <w:tcW w:w="4829" w:type="dxa"/>
            <w:tcBorders>
              <w:top w:val="single" w:sz="4" w:space="0" w:color="auto"/>
              <w:left w:val="single" w:sz="4" w:space="0" w:color="auto"/>
            </w:tcBorders>
            <w:shd w:val="clear" w:color="auto" w:fill="FFFFFF"/>
          </w:tcPr>
          <w:p w:rsidR="00E31A1B" w:rsidRPr="00B464CB" w:rsidRDefault="00E31A1B" w:rsidP="00B464CB">
            <w:pPr>
              <w:pStyle w:val="210"/>
              <w:keepLines/>
              <w:framePr w:w="10085" w:wrap="notBeside" w:vAnchor="text" w:hAnchor="text" w:xAlign="center" w:y="1"/>
              <w:shd w:val="clear" w:color="auto" w:fill="auto"/>
              <w:spacing w:line="360" w:lineRule="auto"/>
              <w:ind w:firstLine="0"/>
              <w:jc w:val="left"/>
              <w:rPr>
                <w:sz w:val="24"/>
                <w:szCs w:val="24"/>
              </w:rPr>
            </w:pPr>
            <w:r w:rsidRPr="00B464CB">
              <w:rPr>
                <w:rStyle w:val="23"/>
              </w:rPr>
              <w:t>Субъекты взаимодействия</w:t>
            </w:r>
          </w:p>
        </w:tc>
        <w:tc>
          <w:tcPr>
            <w:tcW w:w="5256" w:type="dxa"/>
            <w:tcBorders>
              <w:top w:val="single" w:sz="4" w:space="0" w:color="auto"/>
              <w:left w:val="single" w:sz="4" w:space="0" w:color="auto"/>
              <w:right w:val="single" w:sz="4" w:space="0" w:color="auto"/>
            </w:tcBorders>
            <w:shd w:val="clear" w:color="auto" w:fill="FFFFFF"/>
          </w:tcPr>
          <w:p w:rsidR="00E31A1B" w:rsidRPr="00B464CB" w:rsidRDefault="00E31A1B" w:rsidP="00B464CB">
            <w:pPr>
              <w:pStyle w:val="210"/>
              <w:keepLines/>
              <w:framePr w:w="10085" w:wrap="notBeside" w:vAnchor="text" w:hAnchor="text" w:xAlign="center" w:y="1"/>
              <w:shd w:val="clear" w:color="auto" w:fill="auto"/>
              <w:spacing w:line="360" w:lineRule="auto"/>
              <w:ind w:firstLine="0"/>
              <w:jc w:val="center"/>
              <w:rPr>
                <w:sz w:val="24"/>
                <w:szCs w:val="24"/>
              </w:rPr>
            </w:pPr>
            <w:r w:rsidRPr="00B464CB">
              <w:rPr>
                <w:rStyle w:val="23"/>
              </w:rPr>
              <w:t>Предмет взаимодействия</w:t>
            </w:r>
          </w:p>
        </w:tc>
      </w:tr>
      <w:tr w:rsidR="00E31A1B" w:rsidRPr="00B464CB" w:rsidTr="001D78FD">
        <w:trPr>
          <w:trHeight w:hRule="exact" w:val="1166"/>
          <w:jc w:val="center"/>
        </w:trPr>
        <w:tc>
          <w:tcPr>
            <w:tcW w:w="4829" w:type="dxa"/>
            <w:tcBorders>
              <w:top w:val="single" w:sz="4" w:space="0" w:color="auto"/>
              <w:left w:val="single" w:sz="4" w:space="0" w:color="auto"/>
            </w:tcBorders>
            <w:shd w:val="clear" w:color="auto" w:fill="FFFFFF"/>
          </w:tcPr>
          <w:p w:rsidR="00E31A1B" w:rsidRPr="00B464CB" w:rsidRDefault="00E31A1B" w:rsidP="00B464CB">
            <w:pPr>
              <w:pStyle w:val="210"/>
              <w:keepLines/>
              <w:framePr w:w="10085" w:wrap="notBeside" w:vAnchor="text" w:hAnchor="text" w:xAlign="center" w:y="1"/>
              <w:shd w:val="clear" w:color="auto" w:fill="auto"/>
              <w:spacing w:line="360" w:lineRule="auto"/>
              <w:ind w:firstLine="0"/>
              <w:rPr>
                <w:sz w:val="24"/>
                <w:szCs w:val="24"/>
              </w:rPr>
            </w:pPr>
            <w:r w:rsidRPr="00B464CB">
              <w:rPr>
                <w:sz w:val="24"/>
                <w:szCs w:val="24"/>
              </w:rPr>
              <w:t>МАОУ СОШ № 5 МАОУ СОШ № 3</w:t>
            </w:r>
          </w:p>
        </w:tc>
        <w:tc>
          <w:tcPr>
            <w:tcW w:w="5256" w:type="dxa"/>
            <w:tcBorders>
              <w:top w:val="single" w:sz="4" w:space="0" w:color="auto"/>
              <w:left w:val="single" w:sz="4" w:space="0" w:color="auto"/>
              <w:right w:val="single" w:sz="4" w:space="0" w:color="auto"/>
            </w:tcBorders>
            <w:shd w:val="clear" w:color="auto" w:fill="FFFFFF"/>
            <w:vAlign w:val="bottom"/>
          </w:tcPr>
          <w:p w:rsidR="00E31A1B" w:rsidRPr="00B464CB" w:rsidRDefault="00E31A1B" w:rsidP="00B464CB">
            <w:pPr>
              <w:pStyle w:val="210"/>
              <w:keepLines/>
              <w:framePr w:w="10085" w:wrap="notBeside" w:vAnchor="text" w:hAnchor="text" w:xAlign="center" w:y="1"/>
              <w:shd w:val="clear" w:color="auto" w:fill="auto"/>
              <w:spacing w:line="360" w:lineRule="auto"/>
              <w:ind w:firstLine="0"/>
              <w:rPr>
                <w:sz w:val="24"/>
                <w:szCs w:val="24"/>
              </w:rPr>
            </w:pPr>
            <w:r w:rsidRPr="00B464CB">
              <w:rPr>
                <w:sz w:val="24"/>
                <w:szCs w:val="24"/>
              </w:rPr>
              <w:t>Участие в реализации основной общеобразовательной программы ДОУ в части физического, интеллектуального и личностного развития ребенка на основе преемственности</w:t>
            </w:r>
          </w:p>
        </w:tc>
      </w:tr>
      <w:tr w:rsidR="00E31A1B" w:rsidRPr="00B464CB" w:rsidTr="001D78FD">
        <w:trPr>
          <w:trHeight w:hRule="exact" w:val="835"/>
          <w:jc w:val="center"/>
        </w:trPr>
        <w:tc>
          <w:tcPr>
            <w:tcW w:w="4829" w:type="dxa"/>
            <w:tcBorders>
              <w:top w:val="single" w:sz="4" w:space="0" w:color="auto"/>
              <w:left w:val="single" w:sz="4" w:space="0" w:color="auto"/>
            </w:tcBorders>
            <w:shd w:val="clear" w:color="auto" w:fill="FFFFFF"/>
            <w:vAlign w:val="bottom"/>
          </w:tcPr>
          <w:p w:rsidR="00E31A1B" w:rsidRPr="00B464CB" w:rsidRDefault="00E31A1B" w:rsidP="00B464CB">
            <w:pPr>
              <w:pStyle w:val="210"/>
              <w:keepLines/>
              <w:framePr w:w="10085" w:wrap="notBeside" w:vAnchor="text" w:hAnchor="text" w:xAlign="center" w:y="1"/>
              <w:shd w:val="clear" w:color="auto" w:fill="auto"/>
              <w:spacing w:line="360" w:lineRule="auto"/>
              <w:ind w:firstLine="0"/>
              <w:jc w:val="left"/>
              <w:rPr>
                <w:sz w:val="24"/>
                <w:szCs w:val="24"/>
              </w:rPr>
            </w:pPr>
            <w:r w:rsidRPr="00B464CB">
              <w:rPr>
                <w:sz w:val="24"/>
                <w:szCs w:val="24"/>
              </w:rPr>
              <w:t xml:space="preserve"> «Централизованная библиотечная система»</w:t>
            </w:r>
          </w:p>
        </w:tc>
        <w:tc>
          <w:tcPr>
            <w:tcW w:w="5256" w:type="dxa"/>
            <w:tcBorders>
              <w:top w:val="single" w:sz="4" w:space="0" w:color="auto"/>
              <w:left w:val="single" w:sz="4" w:space="0" w:color="auto"/>
              <w:right w:val="single" w:sz="4" w:space="0" w:color="auto"/>
            </w:tcBorders>
            <w:shd w:val="clear" w:color="auto" w:fill="FFFFFF"/>
            <w:vAlign w:val="bottom"/>
          </w:tcPr>
          <w:p w:rsidR="00E31A1B" w:rsidRPr="00B464CB" w:rsidRDefault="00E31A1B" w:rsidP="00B464CB">
            <w:pPr>
              <w:pStyle w:val="210"/>
              <w:keepLines/>
              <w:framePr w:w="10085" w:wrap="notBeside" w:vAnchor="text" w:hAnchor="text" w:xAlign="center" w:y="1"/>
              <w:shd w:val="clear" w:color="auto" w:fill="auto"/>
              <w:spacing w:line="360" w:lineRule="auto"/>
              <w:ind w:firstLine="0"/>
              <w:jc w:val="left"/>
              <w:rPr>
                <w:sz w:val="24"/>
                <w:szCs w:val="24"/>
              </w:rPr>
            </w:pPr>
            <w:r w:rsidRPr="00B464CB">
              <w:rPr>
                <w:sz w:val="24"/>
                <w:szCs w:val="24"/>
              </w:rPr>
              <w:t>Участие в реализации общеобразовательных программ в части формирования читательской культуры детей, родителей, педагогов</w:t>
            </w:r>
          </w:p>
        </w:tc>
      </w:tr>
      <w:tr w:rsidR="00E31A1B" w:rsidRPr="00B464CB" w:rsidTr="001D78FD">
        <w:trPr>
          <w:trHeight w:hRule="exact" w:val="826"/>
          <w:jc w:val="center"/>
        </w:trPr>
        <w:tc>
          <w:tcPr>
            <w:tcW w:w="4829" w:type="dxa"/>
            <w:tcBorders>
              <w:top w:val="single" w:sz="4" w:space="0" w:color="auto"/>
              <w:left w:val="single" w:sz="4" w:space="0" w:color="auto"/>
            </w:tcBorders>
            <w:shd w:val="clear" w:color="auto" w:fill="FFFFFF"/>
          </w:tcPr>
          <w:p w:rsidR="00E31A1B" w:rsidRPr="00B464CB" w:rsidRDefault="00E31A1B" w:rsidP="00B464CB">
            <w:pPr>
              <w:pStyle w:val="210"/>
              <w:keepLines/>
              <w:framePr w:w="10085" w:wrap="notBeside" w:vAnchor="text" w:hAnchor="text" w:xAlign="center" w:y="1"/>
              <w:shd w:val="clear" w:color="auto" w:fill="auto"/>
              <w:spacing w:line="360" w:lineRule="auto"/>
              <w:ind w:firstLine="0"/>
              <w:jc w:val="left"/>
              <w:rPr>
                <w:sz w:val="24"/>
                <w:szCs w:val="24"/>
              </w:rPr>
            </w:pPr>
            <w:r w:rsidRPr="00B464CB">
              <w:rPr>
                <w:sz w:val="24"/>
                <w:szCs w:val="24"/>
              </w:rPr>
              <w:t xml:space="preserve"> МБУ «Режевской исторический музей»</w:t>
            </w:r>
          </w:p>
        </w:tc>
        <w:tc>
          <w:tcPr>
            <w:tcW w:w="5256" w:type="dxa"/>
            <w:tcBorders>
              <w:top w:val="single" w:sz="4" w:space="0" w:color="auto"/>
              <w:left w:val="single" w:sz="4" w:space="0" w:color="auto"/>
              <w:right w:val="single" w:sz="4" w:space="0" w:color="auto"/>
            </w:tcBorders>
            <w:shd w:val="clear" w:color="auto" w:fill="FFFFFF"/>
          </w:tcPr>
          <w:p w:rsidR="00E31A1B" w:rsidRPr="00B464CB" w:rsidRDefault="00E31A1B" w:rsidP="00B464CB">
            <w:pPr>
              <w:pStyle w:val="210"/>
              <w:keepLines/>
              <w:framePr w:w="10085" w:wrap="notBeside" w:vAnchor="text" w:hAnchor="text" w:xAlign="center" w:y="1"/>
              <w:shd w:val="clear" w:color="auto" w:fill="auto"/>
              <w:spacing w:line="360" w:lineRule="auto"/>
              <w:ind w:firstLine="0"/>
              <w:jc w:val="left"/>
              <w:rPr>
                <w:sz w:val="24"/>
                <w:szCs w:val="24"/>
              </w:rPr>
            </w:pPr>
            <w:r w:rsidRPr="00B464CB">
              <w:rPr>
                <w:sz w:val="24"/>
                <w:szCs w:val="24"/>
              </w:rPr>
              <w:t>Участие в реализации общеобразовательных программ культурологической направленности</w:t>
            </w:r>
          </w:p>
        </w:tc>
      </w:tr>
      <w:tr w:rsidR="00E31A1B" w:rsidRPr="00B464CB" w:rsidTr="001D78FD">
        <w:trPr>
          <w:trHeight w:hRule="exact" w:val="562"/>
          <w:jc w:val="center"/>
        </w:trPr>
        <w:tc>
          <w:tcPr>
            <w:tcW w:w="4829" w:type="dxa"/>
            <w:tcBorders>
              <w:top w:val="single" w:sz="4" w:space="0" w:color="auto"/>
              <w:left w:val="single" w:sz="4" w:space="0" w:color="auto"/>
            </w:tcBorders>
            <w:shd w:val="clear" w:color="auto" w:fill="FFFFFF"/>
            <w:vAlign w:val="bottom"/>
          </w:tcPr>
          <w:p w:rsidR="00E31A1B" w:rsidRPr="00B464CB" w:rsidRDefault="00E31A1B" w:rsidP="00B464CB">
            <w:pPr>
              <w:pStyle w:val="210"/>
              <w:keepLines/>
              <w:framePr w:w="10085" w:wrap="notBeside" w:vAnchor="text" w:hAnchor="text" w:xAlign="center" w:y="1"/>
              <w:shd w:val="clear" w:color="auto" w:fill="auto"/>
              <w:spacing w:line="360" w:lineRule="auto"/>
              <w:ind w:firstLine="0"/>
              <w:rPr>
                <w:sz w:val="24"/>
                <w:szCs w:val="24"/>
              </w:rPr>
            </w:pPr>
            <w:r w:rsidRPr="00B464CB">
              <w:rPr>
                <w:sz w:val="24"/>
                <w:szCs w:val="24"/>
              </w:rPr>
              <w:t>МБОУ ДО УПЦ</w:t>
            </w:r>
          </w:p>
        </w:tc>
        <w:tc>
          <w:tcPr>
            <w:tcW w:w="5256" w:type="dxa"/>
            <w:vMerge w:val="restart"/>
            <w:tcBorders>
              <w:top w:val="single" w:sz="4" w:space="0" w:color="auto"/>
              <w:left w:val="single" w:sz="4" w:space="0" w:color="auto"/>
              <w:right w:val="single" w:sz="4" w:space="0" w:color="auto"/>
            </w:tcBorders>
            <w:shd w:val="clear" w:color="auto" w:fill="FFFFFF"/>
            <w:vAlign w:val="bottom"/>
          </w:tcPr>
          <w:p w:rsidR="00E31A1B" w:rsidRPr="00B464CB" w:rsidRDefault="00E31A1B" w:rsidP="00B464CB">
            <w:pPr>
              <w:pStyle w:val="210"/>
              <w:keepLines/>
              <w:framePr w:w="10085" w:wrap="notBeside" w:vAnchor="text" w:hAnchor="text" w:xAlign="center" w:y="1"/>
              <w:shd w:val="clear" w:color="auto" w:fill="auto"/>
              <w:spacing w:line="360" w:lineRule="auto"/>
              <w:ind w:firstLine="0"/>
              <w:rPr>
                <w:sz w:val="24"/>
                <w:szCs w:val="24"/>
              </w:rPr>
            </w:pPr>
            <w:r w:rsidRPr="00B464CB">
              <w:rPr>
                <w:sz w:val="24"/>
                <w:szCs w:val="24"/>
              </w:rPr>
              <w:t xml:space="preserve">Участие в реализации ООП ДО в части обеспечения преемственности в развитии познавательных способностей дошкольников, участие в проведении развивающих занятий по моделированию из конструктора </w:t>
            </w:r>
            <w:r w:rsidRPr="00B464CB">
              <w:rPr>
                <w:rStyle w:val="23"/>
                <w:lang w:val="en-US" w:eastAsia="en-US" w:bidi="en-US"/>
              </w:rPr>
              <w:t>LEGO</w:t>
            </w:r>
            <w:r w:rsidRPr="00B464CB">
              <w:rPr>
                <w:rStyle w:val="23"/>
                <w:lang w:eastAsia="en-US" w:bidi="en-US"/>
              </w:rPr>
              <w:t>.</w:t>
            </w:r>
          </w:p>
        </w:tc>
      </w:tr>
      <w:tr w:rsidR="00E31A1B" w:rsidRPr="00B464CB" w:rsidTr="00746E4D">
        <w:trPr>
          <w:trHeight w:hRule="exact" w:val="1601"/>
          <w:jc w:val="center"/>
        </w:trPr>
        <w:tc>
          <w:tcPr>
            <w:tcW w:w="4829" w:type="dxa"/>
            <w:tcBorders>
              <w:top w:val="single" w:sz="4" w:space="0" w:color="auto"/>
              <w:left w:val="single" w:sz="4" w:space="0" w:color="auto"/>
            </w:tcBorders>
            <w:shd w:val="clear" w:color="auto" w:fill="FFFFFF"/>
            <w:vAlign w:val="bottom"/>
          </w:tcPr>
          <w:p w:rsidR="00E31A1B" w:rsidRPr="00B464CB" w:rsidRDefault="00E31A1B" w:rsidP="00B464CB">
            <w:pPr>
              <w:pStyle w:val="210"/>
              <w:keepLines/>
              <w:framePr w:w="10085" w:wrap="notBeside" w:vAnchor="text" w:hAnchor="text" w:xAlign="center" w:y="1"/>
              <w:shd w:val="clear" w:color="auto" w:fill="auto"/>
              <w:spacing w:line="360" w:lineRule="auto"/>
              <w:ind w:firstLine="0"/>
              <w:rPr>
                <w:sz w:val="24"/>
                <w:szCs w:val="24"/>
              </w:rPr>
            </w:pPr>
          </w:p>
        </w:tc>
        <w:tc>
          <w:tcPr>
            <w:tcW w:w="5256" w:type="dxa"/>
            <w:vMerge/>
            <w:tcBorders>
              <w:left w:val="single" w:sz="4" w:space="0" w:color="auto"/>
              <w:right w:val="single" w:sz="4" w:space="0" w:color="auto"/>
            </w:tcBorders>
            <w:shd w:val="clear" w:color="auto" w:fill="FFFFFF"/>
            <w:vAlign w:val="bottom"/>
          </w:tcPr>
          <w:p w:rsidR="00E31A1B" w:rsidRPr="00B464CB" w:rsidRDefault="00E31A1B" w:rsidP="00B464CB">
            <w:pPr>
              <w:keepLines/>
              <w:framePr w:w="10085" w:wrap="notBeside" w:vAnchor="text" w:hAnchor="text" w:xAlign="center" w:y="1"/>
              <w:spacing w:line="360" w:lineRule="auto"/>
              <w:rPr>
                <w:rFonts w:ascii="Times New Roman" w:hAnsi="Times New Roman" w:cs="Times New Roman"/>
                <w:sz w:val="24"/>
                <w:szCs w:val="24"/>
              </w:rPr>
            </w:pPr>
          </w:p>
        </w:tc>
      </w:tr>
      <w:tr w:rsidR="00E31A1B" w:rsidRPr="00B464CB" w:rsidTr="00746E4D">
        <w:trPr>
          <w:trHeight w:hRule="exact" w:val="2605"/>
          <w:jc w:val="center"/>
        </w:trPr>
        <w:tc>
          <w:tcPr>
            <w:tcW w:w="4829" w:type="dxa"/>
            <w:tcBorders>
              <w:top w:val="single" w:sz="4" w:space="0" w:color="auto"/>
              <w:left w:val="single" w:sz="4" w:space="0" w:color="auto"/>
            </w:tcBorders>
            <w:shd w:val="clear" w:color="auto" w:fill="FFFFFF"/>
          </w:tcPr>
          <w:p w:rsidR="00E31A1B" w:rsidRPr="00B464CB" w:rsidRDefault="00E31A1B" w:rsidP="00B464CB">
            <w:pPr>
              <w:pStyle w:val="210"/>
              <w:keepLines/>
              <w:framePr w:w="10085" w:wrap="notBeside" w:vAnchor="text" w:hAnchor="text" w:xAlign="center" w:y="1"/>
              <w:shd w:val="clear" w:color="auto" w:fill="auto"/>
              <w:spacing w:line="360" w:lineRule="auto"/>
              <w:ind w:firstLine="0"/>
              <w:rPr>
                <w:sz w:val="24"/>
                <w:szCs w:val="24"/>
              </w:rPr>
            </w:pPr>
            <w:r w:rsidRPr="00B464CB">
              <w:rPr>
                <w:sz w:val="24"/>
                <w:szCs w:val="24"/>
              </w:rPr>
              <w:t>МБДОУ «Детский сад № 22» - внутреннее взаимодействие детских садов объединения</w:t>
            </w:r>
          </w:p>
        </w:tc>
        <w:tc>
          <w:tcPr>
            <w:tcW w:w="5256" w:type="dxa"/>
            <w:tcBorders>
              <w:top w:val="single" w:sz="4" w:space="0" w:color="auto"/>
              <w:left w:val="single" w:sz="4" w:space="0" w:color="auto"/>
              <w:right w:val="single" w:sz="4" w:space="0" w:color="auto"/>
            </w:tcBorders>
            <w:shd w:val="clear" w:color="auto" w:fill="FFFFFF"/>
            <w:vAlign w:val="bottom"/>
          </w:tcPr>
          <w:p w:rsidR="00E31A1B" w:rsidRPr="00B464CB" w:rsidRDefault="00E31A1B" w:rsidP="00B464CB">
            <w:pPr>
              <w:pStyle w:val="210"/>
              <w:keepLines/>
              <w:framePr w:w="10085" w:wrap="notBeside" w:vAnchor="text" w:hAnchor="text" w:xAlign="center" w:y="1"/>
              <w:shd w:val="clear" w:color="auto" w:fill="auto"/>
              <w:spacing w:line="360" w:lineRule="auto"/>
              <w:ind w:firstLine="0"/>
              <w:rPr>
                <w:sz w:val="24"/>
                <w:szCs w:val="24"/>
              </w:rPr>
            </w:pPr>
            <w:r w:rsidRPr="00B464CB">
              <w:rPr>
                <w:sz w:val="24"/>
                <w:szCs w:val="24"/>
              </w:rPr>
              <w:t>Совместная разработка, реализация общих проектов, задач направлений модернизации МБДОУ «Детский сад № 22»; проведение совместных мероприятий внутри объединения с включением детей, получающих дошкольное образование в рамках семейного воспитания; повышение квалификации педагогов силами старших воспитателей ДОУ.</w:t>
            </w:r>
          </w:p>
        </w:tc>
      </w:tr>
    </w:tbl>
    <w:p w:rsidR="00E31A1B" w:rsidRPr="00B464CB" w:rsidRDefault="00E31A1B" w:rsidP="00B464CB">
      <w:pPr>
        <w:keepLines/>
        <w:framePr w:w="10085" w:wrap="notBeside" w:vAnchor="text" w:hAnchor="text" w:xAlign="center" w:y="1"/>
        <w:spacing w:line="360" w:lineRule="auto"/>
        <w:rPr>
          <w:rFonts w:ascii="Times New Roman" w:hAnsi="Times New Roman" w:cs="Times New Roman"/>
          <w:sz w:val="24"/>
          <w:szCs w:val="24"/>
        </w:rPr>
      </w:pPr>
    </w:p>
    <w:p w:rsidR="00E31A1B" w:rsidRPr="00B464CB" w:rsidRDefault="00E31A1B" w:rsidP="00B464CB">
      <w:pPr>
        <w:keepLines/>
        <w:spacing w:line="360" w:lineRule="auto"/>
        <w:rPr>
          <w:rFonts w:ascii="Times New Roman" w:hAnsi="Times New Roman" w:cs="Times New Roman"/>
          <w:sz w:val="24"/>
          <w:szCs w:val="24"/>
        </w:rPr>
      </w:pPr>
    </w:p>
    <w:p w:rsidR="00E31A1B" w:rsidRPr="00B464CB" w:rsidRDefault="00E31A1B" w:rsidP="00B464CB">
      <w:pPr>
        <w:pStyle w:val="31"/>
        <w:keepLines/>
        <w:shd w:val="clear" w:color="auto" w:fill="auto"/>
        <w:spacing w:line="360" w:lineRule="auto"/>
        <w:ind w:firstLine="780"/>
        <w:jc w:val="both"/>
        <w:rPr>
          <w:b w:val="0"/>
          <w:sz w:val="24"/>
          <w:szCs w:val="24"/>
        </w:rPr>
      </w:pPr>
      <w:r w:rsidRPr="00B464CB">
        <w:rPr>
          <w:b w:val="0"/>
          <w:sz w:val="24"/>
          <w:szCs w:val="24"/>
        </w:rPr>
        <w:t>Для создания качественных условий воспитания, обучения и развития детей на договорной основе. Самораскрытие личности и самореализация творческих способностей воспитанников обеспечивается социальными партнерами, что может повысить удовлетворенность родителей результатом образования ребенка.</w:t>
      </w:r>
    </w:p>
    <w:p w:rsidR="00E31A1B" w:rsidRPr="00B464CB" w:rsidRDefault="00E31A1B" w:rsidP="00B464CB">
      <w:pPr>
        <w:pStyle w:val="31"/>
        <w:keepLines/>
        <w:shd w:val="clear" w:color="auto" w:fill="auto"/>
        <w:spacing w:line="360" w:lineRule="auto"/>
        <w:ind w:firstLine="780"/>
        <w:jc w:val="both"/>
        <w:rPr>
          <w:b w:val="0"/>
          <w:sz w:val="24"/>
          <w:szCs w:val="24"/>
        </w:rPr>
      </w:pPr>
      <w:r w:rsidRPr="00B464CB">
        <w:rPr>
          <w:b w:val="0"/>
          <w:sz w:val="24"/>
          <w:szCs w:val="24"/>
        </w:rPr>
        <w:t>Социальное партнерство и сотрудничество, обеспечивая степень открытости образовательного учреждения, является важным механизмом повышения качества образования.</w:t>
      </w:r>
    </w:p>
    <w:p w:rsidR="00E31A1B" w:rsidRPr="00B464CB" w:rsidRDefault="00E31A1B" w:rsidP="00B464CB">
      <w:pPr>
        <w:pStyle w:val="31"/>
        <w:keepLines/>
        <w:shd w:val="clear" w:color="auto" w:fill="auto"/>
        <w:spacing w:line="360" w:lineRule="auto"/>
        <w:ind w:firstLine="780"/>
        <w:jc w:val="both"/>
        <w:rPr>
          <w:b w:val="0"/>
          <w:sz w:val="24"/>
          <w:szCs w:val="24"/>
        </w:rPr>
      </w:pPr>
      <w:r w:rsidRPr="00B464CB">
        <w:rPr>
          <w:b w:val="0"/>
          <w:sz w:val="24"/>
          <w:szCs w:val="24"/>
        </w:rPr>
        <w:t>Мы понимаем качество реализации основной образовательной программы как меры соответствия достигаемого образовательного результата ожиданиям (запросам) личности, общества и государства, в развернутом варианте степень соответствия:</w:t>
      </w:r>
    </w:p>
    <w:p w:rsidR="00E31A1B" w:rsidRPr="00B464CB" w:rsidRDefault="00E31A1B" w:rsidP="00860B59">
      <w:pPr>
        <w:pStyle w:val="31"/>
        <w:keepLines/>
        <w:numPr>
          <w:ilvl w:val="0"/>
          <w:numId w:val="32"/>
        </w:numPr>
        <w:shd w:val="clear" w:color="auto" w:fill="auto"/>
        <w:tabs>
          <w:tab w:val="left" w:pos="301"/>
        </w:tabs>
        <w:spacing w:line="360" w:lineRule="auto"/>
        <w:ind w:hanging="360"/>
        <w:jc w:val="both"/>
        <w:rPr>
          <w:b w:val="0"/>
          <w:sz w:val="24"/>
          <w:szCs w:val="24"/>
        </w:rPr>
      </w:pPr>
      <w:r w:rsidRPr="00B464CB">
        <w:rPr>
          <w:b w:val="0"/>
          <w:sz w:val="24"/>
          <w:szCs w:val="24"/>
        </w:rPr>
        <w:lastRenderedPageBreak/>
        <w:t>целей и результатов воспитания современным социальным требованиям, обусловленным переходом к демократическому, открытому обществу с рыночной экономикой, переходом от преимущественной ориентации на усвоение воспитанниками заданного объема образовательного материала к ориентации на развитие у детей способности к самостоятельному решению задач, проблем в различных сферах детской деятельности на основе использования освоенного социального опыта;</w:t>
      </w:r>
    </w:p>
    <w:p w:rsidR="00E31A1B" w:rsidRPr="00B464CB" w:rsidRDefault="00E31A1B" w:rsidP="00860B59">
      <w:pPr>
        <w:pStyle w:val="31"/>
        <w:keepLines/>
        <w:numPr>
          <w:ilvl w:val="0"/>
          <w:numId w:val="32"/>
        </w:numPr>
        <w:shd w:val="clear" w:color="auto" w:fill="auto"/>
        <w:tabs>
          <w:tab w:val="left" w:pos="301"/>
        </w:tabs>
        <w:spacing w:line="360" w:lineRule="auto"/>
        <w:jc w:val="both"/>
        <w:rPr>
          <w:b w:val="0"/>
          <w:sz w:val="24"/>
          <w:szCs w:val="24"/>
        </w:rPr>
      </w:pPr>
      <w:r w:rsidRPr="00B464CB">
        <w:rPr>
          <w:b w:val="0"/>
          <w:sz w:val="24"/>
          <w:szCs w:val="24"/>
        </w:rPr>
        <w:t>содержания воспитания его целям и возможностям всех детей;</w:t>
      </w:r>
    </w:p>
    <w:p w:rsidR="00E31A1B" w:rsidRPr="00B464CB" w:rsidRDefault="00E31A1B" w:rsidP="00860B59">
      <w:pPr>
        <w:pStyle w:val="31"/>
        <w:keepLines/>
        <w:numPr>
          <w:ilvl w:val="0"/>
          <w:numId w:val="32"/>
        </w:numPr>
        <w:shd w:val="clear" w:color="auto" w:fill="auto"/>
        <w:tabs>
          <w:tab w:val="left" w:pos="301"/>
        </w:tabs>
        <w:spacing w:line="360" w:lineRule="auto"/>
        <w:ind w:hanging="360"/>
        <w:jc w:val="both"/>
        <w:rPr>
          <w:b w:val="0"/>
          <w:sz w:val="24"/>
          <w:szCs w:val="24"/>
        </w:rPr>
      </w:pPr>
      <w:r w:rsidRPr="00B464CB">
        <w:rPr>
          <w:b w:val="0"/>
          <w:sz w:val="24"/>
          <w:szCs w:val="24"/>
        </w:rPr>
        <w:t>условий образовательной деятельности требованиям сохранения здоровья детей и обеспечения психологического комфорта.</w:t>
      </w:r>
    </w:p>
    <w:p w:rsidR="00E31A1B" w:rsidRPr="00B464CB" w:rsidRDefault="00E31A1B" w:rsidP="00B464CB">
      <w:pPr>
        <w:pStyle w:val="61"/>
        <w:keepLines/>
        <w:shd w:val="clear" w:color="auto" w:fill="auto"/>
        <w:spacing w:before="0" w:after="0" w:line="360" w:lineRule="auto"/>
        <w:ind w:firstLine="780"/>
        <w:rPr>
          <w:b w:val="0"/>
          <w:sz w:val="24"/>
          <w:szCs w:val="24"/>
        </w:rPr>
      </w:pPr>
      <w:r w:rsidRPr="00B464CB">
        <w:rPr>
          <w:rStyle w:val="60"/>
        </w:rPr>
        <w:t xml:space="preserve">В соответствии с пониманием качества образования, выделяются </w:t>
      </w:r>
      <w:r w:rsidRPr="00B464CB">
        <w:rPr>
          <w:b w:val="0"/>
          <w:sz w:val="24"/>
          <w:szCs w:val="24"/>
        </w:rPr>
        <w:t>основные составляющие сотрудничества и партнерства со всеми социальными партнерами по реализации ООП ДО:</w:t>
      </w:r>
    </w:p>
    <w:p w:rsidR="00E31A1B" w:rsidRPr="00B464CB" w:rsidRDefault="00E31A1B" w:rsidP="00860B59">
      <w:pPr>
        <w:pStyle w:val="31"/>
        <w:keepLines/>
        <w:numPr>
          <w:ilvl w:val="0"/>
          <w:numId w:val="32"/>
        </w:numPr>
        <w:shd w:val="clear" w:color="auto" w:fill="auto"/>
        <w:tabs>
          <w:tab w:val="left" w:pos="301"/>
        </w:tabs>
        <w:spacing w:line="360" w:lineRule="auto"/>
        <w:ind w:hanging="360"/>
        <w:jc w:val="both"/>
        <w:rPr>
          <w:b w:val="0"/>
          <w:sz w:val="24"/>
          <w:szCs w:val="24"/>
        </w:rPr>
      </w:pPr>
      <w:r w:rsidRPr="00B464CB">
        <w:rPr>
          <w:b w:val="0"/>
          <w:sz w:val="24"/>
          <w:szCs w:val="24"/>
        </w:rPr>
        <w:t>переход от исключительно знаниевой парадигмы к компетентностной и личностно</w:t>
      </w:r>
      <w:r w:rsidRPr="00B464CB">
        <w:rPr>
          <w:b w:val="0"/>
          <w:sz w:val="24"/>
          <w:szCs w:val="24"/>
        </w:rPr>
        <w:softHyphen/>
        <w:t>развивающей;</w:t>
      </w:r>
    </w:p>
    <w:p w:rsidR="00E31A1B" w:rsidRPr="00B464CB" w:rsidRDefault="00E31A1B" w:rsidP="00860B59">
      <w:pPr>
        <w:pStyle w:val="31"/>
        <w:keepLines/>
        <w:numPr>
          <w:ilvl w:val="0"/>
          <w:numId w:val="32"/>
        </w:numPr>
        <w:shd w:val="clear" w:color="auto" w:fill="auto"/>
        <w:tabs>
          <w:tab w:val="left" w:pos="301"/>
        </w:tabs>
        <w:spacing w:line="360" w:lineRule="auto"/>
        <w:ind w:hanging="360"/>
        <w:jc w:val="both"/>
        <w:rPr>
          <w:b w:val="0"/>
          <w:sz w:val="24"/>
          <w:szCs w:val="24"/>
        </w:rPr>
      </w:pPr>
      <w:r w:rsidRPr="00B464CB">
        <w:rPr>
          <w:b w:val="0"/>
          <w:sz w:val="24"/>
          <w:szCs w:val="24"/>
        </w:rPr>
        <w:t>приведение в соответствие содержания образования новым целям, сохранению накопленного положительного опыта (познавательного, социального и пр.) и дальнейшего его совершенствования;</w:t>
      </w:r>
    </w:p>
    <w:p w:rsidR="00E31A1B" w:rsidRPr="00B464CB" w:rsidRDefault="00E31A1B" w:rsidP="00860B59">
      <w:pPr>
        <w:pStyle w:val="31"/>
        <w:keepLines/>
        <w:numPr>
          <w:ilvl w:val="0"/>
          <w:numId w:val="32"/>
        </w:numPr>
        <w:shd w:val="clear" w:color="auto" w:fill="auto"/>
        <w:tabs>
          <w:tab w:val="left" w:pos="301"/>
        </w:tabs>
        <w:spacing w:line="360" w:lineRule="auto"/>
        <w:ind w:hanging="360"/>
        <w:jc w:val="both"/>
        <w:rPr>
          <w:b w:val="0"/>
          <w:sz w:val="24"/>
          <w:szCs w:val="24"/>
        </w:rPr>
      </w:pPr>
      <w:r w:rsidRPr="00B464CB">
        <w:rPr>
          <w:b w:val="0"/>
          <w:sz w:val="24"/>
          <w:szCs w:val="24"/>
        </w:rPr>
        <w:t>разработка средств и методов общественной экспертизы для оценки динамики продвижения детей, способствующих обеспечению жизненной успешности человека;</w:t>
      </w:r>
    </w:p>
    <w:p w:rsidR="00E31A1B" w:rsidRPr="00B464CB" w:rsidRDefault="00E31A1B" w:rsidP="00860B59">
      <w:pPr>
        <w:pStyle w:val="31"/>
        <w:keepLines/>
        <w:numPr>
          <w:ilvl w:val="0"/>
          <w:numId w:val="32"/>
        </w:numPr>
        <w:shd w:val="clear" w:color="auto" w:fill="auto"/>
        <w:tabs>
          <w:tab w:val="left" w:pos="301"/>
        </w:tabs>
        <w:spacing w:line="360" w:lineRule="auto"/>
        <w:ind w:hanging="360"/>
        <w:jc w:val="both"/>
        <w:rPr>
          <w:b w:val="0"/>
          <w:sz w:val="24"/>
          <w:szCs w:val="24"/>
        </w:rPr>
      </w:pPr>
      <w:r w:rsidRPr="00B464CB">
        <w:rPr>
          <w:b w:val="0"/>
          <w:sz w:val="24"/>
          <w:szCs w:val="24"/>
        </w:rPr>
        <w:t>приведение в соответствие условий образовательной деятельности требованиям сохранения и укрепления здоровья воспитанников и обеспечение психологического комфорта;</w:t>
      </w:r>
    </w:p>
    <w:p w:rsidR="00E31A1B" w:rsidRPr="00B464CB" w:rsidRDefault="00E31A1B" w:rsidP="00860B59">
      <w:pPr>
        <w:pStyle w:val="31"/>
        <w:keepLines/>
        <w:numPr>
          <w:ilvl w:val="0"/>
          <w:numId w:val="32"/>
        </w:numPr>
        <w:shd w:val="clear" w:color="auto" w:fill="auto"/>
        <w:tabs>
          <w:tab w:val="left" w:pos="301"/>
        </w:tabs>
        <w:spacing w:line="360" w:lineRule="auto"/>
        <w:ind w:hanging="360"/>
        <w:jc w:val="both"/>
        <w:rPr>
          <w:b w:val="0"/>
          <w:sz w:val="24"/>
          <w:szCs w:val="24"/>
        </w:rPr>
      </w:pPr>
      <w:r w:rsidRPr="00B464CB">
        <w:rPr>
          <w:b w:val="0"/>
          <w:sz w:val="24"/>
          <w:szCs w:val="24"/>
        </w:rPr>
        <w:t>изменение системы межличностных отношений в направлении от авторитарной педагогики к педагогике сотрудничества, педагогике развития.</w:t>
      </w:r>
    </w:p>
    <w:p w:rsidR="00E31A1B" w:rsidRPr="00B464CB" w:rsidRDefault="00E31A1B" w:rsidP="00B464CB">
      <w:pPr>
        <w:pStyle w:val="50"/>
        <w:keepLines/>
        <w:shd w:val="clear" w:color="auto" w:fill="auto"/>
        <w:spacing w:line="360" w:lineRule="auto"/>
        <w:ind w:firstLine="780"/>
        <w:rPr>
          <w:sz w:val="24"/>
          <w:szCs w:val="24"/>
        </w:rPr>
      </w:pPr>
      <w:r w:rsidRPr="00B464CB">
        <w:rPr>
          <w:sz w:val="24"/>
          <w:szCs w:val="24"/>
        </w:rPr>
        <w:t>Обеспечение соответствия образовательных результатов социальным ожиданиям может быть достигнуто только в условиях постоянного взаимодействия образовательного учреждения с сообществом, т.е. в условиях открытости.</w:t>
      </w:r>
    </w:p>
    <w:p w:rsidR="00E31A1B" w:rsidRPr="00B464CB" w:rsidRDefault="00E31A1B" w:rsidP="00B464CB">
      <w:pPr>
        <w:pStyle w:val="61"/>
        <w:keepLines/>
        <w:shd w:val="clear" w:color="auto" w:fill="auto"/>
        <w:spacing w:before="0" w:after="0" w:line="360" w:lineRule="auto"/>
        <w:rPr>
          <w:b w:val="0"/>
          <w:sz w:val="24"/>
          <w:szCs w:val="24"/>
        </w:rPr>
      </w:pPr>
      <w:r w:rsidRPr="00B464CB">
        <w:rPr>
          <w:b w:val="0"/>
          <w:sz w:val="24"/>
          <w:szCs w:val="24"/>
        </w:rPr>
        <w:t>Взаимодействие ДОУ с социумом по реализации основной образовательной программы дошкольного образования с социумом, обеспечивается на основании договоров, планов совместной работы по следующим направлениям:</w:t>
      </w:r>
    </w:p>
    <w:p w:rsidR="00E31A1B" w:rsidRPr="00B464CB" w:rsidRDefault="00E31A1B" w:rsidP="00860B59">
      <w:pPr>
        <w:pStyle w:val="31"/>
        <w:keepLines/>
        <w:numPr>
          <w:ilvl w:val="0"/>
          <w:numId w:val="33"/>
        </w:numPr>
        <w:shd w:val="clear" w:color="auto" w:fill="auto"/>
        <w:tabs>
          <w:tab w:val="left" w:pos="1048"/>
        </w:tabs>
        <w:spacing w:line="360" w:lineRule="auto"/>
        <w:ind w:firstLine="780"/>
        <w:jc w:val="both"/>
        <w:rPr>
          <w:b w:val="0"/>
          <w:sz w:val="24"/>
          <w:szCs w:val="24"/>
        </w:rPr>
      </w:pPr>
      <w:r w:rsidRPr="00B464CB">
        <w:rPr>
          <w:b w:val="0"/>
          <w:sz w:val="24"/>
          <w:szCs w:val="24"/>
        </w:rPr>
        <w:t>стратегическое планирование развития детского сада;</w:t>
      </w:r>
    </w:p>
    <w:p w:rsidR="00E31A1B" w:rsidRPr="00B464CB" w:rsidRDefault="00E31A1B" w:rsidP="00860B59">
      <w:pPr>
        <w:pStyle w:val="31"/>
        <w:keepLines/>
        <w:numPr>
          <w:ilvl w:val="0"/>
          <w:numId w:val="33"/>
        </w:numPr>
        <w:shd w:val="clear" w:color="auto" w:fill="auto"/>
        <w:tabs>
          <w:tab w:val="left" w:pos="1048"/>
        </w:tabs>
        <w:spacing w:line="360" w:lineRule="auto"/>
        <w:ind w:firstLine="780"/>
        <w:jc w:val="both"/>
        <w:rPr>
          <w:b w:val="0"/>
          <w:sz w:val="24"/>
          <w:szCs w:val="24"/>
        </w:rPr>
      </w:pPr>
      <w:r w:rsidRPr="00B464CB">
        <w:rPr>
          <w:b w:val="0"/>
          <w:sz w:val="24"/>
          <w:szCs w:val="24"/>
        </w:rPr>
        <w:t>выполнение (оценка) социального заказа по образованию дошкольников;</w:t>
      </w:r>
    </w:p>
    <w:p w:rsidR="00E31A1B" w:rsidRPr="00B464CB" w:rsidRDefault="00E31A1B" w:rsidP="00860B59">
      <w:pPr>
        <w:pStyle w:val="31"/>
        <w:keepLines/>
        <w:numPr>
          <w:ilvl w:val="0"/>
          <w:numId w:val="33"/>
        </w:numPr>
        <w:shd w:val="clear" w:color="auto" w:fill="auto"/>
        <w:tabs>
          <w:tab w:val="left" w:pos="1048"/>
        </w:tabs>
        <w:spacing w:line="360" w:lineRule="auto"/>
        <w:ind w:firstLine="780"/>
        <w:jc w:val="both"/>
        <w:rPr>
          <w:b w:val="0"/>
          <w:sz w:val="24"/>
          <w:szCs w:val="24"/>
        </w:rPr>
      </w:pPr>
      <w:r w:rsidRPr="00B464CB">
        <w:rPr>
          <w:b w:val="0"/>
          <w:sz w:val="24"/>
          <w:szCs w:val="24"/>
        </w:rPr>
        <w:t>участие в конкурсах различных уровней;</w:t>
      </w:r>
    </w:p>
    <w:p w:rsidR="00E31A1B" w:rsidRPr="00B464CB" w:rsidRDefault="00E31A1B" w:rsidP="00860B59">
      <w:pPr>
        <w:pStyle w:val="31"/>
        <w:keepLines/>
        <w:numPr>
          <w:ilvl w:val="0"/>
          <w:numId w:val="33"/>
        </w:numPr>
        <w:shd w:val="clear" w:color="auto" w:fill="auto"/>
        <w:tabs>
          <w:tab w:val="left" w:pos="1048"/>
        </w:tabs>
        <w:spacing w:line="360" w:lineRule="auto"/>
        <w:ind w:firstLine="780"/>
        <w:jc w:val="both"/>
        <w:rPr>
          <w:b w:val="0"/>
          <w:sz w:val="24"/>
          <w:szCs w:val="24"/>
        </w:rPr>
      </w:pPr>
      <w:r w:rsidRPr="00B464CB">
        <w:rPr>
          <w:b w:val="0"/>
          <w:sz w:val="24"/>
          <w:szCs w:val="24"/>
        </w:rPr>
        <w:t>содействие в воспитании детей, не посещающих ДОУ (адаптационные группы, консультирование родителей по вопросам воспитания и развития ребёнка);</w:t>
      </w:r>
    </w:p>
    <w:p w:rsidR="00E31A1B" w:rsidRPr="00B464CB" w:rsidRDefault="00E31A1B" w:rsidP="00860B59">
      <w:pPr>
        <w:pStyle w:val="31"/>
        <w:keepLines/>
        <w:numPr>
          <w:ilvl w:val="0"/>
          <w:numId w:val="33"/>
        </w:numPr>
        <w:shd w:val="clear" w:color="auto" w:fill="auto"/>
        <w:tabs>
          <w:tab w:val="left" w:pos="1048"/>
        </w:tabs>
        <w:spacing w:line="360" w:lineRule="auto"/>
        <w:ind w:firstLine="780"/>
        <w:jc w:val="both"/>
        <w:rPr>
          <w:b w:val="0"/>
          <w:sz w:val="24"/>
          <w:szCs w:val="24"/>
        </w:rPr>
      </w:pPr>
      <w:r w:rsidRPr="00B464CB">
        <w:rPr>
          <w:b w:val="0"/>
          <w:sz w:val="24"/>
          <w:szCs w:val="24"/>
        </w:rPr>
        <w:lastRenderedPageBreak/>
        <w:t>экспертиза качества образования в детском саду.</w:t>
      </w:r>
    </w:p>
    <w:p w:rsidR="00E31A1B" w:rsidRPr="00B464CB" w:rsidRDefault="00E31A1B" w:rsidP="00B464CB">
      <w:pPr>
        <w:pStyle w:val="61"/>
        <w:keepLines/>
        <w:shd w:val="clear" w:color="auto" w:fill="auto"/>
        <w:spacing w:before="0" w:after="0" w:line="360" w:lineRule="auto"/>
        <w:rPr>
          <w:b w:val="0"/>
          <w:sz w:val="24"/>
          <w:szCs w:val="24"/>
        </w:rPr>
      </w:pPr>
      <w:r w:rsidRPr="00B464CB">
        <w:rPr>
          <w:b w:val="0"/>
          <w:sz w:val="24"/>
          <w:szCs w:val="24"/>
        </w:rPr>
        <w:t>Обогащение содержания деятельности детского сада по сотрудничеству:</w:t>
      </w:r>
    </w:p>
    <w:p w:rsidR="00E31A1B" w:rsidRPr="00B464CB" w:rsidRDefault="00E31A1B" w:rsidP="00860B59">
      <w:pPr>
        <w:pStyle w:val="31"/>
        <w:keepLines/>
        <w:numPr>
          <w:ilvl w:val="0"/>
          <w:numId w:val="33"/>
        </w:numPr>
        <w:shd w:val="clear" w:color="auto" w:fill="auto"/>
        <w:tabs>
          <w:tab w:val="left" w:pos="1048"/>
        </w:tabs>
        <w:spacing w:line="360" w:lineRule="auto"/>
        <w:ind w:firstLine="780"/>
        <w:jc w:val="both"/>
        <w:rPr>
          <w:b w:val="0"/>
          <w:sz w:val="24"/>
          <w:szCs w:val="24"/>
        </w:rPr>
      </w:pPr>
      <w:r w:rsidRPr="00B464CB">
        <w:rPr>
          <w:b w:val="0"/>
          <w:sz w:val="24"/>
          <w:szCs w:val="24"/>
        </w:rPr>
        <w:t>с медицинскими учреждениями по охране жизни и здоровья воспитанников;</w:t>
      </w:r>
    </w:p>
    <w:p w:rsidR="00E31A1B" w:rsidRPr="00B464CB" w:rsidRDefault="00E31A1B" w:rsidP="00860B59">
      <w:pPr>
        <w:pStyle w:val="210"/>
        <w:keepLines/>
        <w:numPr>
          <w:ilvl w:val="0"/>
          <w:numId w:val="33"/>
        </w:numPr>
        <w:shd w:val="clear" w:color="auto" w:fill="auto"/>
        <w:tabs>
          <w:tab w:val="left" w:pos="1026"/>
        </w:tabs>
        <w:spacing w:line="360" w:lineRule="auto"/>
        <w:ind w:firstLine="760"/>
        <w:rPr>
          <w:sz w:val="24"/>
          <w:szCs w:val="24"/>
        </w:rPr>
      </w:pPr>
      <w:r w:rsidRPr="00B464CB">
        <w:rPr>
          <w:sz w:val="24"/>
          <w:szCs w:val="24"/>
        </w:rPr>
        <w:t>с учреждениями образования по обмену опытом работы;</w:t>
      </w:r>
    </w:p>
    <w:p w:rsidR="00E31A1B" w:rsidRPr="00B464CB" w:rsidRDefault="00E31A1B" w:rsidP="00860B59">
      <w:pPr>
        <w:pStyle w:val="210"/>
        <w:keepLines/>
        <w:numPr>
          <w:ilvl w:val="0"/>
          <w:numId w:val="33"/>
        </w:numPr>
        <w:shd w:val="clear" w:color="auto" w:fill="auto"/>
        <w:tabs>
          <w:tab w:val="left" w:pos="1026"/>
        </w:tabs>
        <w:spacing w:line="360" w:lineRule="auto"/>
        <w:ind w:firstLine="760"/>
        <w:jc w:val="left"/>
        <w:rPr>
          <w:sz w:val="24"/>
          <w:szCs w:val="24"/>
        </w:rPr>
      </w:pPr>
      <w:r w:rsidRPr="00B464CB">
        <w:rPr>
          <w:sz w:val="24"/>
          <w:szCs w:val="24"/>
        </w:rPr>
        <w:t xml:space="preserve">с учреждениями культуры - по эстетическому, патриотическому воспитанию. </w:t>
      </w:r>
      <w:r w:rsidRPr="00B464CB">
        <w:rPr>
          <w:rStyle w:val="24"/>
          <w:b w:val="0"/>
        </w:rPr>
        <w:t>Результатом открытости ДОУ для социума является:</w:t>
      </w:r>
    </w:p>
    <w:p w:rsidR="00E31A1B" w:rsidRPr="00B464CB" w:rsidRDefault="00E31A1B" w:rsidP="00860B59">
      <w:pPr>
        <w:pStyle w:val="210"/>
        <w:keepLines/>
        <w:numPr>
          <w:ilvl w:val="0"/>
          <w:numId w:val="32"/>
        </w:numPr>
        <w:shd w:val="clear" w:color="auto" w:fill="auto"/>
        <w:tabs>
          <w:tab w:val="left" w:pos="301"/>
        </w:tabs>
        <w:spacing w:line="360" w:lineRule="auto"/>
        <w:ind w:hanging="340"/>
        <w:rPr>
          <w:sz w:val="24"/>
          <w:szCs w:val="24"/>
        </w:rPr>
      </w:pPr>
      <w:r w:rsidRPr="00B464CB">
        <w:rPr>
          <w:sz w:val="24"/>
          <w:szCs w:val="24"/>
        </w:rPr>
        <w:t>соответствие целей и результатов образования современным социальным требованиям; содержание образования его целям и возможностям всех воспитанников; условий образовательной деятельности требованиям сохранения здоровья детей и обеспечение психологического комфорта;</w:t>
      </w:r>
    </w:p>
    <w:p w:rsidR="00E31A1B" w:rsidRPr="00B464CB" w:rsidRDefault="00E31A1B" w:rsidP="00860B59">
      <w:pPr>
        <w:pStyle w:val="210"/>
        <w:keepLines/>
        <w:numPr>
          <w:ilvl w:val="0"/>
          <w:numId w:val="32"/>
        </w:numPr>
        <w:shd w:val="clear" w:color="auto" w:fill="auto"/>
        <w:tabs>
          <w:tab w:val="left" w:pos="301"/>
        </w:tabs>
        <w:spacing w:line="360" w:lineRule="auto"/>
        <w:ind w:firstLine="0"/>
        <w:rPr>
          <w:sz w:val="24"/>
          <w:szCs w:val="24"/>
        </w:rPr>
      </w:pPr>
      <w:r w:rsidRPr="00B464CB">
        <w:rPr>
          <w:sz w:val="24"/>
          <w:szCs w:val="24"/>
        </w:rPr>
        <w:t>личностно-развивающая педагогическая технология;</w:t>
      </w:r>
    </w:p>
    <w:p w:rsidR="00E31A1B" w:rsidRPr="00B464CB" w:rsidRDefault="00E31A1B" w:rsidP="00860B59">
      <w:pPr>
        <w:pStyle w:val="210"/>
        <w:keepLines/>
        <w:numPr>
          <w:ilvl w:val="0"/>
          <w:numId w:val="32"/>
        </w:numPr>
        <w:shd w:val="clear" w:color="auto" w:fill="auto"/>
        <w:spacing w:line="360" w:lineRule="auto"/>
        <w:ind w:hanging="340"/>
        <w:rPr>
          <w:sz w:val="24"/>
          <w:szCs w:val="24"/>
        </w:rPr>
      </w:pPr>
      <w:r w:rsidRPr="00B464CB">
        <w:rPr>
          <w:sz w:val="24"/>
          <w:szCs w:val="24"/>
        </w:rPr>
        <w:t xml:space="preserve"> воспитанники на этапе завершения дошкольного образования легко адаптируются к изменяющимся жизненным условиям, легко устанавливают коммуникации, мотивированы на дальнейшее саморазвитие и т.д.;</w:t>
      </w:r>
    </w:p>
    <w:p w:rsidR="00E31A1B" w:rsidRPr="00B464CB" w:rsidRDefault="00E31A1B" w:rsidP="00860B59">
      <w:pPr>
        <w:pStyle w:val="210"/>
        <w:keepLines/>
        <w:numPr>
          <w:ilvl w:val="0"/>
          <w:numId w:val="32"/>
        </w:numPr>
        <w:shd w:val="clear" w:color="auto" w:fill="auto"/>
        <w:tabs>
          <w:tab w:val="left" w:pos="301"/>
        </w:tabs>
        <w:spacing w:line="360" w:lineRule="auto"/>
        <w:ind w:hanging="340"/>
        <w:rPr>
          <w:sz w:val="24"/>
          <w:szCs w:val="24"/>
        </w:rPr>
      </w:pPr>
      <w:r w:rsidRPr="00B464CB">
        <w:rPr>
          <w:sz w:val="24"/>
          <w:szCs w:val="24"/>
        </w:rPr>
        <w:t>материально-технические условия позволяют вести образовательный процесс на более высоком уровне.</w:t>
      </w:r>
    </w:p>
    <w:p w:rsidR="00E31A1B" w:rsidRPr="00B464CB" w:rsidRDefault="00E31A1B" w:rsidP="00B464CB">
      <w:pPr>
        <w:pStyle w:val="210"/>
        <w:keepLines/>
        <w:shd w:val="clear" w:color="auto" w:fill="auto"/>
        <w:spacing w:line="360" w:lineRule="auto"/>
        <w:ind w:firstLine="0"/>
        <w:rPr>
          <w:sz w:val="24"/>
          <w:szCs w:val="24"/>
        </w:rPr>
      </w:pPr>
      <w:r w:rsidRPr="00B464CB">
        <w:rPr>
          <w:sz w:val="24"/>
          <w:szCs w:val="24"/>
        </w:rPr>
        <w:t xml:space="preserve">Важное значение при определении содержательной основы ООП ДО и выявлении приоритетных направлений образовательной деятельности учреждения имеют </w:t>
      </w:r>
      <w:r w:rsidRPr="00B464CB">
        <w:rPr>
          <w:rStyle w:val="23"/>
        </w:rPr>
        <w:t>национально-культурные, социальные, демографические, климатические условия</w:t>
      </w:r>
      <w:r w:rsidRPr="00B464CB">
        <w:rPr>
          <w:sz w:val="24"/>
          <w:szCs w:val="24"/>
        </w:rPr>
        <w:t>, в которых осуществляется образовательный процесс.</w:t>
      </w:r>
    </w:p>
    <w:p w:rsidR="00E31A1B" w:rsidRPr="00B464CB" w:rsidRDefault="00E31A1B" w:rsidP="00B464CB">
      <w:pPr>
        <w:pStyle w:val="310"/>
        <w:keepNext/>
        <w:keepLines/>
        <w:shd w:val="clear" w:color="auto" w:fill="auto"/>
        <w:spacing w:before="0" w:line="360" w:lineRule="auto"/>
        <w:ind w:firstLine="0"/>
        <w:rPr>
          <w:sz w:val="24"/>
          <w:szCs w:val="24"/>
        </w:rPr>
      </w:pPr>
      <w:bookmarkStart w:id="19" w:name="bookmark25"/>
      <w:r w:rsidRPr="00B464CB">
        <w:rPr>
          <w:sz w:val="24"/>
          <w:szCs w:val="24"/>
        </w:rPr>
        <w:t>Климатические, природные, географические и экологические особенности условия</w:t>
      </w:r>
      <w:bookmarkEnd w:id="19"/>
    </w:p>
    <w:p w:rsidR="00E31A1B" w:rsidRPr="00B464CB" w:rsidRDefault="00E31A1B" w:rsidP="00B464CB">
      <w:pPr>
        <w:pStyle w:val="210"/>
        <w:keepLines/>
        <w:shd w:val="clear" w:color="auto" w:fill="auto"/>
        <w:spacing w:line="360" w:lineRule="auto"/>
        <w:ind w:firstLine="760"/>
        <w:rPr>
          <w:sz w:val="24"/>
          <w:szCs w:val="24"/>
        </w:rPr>
      </w:pPr>
      <w:r w:rsidRPr="00B464CB">
        <w:rPr>
          <w:sz w:val="24"/>
          <w:szCs w:val="24"/>
        </w:rPr>
        <w:t>При планировании образовательного процесса во всех возрастных группах вносятся коррективы в физкультурно-оздоровительную работу. Учитывая климатические и природные особенности региона Среднего Урала, два раза непрерывная непосредственно образовательная деятельность по физическому развитию предусмотрено проводить в зале и один раз - на улице (в старших и подготовительных к школе группах).</w:t>
      </w:r>
    </w:p>
    <w:p w:rsidR="00E31A1B" w:rsidRPr="00B464CB" w:rsidRDefault="00E31A1B" w:rsidP="00B464CB">
      <w:pPr>
        <w:pStyle w:val="31"/>
        <w:keepLines/>
        <w:shd w:val="clear" w:color="auto" w:fill="auto"/>
        <w:spacing w:line="360" w:lineRule="auto"/>
        <w:ind w:firstLine="740"/>
        <w:jc w:val="both"/>
        <w:rPr>
          <w:b w:val="0"/>
          <w:sz w:val="24"/>
          <w:szCs w:val="24"/>
        </w:rPr>
      </w:pPr>
      <w:r w:rsidRPr="00B464CB">
        <w:rPr>
          <w:b w:val="0"/>
          <w:sz w:val="24"/>
          <w:szCs w:val="24"/>
        </w:rPr>
        <w:t>С учетом особенностей климата, природных условий, состояния экологической обстановки, здоровья населения может определяться проведение оздоровительных мероприятий процедур, организация режимных моментов.</w:t>
      </w:r>
    </w:p>
    <w:p w:rsidR="00E31A1B" w:rsidRPr="00B464CB" w:rsidRDefault="00E31A1B" w:rsidP="00B464CB">
      <w:pPr>
        <w:pStyle w:val="31"/>
        <w:keepLines/>
        <w:shd w:val="clear" w:color="auto" w:fill="auto"/>
        <w:spacing w:line="360" w:lineRule="auto"/>
        <w:ind w:firstLine="740"/>
        <w:jc w:val="both"/>
        <w:rPr>
          <w:b w:val="0"/>
          <w:sz w:val="24"/>
          <w:szCs w:val="24"/>
        </w:rPr>
      </w:pPr>
      <w:r w:rsidRPr="00B464CB">
        <w:rPr>
          <w:b w:val="0"/>
          <w:sz w:val="24"/>
          <w:szCs w:val="24"/>
        </w:rPr>
        <w:t>Природно-климатические условия Среднего Урала сложны и многообразны.</w:t>
      </w:r>
    </w:p>
    <w:p w:rsidR="00E31A1B" w:rsidRPr="00B464CB" w:rsidRDefault="00E31A1B" w:rsidP="00B464CB">
      <w:pPr>
        <w:pStyle w:val="31"/>
        <w:keepLines/>
        <w:shd w:val="clear" w:color="auto" w:fill="auto"/>
        <w:spacing w:line="360" w:lineRule="auto"/>
        <w:ind w:firstLine="740"/>
        <w:jc w:val="both"/>
        <w:rPr>
          <w:b w:val="0"/>
          <w:sz w:val="24"/>
          <w:szCs w:val="24"/>
        </w:rPr>
      </w:pPr>
      <w:r w:rsidRPr="00B464CB">
        <w:rPr>
          <w:b w:val="0"/>
          <w:sz w:val="24"/>
          <w:szCs w:val="24"/>
        </w:rPr>
        <w:t>Достаточно длинный весенний и осенний периоды. Предусматривается ознакомление детей с природно-климатическими условиями и особенностями Свердловской области, воспитание любви к родной природе.</w:t>
      </w:r>
    </w:p>
    <w:p w:rsidR="00E31A1B" w:rsidRPr="00B464CB" w:rsidRDefault="00E31A1B" w:rsidP="00B464CB">
      <w:pPr>
        <w:pStyle w:val="31"/>
        <w:keepLines/>
        <w:shd w:val="clear" w:color="auto" w:fill="auto"/>
        <w:spacing w:line="360" w:lineRule="auto"/>
        <w:ind w:firstLine="740"/>
        <w:jc w:val="both"/>
        <w:rPr>
          <w:b w:val="0"/>
          <w:sz w:val="24"/>
          <w:szCs w:val="24"/>
        </w:rPr>
      </w:pPr>
      <w:r w:rsidRPr="00B464CB">
        <w:rPr>
          <w:b w:val="0"/>
          <w:sz w:val="24"/>
          <w:szCs w:val="24"/>
        </w:rPr>
        <w:lastRenderedPageBreak/>
        <w:t>Климатические условия Свердловской области имеют свои особенности: недостаточное количество солнечных дней и повышенная влажность воздуха. Исходя из этого, в образовательный процесс ДОУ включены мероприятия, направленные на</w:t>
      </w:r>
      <w:r w:rsidRPr="00B464CB">
        <w:rPr>
          <w:sz w:val="24"/>
          <w:szCs w:val="24"/>
        </w:rPr>
        <w:t xml:space="preserve"> </w:t>
      </w:r>
      <w:r w:rsidRPr="00B464CB">
        <w:rPr>
          <w:b w:val="0"/>
          <w:sz w:val="24"/>
          <w:szCs w:val="24"/>
        </w:rPr>
        <w:t>оздоровление детей и предупреждение</w:t>
      </w:r>
      <w:r w:rsidRPr="00B464CB">
        <w:rPr>
          <w:sz w:val="24"/>
          <w:szCs w:val="24"/>
        </w:rPr>
        <w:t xml:space="preserve"> </w:t>
      </w:r>
      <w:r w:rsidRPr="00B464CB">
        <w:rPr>
          <w:b w:val="0"/>
          <w:sz w:val="24"/>
          <w:szCs w:val="24"/>
        </w:rPr>
        <w:t>утомляемости;</w:t>
      </w:r>
    </w:p>
    <w:p w:rsidR="00E31A1B" w:rsidRPr="00B464CB" w:rsidRDefault="00E31A1B" w:rsidP="00B464CB">
      <w:pPr>
        <w:pStyle w:val="31"/>
        <w:keepLines/>
        <w:shd w:val="clear" w:color="auto" w:fill="auto"/>
        <w:spacing w:line="360" w:lineRule="auto"/>
        <w:ind w:firstLine="740"/>
        <w:jc w:val="both"/>
        <w:rPr>
          <w:b w:val="0"/>
          <w:sz w:val="24"/>
          <w:szCs w:val="24"/>
        </w:rPr>
      </w:pPr>
      <w:r w:rsidRPr="00B464CB">
        <w:rPr>
          <w:b w:val="0"/>
          <w:sz w:val="24"/>
          <w:szCs w:val="24"/>
        </w:rPr>
        <w:t>Процесс воспитания и развития в детском саду является непрерывным, но, тем не менее, календарный учебный график составляется в соответствии с выделением двух периодов:</w:t>
      </w:r>
    </w:p>
    <w:p w:rsidR="00E31A1B" w:rsidRPr="00B464CB" w:rsidRDefault="00E31A1B" w:rsidP="00860B59">
      <w:pPr>
        <w:pStyle w:val="31"/>
        <w:keepLines/>
        <w:numPr>
          <w:ilvl w:val="0"/>
          <w:numId w:val="33"/>
        </w:numPr>
        <w:shd w:val="clear" w:color="auto" w:fill="auto"/>
        <w:tabs>
          <w:tab w:val="left" w:pos="980"/>
        </w:tabs>
        <w:spacing w:line="360" w:lineRule="auto"/>
        <w:ind w:firstLine="740"/>
        <w:jc w:val="both"/>
        <w:rPr>
          <w:b w:val="0"/>
          <w:sz w:val="24"/>
          <w:szCs w:val="24"/>
        </w:rPr>
      </w:pPr>
      <w:r w:rsidRPr="00B464CB">
        <w:rPr>
          <w:b w:val="0"/>
          <w:sz w:val="24"/>
          <w:szCs w:val="24"/>
        </w:rPr>
        <w:t>холодный период - образовательный (сентябрь-май), составляется определенный режим дня и расписание организованных образовательных форм;</w:t>
      </w:r>
    </w:p>
    <w:p w:rsidR="00E31A1B" w:rsidRPr="00B464CB" w:rsidRDefault="00E31A1B" w:rsidP="00860B59">
      <w:pPr>
        <w:pStyle w:val="31"/>
        <w:keepLines/>
        <w:numPr>
          <w:ilvl w:val="0"/>
          <w:numId w:val="33"/>
        </w:numPr>
        <w:shd w:val="clear" w:color="auto" w:fill="auto"/>
        <w:tabs>
          <w:tab w:val="left" w:pos="980"/>
        </w:tabs>
        <w:spacing w:line="360" w:lineRule="auto"/>
        <w:ind w:firstLine="740"/>
        <w:jc w:val="both"/>
        <w:rPr>
          <w:b w:val="0"/>
          <w:sz w:val="24"/>
          <w:szCs w:val="24"/>
        </w:rPr>
      </w:pPr>
      <w:r w:rsidRPr="00B464CB">
        <w:rPr>
          <w:b w:val="0"/>
          <w:sz w:val="24"/>
          <w:szCs w:val="24"/>
        </w:rPr>
        <w:t>летний период - оздоровительный (июнь-август), для которого составляется другой режим дня;</w:t>
      </w:r>
    </w:p>
    <w:p w:rsidR="00E31A1B" w:rsidRPr="00B464CB" w:rsidRDefault="00E31A1B" w:rsidP="00860B59">
      <w:pPr>
        <w:pStyle w:val="31"/>
        <w:keepLines/>
        <w:numPr>
          <w:ilvl w:val="0"/>
          <w:numId w:val="32"/>
        </w:numPr>
        <w:shd w:val="clear" w:color="auto" w:fill="auto"/>
        <w:tabs>
          <w:tab w:val="left" w:pos="980"/>
        </w:tabs>
        <w:spacing w:line="360" w:lineRule="auto"/>
        <w:ind w:firstLine="740"/>
        <w:jc w:val="both"/>
        <w:rPr>
          <w:b w:val="0"/>
          <w:sz w:val="24"/>
          <w:szCs w:val="24"/>
        </w:rPr>
      </w:pPr>
      <w:r w:rsidRPr="00B464CB">
        <w:rPr>
          <w:b w:val="0"/>
          <w:sz w:val="24"/>
          <w:szCs w:val="24"/>
        </w:rPr>
        <w:t>вторая неделя января - устанавливаются каникулы, в период которых отменяется непосредственно-организованная деятельность. В дни каникул создаются оптимальные условия для самостоятельной двигательной, игровой, продуктивной и музыкальной деятельности детей, проводятся музыкальные и физкультурные досуги, праздники, развлечения;</w:t>
      </w:r>
    </w:p>
    <w:p w:rsidR="00E31A1B" w:rsidRPr="00B464CB" w:rsidRDefault="00E31A1B" w:rsidP="00860B59">
      <w:pPr>
        <w:pStyle w:val="31"/>
        <w:keepLines/>
        <w:numPr>
          <w:ilvl w:val="0"/>
          <w:numId w:val="32"/>
        </w:numPr>
        <w:shd w:val="clear" w:color="auto" w:fill="auto"/>
        <w:tabs>
          <w:tab w:val="left" w:pos="980"/>
        </w:tabs>
        <w:spacing w:line="360" w:lineRule="auto"/>
        <w:ind w:firstLine="740"/>
        <w:jc w:val="both"/>
        <w:rPr>
          <w:b w:val="0"/>
          <w:sz w:val="24"/>
          <w:szCs w:val="24"/>
        </w:rPr>
      </w:pPr>
      <w:r w:rsidRPr="00B464CB">
        <w:rPr>
          <w:b w:val="0"/>
          <w:sz w:val="24"/>
          <w:szCs w:val="24"/>
        </w:rPr>
        <w:t>в теплое время - жизнедеятельность детей, преимущественно, организуется на открытом воздухе.</w:t>
      </w:r>
    </w:p>
    <w:p w:rsidR="00E31A1B" w:rsidRPr="00B464CB" w:rsidRDefault="00E31A1B" w:rsidP="00B464CB">
      <w:pPr>
        <w:pStyle w:val="31"/>
        <w:keepLines/>
        <w:shd w:val="clear" w:color="auto" w:fill="auto"/>
        <w:spacing w:line="360" w:lineRule="auto"/>
        <w:ind w:firstLine="740"/>
        <w:jc w:val="both"/>
        <w:rPr>
          <w:b w:val="0"/>
          <w:sz w:val="24"/>
          <w:szCs w:val="24"/>
        </w:rPr>
      </w:pPr>
      <w:r w:rsidRPr="00B464CB">
        <w:rPr>
          <w:b w:val="0"/>
          <w:sz w:val="24"/>
          <w:szCs w:val="24"/>
        </w:rPr>
        <w:t>Прогулки с детьми в холодный период предусматриваются в соответствии с требованиями СанПиН и режимом/распорядком дня. Продолжительность ежедневных прогулок составляет примерно 3-4 часа. Продолжительность прогулки определяется в зависимости от климатических условий. При температуре воздуха ниже минус 15 С и скорости ветра более 7 м/с продолжительность прогулки сокращается.</w:t>
      </w:r>
    </w:p>
    <w:p w:rsidR="00E31A1B" w:rsidRPr="00B464CB" w:rsidRDefault="00E31A1B" w:rsidP="00B464CB">
      <w:pPr>
        <w:pStyle w:val="31"/>
        <w:keepLines/>
        <w:shd w:val="clear" w:color="auto" w:fill="auto"/>
        <w:spacing w:line="360" w:lineRule="auto"/>
        <w:ind w:firstLine="740"/>
        <w:jc w:val="both"/>
        <w:rPr>
          <w:b w:val="0"/>
          <w:sz w:val="24"/>
          <w:szCs w:val="24"/>
        </w:rPr>
      </w:pPr>
      <w:r w:rsidRPr="00B464CB">
        <w:rPr>
          <w:b w:val="0"/>
          <w:sz w:val="24"/>
          <w:szCs w:val="24"/>
        </w:rPr>
        <w:t>Предусмотрена организация прогулок в холодный период 2 раза в день: в первую половину дня и во вторую половину дня - после дневного сна, перед уходом детей домой.</w:t>
      </w:r>
    </w:p>
    <w:p w:rsidR="00E31A1B" w:rsidRPr="00B464CB" w:rsidRDefault="00E31A1B" w:rsidP="00B464CB">
      <w:pPr>
        <w:pStyle w:val="31"/>
        <w:keepLines/>
        <w:shd w:val="clear" w:color="auto" w:fill="auto"/>
        <w:spacing w:line="360" w:lineRule="auto"/>
        <w:ind w:firstLine="740"/>
        <w:jc w:val="both"/>
        <w:rPr>
          <w:b w:val="0"/>
          <w:sz w:val="24"/>
          <w:szCs w:val="24"/>
        </w:rPr>
      </w:pPr>
      <w:r w:rsidRPr="00B464CB">
        <w:rPr>
          <w:b w:val="0"/>
          <w:sz w:val="24"/>
          <w:szCs w:val="24"/>
        </w:rPr>
        <w:t>В теплый период времени 3 раза в день: прием детей на улице, в первую половину дня и во вторую половину дня - после дневного сна, перед уходом детей домой</w:t>
      </w:r>
    </w:p>
    <w:p w:rsidR="00E31A1B" w:rsidRPr="00B464CB" w:rsidRDefault="00E31A1B" w:rsidP="00B464CB">
      <w:pPr>
        <w:pStyle w:val="31"/>
        <w:keepLines/>
        <w:shd w:val="clear" w:color="auto" w:fill="auto"/>
        <w:spacing w:line="360" w:lineRule="auto"/>
        <w:ind w:firstLine="740"/>
        <w:jc w:val="both"/>
        <w:rPr>
          <w:b w:val="0"/>
          <w:sz w:val="24"/>
          <w:szCs w:val="24"/>
        </w:rPr>
      </w:pPr>
      <w:r w:rsidRPr="00B464CB">
        <w:rPr>
          <w:b w:val="0"/>
          <w:sz w:val="24"/>
          <w:szCs w:val="24"/>
        </w:rPr>
        <w:t xml:space="preserve">В условиях холодной уральской зимы, когда световой день уменьшается до 7 часов, количество прогулок и совместной деятельности взрослого и детей, осуществляемых на улице во вторую половину дня не проводится при </w:t>
      </w:r>
      <w:r w:rsidRPr="00B464CB">
        <w:rPr>
          <w:b w:val="0"/>
          <w:sz w:val="24"/>
          <w:szCs w:val="24"/>
          <w:lang w:val="en-US" w:bidi="en-US"/>
        </w:rPr>
        <w:t>t</w:t>
      </w:r>
      <w:r w:rsidRPr="00B464CB">
        <w:rPr>
          <w:b w:val="0"/>
          <w:sz w:val="24"/>
          <w:szCs w:val="24"/>
          <w:lang w:bidi="en-US"/>
        </w:rPr>
        <w:t xml:space="preserve"> </w:t>
      </w:r>
      <w:r w:rsidRPr="00B464CB">
        <w:rPr>
          <w:b w:val="0"/>
          <w:sz w:val="24"/>
          <w:szCs w:val="24"/>
        </w:rPr>
        <w:t xml:space="preserve">воздуха ниже -15С и скорости ветра боле 15 м/с для детей до 4-х лет; для детей 5-7 лет при </w:t>
      </w:r>
      <w:r w:rsidRPr="00B464CB">
        <w:rPr>
          <w:b w:val="0"/>
          <w:sz w:val="24"/>
          <w:szCs w:val="24"/>
          <w:lang w:val="en-US" w:bidi="en-US"/>
        </w:rPr>
        <w:t>t</w:t>
      </w:r>
      <w:r w:rsidRPr="00B464CB">
        <w:rPr>
          <w:b w:val="0"/>
          <w:sz w:val="24"/>
          <w:szCs w:val="24"/>
          <w:lang w:bidi="en-US"/>
        </w:rPr>
        <w:t xml:space="preserve"> </w:t>
      </w:r>
      <w:r w:rsidRPr="00B464CB">
        <w:rPr>
          <w:b w:val="0"/>
          <w:sz w:val="24"/>
          <w:szCs w:val="24"/>
        </w:rPr>
        <w:t>воздуха ниже -20С и скорости ветра более 15м/с.</w:t>
      </w:r>
    </w:p>
    <w:p w:rsidR="00E31A1B" w:rsidRPr="00B464CB" w:rsidRDefault="00E31A1B" w:rsidP="00B464CB">
      <w:pPr>
        <w:pStyle w:val="31"/>
        <w:keepLines/>
        <w:shd w:val="clear" w:color="auto" w:fill="auto"/>
        <w:spacing w:line="360" w:lineRule="auto"/>
        <w:ind w:firstLine="740"/>
        <w:jc w:val="both"/>
        <w:rPr>
          <w:b w:val="0"/>
          <w:sz w:val="24"/>
          <w:szCs w:val="24"/>
        </w:rPr>
      </w:pPr>
      <w:r w:rsidRPr="00B464CB">
        <w:rPr>
          <w:b w:val="0"/>
          <w:sz w:val="24"/>
          <w:szCs w:val="24"/>
        </w:rPr>
        <w:lastRenderedPageBreak/>
        <w:t>Особое внимание уделяется одежде детей, которая соответствует погодным условиям. На зимних прогулках детям удобнее в утепленных куртках и штанах (комбинезонах) спортивного фасона, чем в тяжелых шубах (для занятий по физическому развитию и игре в подвижные, народные игры на прогулке).</w:t>
      </w:r>
    </w:p>
    <w:p w:rsidR="00E31A1B" w:rsidRPr="00B464CB" w:rsidRDefault="00E31A1B" w:rsidP="00B464CB">
      <w:pPr>
        <w:pStyle w:val="31"/>
        <w:keepLines/>
        <w:shd w:val="clear" w:color="auto" w:fill="auto"/>
        <w:spacing w:line="360" w:lineRule="auto"/>
        <w:ind w:firstLine="740"/>
        <w:jc w:val="both"/>
        <w:rPr>
          <w:b w:val="0"/>
          <w:sz w:val="24"/>
          <w:szCs w:val="24"/>
        </w:rPr>
      </w:pPr>
      <w:r w:rsidRPr="00B464CB">
        <w:rPr>
          <w:b w:val="0"/>
          <w:sz w:val="24"/>
          <w:szCs w:val="24"/>
        </w:rPr>
        <w:t>Учитываются: время начала и окончания тех или иных сезонных явлений (листопад, таяние снега и т. д.), интенсивность их протекания; состав флоры и фауны природы Среднего Урала; длительность светового дня; погодные условия и др. (образовательные области «Познавательное развитие», «Социально-коммуникативное развитие», «Художественно</w:t>
      </w:r>
      <w:r w:rsidRPr="00B464CB">
        <w:rPr>
          <w:b w:val="0"/>
          <w:sz w:val="24"/>
          <w:szCs w:val="24"/>
        </w:rPr>
        <w:softHyphen/>
        <w:t>эстетическое развития»);</w:t>
      </w:r>
    </w:p>
    <w:p w:rsidR="00E31A1B" w:rsidRPr="00B464CB" w:rsidRDefault="00E31A1B" w:rsidP="00860B59">
      <w:pPr>
        <w:pStyle w:val="31"/>
        <w:keepLines/>
        <w:numPr>
          <w:ilvl w:val="0"/>
          <w:numId w:val="32"/>
        </w:numPr>
        <w:shd w:val="clear" w:color="auto" w:fill="auto"/>
        <w:tabs>
          <w:tab w:val="left" w:pos="980"/>
        </w:tabs>
        <w:spacing w:line="360" w:lineRule="auto"/>
        <w:ind w:firstLine="740"/>
        <w:jc w:val="both"/>
        <w:rPr>
          <w:b w:val="0"/>
          <w:sz w:val="24"/>
          <w:szCs w:val="24"/>
        </w:rPr>
      </w:pPr>
      <w:r w:rsidRPr="00B464CB">
        <w:rPr>
          <w:b w:val="0"/>
          <w:sz w:val="24"/>
          <w:szCs w:val="24"/>
        </w:rPr>
        <w:t>в совместной и самостоятельной деятельности по познанию окружающего мира, приобщению к культуре речи дети знакомятся с климатическими особенностями, явлениями природы, характерными для местности, в которой проживают;</w:t>
      </w:r>
    </w:p>
    <w:p w:rsidR="00E31A1B" w:rsidRPr="00B464CB" w:rsidRDefault="00E31A1B" w:rsidP="00860B59">
      <w:pPr>
        <w:pStyle w:val="31"/>
        <w:keepLines/>
        <w:numPr>
          <w:ilvl w:val="0"/>
          <w:numId w:val="32"/>
        </w:numPr>
        <w:shd w:val="clear" w:color="auto" w:fill="auto"/>
        <w:tabs>
          <w:tab w:val="left" w:pos="980"/>
        </w:tabs>
        <w:spacing w:line="360" w:lineRule="auto"/>
        <w:ind w:firstLine="740"/>
        <w:jc w:val="both"/>
        <w:rPr>
          <w:b w:val="0"/>
          <w:sz w:val="24"/>
          <w:szCs w:val="24"/>
        </w:rPr>
      </w:pPr>
      <w:r w:rsidRPr="00B464CB">
        <w:rPr>
          <w:b w:val="0"/>
          <w:sz w:val="24"/>
          <w:szCs w:val="24"/>
        </w:rPr>
        <w:t>в совместной и самостоятельной художественно-эстетической деятельности (рисование, аппликация, лепка, конструирование и др.) предлагаются для изображения знакомые детям звери, птицы, домашние животные, растения уральского региона и др.</w:t>
      </w:r>
    </w:p>
    <w:p w:rsidR="00E31A1B" w:rsidRPr="00B464CB" w:rsidRDefault="00E31A1B" w:rsidP="00B464CB">
      <w:pPr>
        <w:pStyle w:val="310"/>
        <w:keepNext/>
        <w:keepLines/>
        <w:shd w:val="clear" w:color="auto" w:fill="auto"/>
        <w:spacing w:before="0" w:line="360" w:lineRule="auto"/>
        <w:ind w:firstLine="0"/>
        <w:jc w:val="left"/>
        <w:rPr>
          <w:b w:val="0"/>
          <w:sz w:val="24"/>
          <w:szCs w:val="24"/>
        </w:rPr>
      </w:pPr>
      <w:bookmarkStart w:id="20" w:name="bookmark26"/>
      <w:r w:rsidRPr="00B464CB">
        <w:rPr>
          <w:b w:val="0"/>
          <w:sz w:val="24"/>
          <w:szCs w:val="24"/>
        </w:rPr>
        <w:t>Демографи ческие условия</w:t>
      </w:r>
      <w:bookmarkEnd w:id="20"/>
    </w:p>
    <w:p w:rsidR="00E31A1B" w:rsidRPr="00B464CB" w:rsidRDefault="00E31A1B" w:rsidP="00B464CB">
      <w:pPr>
        <w:pStyle w:val="210"/>
        <w:keepLines/>
        <w:shd w:val="clear" w:color="auto" w:fill="auto"/>
        <w:spacing w:line="360" w:lineRule="auto"/>
        <w:ind w:firstLine="780"/>
        <w:rPr>
          <w:sz w:val="24"/>
          <w:szCs w:val="24"/>
        </w:rPr>
      </w:pPr>
      <w:r w:rsidRPr="00B464CB">
        <w:rPr>
          <w:sz w:val="24"/>
          <w:szCs w:val="24"/>
        </w:rPr>
        <w:t>Учитывается состав семей воспитанников (многодетная семья, один ребёнок в семье и др.), наполняемость и принципы формирования одновозрастных групп, в том числе группы раннего возраста, для адекватного выбора форм организации, средств и методов образования детей.</w:t>
      </w:r>
    </w:p>
    <w:p w:rsidR="00E31A1B" w:rsidRPr="00B464CB" w:rsidRDefault="00E31A1B" w:rsidP="00B464CB">
      <w:pPr>
        <w:pStyle w:val="210"/>
        <w:keepLines/>
        <w:shd w:val="clear" w:color="auto" w:fill="auto"/>
        <w:spacing w:line="360" w:lineRule="auto"/>
        <w:ind w:firstLine="780"/>
        <w:rPr>
          <w:sz w:val="24"/>
          <w:szCs w:val="24"/>
        </w:rPr>
      </w:pPr>
      <w:r w:rsidRPr="00B464CB">
        <w:rPr>
          <w:sz w:val="24"/>
          <w:szCs w:val="24"/>
        </w:rPr>
        <w:t>Состояние здоровья детского населения города:</w:t>
      </w:r>
    </w:p>
    <w:p w:rsidR="00E31A1B" w:rsidRPr="00B464CB" w:rsidRDefault="00E31A1B" w:rsidP="00860B59">
      <w:pPr>
        <w:pStyle w:val="210"/>
        <w:keepLines/>
        <w:numPr>
          <w:ilvl w:val="0"/>
          <w:numId w:val="32"/>
        </w:numPr>
        <w:shd w:val="clear" w:color="auto" w:fill="auto"/>
        <w:tabs>
          <w:tab w:val="left" w:pos="1031"/>
        </w:tabs>
        <w:spacing w:line="360" w:lineRule="auto"/>
        <w:ind w:firstLine="780"/>
        <w:rPr>
          <w:sz w:val="24"/>
          <w:szCs w:val="24"/>
        </w:rPr>
      </w:pPr>
      <w:r w:rsidRPr="00B464CB">
        <w:rPr>
          <w:sz w:val="24"/>
          <w:szCs w:val="24"/>
        </w:rPr>
        <w:t>общая заболеваемость детей, количество детей с отклонениями в физическом развитии, стоящих на учете по заболеваниям, часто болеющих детей - все эти факторы учитываются при планировании и реализации разнообразных мер, направленных на укрепление здоровья детей, формирования ценностного отношения ребенка к здоровью и снижения заболеваемости, предусмотренных в образовательном процессе;</w:t>
      </w:r>
    </w:p>
    <w:p w:rsidR="00E31A1B" w:rsidRPr="00B464CB" w:rsidRDefault="00E31A1B" w:rsidP="00B464CB">
      <w:pPr>
        <w:pStyle w:val="210"/>
        <w:keepLines/>
        <w:shd w:val="clear" w:color="auto" w:fill="auto"/>
        <w:spacing w:line="360" w:lineRule="auto"/>
        <w:ind w:firstLine="780"/>
        <w:rPr>
          <w:sz w:val="24"/>
          <w:szCs w:val="24"/>
        </w:rPr>
      </w:pPr>
      <w:r w:rsidRPr="00B464CB">
        <w:rPr>
          <w:sz w:val="24"/>
          <w:szCs w:val="24"/>
        </w:rPr>
        <w:t>Социально-демографические особенности осуществления образовательного процесса определились в ходе статистического опроса семей воспитанников:</w:t>
      </w:r>
    </w:p>
    <w:p w:rsidR="00E31A1B" w:rsidRPr="00B464CB" w:rsidRDefault="00E31A1B" w:rsidP="00860B59">
      <w:pPr>
        <w:pStyle w:val="210"/>
        <w:keepLines/>
        <w:numPr>
          <w:ilvl w:val="0"/>
          <w:numId w:val="34"/>
        </w:numPr>
        <w:shd w:val="clear" w:color="auto" w:fill="auto"/>
        <w:tabs>
          <w:tab w:val="left" w:pos="1033"/>
        </w:tabs>
        <w:spacing w:line="360" w:lineRule="auto"/>
        <w:ind w:firstLine="780"/>
        <w:rPr>
          <w:sz w:val="24"/>
          <w:szCs w:val="24"/>
        </w:rPr>
      </w:pPr>
      <w:r w:rsidRPr="00B464CB">
        <w:rPr>
          <w:sz w:val="24"/>
          <w:szCs w:val="24"/>
        </w:rPr>
        <w:t>Этнический состав семей воспитанников в основном имеет однородный характер, основной контингент - дети из русскоязычных семей.</w:t>
      </w:r>
    </w:p>
    <w:p w:rsidR="00E31A1B" w:rsidRPr="00B464CB" w:rsidRDefault="00E31A1B" w:rsidP="00B464CB">
      <w:pPr>
        <w:pStyle w:val="310"/>
        <w:keepNext/>
        <w:keepLines/>
        <w:shd w:val="clear" w:color="auto" w:fill="auto"/>
        <w:spacing w:before="0" w:line="360" w:lineRule="auto"/>
        <w:ind w:firstLine="0"/>
        <w:jc w:val="left"/>
        <w:rPr>
          <w:sz w:val="24"/>
          <w:szCs w:val="24"/>
        </w:rPr>
      </w:pPr>
      <w:bookmarkStart w:id="21" w:name="bookmark27"/>
      <w:r w:rsidRPr="00B464CB">
        <w:rPr>
          <w:sz w:val="24"/>
          <w:szCs w:val="24"/>
        </w:rPr>
        <w:lastRenderedPageBreak/>
        <w:t>Этнокультурные, Национально-культурные условия</w:t>
      </w:r>
      <w:bookmarkEnd w:id="21"/>
    </w:p>
    <w:p w:rsidR="00E31A1B" w:rsidRPr="00B464CB" w:rsidRDefault="00E31A1B" w:rsidP="00B464CB">
      <w:pPr>
        <w:pStyle w:val="210"/>
        <w:keepLines/>
        <w:shd w:val="clear" w:color="auto" w:fill="auto"/>
        <w:spacing w:line="360" w:lineRule="auto"/>
        <w:ind w:firstLine="780"/>
        <w:rPr>
          <w:sz w:val="24"/>
          <w:szCs w:val="24"/>
        </w:rPr>
      </w:pPr>
      <w:r w:rsidRPr="00B464CB">
        <w:rPr>
          <w:sz w:val="24"/>
          <w:szCs w:val="24"/>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Как хорошо известно, любая национальная культура - это, прежде всего, культура рода, семьи, в которой вырос ребенок. Поэтому, его не нужно «приобщать» к ней, он уже находится внутри этой культуры. (Л. Г. Богославец О. И. Давыдова, А. А. Майер.) Учитывая это, взрослые с уважением относятся к детям, разговаривающим на родном для них языке, внимательно прислушиваются к пожеланиям друг - друга (педагоги и родители из семей другой этнической принадлежности).</w:t>
      </w:r>
    </w:p>
    <w:p w:rsidR="00E31A1B" w:rsidRPr="00B464CB" w:rsidRDefault="00E31A1B" w:rsidP="00B464CB">
      <w:pPr>
        <w:pStyle w:val="210"/>
        <w:keepLines/>
        <w:shd w:val="clear" w:color="auto" w:fill="auto"/>
        <w:spacing w:line="360" w:lineRule="auto"/>
        <w:ind w:firstLine="780"/>
        <w:rPr>
          <w:sz w:val="24"/>
          <w:szCs w:val="24"/>
        </w:rPr>
      </w:pPr>
      <w:r w:rsidRPr="00B464CB">
        <w:rPr>
          <w:sz w:val="24"/>
          <w:szCs w:val="24"/>
        </w:rPr>
        <w:t>С учетом особенностей демографической ситуации определяются формы, средства образовательной деятельности как в режимных моментах, так и в непосредственно образовательной деятельности с детьми, организации развивающей пространственно - предметной среды.</w:t>
      </w:r>
    </w:p>
    <w:p w:rsidR="00E31A1B" w:rsidRPr="00B464CB" w:rsidRDefault="00E31A1B" w:rsidP="00B464CB">
      <w:pPr>
        <w:pStyle w:val="210"/>
        <w:keepLines/>
        <w:shd w:val="clear" w:color="auto" w:fill="auto"/>
        <w:spacing w:line="360" w:lineRule="auto"/>
        <w:ind w:firstLine="780"/>
        <w:rPr>
          <w:sz w:val="24"/>
          <w:szCs w:val="24"/>
        </w:rPr>
      </w:pPr>
      <w:r w:rsidRPr="00B464CB">
        <w:rPr>
          <w:sz w:val="24"/>
          <w:szCs w:val="24"/>
        </w:rPr>
        <w:t>Учитываются интересы и потребности детей различной национальной и этнической принадлежности; создание условий для «погружения» детей в культуру своего народа (язык, произведения национальных поэтов, художников, скульпторов, традиционную архитектуру, народное декоративно-прикладное искусство и др. через образовательные области «Физическое развитие», «Социально-коммуникативное развитие», «Речевое развитие», «Художественно</w:t>
      </w:r>
      <w:r w:rsidRPr="00B464CB">
        <w:rPr>
          <w:sz w:val="24"/>
          <w:szCs w:val="24"/>
        </w:rPr>
        <w:softHyphen/>
        <w:t>эстетическое развитие», «Познавательное развитие»).</w:t>
      </w:r>
    </w:p>
    <w:p w:rsidR="00E31A1B" w:rsidRPr="00B464CB" w:rsidRDefault="00E31A1B" w:rsidP="00860B59">
      <w:pPr>
        <w:pStyle w:val="210"/>
        <w:keepLines/>
        <w:numPr>
          <w:ilvl w:val="0"/>
          <w:numId w:val="32"/>
        </w:numPr>
        <w:shd w:val="clear" w:color="auto" w:fill="auto"/>
        <w:tabs>
          <w:tab w:val="left" w:pos="1031"/>
        </w:tabs>
        <w:spacing w:line="360" w:lineRule="auto"/>
        <w:ind w:firstLine="780"/>
        <w:rPr>
          <w:sz w:val="24"/>
          <w:szCs w:val="24"/>
        </w:rPr>
      </w:pPr>
      <w:r w:rsidRPr="00B464CB">
        <w:rPr>
          <w:sz w:val="24"/>
          <w:szCs w:val="24"/>
        </w:rPr>
        <w:t>содержание дошкольного образования в ДОУ включает в себя вопросы истории и культуры родного города, края, природного, социального и рукотворного мира, который с детства окружает маленького ребенка;</w:t>
      </w:r>
    </w:p>
    <w:p w:rsidR="00E31A1B" w:rsidRPr="00B464CB" w:rsidRDefault="00E31A1B" w:rsidP="00860B59">
      <w:pPr>
        <w:pStyle w:val="210"/>
        <w:keepLines/>
        <w:numPr>
          <w:ilvl w:val="0"/>
          <w:numId w:val="32"/>
        </w:numPr>
        <w:shd w:val="clear" w:color="auto" w:fill="auto"/>
        <w:tabs>
          <w:tab w:val="left" w:pos="1031"/>
        </w:tabs>
        <w:spacing w:line="360" w:lineRule="auto"/>
        <w:ind w:firstLine="780"/>
        <w:rPr>
          <w:sz w:val="24"/>
          <w:szCs w:val="24"/>
        </w:rPr>
      </w:pPr>
      <w:r w:rsidRPr="00B464CB">
        <w:rPr>
          <w:sz w:val="24"/>
          <w:szCs w:val="24"/>
        </w:rPr>
        <w:t>поликультурное воспитание дошкольников строится на основе изучения национальных традиций семей воспитанников ДОУ. Дошкольники знакомятся с самобытностью и уникальностью русской национальной культуры, представителями которых являются участники образовательного процесса (знакомство с народными играми, народными игрушками и национальными куклами ;приобщение к музыке, устному народному творчеству, художественной литературе, декоративно-прикладному искусству и живописи разных народов и т.д.).</w:t>
      </w:r>
    </w:p>
    <w:p w:rsidR="00E31A1B" w:rsidRPr="00B464CB" w:rsidRDefault="00E31A1B" w:rsidP="00B464CB">
      <w:pPr>
        <w:pStyle w:val="210"/>
        <w:keepLines/>
        <w:shd w:val="clear" w:color="auto" w:fill="auto"/>
        <w:spacing w:line="360" w:lineRule="auto"/>
        <w:ind w:firstLine="780"/>
        <w:rPr>
          <w:b/>
          <w:sz w:val="24"/>
          <w:szCs w:val="24"/>
        </w:rPr>
      </w:pPr>
      <w:r w:rsidRPr="00B464CB">
        <w:rPr>
          <w:sz w:val="24"/>
          <w:szCs w:val="24"/>
        </w:rPr>
        <w:lastRenderedPageBreak/>
        <w:t xml:space="preserve">Население г. Реж многонациональное. В результате миграционных процессов в городе значительной выросло количество этнически русских, бывших граждан государств СНГ. Но при этом в детском саду этнический состав семей воспитанников в основном имеет однородный характер, основной контингент - дети из русскоязычных семей, также есть дети из </w:t>
      </w:r>
      <w:r w:rsidRPr="00B464CB">
        <w:rPr>
          <w:rStyle w:val="3"/>
          <w:b w:val="0"/>
          <w:sz w:val="24"/>
          <w:szCs w:val="24"/>
        </w:rPr>
        <w:t>татарских семей, башкирских семей, марийских и др.</w:t>
      </w:r>
    </w:p>
    <w:p w:rsidR="00E31A1B" w:rsidRPr="00B464CB" w:rsidRDefault="00E31A1B" w:rsidP="00B464CB">
      <w:pPr>
        <w:pStyle w:val="31"/>
        <w:keepLines/>
        <w:shd w:val="clear" w:color="auto" w:fill="auto"/>
        <w:spacing w:line="360" w:lineRule="auto"/>
        <w:ind w:firstLine="740"/>
        <w:jc w:val="both"/>
        <w:rPr>
          <w:b w:val="0"/>
          <w:sz w:val="24"/>
          <w:szCs w:val="24"/>
        </w:rPr>
      </w:pPr>
      <w:r w:rsidRPr="00B464CB">
        <w:rPr>
          <w:b w:val="0"/>
          <w:sz w:val="24"/>
          <w:szCs w:val="24"/>
        </w:rPr>
        <w:t>В содержании образовательной программы учитывается многонациональность, многоконфессиональность Уральского региона. Сильные православные традиции. Культура народов региона (национальные обычаи и традиции). Исторически сложившиеся народы Среднего Урала - русские, удмурты, манси, татары, башкиры, марийцы, чуваши. С учетом национально-культурных традиций народов Среднего Урала осуществлен отбор произведений национальных (местных) писателей, поэтов, композиторов, художников, образцов национального (местного) фольклора, народных художественных промыслов при ознакомлении детей с искусством, народных игр, средств оздоровления</w:t>
      </w:r>
      <w:r w:rsidRPr="00B464CB">
        <w:rPr>
          <w:rStyle w:val="370"/>
          <w:b/>
          <w:bCs/>
        </w:rPr>
        <w:t xml:space="preserve">. </w:t>
      </w:r>
      <w:r w:rsidRPr="00B464CB">
        <w:rPr>
          <w:b w:val="0"/>
          <w:sz w:val="24"/>
          <w:szCs w:val="24"/>
        </w:rPr>
        <w:t>В предметно-развивающей среде групп, предусмотрено создание тематических музеев.</w:t>
      </w:r>
    </w:p>
    <w:p w:rsidR="00E31A1B" w:rsidRPr="00B464CB" w:rsidRDefault="00E31A1B" w:rsidP="00B464CB">
      <w:pPr>
        <w:pStyle w:val="31"/>
        <w:keepLines/>
        <w:shd w:val="clear" w:color="auto" w:fill="auto"/>
        <w:spacing w:line="360" w:lineRule="auto"/>
        <w:ind w:firstLine="740"/>
        <w:jc w:val="both"/>
        <w:rPr>
          <w:b w:val="0"/>
          <w:sz w:val="24"/>
          <w:szCs w:val="24"/>
        </w:rPr>
      </w:pPr>
      <w:r w:rsidRPr="00B464CB">
        <w:rPr>
          <w:b w:val="0"/>
          <w:sz w:val="24"/>
          <w:szCs w:val="24"/>
        </w:rPr>
        <w:t>Особое внимание к формированию у детей понимания принадлежности к определенной социальной группе, где в качестве идентификации с этносом выступают родной язык, традиционные ценности и культура; формированию толерантного и уважительного отношения к людям другой национальности. И в то же время необходимо обеспечить возможность почувствовать гордость своей национальной принадлежности.</w:t>
      </w:r>
    </w:p>
    <w:p w:rsidR="00E31A1B" w:rsidRPr="00B464CB" w:rsidRDefault="00E31A1B" w:rsidP="00B464CB">
      <w:pPr>
        <w:pStyle w:val="31"/>
        <w:keepLines/>
        <w:shd w:val="clear" w:color="auto" w:fill="auto"/>
        <w:spacing w:line="360" w:lineRule="auto"/>
        <w:ind w:firstLine="740"/>
        <w:jc w:val="both"/>
        <w:rPr>
          <w:b w:val="0"/>
          <w:sz w:val="24"/>
          <w:szCs w:val="24"/>
        </w:rPr>
      </w:pPr>
      <w:r w:rsidRPr="00B464CB">
        <w:rPr>
          <w:b w:val="0"/>
          <w:sz w:val="24"/>
          <w:szCs w:val="24"/>
        </w:rPr>
        <w:t>Многонациональность. Многоконфессиональность. Наличие поселений малых коренных народов. Сильные православные традиции. Влияние региональных памятников истории и культуры. Традиции коренных народов. Культура народов региона (национальные языки, обычаи и традиции). Исторически сложившиеся народы Среднего Урала - русские, удмурты, татары, башкиры, чуваши и др. С учетом национально-культурных традиций осуществляется отбор произведений национальных писателей, поэтов, композиторов, образцов национального (мест</w:t>
      </w:r>
      <w:r w:rsidRPr="00B464CB">
        <w:rPr>
          <w:b w:val="0"/>
          <w:sz w:val="24"/>
          <w:szCs w:val="24"/>
        </w:rPr>
        <w:softHyphen/>
        <w:t>ного) фольклора, народных художественных промыслов при ознакомлении детей с искусством, народных подвижных игр, средств оздоровления.</w:t>
      </w:r>
    </w:p>
    <w:p w:rsidR="00E31A1B" w:rsidRPr="00B464CB" w:rsidRDefault="00E31A1B" w:rsidP="00B464CB">
      <w:pPr>
        <w:pStyle w:val="31"/>
        <w:keepLines/>
        <w:shd w:val="clear" w:color="auto" w:fill="auto"/>
        <w:spacing w:line="360" w:lineRule="auto"/>
        <w:ind w:firstLine="740"/>
        <w:jc w:val="both"/>
        <w:rPr>
          <w:b w:val="0"/>
          <w:sz w:val="24"/>
          <w:szCs w:val="24"/>
        </w:rPr>
      </w:pPr>
      <w:r w:rsidRPr="00B464CB">
        <w:rPr>
          <w:b w:val="0"/>
          <w:sz w:val="24"/>
          <w:szCs w:val="24"/>
        </w:rPr>
        <w:t>Дети приобщаются к национально-культурным традициям через:</w:t>
      </w:r>
    </w:p>
    <w:p w:rsidR="00E31A1B" w:rsidRPr="00B464CB" w:rsidRDefault="00E31A1B" w:rsidP="00860B59">
      <w:pPr>
        <w:pStyle w:val="31"/>
        <w:keepLines/>
        <w:numPr>
          <w:ilvl w:val="0"/>
          <w:numId w:val="33"/>
        </w:numPr>
        <w:shd w:val="clear" w:color="auto" w:fill="auto"/>
        <w:tabs>
          <w:tab w:val="left" w:pos="212"/>
        </w:tabs>
        <w:spacing w:line="360" w:lineRule="auto"/>
        <w:jc w:val="both"/>
        <w:rPr>
          <w:b w:val="0"/>
          <w:sz w:val="24"/>
          <w:szCs w:val="24"/>
        </w:rPr>
      </w:pPr>
      <w:r w:rsidRPr="00B464CB">
        <w:rPr>
          <w:b w:val="0"/>
          <w:sz w:val="24"/>
          <w:szCs w:val="24"/>
        </w:rPr>
        <w:lastRenderedPageBreak/>
        <w:t>поговорки и пословицы - один из самых активных и широко распространенных памятников устного народного поэтического творчества. Как правило, они имеют афористическую форму и поучительное содержание, выражают думы и чаяния народа, его взгляды на явления общественной жизни. Конечной целью пословиц и поговорок всегда было воспитание, они с древнейших времен выступали как педагогические средства. В них получили отражение педагогические идеи, касающиеся рождения детей, их места в жизни народа, целей, средств и методов воспитания, содержания обучения;</w:t>
      </w:r>
    </w:p>
    <w:p w:rsidR="00E31A1B" w:rsidRPr="00B464CB" w:rsidRDefault="00E31A1B" w:rsidP="00860B59">
      <w:pPr>
        <w:pStyle w:val="31"/>
        <w:keepLines/>
        <w:numPr>
          <w:ilvl w:val="0"/>
          <w:numId w:val="33"/>
        </w:numPr>
        <w:shd w:val="clear" w:color="auto" w:fill="auto"/>
        <w:tabs>
          <w:tab w:val="left" w:pos="212"/>
        </w:tabs>
        <w:spacing w:line="360" w:lineRule="auto"/>
        <w:jc w:val="both"/>
        <w:rPr>
          <w:b w:val="0"/>
          <w:sz w:val="24"/>
          <w:szCs w:val="24"/>
        </w:rPr>
      </w:pPr>
      <w:r w:rsidRPr="00B464CB">
        <w:rPr>
          <w:b w:val="0"/>
          <w:sz w:val="24"/>
          <w:szCs w:val="24"/>
        </w:rPr>
        <w:t>загадки - наиболее значимый компонент обучения и воспитания детей, в которых исторически вкладывался смысл отношений между членами семьи. Загадки представляют собой комбинированные средства воздействия на сознание, имеющие своей целью осуществление умственного воспитания в единстве со всеми другими сторонами формирования личности. Они развивают мышление детей, приучают их анализировать предметы и явления из различных областей окружающей действительности;</w:t>
      </w:r>
    </w:p>
    <w:p w:rsidR="00E31A1B" w:rsidRPr="00B464CB" w:rsidRDefault="00E31A1B" w:rsidP="00860B59">
      <w:pPr>
        <w:pStyle w:val="31"/>
        <w:keepLines/>
        <w:numPr>
          <w:ilvl w:val="0"/>
          <w:numId w:val="33"/>
        </w:numPr>
        <w:shd w:val="clear" w:color="auto" w:fill="auto"/>
        <w:tabs>
          <w:tab w:val="left" w:pos="207"/>
        </w:tabs>
        <w:spacing w:line="360" w:lineRule="auto"/>
        <w:jc w:val="both"/>
        <w:rPr>
          <w:b w:val="0"/>
          <w:sz w:val="24"/>
          <w:szCs w:val="24"/>
        </w:rPr>
      </w:pPr>
      <w:r w:rsidRPr="00B464CB">
        <w:rPr>
          <w:b w:val="0"/>
          <w:sz w:val="24"/>
          <w:szCs w:val="24"/>
        </w:rPr>
        <w:t>песни - наиболее эффективные методы музыкального развития детей во всем мире основываются на народной песне. Она в простой и доступной ребенку форме передает высокие ценности искусства и национальной культуры. Ученые доказали благотворную роль нежной песни в психическом развитии ребенка в утробе матери. Колыбельные песни не только усыпляют младенца, но и ласкают его, успокаивают, доставляют радость. Благодаря поэтическим словам и красивым мелодиям, они оказывают на чувства и сознание детей сильное влияние и надолго сохраняются в их памяти;</w:t>
      </w:r>
    </w:p>
    <w:p w:rsidR="00E31A1B" w:rsidRPr="00B464CB" w:rsidRDefault="00E31A1B" w:rsidP="00860B59">
      <w:pPr>
        <w:pStyle w:val="31"/>
        <w:keepLines/>
        <w:numPr>
          <w:ilvl w:val="0"/>
          <w:numId w:val="33"/>
        </w:numPr>
        <w:shd w:val="clear" w:color="auto" w:fill="auto"/>
        <w:tabs>
          <w:tab w:val="left" w:pos="207"/>
        </w:tabs>
        <w:spacing w:line="360" w:lineRule="auto"/>
        <w:jc w:val="both"/>
        <w:rPr>
          <w:b w:val="0"/>
          <w:sz w:val="24"/>
          <w:szCs w:val="24"/>
        </w:rPr>
      </w:pPr>
      <w:r w:rsidRPr="00B464CB">
        <w:rPr>
          <w:b w:val="0"/>
          <w:sz w:val="24"/>
          <w:szCs w:val="24"/>
        </w:rPr>
        <w:t>сказки, сказы - в сказке, сказах зафиксированы неумирающие ценности человеческой жизни. Существенным достоинством сказки является её способность создавать мировоззренческие схемы. Дети воспринимают сказки буквально. Даже если они не верят в существование тех или иных персонажей, они напрямую усваивают ту картину мира, которую нашептывает сказка как бы между строк. Дети и сказка - неразделимы, они созданы друг для друга и поэтому знакомство со сказками своего народа должно обязательно входить в курс образования и воспитания каждого ребенка;</w:t>
      </w:r>
    </w:p>
    <w:p w:rsidR="00E31A1B" w:rsidRPr="00B464CB" w:rsidRDefault="00E31A1B" w:rsidP="00860B59">
      <w:pPr>
        <w:pStyle w:val="31"/>
        <w:keepLines/>
        <w:numPr>
          <w:ilvl w:val="0"/>
          <w:numId w:val="33"/>
        </w:numPr>
        <w:shd w:val="clear" w:color="auto" w:fill="auto"/>
        <w:tabs>
          <w:tab w:val="left" w:pos="212"/>
        </w:tabs>
        <w:spacing w:line="360" w:lineRule="auto"/>
        <w:jc w:val="both"/>
        <w:rPr>
          <w:b w:val="0"/>
          <w:sz w:val="24"/>
          <w:szCs w:val="24"/>
        </w:rPr>
      </w:pPr>
      <w:r w:rsidRPr="00B464CB">
        <w:rPr>
          <w:b w:val="0"/>
          <w:sz w:val="24"/>
          <w:szCs w:val="24"/>
        </w:rPr>
        <w:lastRenderedPageBreak/>
        <w:t>игры - детские игры дают представление об общественной организации жизни людей, об их законах и верованиях, о формах и методах передачи народной семейной культуры от поколения к поколению. В период дошкольного детства игра становится ведущим видом деятельности. В ней дети овладевают новыми навыками и умениями, знаниями, осваивают правила человеческого общения. Вне игры не может быть достигнуто полноценное нравственное и культурное развитие ребенка, вне игры нет воспитания личности. Игра - практика развития. Различные формы серьезной деятельности взрослых служат образцами, которые воспроизводятся в игровой деятельности детей. Игры органически связаны со всей культурой народа; свое содержание они черпают из труда и быта окружающих. Игра подготовляет подрастающее поколение к продолжению дела старшего поколения, формируя, развивая в нем способности и качества, необходимые для той деятельности, которую им в будущем предстоит выполнять. Играя, ребенок живет жизнью, исполненной непосредственности, действенности и эмоциональности. Играя, он живет, и в игре и получает первую, совершенно специфическую подготовку к жизни. В игре проявляются и удовлетворяются первые человеческие потребности и интересы ребенка. Велико воспитательное значение игры еще и потому, что она хранит и передает по наследству огромную гамму духовных, эмоциональных ценностей человеческих проявлений. В воспитании детей можно и нужно найти место преобразующей игре, хранящей духовный потенциал общечеловеческих ценностей;</w:t>
      </w:r>
    </w:p>
    <w:p w:rsidR="00E31A1B" w:rsidRPr="00B464CB" w:rsidRDefault="00E31A1B" w:rsidP="00860B59">
      <w:pPr>
        <w:pStyle w:val="31"/>
        <w:keepLines/>
        <w:numPr>
          <w:ilvl w:val="0"/>
          <w:numId w:val="33"/>
        </w:numPr>
        <w:shd w:val="clear" w:color="auto" w:fill="auto"/>
        <w:tabs>
          <w:tab w:val="left" w:pos="207"/>
        </w:tabs>
        <w:spacing w:line="360" w:lineRule="auto"/>
        <w:jc w:val="both"/>
        <w:rPr>
          <w:b w:val="0"/>
          <w:sz w:val="24"/>
          <w:szCs w:val="24"/>
        </w:rPr>
      </w:pPr>
      <w:r w:rsidRPr="00B464CB">
        <w:rPr>
          <w:b w:val="0"/>
          <w:sz w:val="24"/>
          <w:szCs w:val="24"/>
        </w:rPr>
        <w:t>народную игрушку - куклу. На Руси существовали разные виды традиционной народной куклы. Некоторые из существующих: кукла-скрутка, пеленашка, крупеничка или зернушка, День и Ночь, Параскева-Пятница, кукла масленичная, кукла коза, одноручка-свадебная, кукла Спиридон-Солнцеворот, кукла-крестушка, покосница, кукла от бессонницы для грудных детей, лыковая для охраны дома, кукла Десятиручка, травяные куклы, куклы зольные, шерстяные, купавка, Красота, двенадцать лихоманок, а также другие. Мягкая, нежная, уютная тряпичная кукла, сделанная добрыми руками, наполненная эстетическими чувствами, приносит в детство ребенка душевное тепло и добрые чувства. В этом - главное сохранение древних традиций создания рукотворных кукол. Куклы, как главные действующие лица обрядов и традиций далеких предков, делают прошлое интереснее и понятнее. Знакомство с традиционными русскими куклами позволит познакомить детей с некоторыми сторонами культуры русского и других народов;</w:t>
      </w:r>
    </w:p>
    <w:p w:rsidR="00E31A1B" w:rsidRPr="00B464CB" w:rsidRDefault="00E31A1B" w:rsidP="00860B59">
      <w:pPr>
        <w:pStyle w:val="31"/>
        <w:keepLines/>
        <w:numPr>
          <w:ilvl w:val="0"/>
          <w:numId w:val="33"/>
        </w:numPr>
        <w:shd w:val="clear" w:color="auto" w:fill="auto"/>
        <w:tabs>
          <w:tab w:val="left" w:pos="212"/>
        </w:tabs>
        <w:spacing w:line="360" w:lineRule="auto"/>
        <w:jc w:val="both"/>
        <w:rPr>
          <w:b w:val="0"/>
          <w:sz w:val="24"/>
          <w:szCs w:val="24"/>
        </w:rPr>
      </w:pPr>
      <w:r w:rsidRPr="00B464CB">
        <w:rPr>
          <w:b w:val="0"/>
          <w:sz w:val="24"/>
          <w:szCs w:val="24"/>
        </w:rPr>
        <w:lastRenderedPageBreak/>
        <w:t>декоративно-прикладное искусство Урала для детей старшего дошкольного возраста определяется как эстетическая, духовно-нравственная ценность (урало-сибирская роспись (нижнетагильские подносы, роспись по дереву, изделия из бересты, уральских самоцветов, каслинское литье и др.). Выбор вида искусства зависит от местных особенностей, наличия подлинных предметов этого искусства в детском саду. Приобщение детей к декоративно</w:t>
      </w:r>
      <w:r w:rsidRPr="00B464CB">
        <w:rPr>
          <w:b w:val="0"/>
          <w:sz w:val="24"/>
          <w:szCs w:val="24"/>
        </w:rPr>
        <w:softHyphen/>
        <w:t>прикладному искусству Урала стимулирует творческое саморазвитие ребенка старшего дошкольного возраста в художественной деятельности по мотивам искусства, развивает эмоционально-чувственное восприятие произведений уральского декоративно-прикладного искусства в художественно-творческой деятельности, которая способствует творческому саморазвитию дошкольника;</w:t>
      </w:r>
    </w:p>
    <w:p w:rsidR="00E31A1B" w:rsidRPr="00B464CB" w:rsidRDefault="00E31A1B" w:rsidP="00860B59">
      <w:pPr>
        <w:pStyle w:val="31"/>
        <w:keepLines/>
        <w:numPr>
          <w:ilvl w:val="0"/>
          <w:numId w:val="33"/>
        </w:numPr>
        <w:shd w:val="clear" w:color="auto" w:fill="auto"/>
        <w:tabs>
          <w:tab w:val="left" w:pos="207"/>
        </w:tabs>
        <w:spacing w:line="360" w:lineRule="auto"/>
        <w:jc w:val="both"/>
        <w:rPr>
          <w:b w:val="0"/>
          <w:sz w:val="24"/>
          <w:szCs w:val="24"/>
        </w:rPr>
      </w:pPr>
      <w:r w:rsidRPr="00B464CB">
        <w:rPr>
          <w:b w:val="0"/>
          <w:sz w:val="24"/>
          <w:szCs w:val="24"/>
        </w:rPr>
        <w:t>природные богатства земли Уральской.</w:t>
      </w:r>
    </w:p>
    <w:p w:rsidR="00E31A1B" w:rsidRPr="00B464CB" w:rsidRDefault="00E31A1B" w:rsidP="00B464CB">
      <w:pPr>
        <w:pStyle w:val="61"/>
        <w:keepLines/>
        <w:shd w:val="clear" w:color="auto" w:fill="auto"/>
        <w:spacing w:before="0" w:after="0" w:line="360" w:lineRule="auto"/>
        <w:rPr>
          <w:b w:val="0"/>
          <w:i w:val="0"/>
          <w:sz w:val="24"/>
          <w:szCs w:val="24"/>
        </w:rPr>
      </w:pPr>
      <w:r w:rsidRPr="00B464CB">
        <w:rPr>
          <w:b w:val="0"/>
          <w:i w:val="0"/>
          <w:sz w:val="24"/>
          <w:szCs w:val="24"/>
        </w:rPr>
        <w:t>Планируемые результаты освоения основной общеобразовательной программы — образовательной программы дошкольного образования в части, формируемой участниками образовательных отношений</w:t>
      </w:r>
    </w:p>
    <w:p w:rsidR="00E31A1B" w:rsidRPr="00B464CB" w:rsidRDefault="00E31A1B" w:rsidP="00B464CB">
      <w:pPr>
        <w:pStyle w:val="61"/>
        <w:keepLines/>
        <w:shd w:val="clear" w:color="auto" w:fill="auto"/>
        <w:spacing w:before="0" w:after="0" w:line="360" w:lineRule="auto"/>
        <w:ind w:right="60"/>
        <w:jc w:val="left"/>
        <w:rPr>
          <w:b w:val="0"/>
          <w:i w:val="0"/>
          <w:sz w:val="24"/>
          <w:szCs w:val="24"/>
        </w:rPr>
      </w:pPr>
      <w:r w:rsidRPr="00B464CB">
        <w:rPr>
          <w:b w:val="0"/>
          <w:i w:val="0"/>
          <w:sz w:val="24"/>
          <w:szCs w:val="24"/>
        </w:rPr>
        <w:t>В освоении содержания образования детьми раннего возраста с учетом специфики</w:t>
      </w:r>
      <w:r w:rsidRPr="00B464CB">
        <w:rPr>
          <w:b w:val="0"/>
          <w:i w:val="0"/>
          <w:sz w:val="24"/>
          <w:szCs w:val="24"/>
        </w:rPr>
        <w:br/>
        <w:t>национальных, социокультурных условий Среднего Урала</w:t>
      </w:r>
    </w:p>
    <w:p w:rsidR="00E31A1B" w:rsidRPr="00B464CB" w:rsidRDefault="00E31A1B" w:rsidP="00B464CB">
      <w:pPr>
        <w:pStyle w:val="61"/>
        <w:keepLines/>
        <w:shd w:val="clear" w:color="auto" w:fill="auto"/>
        <w:spacing w:before="0" w:after="0" w:line="360" w:lineRule="auto"/>
        <w:rPr>
          <w:b w:val="0"/>
          <w:i w:val="0"/>
          <w:sz w:val="24"/>
          <w:szCs w:val="24"/>
        </w:rPr>
      </w:pPr>
      <w:r w:rsidRPr="00B464CB">
        <w:rPr>
          <w:b w:val="0"/>
          <w:i w:val="0"/>
          <w:sz w:val="24"/>
          <w:szCs w:val="24"/>
        </w:rPr>
        <w:t>Воспитательный потенциал планируемых результатов, конкретизирующих целевые ориентиры ФГОСДО, ориентирован на ценности:</w:t>
      </w:r>
    </w:p>
    <w:p w:rsidR="00E31A1B" w:rsidRPr="00B464CB" w:rsidRDefault="00E31A1B" w:rsidP="00B464CB">
      <w:pPr>
        <w:pStyle w:val="61"/>
        <w:keepLines/>
        <w:shd w:val="clear" w:color="auto" w:fill="auto"/>
        <w:spacing w:before="0" w:after="0" w:line="360" w:lineRule="auto"/>
        <w:jc w:val="left"/>
        <w:rPr>
          <w:b w:val="0"/>
          <w:i w:val="0"/>
          <w:sz w:val="24"/>
          <w:szCs w:val="24"/>
        </w:rPr>
      </w:pPr>
      <w:r w:rsidRPr="00B464CB">
        <w:rPr>
          <w:b w:val="0"/>
          <w:i w:val="0"/>
          <w:sz w:val="24"/>
          <w:szCs w:val="24"/>
        </w:rPr>
        <w:t>СЕМЬЯ</w:t>
      </w:r>
    </w:p>
    <w:p w:rsidR="00E31A1B" w:rsidRPr="00B464CB" w:rsidRDefault="00E31A1B" w:rsidP="00B464CB">
      <w:pPr>
        <w:pStyle w:val="61"/>
        <w:keepLines/>
        <w:shd w:val="clear" w:color="auto" w:fill="auto"/>
        <w:spacing w:before="0" w:after="0" w:line="360" w:lineRule="auto"/>
        <w:jc w:val="left"/>
        <w:rPr>
          <w:b w:val="0"/>
          <w:i w:val="0"/>
          <w:sz w:val="24"/>
          <w:szCs w:val="24"/>
        </w:rPr>
      </w:pPr>
      <w:r w:rsidRPr="00B464CB">
        <w:rPr>
          <w:b w:val="0"/>
          <w:i w:val="0"/>
          <w:sz w:val="24"/>
          <w:szCs w:val="24"/>
        </w:rPr>
        <w:t>ЗДОРОВЬЕ</w:t>
      </w:r>
    </w:p>
    <w:p w:rsidR="00E31A1B" w:rsidRPr="00B464CB" w:rsidRDefault="00E31A1B" w:rsidP="00B464CB">
      <w:pPr>
        <w:pStyle w:val="61"/>
        <w:keepLines/>
        <w:shd w:val="clear" w:color="auto" w:fill="auto"/>
        <w:spacing w:before="0" w:after="0" w:line="360" w:lineRule="auto"/>
        <w:jc w:val="left"/>
        <w:rPr>
          <w:b w:val="0"/>
          <w:i w:val="0"/>
          <w:sz w:val="24"/>
          <w:szCs w:val="24"/>
        </w:rPr>
      </w:pPr>
      <w:r w:rsidRPr="00B464CB">
        <w:rPr>
          <w:b w:val="0"/>
          <w:i w:val="0"/>
          <w:sz w:val="24"/>
          <w:szCs w:val="24"/>
        </w:rPr>
        <w:t>СОЦИАЛЬНАЯ СОЛИДАРНОСТЬ,</w:t>
      </w:r>
    </w:p>
    <w:p w:rsidR="00E31A1B" w:rsidRPr="00B464CB" w:rsidRDefault="00E31A1B" w:rsidP="00B464CB">
      <w:pPr>
        <w:pStyle w:val="61"/>
        <w:keepLines/>
        <w:shd w:val="clear" w:color="auto" w:fill="auto"/>
        <w:spacing w:before="0" w:after="0" w:line="360" w:lineRule="auto"/>
        <w:jc w:val="left"/>
        <w:rPr>
          <w:b w:val="0"/>
          <w:i w:val="0"/>
          <w:sz w:val="24"/>
          <w:szCs w:val="24"/>
        </w:rPr>
      </w:pPr>
      <w:r w:rsidRPr="00B464CB">
        <w:rPr>
          <w:b w:val="0"/>
          <w:i w:val="0"/>
          <w:sz w:val="24"/>
          <w:szCs w:val="24"/>
        </w:rPr>
        <w:t>ТРУД И ТВОРЧЕСТВО</w:t>
      </w:r>
    </w:p>
    <w:p w:rsidR="001B5028" w:rsidRPr="00B464CB" w:rsidRDefault="001B5028" w:rsidP="00B464CB">
      <w:pPr>
        <w:pStyle w:val="31"/>
        <w:keepLines/>
        <w:shd w:val="clear" w:color="auto" w:fill="auto"/>
        <w:spacing w:before="249" w:line="360" w:lineRule="auto"/>
        <w:ind w:firstLine="820"/>
        <w:jc w:val="both"/>
        <w:rPr>
          <w:b w:val="0"/>
          <w:sz w:val="24"/>
          <w:szCs w:val="24"/>
        </w:rPr>
      </w:pPr>
      <w:r w:rsidRPr="00B464CB">
        <w:rPr>
          <w:b w:val="0"/>
          <w:sz w:val="24"/>
          <w:szCs w:val="24"/>
        </w:rPr>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 В рабочих программах педагогов каждой группы, планируемые результаты конкретизированы с учетом возрастных и индивидуальных особенностей воспитанников групп.</w:t>
      </w:r>
    </w:p>
    <w:p w:rsidR="001B5028" w:rsidRPr="00B464CB" w:rsidRDefault="001B5028" w:rsidP="00B464CB">
      <w:pPr>
        <w:pStyle w:val="31"/>
        <w:keepLines/>
        <w:shd w:val="clear" w:color="auto" w:fill="auto"/>
        <w:spacing w:line="360" w:lineRule="auto"/>
        <w:ind w:firstLine="820"/>
        <w:jc w:val="both"/>
        <w:rPr>
          <w:b w:val="0"/>
          <w:sz w:val="24"/>
          <w:szCs w:val="24"/>
        </w:rPr>
      </w:pPr>
      <w:r w:rsidRPr="00B464CB">
        <w:rPr>
          <w:b w:val="0"/>
          <w:sz w:val="24"/>
          <w:szCs w:val="24"/>
        </w:rPr>
        <w:t>В ходе реализации содержания взрослые осуществляют педагогическое наблюдение за деятельностью, поведением детей для последующей индивидуализации образовательного процесса, отбора и адаптации предложенных программой и обладающих развивающим потенциалом материалов, методов, способов, соответствующих ее целям и содержанию.</w:t>
      </w:r>
    </w:p>
    <w:p w:rsidR="001B5028" w:rsidRPr="00B464CB" w:rsidRDefault="001B5028" w:rsidP="00B464CB">
      <w:pPr>
        <w:pStyle w:val="31"/>
        <w:keepLines/>
        <w:shd w:val="clear" w:color="auto" w:fill="auto"/>
        <w:spacing w:line="360" w:lineRule="auto"/>
        <w:ind w:firstLine="1620"/>
        <w:jc w:val="left"/>
        <w:rPr>
          <w:b w:val="0"/>
          <w:sz w:val="24"/>
          <w:szCs w:val="24"/>
        </w:rPr>
      </w:pPr>
      <w:r w:rsidRPr="00B464CB">
        <w:rPr>
          <w:rStyle w:val="36"/>
          <w:bCs/>
        </w:rPr>
        <w:lastRenderedPageBreak/>
        <w:t xml:space="preserve">Методический комплект для осуществления развивающего оценивания </w:t>
      </w:r>
      <w:r w:rsidRPr="00B464CB">
        <w:rPr>
          <w:b w:val="0"/>
          <w:sz w:val="24"/>
          <w:szCs w:val="24"/>
        </w:rPr>
        <w:t>Методический комплект для осуществления развивающего оценивания освоения детьми ООП ДО в части, формируемой участниками образовательных отношений отражающей</w:t>
      </w:r>
    </w:p>
    <w:p w:rsidR="001B5028" w:rsidRPr="00B464CB" w:rsidRDefault="001B5028" w:rsidP="00B464CB">
      <w:pPr>
        <w:pStyle w:val="31"/>
        <w:keepLines/>
        <w:shd w:val="clear" w:color="auto" w:fill="auto"/>
        <w:spacing w:line="360" w:lineRule="auto"/>
        <w:jc w:val="both"/>
        <w:rPr>
          <w:b w:val="0"/>
          <w:sz w:val="24"/>
          <w:szCs w:val="24"/>
        </w:rPr>
      </w:pPr>
      <w:r w:rsidRPr="00B464CB">
        <w:rPr>
          <w:b w:val="0"/>
          <w:sz w:val="24"/>
          <w:szCs w:val="24"/>
        </w:rPr>
        <w:t>специфику национальных, социокультурных и иных условий, в которых осуществляется образовательная деятельность.</w:t>
      </w:r>
    </w:p>
    <w:p w:rsidR="001B5028" w:rsidRPr="00B464CB" w:rsidRDefault="001B5028" w:rsidP="00B464CB">
      <w:pPr>
        <w:pStyle w:val="31"/>
        <w:keepLines/>
        <w:shd w:val="clear" w:color="auto" w:fill="auto"/>
        <w:spacing w:line="360" w:lineRule="auto"/>
        <w:jc w:val="both"/>
        <w:rPr>
          <w:b w:val="0"/>
          <w:sz w:val="24"/>
          <w:szCs w:val="24"/>
        </w:rPr>
      </w:pPr>
    </w:p>
    <w:p w:rsidR="00831222" w:rsidRPr="00B464CB" w:rsidRDefault="00831222" w:rsidP="00B464CB">
      <w:pPr>
        <w:spacing w:after="0" w:line="360" w:lineRule="auto"/>
        <w:ind w:firstLine="709"/>
        <w:jc w:val="both"/>
        <w:rPr>
          <w:rFonts w:ascii="Times New Roman" w:hAnsi="Times New Roman" w:cs="Times New Roman"/>
          <w:sz w:val="24"/>
          <w:szCs w:val="24"/>
        </w:rPr>
      </w:pPr>
    </w:p>
    <w:p w:rsidR="0088164C" w:rsidRPr="00746E4D" w:rsidRDefault="0088164C" w:rsidP="00746E4D">
      <w:pPr>
        <w:autoSpaceDE w:val="0"/>
        <w:autoSpaceDN w:val="0"/>
        <w:adjustRightInd w:val="0"/>
        <w:spacing w:after="0" w:line="360" w:lineRule="auto"/>
        <w:jc w:val="both"/>
        <w:rPr>
          <w:rFonts w:ascii="Times New Roman" w:hAnsi="Times New Roman" w:cs="Times New Roman"/>
          <w:b/>
          <w:bCs/>
          <w:sz w:val="28"/>
          <w:szCs w:val="24"/>
        </w:rPr>
      </w:pPr>
      <w:r w:rsidRPr="00746E4D">
        <w:rPr>
          <w:rFonts w:ascii="Times New Roman" w:hAnsi="Times New Roman" w:cs="Times New Roman"/>
          <w:b/>
          <w:bCs/>
          <w:sz w:val="28"/>
          <w:szCs w:val="24"/>
        </w:rPr>
        <w:t>II.СОДЕРЖАТЕЛЬНЫЙ РАЗДЕЛ</w:t>
      </w:r>
    </w:p>
    <w:p w:rsidR="001B5028" w:rsidRPr="00746E4D" w:rsidRDefault="001B5028" w:rsidP="00B464CB">
      <w:pPr>
        <w:pStyle w:val="31"/>
        <w:keepLines/>
        <w:shd w:val="clear" w:color="auto" w:fill="auto"/>
        <w:spacing w:line="360" w:lineRule="auto"/>
        <w:jc w:val="right"/>
        <w:rPr>
          <w:sz w:val="28"/>
          <w:szCs w:val="24"/>
        </w:rPr>
      </w:pPr>
      <w:r w:rsidRPr="00746E4D">
        <w:rPr>
          <w:sz w:val="28"/>
          <w:szCs w:val="24"/>
        </w:rPr>
        <w:t>ОБЯЗАТЕЛЬНАЯ ЧАСТЬ</w:t>
      </w:r>
    </w:p>
    <w:p w:rsidR="001B5028" w:rsidRPr="00B464CB" w:rsidRDefault="001B5028" w:rsidP="00B464CB">
      <w:pPr>
        <w:pStyle w:val="210"/>
        <w:keepLines/>
        <w:shd w:val="clear" w:color="auto" w:fill="auto"/>
        <w:spacing w:line="360" w:lineRule="auto"/>
        <w:ind w:firstLine="0"/>
        <w:jc w:val="left"/>
        <w:rPr>
          <w:sz w:val="24"/>
          <w:szCs w:val="24"/>
        </w:rPr>
      </w:pPr>
      <w:r w:rsidRPr="00B464CB">
        <w:rPr>
          <w:sz w:val="24"/>
          <w:szCs w:val="24"/>
        </w:rPr>
        <w:t>Содержательный раздел ООП ДО включает:</w:t>
      </w:r>
    </w:p>
    <w:p w:rsidR="001B5028" w:rsidRPr="00B464CB" w:rsidRDefault="001B5028" w:rsidP="00860B59">
      <w:pPr>
        <w:pStyle w:val="210"/>
        <w:keepLines/>
        <w:numPr>
          <w:ilvl w:val="0"/>
          <w:numId w:val="33"/>
        </w:numPr>
        <w:shd w:val="clear" w:color="auto" w:fill="auto"/>
        <w:tabs>
          <w:tab w:val="left" w:pos="1028"/>
        </w:tabs>
        <w:spacing w:line="360" w:lineRule="auto"/>
        <w:ind w:firstLine="780"/>
        <w:rPr>
          <w:sz w:val="24"/>
          <w:szCs w:val="24"/>
        </w:rPr>
      </w:pPr>
      <w:r w:rsidRPr="00B464CB">
        <w:rPr>
          <w:sz w:val="24"/>
          <w:szCs w:val="24"/>
        </w:rPr>
        <w:t xml:space="preserve">описание образовательной деятельности в соответствии с направлениями развития ребенка, представленными </w:t>
      </w:r>
      <w:r w:rsidRPr="00B464CB">
        <w:rPr>
          <w:rStyle w:val="24"/>
        </w:rPr>
        <w:t>пятью модулями образовательной деятельности в соответствии с направлениями развития ребенка в пяти образовательных областях</w:t>
      </w:r>
      <w:r w:rsidRPr="00B464CB">
        <w:rPr>
          <w:rStyle w:val="22"/>
        </w:rPr>
        <w:t>,</w:t>
      </w:r>
      <w:r w:rsidRPr="00B464CB">
        <w:rPr>
          <w:sz w:val="24"/>
          <w:szCs w:val="24"/>
        </w:rPr>
        <w:t xml:space="preserve"> с учетом используемых вариативных образовательных программ дошкольного образования и методических пособий, обеспечивающих реализацию данного содержания;</w:t>
      </w:r>
    </w:p>
    <w:p w:rsidR="001B5028" w:rsidRPr="00B464CB" w:rsidRDefault="001B5028" w:rsidP="00860B59">
      <w:pPr>
        <w:pStyle w:val="210"/>
        <w:keepLines/>
        <w:numPr>
          <w:ilvl w:val="0"/>
          <w:numId w:val="33"/>
        </w:numPr>
        <w:shd w:val="clear" w:color="auto" w:fill="auto"/>
        <w:tabs>
          <w:tab w:val="left" w:pos="1028"/>
        </w:tabs>
        <w:spacing w:line="360" w:lineRule="auto"/>
        <w:ind w:firstLine="780"/>
        <w:rPr>
          <w:sz w:val="24"/>
          <w:szCs w:val="24"/>
        </w:rPr>
      </w:pPr>
      <w:r w:rsidRPr="00B464CB">
        <w:rPr>
          <w:sz w:val="24"/>
          <w:szCs w:val="24"/>
        </w:rPr>
        <w:t>описание вариативных форм, способов, методов и средств реализации ООП ДО с учетом возрастных и индивидуальных особенностей воспитанников, специфики их образовательных потребностей и интересов.</w:t>
      </w:r>
    </w:p>
    <w:p w:rsidR="001B5028" w:rsidRPr="00B464CB" w:rsidRDefault="001B5028" w:rsidP="00B464CB">
      <w:pPr>
        <w:pStyle w:val="210"/>
        <w:keepLines/>
        <w:shd w:val="clear" w:color="auto" w:fill="auto"/>
        <w:spacing w:line="360" w:lineRule="auto"/>
        <w:ind w:firstLine="0"/>
        <w:jc w:val="left"/>
        <w:rPr>
          <w:sz w:val="24"/>
          <w:szCs w:val="24"/>
        </w:rPr>
      </w:pPr>
      <w:r w:rsidRPr="00B464CB">
        <w:rPr>
          <w:sz w:val="24"/>
          <w:szCs w:val="24"/>
        </w:rPr>
        <w:t>Кроме того, в обязательной части содержательного раздела ООП ДО представлены:</w:t>
      </w:r>
    </w:p>
    <w:p w:rsidR="001B5028" w:rsidRPr="00B464CB" w:rsidRDefault="001B5028" w:rsidP="00860B59">
      <w:pPr>
        <w:pStyle w:val="210"/>
        <w:keepLines/>
        <w:numPr>
          <w:ilvl w:val="0"/>
          <w:numId w:val="33"/>
        </w:numPr>
        <w:shd w:val="clear" w:color="auto" w:fill="auto"/>
        <w:tabs>
          <w:tab w:val="left" w:pos="1041"/>
        </w:tabs>
        <w:spacing w:line="360" w:lineRule="auto"/>
        <w:ind w:firstLine="780"/>
        <w:rPr>
          <w:sz w:val="24"/>
          <w:szCs w:val="24"/>
        </w:rPr>
      </w:pPr>
      <w:r w:rsidRPr="00B464CB">
        <w:rPr>
          <w:sz w:val="24"/>
          <w:szCs w:val="24"/>
        </w:rPr>
        <w:t>особенности образовательной деятельности разных видов и культурных практик;</w:t>
      </w:r>
    </w:p>
    <w:p w:rsidR="001B5028" w:rsidRPr="00B464CB" w:rsidRDefault="001B5028" w:rsidP="00860B59">
      <w:pPr>
        <w:pStyle w:val="210"/>
        <w:keepLines/>
        <w:numPr>
          <w:ilvl w:val="0"/>
          <w:numId w:val="33"/>
        </w:numPr>
        <w:shd w:val="clear" w:color="auto" w:fill="auto"/>
        <w:tabs>
          <w:tab w:val="left" w:pos="1041"/>
        </w:tabs>
        <w:spacing w:line="360" w:lineRule="auto"/>
        <w:ind w:firstLine="780"/>
        <w:rPr>
          <w:sz w:val="24"/>
          <w:szCs w:val="24"/>
        </w:rPr>
      </w:pPr>
      <w:r w:rsidRPr="00B464CB">
        <w:rPr>
          <w:sz w:val="24"/>
          <w:szCs w:val="24"/>
        </w:rPr>
        <w:t>способы и направления поддержки детской инициативы;</w:t>
      </w:r>
    </w:p>
    <w:p w:rsidR="001B5028" w:rsidRPr="00B464CB" w:rsidRDefault="001B5028" w:rsidP="00860B59">
      <w:pPr>
        <w:pStyle w:val="210"/>
        <w:keepLines/>
        <w:numPr>
          <w:ilvl w:val="0"/>
          <w:numId w:val="33"/>
        </w:numPr>
        <w:shd w:val="clear" w:color="auto" w:fill="auto"/>
        <w:tabs>
          <w:tab w:val="left" w:pos="1041"/>
        </w:tabs>
        <w:spacing w:line="360" w:lineRule="auto"/>
        <w:ind w:firstLine="780"/>
        <w:rPr>
          <w:sz w:val="24"/>
          <w:szCs w:val="24"/>
        </w:rPr>
      </w:pPr>
      <w:r w:rsidRPr="00B464CB">
        <w:rPr>
          <w:sz w:val="24"/>
          <w:szCs w:val="24"/>
        </w:rPr>
        <w:t>особенности взаимодействия педагогического коллектива с семьями воспитанников;</w:t>
      </w:r>
    </w:p>
    <w:p w:rsidR="001B5028" w:rsidRPr="00B464CB" w:rsidRDefault="001B5028" w:rsidP="00860B59">
      <w:pPr>
        <w:pStyle w:val="210"/>
        <w:keepLines/>
        <w:numPr>
          <w:ilvl w:val="0"/>
          <w:numId w:val="33"/>
        </w:numPr>
        <w:shd w:val="clear" w:color="auto" w:fill="auto"/>
        <w:tabs>
          <w:tab w:val="left" w:pos="1028"/>
        </w:tabs>
        <w:spacing w:line="360" w:lineRule="auto"/>
        <w:ind w:firstLine="780"/>
        <w:rPr>
          <w:sz w:val="24"/>
          <w:szCs w:val="24"/>
        </w:rPr>
      </w:pPr>
      <w:r w:rsidRPr="00B464CB">
        <w:rPr>
          <w:sz w:val="24"/>
          <w:szCs w:val="24"/>
        </w:rPr>
        <w:t>описание образовательной деятельности по профессиональной коррекции нарушений развития детей (далее - ОВЗ);</w:t>
      </w:r>
    </w:p>
    <w:p w:rsidR="001B5028" w:rsidRPr="00B464CB" w:rsidRDefault="001B5028" w:rsidP="00860B59">
      <w:pPr>
        <w:pStyle w:val="210"/>
        <w:keepLines/>
        <w:numPr>
          <w:ilvl w:val="0"/>
          <w:numId w:val="33"/>
        </w:numPr>
        <w:shd w:val="clear" w:color="auto" w:fill="auto"/>
        <w:tabs>
          <w:tab w:val="left" w:pos="1028"/>
        </w:tabs>
        <w:spacing w:line="360" w:lineRule="auto"/>
        <w:ind w:firstLine="780"/>
        <w:rPr>
          <w:sz w:val="24"/>
          <w:szCs w:val="24"/>
        </w:rPr>
      </w:pPr>
      <w:r w:rsidRPr="00B464CB">
        <w:rPr>
          <w:sz w:val="24"/>
          <w:szCs w:val="24"/>
        </w:rPr>
        <w:t>иные характеристики содержания ООП ДО, наиболее существенные с точки зрения педагогического коллектива ООП ДО.</w:t>
      </w:r>
    </w:p>
    <w:p w:rsidR="001B5028" w:rsidRPr="00B464CB" w:rsidRDefault="001B5028" w:rsidP="00B464CB">
      <w:pPr>
        <w:pStyle w:val="50"/>
        <w:keepLines/>
        <w:shd w:val="clear" w:color="auto" w:fill="auto"/>
        <w:spacing w:line="360" w:lineRule="auto"/>
        <w:ind w:firstLine="0"/>
        <w:rPr>
          <w:sz w:val="24"/>
          <w:szCs w:val="24"/>
        </w:rPr>
      </w:pPr>
      <w:r w:rsidRPr="00B464CB">
        <w:rPr>
          <w:sz w:val="24"/>
          <w:szCs w:val="24"/>
        </w:rPr>
        <w:t>В ДОУ для детей с ограниченными возможностями здоровья представлена адаптированная основная общеобразовательная программа работы с детьми с тяжелыми нарушения речи, описывающая образовательную деятельность по профессиональной коррекции нарушений развития детей (далее - АООП ДО) (основание: п. 2.11.12 ФГОС ДО).</w:t>
      </w:r>
    </w:p>
    <w:p w:rsidR="001B5028" w:rsidRPr="00B464CB" w:rsidRDefault="001B5028" w:rsidP="00B464CB">
      <w:pPr>
        <w:pStyle w:val="50"/>
        <w:keepLines/>
        <w:shd w:val="clear" w:color="auto" w:fill="auto"/>
        <w:spacing w:line="360" w:lineRule="auto"/>
        <w:ind w:firstLine="0"/>
        <w:rPr>
          <w:sz w:val="24"/>
          <w:szCs w:val="24"/>
        </w:rPr>
      </w:pPr>
      <w:r w:rsidRPr="00B464CB">
        <w:rPr>
          <w:sz w:val="24"/>
          <w:szCs w:val="24"/>
        </w:rPr>
        <w:t>При наличии в ДОУ детей с ограниченными возможностями здоровья разрабатывается адаптированная образовательная программа.</w:t>
      </w:r>
    </w:p>
    <w:p w:rsidR="001B5028" w:rsidRPr="00B464CB" w:rsidRDefault="001B5028" w:rsidP="00B464CB">
      <w:pPr>
        <w:autoSpaceDE w:val="0"/>
        <w:autoSpaceDN w:val="0"/>
        <w:adjustRightInd w:val="0"/>
        <w:spacing w:after="0" w:line="360" w:lineRule="auto"/>
        <w:ind w:firstLine="709"/>
        <w:jc w:val="both"/>
        <w:rPr>
          <w:rFonts w:ascii="Times New Roman" w:hAnsi="Times New Roman" w:cs="Times New Roman"/>
          <w:b/>
          <w:bCs/>
          <w:sz w:val="24"/>
          <w:szCs w:val="24"/>
        </w:rPr>
      </w:pPr>
    </w:p>
    <w:p w:rsidR="0088164C" w:rsidRPr="00746E4D" w:rsidRDefault="0088164C" w:rsidP="00B464CB">
      <w:pPr>
        <w:autoSpaceDE w:val="0"/>
        <w:autoSpaceDN w:val="0"/>
        <w:adjustRightInd w:val="0"/>
        <w:spacing w:after="0" w:line="360" w:lineRule="auto"/>
        <w:ind w:firstLine="709"/>
        <w:jc w:val="both"/>
        <w:rPr>
          <w:rFonts w:ascii="Times New Roman" w:hAnsi="Times New Roman" w:cs="Times New Roman"/>
          <w:b/>
          <w:bCs/>
          <w:sz w:val="28"/>
          <w:szCs w:val="24"/>
        </w:rPr>
      </w:pPr>
      <w:r w:rsidRPr="00746E4D">
        <w:rPr>
          <w:rFonts w:ascii="Times New Roman" w:hAnsi="Times New Roman" w:cs="Times New Roman"/>
          <w:b/>
          <w:bCs/>
          <w:sz w:val="28"/>
          <w:szCs w:val="24"/>
        </w:rPr>
        <w:t>2.1 Описание образовательной деятельности в соответствии с направлениями развития ребёнка по пяти образовательным областям.</w:t>
      </w:r>
    </w:p>
    <w:p w:rsidR="008520CA" w:rsidRPr="00B464CB" w:rsidRDefault="008520CA" w:rsidP="00B464CB">
      <w:pPr>
        <w:pStyle w:val="210"/>
        <w:keepLines/>
        <w:shd w:val="clear" w:color="auto" w:fill="auto"/>
        <w:spacing w:line="360" w:lineRule="auto"/>
        <w:ind w:firstLine="780"/>
        <w:rPr>
          <w:sz w:val="24"/>
          <w:szCs w:val="24"/>
        </w:rPr>
      </w:pPr>
      <w:r w:rsidRPr="00B464CB">
        <w:rPr>
          <w:sz w:val="24"/>
          <w:szCs w:val="24"/>
        </w:rPr>
        <w:t>ООП ДО определяет содержание и организацию образовательной деятельности с детьми раннего и дошкольного возраста, обеспечивает развитие личности детей в различных видах общения и деятельности с учетом их возрастных, индивидуальных психологических и физиологических особенностей. ООП ДО сформирована как программа психолого</w:t>
      </w:r>
      <w:r w:rsidRPr="00B464CB">
        <w:rPr>
          <w:sz w:val="24"/>
          <w:szCs w:val="24"/>
        </w:rPr>
        <w:softHyphen/>
        <w:t>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в том числе объем и содержание дошкольного образования.</w:t>
      </w:r>
    </w:p>
    <w:p w:rsidR="008520CA" w:rsidRPr="00B464CB" w:rsidRDefault="008520CA" w:rsidP="00B464CB">
      <w:pPr>
        <w:pStyle w:val="210"/>
        <w:keepLines/>
        <w:shd w:val="clear" w:color="auto" w:fill="auto"/>
        <w:spacing w:line="360" w:lineRule="auto"/>
        <w:ind w:firstLine="780"/>
        <w:rPr>
          <w:sz w:val="24"/>
          <w:szCs w:val="24"/>
        </w:rPr>
      </w:pPr>
      <w:r w:rsidRPr="00B464CB">
        <w:rPr>
          <w:sz w:val="24"/>
          <w:szCs w:val="24"/>
        </w:rPr>
        <w:t xml:space="preserve">Содержание ООП ДО обеспечивает возможность развития личности, мотивации и способностей детей в различных видах деятельности и охватывает следующие </w:t>
      </w:r>
      <w:r w:rsidRPr="00B464CB">
        <w:rPr>
          <w:rStyle w:val="23"/>
        </w:rPr>
        <w:t xml:space="preserve">структурные единицы, представляющие определенные направления развития и образования детей </w:t>
      </w:r>
      <w:r w:rsidRPr="00B464CB">
        <w:rPr>
          <w:sz w:val="24"/>
          <w:szCs w:val="24"/>
        </w:rPr>
        <w:t>(далее - модули).</w:t>
      </w:r>
    </w:p>
    <w:p w:rsidR="008520CA" w:rsidRPr="00B464CB" w:rsidRDefault="008520CA" w:rsidP="00B464CB">
      <w:pPr>
        <w:pStyle w:val="210"/>
        <w:keepLines/>
        <w:shd w:val="clear" w:color="auto" w:fill="auto"/>
        <w:spacing w:line="360" w:lineRule="auto"/>
        <w:ind w:firstLine="780"/>
        <w:rPr>
          <w:sz w:val="24"/>
          <w:szCs w:val="24"/>
        </w:rPr>
      </w:pPr>
      <w:r w:rsidRPr="00B464CB">
        <w:rPr>
          <w:sz w:val="24"/>
          <w:szCs w:val="24"/>
        </w:rPr>
        <w:t xml:space="preserve">Конкретное содержание указанных образовательных областей зависит от возрастных и индивидуальных особенностей детей, определяется целями и задачами ООП ДО и может реализовываться в различных видах деятельности (общении, игре, познавательно </w:t>
      </w:r>
      <w:r w:rsidRPr="00B464CB">
        <w:rPr>
          <w:sz w:val="24"/>
          <w:szCs w:val="24"/>
        </w:rPr>
        <w:softHyphen/>
        <w:t>исследовательской деятельности - как сквозных механизмах развития ребенка):</w:t>
      </w:r>
    </w:p>
    <w:p w:rsidR="008520CA" w:rsidRPr="00B464CB" w:rsidRDefault="008520CA" w:rsidP="00B464CB">
      <w:pPr>
        <w:pStyle w:val="31"/>
        <w:keepLines/>
        <w:shd w:val="clear" w:color="auto" w:fill="auto"/>
        <w:spacing w:line="360" w:lineRule="auto"/>
        <w:jc w:val="left"/>
        <w:rPr>
          <w:b w:val="0"/>
          <w:sz w:val="24"/>
          <w:szCs w:val="24"/>
        </w:rPr>
      </w:pPr>
      <w:r w:rsidRPr="00B464CB">
        <w:rPr>
          <w:rStyle w:val="35"/>
          <w:bCs/>
        </w:rPr>
        <w:t>в раннем возрасте</w:t>
      </w:r>
    </w:p>
    <w:p w:rsidR="008520CA" w:rsidRPr="00B464CB" w:rsidRDefault="008520CA" w:rsidP="00860B59">
      <w:pPr>
        <w:pStyle w:val="31"/>
        <w:keepLines/>
        <w:numPr>
          <w:ilvl w:val="0"/>
          <w:numId w:val="33"/>
        </w:numPr>
        <w:shd w:val="clear" w:color="auto" w:fill="auto"/>
        <w:tabs>
          <w:tab w:val="left" w:pos="985"/>
        </w:tabs>
        <w:spacing w:line="360" w:lineRule="auto"/>
        <w:ind w:firstLine="740"/>
        <w:jc w:val="both"/>
        <w:rPr>
          <w:b w:val="0"/>
          <w:sz w:val="24"/>
          <w:szCs w:val="24"/>
        </w:rPr>
      </w:pPr>
      <w:r w:rsidRPr="00B464CB">
        <w:rPr>
          <w:b w:val="0"/>
          <w:sz w:val="24"/>
          <w:szCs w:val="24"/>
        </w:rPr>
        <w:t>предметная деятельность и игры с составными и динамическими игрушками;</w:t>
      </w:r>
    </w:p>
    <w:p w:rsidR="008520CA" w:rsidRPr="00B464CB" w:rsidRDefault="008520CA" w:rsidP="00860B59">
      <w:pPr>
        <w:pStyle w:val="31"/>
        <w:keepLines/>
        <w:numPr>
          <w:ilvl w:val="0"/>
          <w:numId w:val="33"/>
        </w:numPr>
        <w:shd w:val="clear" w:color="auto" w:fill="auto"/>
        <w:tabs>
          <w:tab w:val="left" w:pos="985"/>
        </w:tabs>
        <w:spacing w:line="360" w:lineRule="auto"/>
        <w:ind w:firstLine="740"/>
        <w:jc w:val="both"/>
        <w:rPr>
          <w:b w:val="0"/>
          <w:sz w:val="24"/>
          <w:szCs w:val="24"/>
        </w:rPr>
      </w:pPr>
      <w:r w:rsidRPr="00B464CB">
        <w:rPr>
          <w:b w:val="0"/>
          <w:sz w:val="24"/>
          <w:szCs w:val="24"/>
        </w:rPr>
        <w:t>экспериментирование с материалами и веществами (песок, вода, тесто и пр.);</w:t>
      </w:r>
    </w:p>
    <w:p w:rsidR="008520CA" w:rsidRPr="00B464CB" w:rsidRDefault="008520CA" w:rsidP="00860B59">
      <w:pPr>
        <w:pStyle w:val="31"/>
        <w:keepLines/>
        <w:numPr>
          <w:ilvl w:val="0"/>
          <w:numId w:val="33"/>
        </w:numPr>
        <w:shd w:val="clear" w:color="auto" w:fill="auto"/>
        <w:tabs>
          <w:tab w:val="left" w:pos="955"/>
        </w:tabs>
        <w:spacing w:line="360" w:lineRule="auto"/>
        <w:ind w:firstLine="740"/>
        <w:jc w:val="both"/>
        <w:rPr>
          <w:b w:val="0"/>
          <w:sz w:val="24"/>
          <w:szCs w:val="24"/>
        </w:rPr>
      </w:pPr>
      <w:r w:rsidRPr="00B464CB">
        <w:rPr>
          <w:b w:val="0"/>
          <w:sz w:val="24"/>
          <w:szCs w:val="24"/>
        </w:rPr>
        <w:t>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w:t>
      </w:r>
    </w:p>
    <w:p w:rsidR="008520CA" w:rsidRPr="00B464CB" w:rsidRDefault="008520CA" w:rsidP="00860B59">
      <w:pPr>
        <w:pStyle w:val="31"/>
        <w:keepLines/>
        <w:numPr>
          <w:ilvl w:val="0"/>
          <w:numId w:val="33"/>
        </w:numPr>
        <w:shd w:val="clear" w:color="auto" w:fill="auto"/>
        <w:tabs>
          <w:tab w:val="left" w:pos="985"/>
        </w:tabs>
        <w:spacing w:line="360" w:lineRule="auto"/>
        <w:ind w:firstLine="740"/>
        <w:jc w:val="both"/>
        <w:rPr>
          <w:b w:val="0"/>
          <w:sz w:val="24"/>
          <w:szCs w:val="24"/>
        </w:rPr>
      </w:pPr>
      <w:r w:rsidRPr="00B464CB">
        <w:rPr>
          <w:b w:val="0"/>
          <w:sz w:val="24"/>
          <w:szCs w:val="24"/>
        </w:rPr>
        <w:t>восприятие смысла музыки, сказок, стихов, рассматривание картинок;</w:t>
      </w:r>
    </w:p>
    <w:p w:rsidR="008520CA" w:rsidRPr="00B464CB" w:rsidRDefault="008520CA" w:rsidP="00860B59">
      <w:pPr>
        <w:pStyle w:val="31"/>
        <w:keepLines/>
        <w:numPr>
          <w:ilvl w:val="0"/>
          <w:numId w:val="33"/>
        </w:numPr>
        <w:shd w:val="clear" w:color="auto" w:fill="auto"/>
        <w:tabs>
          <w:tab w:val="left" w:pos="985"/>
        </w:tabs>
        <w:spacing w:line="360" w:lineRule="auto"/>
        <w:ind w:firstLine="740"/>
        <w:jc w:val="both"/>
        <w:rPr>
          <w:b w:val="0"/>
          <w:sz w:val="24"/>
          <w:szCs w:val="24"/>
        </w:rPr>
      </w:pPr>
      <w:r w:rsidRPr="00B464CB">
        <w:rPr>
          <w:b w:val="0"/>
          <w:sz w:val="24"/>
          <w:szCs w:val="24"/>
        </w:rPr>
        <w:t>двигательная активность.</w:t>
      </w:r>
    </w:p>
    <w:p w:rsidR="008520CA" w:rsidRPr="00B464CB" w:rsidRDefault="008520CA" w:rsidP="00B464CB">
      <w:pPr>
        <w:pStyle w:val="31"/>
        <w:keepLines/>
        <w:shd w:val="clear" w:color="auto" w:fill="auto"/>
        <w:spacing w:line="360" w:lineRule="auto"/>
        <w:jc w:val="left"/>
        <w:rPr>
          <w:b w:val="0"/>
          <w:sz w:val="24"/>
          <w:szCs w:val="24"/>
        </w:rPr>
      </w:pPr>
      <w:r w:rsidRPr="00B464CB">
        <w:rPr>
          <w:rStyle w:val="35"/>
          <w:bCs/>
        </w:rPr>
        <w:t>для детей дошкольного возраста</w:t>
      </w:r>
    </w:p>
    <w:p w:rsidR="008520CA" w:rsidRPr="00B464CB" w:rsidRDefault="008520CA" w:rsidP="00860B59">
      <w:pPr>
        <w:pStyle w:val="31"/>
        <w:keepLines/>
        <w:numPr>
          <w:ilvl w:val="0"/>
          <w:numId w:val="33"/>
        </w:numPr>
        <w:shd w:val="clear" w:color="auto" w:fill="auto"/>
        <w:tabs>
          <w:tab w:val="left" w:pos="985"/>
        </w:tabs>
        <w:spacing w:line="360" w:lineRule="auto"/>
        <w:ind w:firstLine="740"/>
        <w:jc w:val="both"/>
        <w:rPr>
          <w:b w:val="0"/>
          <w:sz w:val="24"/>
          <w:szCs w:val="24"/>
        </w:rPr>
      </w:pPr>
      <w:r w:rsidRPr="00B464CB">
        <w:rPr>
          <w:b w:val="0"/>
          <w:sz w:val="24"/>
          <w:szCs w:val="24"/>
        </w:rPr>
        <w:t>игровая, включая сюжетно-ролевую игру, игру с правилами и другие виды игры;</w:t>
      </w:r>
    </w:p>
    <w:p w:rsidR="008520CA" w:rsidRPr="00B464CB" w:rsidRDefault="008520CA" w:rsidP="00860B59">
      <w:pPr>
        <w:pStyle w:val="31"/>
        <w:keepLines/>
        <w:numPr>
          <w:ilvl w:val="0"/>
          <w:numId w:val="33"/>
        </w:numPr>
        <w:shd w:val="clear" w:color="auto" w:fill="auto"/>
        <w:tabs>
          <w:tab w:val="left" w:pos="985"/>
        </w:tabs>
        <w:spacing w:line="360" w:lineRule="auto"/>
        <w:ind w:firstLine="740"/>
        <w:jc w:val="both"/>
        <w:rPr>
          <w:b w:val="0"/>
          <w:sz w:val="24"/>
          <w:szCs w:val="24"/>
        </w:rPr>
      </w:pPr>
      <w:r w:rsidRPr="00B464CB">
        <w:rPr>
          <w:b w:val="0"/>
          <w:sz w:val="24"/>
          <w:szCs w:val="24"/>
        </w:rPr>
        <w:t>коммуникативная (общение и взаимодействие со взрослыми и сверстниками);</w:t>
      </w:r>
    </w:p>
    <w:p w:rsidR="008520CA" w:rsidRPr="00B464CB" w:rsidRDefault="008520CA" w:rsidP="00860B59">
      <w:pPr>
        <w:pStyle w:val="31"/>
        <w:keepLines/>
        <w:numPr>
          <w:ilvl w:val="0"/>
          <w:numId w:val="33"/>
        </w:numPr>
        <w:shd w:val="clear" w:color="auto" w:fill="auto"/>
        <w:tabs>
          <w:tab w:val="left" w:pos="965"/>
        </w:tabs>
        <w:spacing w:line="360" w:lineRule="auto"/>
        <w:ind w:firstLine="740"/>
        <w:jc w:val="both"/>
        <w:rPr>
          <w:b w:val="0"/>
          <w:sz w:val="24"/>
          <w:szCs w:val="24"/>
        </w:rPr>
      </w:pPr>
      <w:r w:rsidRPr="00B464CB">
        <w:rPr>
          <w:b w:val="0"/>
          <w:sz w:val="24"/>
          <w:szCs w:val="24"/>
        </w:rPr>
        <w:t>познавательно-исследовательская (исследования объектов окружающего мира и экспериментирования с ними);</w:t>
      </w:r>
    </w:p>
    <w:p w:rsidR="008520CA" w:rsidRPr="00B464CB" w:rsidRDefault="008520CA" w:rsidP="00860B59">
      <w:pPr>
        <w:pStyle w:val="31"/>
        <w:keepLines/>
        <w:numPr>
          <w:ilvl w:val="0"/>
          <w:numId w:val="33"/>
        </w:numPr>
        <w:shd w:val="clear" w:color="auto" w:fill="auto"/>
        <w:tabs>
          <w:tab w:val="left" w:pos="985"/>
        </w:tabs>
        <w:spacing w:line="360" w:lineRule="auto"/>
        <w:ind w:firstLine="740"/>
        <w:jc w:val="both"/>
        <w:rPr>
          <w:b w:val="0"/>
          <w:sz w:val="24"/>
          <w:szCs w:val="24"/>
        </w:rPr>
      </w:pPr>
      <w:r w:rsidRPr="00B464CB">
        <w:rPr>
          <w:b w:val="0"/>
          <w:sz w:val="24"/>
          <w:szCs w:val="24"/>
        </w:rPr>
        <w:t>изобразительная;</w:t>
      </w:r>
    </w:p>
    <w:p w:rsidR="008520CA" w:rsidRPr="00B464CB" w:rsidRDefault="008520CA" w:rsidP="00860B59">
      <w:pPr>
        <w:pStyle w:val="31"/>
        <w:keepLines/>
        <w:numPr>
          <w:ilvl w:val="0"/>
          <w:numId w:val="33"/>
        </w:numPr>
        <w:shd w:val="clear" w:color="auto" w:fill="auto"/>
        <w:tabs>
          <w:tab w:val="left" w:pos="985"/>
        </w:tabs>
        <w:spacing w:line="360" w:lineRule="auto"/>
        <w:ind w:firstLine="740"/>
        <w:jc w:val="both"/>
        <w:rPr>
          <w:b w:val="0"/>
          <w:sz w:val="24"/>
          <w:szCs w:val="24"/>
        </w:rPr>
      </w:pPr>
      <w:r w:rsidRPr="00B464CB">
        <w:rPr>
          <w:b w:val="0"/>
          <w:sz w:val="24"/>
          <w:szCs w:val="24"/>
        </w:rPr>
        <w:t>восприятие художественной литературы и фольклора;</w:t>
      </w:r>
    </w:p>
    <w:p w:rsidR="008520CA" w:rsidRPr="00B464CB" w:rsidRDefault="008520CA" w:rsidP="00860B59">
      <w:pPr>
        <w:pStyle w:val="31"/>
        <w:keepLines/>
        <w:numPr>
          <w:ilvl w:val="0"/>
          <w:numId w:val="33"/>
        </w:numPr>
        <w:shd w:val="clear" w:color="auto" w:fill="auto"/>
        <w:tabs>
          <w:tab w:val="left" w:pos="985"/>
        </w:tabs>
        <w:spacing w:line="360" w:lineRule="auto"/>
        <w:ind w:firstLine="740"/>
        <w:jc w:val="both"/>
        <w:rPr>
          <w:b w:val="0"/>
          <w:sz w:val="24"/>
          <w:szCs w:val="24"/>
        </w:rPr>
      </w:pPr>
      <w:r w:rsidRPr="00B464CB">
        <w:rPr>
          <w:b w:val="0"/>
          <w:sz w:val="24"/>
          <w:szCs w:val="24"/>
        </w:rPr>
        <w:lastRenderedPageBreak/>
        <w:t>самообслуживание и элементарный бытовой труд (в помещении и на улице);</w:t>
      </w:r>
    </w:p>
    <w:p w:rsidR="008520CA" w:rsidRPr="00B464CB" w:rsidRDefault="008520CA" w:rsidP="00860B59">
      <w:pPr>
        <w:pStyle w:val="31"/>
        <w:keepLines/>
        <w:numPr>
          <w:ilvl w:val="0"/>
          <w:numId w:val="33"/>
        </w:numPr>
        <w:shd w:val="clear" w:color="auto" w:fill="auto"/>
        <w:tabs>
          <w:tab w:val="left" w:pos="955"/>
        </w:tabs>
        <w:spacing w:line="360" w:lineRule="auto"/>
        <w:ind w:firstLine="740"/>
        <w:jc w:val="both"/>
        <w:rPr>
          <w:b w:val="0"/>
          <w:sz w:val="24"/>
          <w:szCs w:val="24"/>
        </w:rPr>
      </w:pPr>
      <w:r w:rsidRPr="00B464CB">
        <w:rPr>
          <w:b w:val="0"/>
          <w:sz w:val="24"/>
          <w:szCs w:val="24"/>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8520CA" w:rsidRPr="00B464CB" w:rsidRDefault="008520CA" w:rsidP="00860B59">
      <w:pPr>
        <w:pStyle w:val="31"/>
        <w:keepLines/>
        <w:numPr>
          <w:ilvl w:val="0"/>
          <w:numId w:val="33"/>
        </w:numPr>
        <w:shd w:val="clear" w:color="auto" w:fill="auto"/>
        <w:tabs>
          <w:tab w:val="left" w:pos="955"/>
        </w:tabs>
        <w:spacing w:line="360" w:lineRule="auto"/>
        <w:ind w:firstLine="740"/>
        <w:jc w:val="both"/>
        <w:rPr>
          <w:b w:val="0"/>
          <w:sz w:val="24"/>
          <w:szCs w:val="24"/>
        </w:rPr>
      </w:pPr>
      <w:r w:rsidRPr="00B464CB">
        <w:rPr>
          <w:b w:val="0"/>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8520CA" w:rsidRPr="00B464CB" w:rsidRDefault="008520CA" w:rsidP="00860B59">
      <w:pPr>
        <w:pStyle w:val="31"/>
        <w:keepLines/>
        <w:numPr>
          <w:ilvl w:val="0"/>
          <w:numId w:val="33"/>
        </w:numPr>
        <w:shd w:val="clear" w:color="auto" w:fill="auto"/>
        <w:tabs>
          <w:tab w:val="left" w:pos="985"/>
        </w:tabs>
        <w:spacing w:line="360" w:lineRule="auto"/>
        <w:ind w:firstLine="740"/>
        <w:jc w:val="both"/>
        <w:rPr>
          <w:b w:val="0"/>
          <w:sz w:val="24"/>
          <w:szCs w:val="24"/>
        </w:rPr>
      </w:pPr>
      <w:r w:rsidRPr="00B464CB">
        <w:rPr>
          <w:b w:val="0"/>
          <w:sz w:val="24"/>
          <w:szCs w:val="24"/>
        </w:rPr>
        <w:t>двигательная (овладение основными движениями) формы активности ребенка.</w:t>
      </w:r>
    </w:p>
    <w:p w:rsidR="008520CA" w:rsidRPr="00B464CB" w:rsidRDefault="008520CA" w:rsidP="00B464CB">
      <w:pPr>
        <w:pStyle w:val="31"/>
        <w:keepLines/>
        <w:shd w:val="clear" w:color="auto" w:fill="auto"/>
        <w:spacing w:line="360" w:lineRule="auto"/>
        <w:ind w:firstLine="740"/>
        <w:jc w:val="both"/>
        <w:rPr>
          <w:b w:val="0"/>
          <w:sz w:val="24"/>
          <w:szCs w:val="24"/>
        </w:rPr>
      </w:pPr>
      <w:r w:rsidRPr="00B464CB">
        <w:rPr>
          <w:b w:val="0"/>
          <w:sz w:val="24"/>
          <w:szCs w:val="24"/>
        </w:rPr>
        <w:t>ООП ДО проектирует целостную практику развивающего образования как структурную определенность образовательного процесса в рамках образования детей младенческого, раннего и дошкольного возраста.</w:t>
      </w:r>
    </w:p>
    <w:p w:rsidR="008520CA" w:rsidRPr="00B464CB" w:rsidRDefault="008520CA" w:rsidP="00B464CB">
      <w:pPr>
        <w:pStyle w:val="31"/>
        <w:keepLines/>
        <w:shd w:val="clear" w:color="auto" w:fill="auto"/>
        <w:spacing w:line="360" w:lineRule="auto"/>
        <w:ind w:firstLine="740"/>
        <w:jc w:val="both"/>
        <w:rPr>
          <w:b w:val="0"/>
          <w:sz w:val="24"/>
          <w:szCs w:val="24"/>
        </w:rPr>
      </w:pPr>
      <w:r w:rsidRPr="00B464CB">
        <w:rPr>
          <w:b w:val="0"/>
          <w:sz w:val="24"/>
          <w:szCs w:val="24"/>
        </w:rPr>
        <w:t>ООП ДО включает 2 части: обязательную часть и часть, формируемую участниками образовательных отношений. Обе части являются взаимодополняющими и необходимыми.</w:t>
      </w:r>
    </w:p>
    <w:p w:rsidR="008520CA" w:rsidRPr="00B464CB" w:rsidRDefault="008520CA" w:rsidP="00B464CB">
      <w:pPr>
        <w:pStyle w:val="31"/>
        <w:keepLines/>
        <w:shd w:val="clear" w:color="auto" w:fill="auto"/>
        <w:spacing w:line="360" w:lineRule="auto"/>
        <w:ind w:firstLine="740"/>
        <w:jc w:val="both"/>
        <w:rPr>
          <w:b w:val="0"/>
          <w:sz w:val="24"/>
          <w:szCs w:val="24"/>
        </w:rPr>
      </w:pPr>
      <w:r w:rsidRPr="00B464CB">
        <w:rPr>
          <w:b w:val="0"/>
          <w:sz w:val="24"/>
          <w:szCs w:val="24"/>
        </w:rPr>
        <w:t>Обязательная часть ООП ДО обеспечивает комплексность подхода, развития детей во всех пяти взаимодополняющих образовательных областях.</w:t>
      </w:r>
    </w:p>
    <w:p w:rsidR="008520CA" w:rsidRPr="00B464CB" w:rsidRDefault="008520CA" w:rsidP="00B464CB">
      <w:pPr>
        <w:pStyle w:val="31"/>
        <w:keepLines/>
        <w:shd w:val="clear" w:color="auto" w:fill="auto"/>
        <w:spacing w:line="360" w:lineRule="auto"/>
        <w:ind w:firstLine="740"/>
        <w:jc w:val="both"/>
        <w:rPr>
          <w:b w:val="0"/>
          <w:sz w:val="24"/>
          <w:szCs w:val="24"/>
        </w:rPr>
      </w:pPr>
      <w:r w:rsidRPr="00B464CB">
        <w:rPr>
          <w:b w:val="0"/>
          <w:sz w:val="24"/>
          <w:szCs w:val="24"/>
        </w:rPr>
        <w:t>В части, формируемой участниками образовательных отношений, представлены выбранные и разработанные самостоятельно участниками образовательных отношений образовательные программы (парциальные, авторские), направленные на развитие детей в таких видах деятельности и культурных практиках (далее - парциальные образовательные программы) как музыкальная активность детей, двигательная активность детей, деятельность детей в культурных практиках познавательной активности и познавательных умений с учетом национально-культурных особенностей родного села, края,</w:t>
      </w:r>
    </w:p>
    <w:p w:rsidR="008520CA" w:rsidRPr="00B464CB" w:rsidRDefault="008520CA" w:rsidP="00B464CB">
      <w:pPr>
        <w:pStyle w:val="31"/>
        <w:keepLines/>
        <w:shd w:val="clear" w:color="auto" w:fill="auto"/>
        <w:spacing w:line="360" w:lineRule="auto"/>
        <w:ind w:firstLine="740"/>
        <w:jc w:val="both"/>
        <w:rPr>
          <w:b w:val="0"/>
          <w:sz w:val="24"/>
          <w:szCs w:val="24"/>
        </w:rPr>
      </w:pPr>
      <w:r w:rsidRPr="00B464CB">
        <w:rPr>
          <w:b w:val="0"/>
          <w:sz w:val="24"/>
          <w:szCs w:val="24"/>
        </w:rPr>
        <w:t>Объем обязательной части ООП ДО в группе раннего возраста составляет примерно 80% от ее общего объема; части, формируемой участниками образовательных отношений - примерно 20%.</w:t>
      </w:r>
    </w:p>
    <w:p w:rsidR="008520CA" w:rsidRPr="00B464CB" w:rsidRDefault="008520CA" w:rsidP="00B464CB">
      <w:pPr>
        <w:pStyle w:val="31"/>
        <w:keepLines/>
        <w:shd w:val="clear" w:color="auto" w:fill="auto"/>
        <w:spacing w:line="360" w:lineRule="auto"/>
        <w:ind w:firstLine="740"/>
        <w:jc w:val="both"/>
        <w:rPr>
          <w:b w:val="0"/>
          <w:sz w:val="24"/>
          <w:szCs w:val="24"/>
        </w:rPr>
      </w:pPr>
      <w:r w:rsidRPr="00B464CB">
        <w:rPr>
          <w:b w:val="0"/>
          <w:sz w:val="24"/>
          <w:szCs w:val="24"/>
        </w:rPr>
        <w:t>В группах для детей дошкольного возраста общеразвивающей направленности (3-7 лет) не менее 60% от ее общего объема; части, формируемой участниками образовательных отношений - не более 40%.</w:t>
      </w:r>
    </w:p>
    <w:p w:rsidR="008520CA" w:rsidRPr="00B464CB" w:rsidRDefault="008520CA" w:rsidP="00B464CB">
      <w:pPr>
        <w:pStyle w:val="31"/>
        <w:keepLines/>
        <w:shd w:val="clear" w:color="auto" w:fill="auto"/>
        <w:spacing w:line="360" w:lineRule="auto"/>
        <w:ind w:firstLine="740"/>
        <w:jc w:val="both"/>
        <w:rPr>
          <w:b w:val="0"/>
          <w:sz w:val="24"/>
          <w:szCs w:val="24"/>
        </w:rPr>
      </w:pPr>
      <w:r w:rsidRPr="00B464CB">
        <w:rPr>
          <w:b w:val="0"/>
          <w:sz w:val="24"/>
          <w:szCs w:val="24"/>
        </w:rPr>
        <w:t>Содержание ООП ДО отражает следующие аспекты образовательной среды для ребенка раннего возраста и дошкольного возраста:</w:t>
      </w:r>
    </w:p>
    <w:p w:rsidR="008520CA" w:rsidRPr="00B464CB" w:rsidRDefault="008520CA" w:rsidP="00860B59">
      <w:pPr>
        <w:pStyle w:val="31"/>
        <w:keepLines/>
        <w:numPr>
          <w:ilvl w:val="0"/>
          <w:numId w:val="35"/>
        </w:numPr>
        <w:shd w:val="clear" w:color="auto" w:fill="auto"/>
        <w:tabs>
          <w:tab w:val="left" w:pos="1085"/>
        </w:tabs>
        <w:spacing w:line="360" w:lineRule="auto"/>
        <w:ind w:firstLine="740"/>
        <w:jc w:val="both"/>
        <w:rPr>
          <w:b w:val="0"/>
          <w:sz w:val="24"/>
          <w:szCs w:val="24"/>
        </w:rPr>
      </w:pPr>
      <w:r w:rsidRPr="00B464CB">
        <w:rPr>
          <w:b w:val="0"/>
          <w:sz w:val="24"/>
          <w:szCs w:val="24"/>
        </w:rPr>
        <w:t>предметно-пространственная развивающая образовательная среда;</w:t>
      </w:r>
    </w:p>
    <w:p w:rsidR="008520CA" w:rsidRPr="00B464CB" w:rsidRDefault="008520CA" w:rsidP="00860B59">
      <w:pPr>
        <w:pStyle w:val="31"/>
        <w:keepLines/>
        <w:numPr>
          <w:ilvl w:val="0"/>
          <w:numId w:val="35"/>
        </w:numPr>
        <w:shd w:val="clear" w:color="auto" w:fill="auto"/>
        <w:tabs>
          <w:tab w:val="left" w:pos="1109"/>
        </w:tabs>
        <w:spacing w:line="360" w:lineRule="auto"/>
        <w:ind w:firstLine="740"/>
        <w:jc w:val="both"/>
        <w:rPr>
          <w:b w:val="0"/>
          <w:sz w:val="24"/>
          <w:szCs w:val="24"/>
        </w:rPr>
      </w:pPr>
      <w:r w:rsidRPr="00B464CB">
        <w:rPr>
          <w:b w:val="0"/>
          <w:sz w:val="24"/>
          <w:szCs w:val="24"/>
        </w:rPr>
        <w:t>характер взаимодействия со взрослыми;</w:t>
      </w:r>
    </w:p>
    <w:p w:rsidR="008520CA" w:rsidRPr="00B464CB" w:rsidRDefault="008520CA" w:rsidP="00860B59">
      <w:pPr>
        <w:pStyle w:val="31"/>
        <w:keepLines/>
        <w:numPr>
          <w:ilvl w:val="0"/>
          <w:numId w:val="35"/>
        </w:numPr>
        <w:shd w:val="clear" w:color="auto" w:fill="auto"/>
        <w:tabs>
          <w:tab w:val="left" w:pos="1109"/>
        </w:tabs>
        <w:spacing w:line="360" w:lineRule="auto"/>
        <w:ind w:firstLine="740"/>
        <w:jc w:val="both"/>
        <w:rPr>
          <w:b w:val="0"/>
          <w:sz w:val="24"/>
          <w:szCs w:val="24"/>
        </w:rPr>
      </w:pPr>
      <w:r w:rsidRPr="00B464CB">
        <w:rPr>
          <w:b w:val="0"/>
          <w:sz w:val="24"/>
          <w:szCs w:val="24"/>
        </w:rPr>
        <w:t>характер взаимодействия с другими детьми;</w:t>
      </w:r>
    </w:p>
    <w:p w:rsidR="008520CA" w:rsidRPr="00B464CB" w:rsidRDefault="008520CA" w:rsidP="00860B59">
      <w:pPr>
        <w:pStyle w:val="31"/>
        <w:keepLines/>
        <w:numPr>
          <w:ilvl w:val="0"/>
          <w:numId w:val="35"/>
        </w:numPr>
        <w:shd w:val="clear" w:color="auto" w:fill="auto"/>
        <w:tabs>
          <w:tab w:val="left" w:pos="1109"/>
        </w:tabs>
        <w:spacing w:line="360" w:lineRule="auto"/>
        <w:ind w:firstLine="740"/>
        <w:jc w:val="both"/>
        <w:rPr>
          <w:b w:val="0"/>
          <w:sz w:val="24"/>
          <w:szCs w:val="24"/>
        </w:rPr>
      </w:pPr>
      <w:r w:rsidRPr="00B464CB">
        <w:rPr>
          <w:b w:val="0"/>
          <w:sz w:val="24"/>
          <w:szCs w:val="24"/>
        </w:rPr>
        <w:t>система отношений ребенка к миру, к другим людям, к себе самому.</w:t>
      </w:r>
    </w:p>
    <w:p w:rsidR="008520CA" w:rsidRPr="00B464CB" w:rsidRDefault="008520CA" w:rsidP="00B464CB">
      <w:pPr>
        <w:pStyle w:val="310"/>
        <w:keepNext/>
        <w:keepLines/>
        <w:shd w:val="clear" w:color="auto" w:fill="auto"/>
        <w:spacing w:before="0" w:line="360" w:lineRule="auto"/>
        <w:ind w:firstLine="0"/>
        <w:rPr>
          <w:b w:val="0"/>
          <w:sz w:val="24"/>
          <w:szCs w:val="24"/>
        </w:rPr>
      </w:pPr>
      <w:bookmarkStart w:id="22" w:name="bookmark30"/>
      <w:r w:rsidRPr="00B464CB">
        <w:rPr>
          <w:b w:val="0"/>
          <w:sz w:val="24"/>
          <w:szCs w:val="24"/>
        </w:rPr>
        <w:lastRenderedPageBreak/>
        <w:t>Общеобразовательные задачи воспитания и обучения</w:t>
      </w:r>
      <w:bookmarkEnd w:id="22"/>
    </w:p>
    <w:p w:rsidR="008520CA" w:rsidRPr="00B464CB" w:rsidRDefault="008520CA" w:rsidP="00B464CB">
      <w:pPr>
        <w:pStyle w:val="50"/>
        <w:keepLines/>
        <w:shd w:val="clear" w:color="auto" w:fill="auto"/>
        <w:spacing w:line="360" w:lineRule="auto"/>
        <w:ind w:firstLine="760"/>
        <w:rPr>
          <w:sz w:val="24"/>
          <w:szCs w:val="24"/>
        </w:rPr>
      </w:pPr>
      <w:r w:rsidRPr="00B464CB">
        <w:rPr>
          <w:sz w:val="24"/>
          <w:szCs w:val="24"/>
        </w:rPr>
        <w:t>Продолжать укреплять и сохранять здоровье детей. воспитывать культурно</w:t>
      </w:r>
      <w:r w:rsidRPr="00B464CB">
        <w:rPr>
          <w:sz w:val="24"/>
          <w:szCs w:val="24"/>
        </w:rPr>
        <w:softHyphen/>
        <w:t>гигиенические навыки и навыки самообслуживания. Развивать основные движения. Предупреждать утомление.</w:t>
      </w:r>
    </w:p>
    <w:p w:rsidR="008520CA" w:rsidRPr="00B464CB" w:rsidRDefault="008520CA" w:rsidP="00860B59">
      <w:pPr>
        <w:pStyle w:val="31"/>
        <w:keepLines/>
        <w:numPr>
          <w:ilvl w:val="0"/>
          <w:numId w:val="33"/>
        </w:numPr>
        <w:shd w:val="clear" w:color="auto" w:fill="auto"/>
        <w:tabs>
          <w:tab w:val="left" w:pos="1151"/>
        </w:tabs>
        <w:spacing w:line="360" w:lineRule="auto"/>
        <w:ind w:firstLine="760"/>
        <w:jc w:val="both"/>
        <w:rPr>
          <w:b w:val="0"/>
          <w:sz w:val="24"/>
          <w:szCs w:val="24"/>
        </w:rPr>
      </w:pPr>
      <w:r w:rsidRPr="00B464CB">
        <w:rPr>
          <w:b w:val="0"/>
          <w:sz w:val="24"/>
          <w:szCs w:val="24"/>
        </w:rPr>
        <w:t>Наряду с наглядно-действенным мышлением формировать элементы наглядно</w:t>
      </w:r>
      <w:r w:rsidRPr="00B464CB">
        <w:rPr>
          <w:b w:val="0"/>
          <w:sz w:val="24"/>
          <w:szCs w:val="24"/>
        </w:rPr>
        <w:softHyphen/>
        <w:t>образного мышления.</w:t>
      </w:r>
    </w:p>
    <w:p w:rsidR="008520CA" w:rsidRPr="00B464CB" w:rsidRDefault="008520CA" w:rsidP="00860B59">
      <w:pPr>
        <w:pStyle w:val="31"/>
        <w:keepLines/>
        <w:numPr>
          <w:ilvl w:val="0"/>
          <w:numId w:val="33"/>
        </w:numPr>
        <w:shd w:val="clear" w:color="auto" w:fill="auto"/>
        <w:tabs>
          <w:tab w:val="left" w:pos="1151"/>
        </w:tabs>
        <w:spacing w:line="360" w:lineRule="auto"/>
        <w:ind w:firstLine="760"/>
        <w:jc w:val="both"/>
        <w:rPr>
          <w:b w:val="0"/>
          <w:sz w:val="24"/>
          <w:szCs w:val="24"/>
        </w:rPr>
      </w:pPr>
      <w:r w:rsidRPr="00B464CB">
        <w:rPr>
          <w:b w:val="0"/>
          <w:sz w:val="24"/>
          <w:szCs w:val="24"/>
        </w:rPr>
        <w:t>Развивать восприятие, внимание, память детей.</w:t>
      </w:r>
    </w:p>
    <w:p w:rsidR="008520CA" w:rsidRPr="00B464CB" w:rsidRDefault="008520CA" w:rsidP="00860B59">
      <w:pPr>
        <w:pStyle w:val="31"/>
        <w:keepLines/>
        <w:numPr>
          <w:ilvl w:val="0"/>
          <w:numId w:val="33"/>
        </w:numPr>
        <w:shd w:val="clear" w:color="auto" w:fill="auto"/>
        <w:tabs>
          <w:tab w:val="left" w:pos="1151"/>
        </w:tabs>
        <w:spacing w:line="360" w:lineRule="auto"/>
        <w:ind w:firstLine="760"/>
        <w:jc w:val="both"/>
        <w:rPr>
          <w:b w:val="0"/>
          <w:sz w:val="24"/>
          <w:szCs w:val="24"/>
        </w:rPr>
      </w:pPr>
      <w:r w:rsidRPr="00B464CB">
        <w:rPr>
          <w:b w:val="0"/>
          <w:sz w:val="24"/>
          <w:szCs w:val="24"/>
        </w:rPr>
        <w:t>Расширять опыт ориентировки в окружающем, обогащать детей разнообразными сенсорными впечатлениями.</w:t>
      </w:r>
    </w:p>
    <w:p w:rsidR="008520CA" w:rsidRPr="00B464CB" w:rsidRDefault="008520CA" w:rsidP="00860B59">
      <w:pPr>
        <w:pStyle w:val="31"/>
        <w:keepLines/>
        <w:numPr>
          <w:ilvl w:val="0"/>
          <w:numId w:val="33"/>
        </w:numPr>
        <w:shd w:val="clear" w:color="auto" w:fill="auto"/>
        <w:tabs>
          <w:tab w:val="left" w:pos="1151"/>
        </w:tabs>
        <w:spacing w:line="360" w:lineRule="auto"/>
        <w:ind w:firstLine="760"/>
        <w:jc w:val="both"/>
        <w:rPr>
          <w:b w:val="0"/>
          <w:sz w:val="24"/>
          <w:szCs w:val="24"/>
        </w:rPr>
      </w:pPr>
      <w:r w:rsidRPr="00B464CB">
        <w:rPr>
          <w:b w:val="0"/>
          <w:sz w:val="24"/>
          <w:szCs w:val="24"/>
        </w:rPr>
        <w:t>Формировать представления о предметах ближайшего окружения, о простейших связях между ними.</w:t>
      </w:r>
    </w:p>
    <w:p w:rsidR="008520CA" w:rsidRPr="00B464CB" w:rsidRDefault="008520CA" w:rsidP="00860B59">
      <w:pPr>
        <w:pStyle w:val="31"/>
        <w:keepLines/>
        <w:numPr>
          <w:ilvl w:val="0"/>
          <w:numId w:val="33"/>
        </w:numPr>
        <w:shd w:val="clear" w:color="auto" w:fill="auto"/>
        <w:tabs>
          <w:tab w:val="left" w:pos="1151"/>
        </w:tabs>
        <w:spacing w:line="360" w:lineRule="auto"/>
        <w:ind w:firstLine="760"/>
        <w:jc w:val="both"/>
        <w:rPr>
          <w:b w:val="0"/>
          <w:sz w:val="24"/>
          <w:szCs w:val="24"/>
        </w:rPr>
      </w:pPr>
      <w:r w:rsidRPr="00B464CB">
        <w:rPr>
          <w:b w:val="0"/>
          <w:sz w:val="24"/>
          <w:szCs w:val="24"/>
        </w:rPr>
        <w:t>Воспитывать интерес к явлениям природы, бережное отношение к растениям.</w:t>
      </w:r>
    </w:p>
    <w:p w:rsidR="008520CA" w:rsidRPr="00B464CB" w:rsidRDefault="008520CA" w:rsidP="00860B59">
      <w:pPr>
        <w:pStyle w:val="31"/>
        <w:keepLines/>
        <w:numPr>
          <w:ilvl w:val="0"/>
          <w:numId w:val="33"/>
        </w:numPr>
        <w:shd w:val="clear" w:color="auto" w:fill="auto"/>
        <w:tabs>
          <w:tab w:val="left" w:pos="1151"/>
        </w:tabs>
        <w:spacing w:line="360" w:lineRule="auto"/>
        <w:ind w:firstLine="760"/>
        <w:jc w:val="both"/>
        <w:rPr>
          <w:b w:val="0"/>
          <w:sz w:val="24"/>
          <w:szCs w:val="24"/>
        </w:rPr>
      </w:pPr>
      <w:r w:rsidRPr="00B464CB">
        <w:rPr>
          <w:b w:val="0"/>
          <w:sz w:val="24"/>
          <w:szCs w:val="24"/>
        </w:rPr>
        <w:t>Продолжать развивать речь детей.</w:t>
      </w:r>
    </w:p>
    <w:p w:rsidR="008520CA" w:rsidRPr="00B464CB" w:rsidRDefault="008520CA" w:rsidP="00860B59">
      <w:pPr>
        <w:pStyle w:val="31"/>
        <w:keepLines/>
        <w:numPr>
          <w:ilvl w:val="0"/>
          <w:numId w:val="33"/>
        </w:numPr>
        <w:shd w:val="clear" w:color="auto" w:fill="auto"/>
        <w:tabs>
          <w:tab w:val="left" w:pos="1151"/>
        </w:tabs>
        <w:spacing w:line="360" w:lineRule="auto"/>
        <w:ind w:firstLine="760"/>
        <w:jc w:val="both"/>
        <w:rPr>
          <w:b w:val="0"/>
          <w:sz w:val="24"/>
          <w:szCs w:val="24"/>
        </w:rPr>
      </w:pPr>
      <w:r w:rsidRPr="00B464CB">
        <w:rPr>
          <w:b w:val="0"/>
          <w:sz w:val="24"/>
          <w:szCs w:val="24"/>
        </w:rPr>
        <w:t>Расширять их словарный запас, совершенствовать грамматическую структуру речи.</w:t>
      </w:r>
    </w:p>
    <w:p w:rsidR="008520CA" w:rsidRPr="00B464CB" w:rsidRDefault="008520CA" w:rsidP="00860B59">
      <w:pPr>
        <w:pStyle w:val="31"/>
        <w:keepLines/>
        <w:numPr>
          <w:ilvl w:val="0"/>
          <w:numId w:val="33"/>
        </w:numPr>
        <w:shd w:val="clear" w:color="auto" w:fill="auto"/>
        <w:tabs>
          <w:tab w:val="left" w:pos="1151"/>
        </w:tabs>
        <w:spacing w:line="360" w:lineRule="auto"/>
        <w:ind w:firstLine="760"/>
        <w:jc w:val="both"/>
        <w:rPr>
          <w:b w:val="0"/>
          <w:sz w:val="24"/>
          <w:szCs w:val="24"/>
        </w:rPr>
      </w:pPr>
      <w:r w:rsidRPr="00B464CB">
        <w:rPr>
          <w:b w:val="0"/>
          <w:sz w:val="24"/>
          <w:szCs w:val="24"/>
        </w:rPr>
        <w:t>Учить понимать речь взрослых без наглядного сопровождения.</w:t>
      </w:r>
    </w:p>
    <w:p w:rsidR="008520CA" w:rsidRPr="00B464CB" w:rsidRDefault="008520CA" w:rsidP="00860B59">
      <w:pPr>
        <w:pStyle w:val="31"/>
        <w:keepLines/>
        <w:numPr>
          <w:ilvl w:val="0"/>
          <w:numId w:val="33"/>
        </w:numPr>
        <w:shd w:val="clear" w:color="auto" w:fill="auto"/>
        <w:tabs>
          <w:tab w:val="left" w:pos="1151"/>
        </w:tabs>
        <w:spacing w:line="360" w:lineRule="auto"/>
        <w:ind w:firstLine="760"/>
        <w:jc w:val="both"/>
        <w:rPr>
          <w:b w:val="0"/>
          <w:sz w:val="24"/>
          <w:szCs w:val="24"/>
        </w:rPr>
      </w:pPr>
      <w:r w:rsidRPr="00B464CB">
        <w:rPr>
          <w:b w:val="0"/>
          <w:sz w:val="24"/>
          <w:szCs w:val="24"/>
        </w:rPr>
        <w:t>Добиваться того, чтобы к концу третьего года жизни речь стала полноценным средством общения детей друг с другом.</w:t>
      </w:r>
    </w:p>
    <w:p w:rsidR="008520CA" w:rsidRPr="00B464CB" w:rsidRDefault="008520CA" w:rsidP="00860B59">
      <w:pPr>
        <w:pStyle w:val="31"/>
        <w:keepLines/>
        <w:numPr>
          <w:ilvl w:val="0"/>
          <w:numId w:val="33"/>
        </w:numPr>
        <w:shd w:val="clear" w:color="auto" w:fill="auto"/>
        <w:tabs>
          <w:tab w:val="left" w:pos="1151"/>
        </w:tabs>
        <w:spacing w:line="360" w:lineRule="auto"/>
        <w:ind w:firstLine="760"/>
        <w:jc w:val="both"/>
        <w:rPr>
          <w:b w:val="0"/>
          <w:sz w:val="24"/>
          <w:szCs w:val="24"/>
        </w:rPr>
      </w:pPr>
      <w:r w:rsidRPr="00B464CB">
        <w:rPr>
          <w:b w:val="0"/>
          <w:sz w:val="24"/>
          <w:szCs w:val="24"/>
        </w:rPr>
        <w:t>Формировать первоначальное представление о количественных и качественных различиях предметов.</w:t>
      </w:r>
    </w:p>
    <w:p w:rsidR="008520CA" w:rsidRPr="00B464CB" w:rsidRDefault="008520CA" w:rsidP="00860B59">
      <w:pPr>
        <w:pStyle w:val="31"/>
        <w:keepLines/>
        <w:numPr>
          <w:ilvl w:val="0"/>
          <w:numId w:val="33"/>
        </w:numPr>
        <w:shd w:val="clear" w:color="auto" w:fill="auto"/>
        <w:tabs>
          <w:tab w:val="left" w:pos="1151"/>
        </w:tabs>
        <w:spacing w:line="360" w:lineRule="auto"/>
        <w:ind w:firstLine="760"/>
        <w:jc w:val="both"/>
        <w:rPr>
          <w:b w:val="0"/>
          <w:sz w:val="24"/>
          <w:szCs w:val="24"/>
        </w:rPr>
      </w:pPr>
      <w:r w:rsidRPr="00B464CB">
        <w:rPr>
          <w:b w:val="0"/>
          <w:sz w:val="24"/>
          <w:szCs w:val="24"/>
        </w:rPr>
        <w:t>Учить разноообразно действовать с предметами: собирать однородные по названию предметы, отбирать игрушки разного цвета, величины, формы.</w:t>
      </w:r>
    </w:p>
    <w:p w:rsidR="008520CA" w:rsidRPr="00B464CB" w:rsidRDefault="008520CA" w:rsidP="00860B59">
      <w:pPr>
        <w:pStyle w:val="31"/>
        <w:keepLines/>
        <w:numPr>
          <w:ilvl w:val="0"/>
          <w:numId w:val="33"/>
        </w:numPr>
        <w:shd w:val="clear" w:color="auto" w:fill="auto"/>
        <w:tabs>
          <w:tab w:val="left" w:pos="1151"/>
        </w:tabs>
        <w:spacing w:line="360" w:lineRule="auto"/>
        <w:ind w:firstLine="760"/>
        <w:jc w:val="both"/>
        <w:rPr>
          <w:b w:val="0"/>
          <w:sz w:val="24"/>
          <w:szCs w:val="24"/>
        </w:rPr>
      </w:pPr>
      <w:r w:rsidRPr="00B464CB">
        <w:rPr>
          <w:b w:val="0"/>
          <w:sz w:val="24"/>
          <w:szCs w:val="24"/>
        </w:rPr>
        <w:t>Воспитывать интерес к трудовым действиям взрослых.</w:t>
      </w:r>
    </w:p>
    <w:p w:rsidR="008520CA" w:rsidRPr="00B464CB" w:rsidRDefault="008520CA" w:rsidP="00860B59">
      <w:pPr>
        <w:pStyle w:val="31"/>
        <w:keepLines/>
        <w:numPr>
          <w:ilvl w:val="0"/>
          <w:numId w:val="33"/>
        </w:numPr>
        <w:shd w:val="clear" w:color="auto" w:fill="auto"/>
        <w:tabs>
          <w:tab w:val="left" w:pos="1151"/>
        </w:tabs>
        <w:spacing w:line="360" w:lineRule="auto"/>
        <w:ind w:firstLine="760"/>
        <w:jc w:val="both"/>
        <w:rPr>
          <w:b w:val="0"/>
          <w:sz w:val="24"/>
          <w:szCs w:val="24"/>
        </w:rPr>
      </w:pPr>
      <w:r w:rsidRPr="00B464CB">
        <w:rPr>
          <w:b w:val="0"/>
          <w:sz w:val="24"/>
          <w:szCs w:val="24"/>
        </w:rPr>
        <w:t>Формировать предпосылки сюжетно-ролевой игры, развиватъ умение играть рядом, а затем и вместе со сверстниками. Формировать у детей опыт поведения в среде сверстников.</w:t>
      </w:r>
    </w:p>
    <w:p w:rsidR="008520CA" w:rsidRPr="00B464CB" w:rsidRDefault="008520CA" w:rsidP="00860B59">
      <w:pPr>
        <w:pStyle w:val="31"/>
        <w:keepLines/>
        <w:numPr>
          <w:ilvl w:val="0"/>
          <w:numId w:val="33"/>
        </w:numPr>
        <w:shd w:val="clear" w:color="auto" w:fill="auto"/>
        <w:tabs>
          <w:tab w:val="left" w:pos="1151"/>
        </w:tabs>
        <w:spacing w:line="360" w:lineRule="auto"/>
        <w:ind w:firstLine="760"/>
        <w:jc w:val="both"/>
        <w:rPr>
          <w:b w:val="0"/>
          <w:sz w:val="24"/>
          <w:szCs w:val="24"/>
        </w:rPr>
      </w:pPr>
      <w:r w:rsidRPr="00B464CB">
        <w:rPr>
          <w:b w:val="0"/>
          <w:sz w:val="24"/>
          <w:szCs w:val="24"/>
        </w:rPr>
        <w:t>Воспитывать чувство симпатии к сверстникам, любовь к родителям и близким людям.</w:t>
      </w:r>
    </w:p>
    <w:p w:rsidR="008520CA" w:rsidRPr="00B464CB" w:rsidRDefault="008520CA" w:rsidP="00860B59">
      <w:pPr>
        <w:pStyle w:val="31"/>
        <w:keepLines/>
        <w:numPr>
          <w:ilvl w:val="0"/>
          <w:numId w:val="33"/>
        </w:numPr>
        <w:shd w:val="clear" w:color="auto" w:fill="auto"/>
        <w:tabs>
          <w:tab w:val="left" w:pos="1151"/>
        </w:tabs>
        <w:spacing w:line="360" w:lineRule="auto"/>
        <w:ind w:firstLine="760"/>
        <w:jc w:val="both"/>
        <w:rPr>
          <w:b w:val="0"/>
          <w:sz w:val="24"/>
          <w:szCs w:val="24"/>
        </w:rPr>
      </w:pPr>
      <w:r w:rsidRPr="00B464CB">
        <w:rPr>
          <w:b w:val="0"/>
          <w:sz w:val="24"/>
          <w:szCs w:val="24"/>
        </w:rPr>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w:t>
      </w:r>
    </w:p>
    <w:p w:rsidR="008520CA" w:rsidRPr="00B464CB" w:rsidRDefault="008520CA" w:rsidP="00B464CB">
      <w:pPr>
        <w:pStyle w:val="61"/>
        <w:keepLines/>
        <w:shd w:val="clear" w:color="auto" w:fill="auto"/>
        <w:spacing w:before="0" w:after="0" w:line="360" w:lineRule="auto"/>
        <w:rPr>
          <w:b w:val="0"/>
          <w:sz w:val="24"/>
          <w:szCs w:val="24"/>
        </w:rPr>
      </w:pPr>
      <w:r w:rsidRPr="00B464CB">
        <w:rPr>
          <w:b w:val="0"/>
          <w:sz w:val="24"/>
          <w:szCs w:val="24"/>
        </w:rPr>
        <w:t>Содержание модулей образовательной деятельности с учетом каждого из возрастных этапов развития детей представлено в рабочих программах, разрабатываемых педагогами (воспитателями, специалистами ДОУ, утверждаемыми руководителем образовательной организации)</w:t>
      </w:r>
    </w:p>
    <w:p w:rsidR="008520CA" w:rsidRPr="00B464CB" w:rsidRDefault="008520CA" w:rsidP="00B464CB">
      <w:pPr>
        <w:pStyle w:val="31"/>
        <w:keepLines/>
        <w:shd w:val="clear" w:color="auto" w:fill="auto"/>
        <w:spacing w:line="360" w:lineRule="auto"/>
        <w:ind w:firstLine="760"/>
        <w:jc w:val="both"/>
        <w:rPr>
          <w:b w:val="0"/>
          <w:sz w:val="24"/>
          <w:szCs w:val="24"/>
        </w:rPr>
      </w:pPr>
      <w:r w:rsidRPr="00B464CB">
        <w:rPr>
          <w:b w:val="0"/>
          <w:sz w:val="24"/>
          <w:szCs w:val="24"/>
        </w:rPr>
        <w:lastRenderedPageBreak/>
        <w:t>Образовательный процесс строится с учетом контингента воспитанников, их индивидуальных и возрастных особенностей, социального заказа родителей. При организации образовательного процесса обеспечивается единство воспитательных, развивающих и обучающих целей и задач, при этом решаются поставленные задачи, избегая перегрузки детей, на необходимом и достаточном материале, максимально приближаясь к разумному «минимуму», с существенным смещением акцента в сторону развития детской инициативы и самостоятельности.</w:t>
      </w:r>
    </w:p>
    <w:p w:rsidR="008520CA" w:rsidRPr="00B464CB" w:rsidRDefault="008520CA" w:rsidP="00B464CB">
      <w:pPr>
        <w:pStyle w:val="31"/>
        <w:keepLines/>
        <w:shd w:val="clear" w:color="auto" w:fill="auto"/>
        <w:spacing w:line="360" w:lineRule="auto"/>
        <w:ind w:firstLine="760"/>
        <w:jc w:val="both"/>
        <w:rPr>
          <w:b w:val="0"/>
          <w:sz w:val="24"/>
          <w:szCs w:val="24"/>
        </w:rPr>
      </w:pPr>
      <w:r w:rsidRPr="00B464CB">
        <w:rPr>
          <w:b w:val="0"/>
          <w:sz w:val="24"/>
          <w:szCs w:val="24"/>
        </w:rPr>
        <w:t>В случае введения на всей территории страны или в отдельных местностях чрезвычайного положения, чрезвычайной ситуации или режима повышенной готовности, содержание образовательных областей предусмотрено осуществлять с применением дистанционных образовательных технологий.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 онлайн, офлайн обучение ПЕДАГОГ - РОДИТЕЛИ - РЕБЕНОК.</w:t>
      </w:r>
    </w:p>
    <w:p w:rsidR="008520CA" w:rsidRPr="00B464CB" w:rsidRDefault="008520CA" w:rsidP="00B464CB">
      <w:pPr>
        <w:pStyle w:val="31"/>
        <w:keepLines/>
        <w:shd w:val="clear" w:color="auto" w:fill="auto"/>
        <w:spacing w:line="360" w:lineRule="auto"/>
        <w:ind w:right="20"/>
        <w:rPr>
          <w:sz w:val="24"/>
          <w:szCs w:val="24"/>
        </w:rPr>
      </w:pPr>
      <w:r w:rsidRPr="00B464CB">
        <w:rPr>
          <w:sz w:val="24"/>
          <w:szCs w:val="24"/>
        </w:rPr>
        <w:t>СОДЕРЖАНИЕ ОБРАЗОВАТЕЛЬНОЙ ДЕЯТЕЛЬНОСТИ ПО ОСНОВНЫМ</w:t>
      </w:r>
      <w:r w:rsidRPr="00B464CB">
        <w:rPr>
          <w:sz w:val="24"/>
          <w:szCs w:val="24"/>
        </w:rPr>
        <w:br/>
        <w:t>НАПРАВЛЕНИИЙ РАЗВИТИЯ (ОБРАЗОВАТЕЛЬНЫМ ОБЛАСТЯМ)</w:t>
      </w:r>
    </w:p>
    <w:p w:rsidR="008520CA" w:rsidRPr="00B464CB" w:rsidRDefault="008520CA" w:rsidP="00B464CB">
      <w:pPr>
        <w:pStyle w:val="31"/>
        <w:keepLines/>
        <w:shd w:val="clear" w:color="auto" w:fill="auto"/>
        <w:spacing w:line="360" w:lineRule="auto"/>
        <w:ind w:firstLine="600"/>
        <w:jc w:val="left"/>
        <w:rPr>
          <w:b w:val="0"/>
          <w:sz w:val="24"/>
          <w:szCs w:val="24"/>
        </w:rPr>
      </w:pPr>
      <w:r w:rsidRPr="00B464CB">
        <w:rPr>
          <w:b w:val="0"/>
          <w:sz w:val="24"/>
          <w:szCs w:val="24"/>
        </w:rPr>
        <w:t>Содержание образования в группах общеразвивающей, компенсирующей направленности представлено:</w:t>
      </w:r>
    </w:p>
    <w:p w:rsidR="008520CA" w:rsidRPr="00B464CB" w:rsidRDefault="008520CA" w:rsidP="00860B59">
      <w:pPr>
        <w:pStyle w:val="31"/>
        <w:keepLines/>
        <w:numPr>
          <w:ilvl w:val="0"/>
          <w:numId w:val="33"/>
        </w:numPr>
        <w:shd w:val="clear" w:color="auto" w:fill="auto"/>
        <w:tabs>
          <w:tab w:val="left" w:pos="530"/>
        </w:tabs>
        <w:spacing w:line="360" w:lineRule="auto"/>
        <w:ind w:firstLine="320"/>
        <w:jc w:val="left"/>
        <w:rPr>
          <w:b w:val="0"/>
          <w:sz w:val="24"/>
          <w:szCs w:val="24"/>
        </w:rPr>
      </w:pPr>
      <w:r w:rsidRPr="00B464CB">
        <w:rPr>
          <w:b w:val="0"/>
          <w:sz w:val="24"/>
          <w:szCs w:val="24"/>
        </w:rPr>
        <w:t>содержанием образования по пяти направлениям развития ребенка (образовательным областям), обозначенным в ФГОС ДО:</w:t>
      </w:r>
    </w:p>
    <w:p w:rsidR="008520CA" w:rsidRPr="00B464CB" w:rsidRDefault="008520CA" w:rsidP="00860B59">
      <w:pPr>
        <w:pStyle w:val="31"/>
        <w:keepLines/>
        <w:numPr>
          <w:ilvl w:val="0"/>
          <w:numId w:val="36"/>
        </w:numPr>
        <w:shd w:val="clear" w:color="auto" w:fill="auto"/>
        <w:tabs>
          <w:tab w:val="left" w:pos="1074"/>
        </w:tabs>
        <w:spacing w:line="360" w:lineRule="auto"/>
        <w:ind w:firstLine="720"/>
        <w:jc w:val="both"/>
        <w:rPr>
          <w:b w:val="0"/>
          <w:sz w:val="24"/>
          <w:szCs w:val="24"/>
        </w:rPr>
      </w:pPr>
      <w:r w:rsidRPr="00B464CB">
        <w:rPr>
          <w:b w:val="0"/>
          <w:sz w:val="24"/>
          <w:szCs w:val="24"/>
        </w:rPr>
        <w:t>социально-коммуникативное развитие;</w:t>
      </w:r>
    </w:p>
    <w:p w:rsidR="008520CA" w:rsidRPr="00B464CB" w:rsidRDefault="008520CA" w:rsidP="00860B59">
      <w:pPr>
        <w:pStyle w:val="31"/>
        <w:keepLines/>
        <w:numPr>
          <w:ilvl w:val="0"/>
          <w:numId w:val="36"/>
        </w:numPr>
        <w:shd w:val="clear" w:color="auto" w:fill="auto"/>
        <w:tabs>
          <w:tab w:val="left" w:pos="1091"/>
        </w:tabs>
        <w:spacing w:line="360" w:lineRule="auto"/>
        <w:ind w:firstLine="720"/>
        <w:jc w:val="both"/>
        <w:rPr>
          <w:b w:val="0"/>
          <w:sz w:val="24"/>
          <w:szCs w:val="24"/>
        </w:rPr>
      </w:pPr>
      <w:r w:rsidRPr="00B464CB">
        <w:rPr>
          <w:b w:val="0"/>
          <w:sz w:val="24"/>
          <w:szCs w:val="24"/>
        </w:rPr>
        <w:t>познавательное развитие;</w:t>
      </w:r>
    </w:p>
    <w:p w:rsidR="008520CA" w:rsidRPr="00B464CB" w:rsidRDefault="008520CA" w:rsidP="00860B59">
      <w:pPr>
        <w:pStyle w:val="31"/>
        <w:keepLines/>
        <w:numPr>
          <w:ilvl w:val="0"/>
          <w:numId w:val="36"/>
        </w:numPr>
        <w:shd w:val="clear" w:color="auto" w:fill="auto"/>
        <w:tabs>
          <w:tab w:val="left" w:pos="1091"/>
        </w:tabs>
        <w:spacing w:line="360" w:lineRule="auto"/>
        <w:ind w:firstLine="720"/>
        <w:jc w:val="both"/>
        <w:rPr>
          <w:b w:val="0"/>
          <w:sz w:val="24"/>
          <w:szCs w:val="24"/>
        </w:rPr>
      </w:pPr>
      <w:r w:rsidRPr="00B464CB">
        <w:rPr>
          <w:b w:val="0"/>
          <w:sz w:val="24"/>
          <w:szCs w:val="24"/>
        </w:rPr>
        <w:t>речевое развитие;</w:t>
      </w:r>
    </w:p>
    <w:p w:rsidR="008520CA" w:rsidRPr="00B464CB" w:rsidRDefault="008520CA" w:rsidP="00860B59">
      <w:pPr>
        <w:pStyle w:val="31"/>
        <w:keepLines/>
        <w:numPr>
          <w:ilvl w:val="0"/>
          <w:numId w:val="36"/>
        </w:numPr>
        <w:shd w:val="clear" w:color="auto" w:fill="auto"/>
        <w:tabs>
          <w:tab w:val="left" w:pos="1091"/>
        </w:tabs>
        <w:spacing w:line="360" w:lineRule="auto"/>
        <w:ind w:firstLine="720"/>
        <w:jc w:val="both"/>
        <w:rPr>
          <w:b w:val="0"/>
          <w:sz w:val="24"/>
          <w:szCs w:val="24"/>
        </w:rPr>
      </w:pPr>
      <w:r w:rsidRPr="00B464CB">
        <w:rPr>
          <w:b w:val="0"/>
          <w:sz w:val="24"/>
          <w:szCs w:val="24"/>
        </w:rPr>
        <w:t>художественно-эстетическое развитие;</w:t>
      </w:r>
    </w:p>
    <w:p w:rsidR="008520CA" w:rsidRPr="00B464CB" w:rsidRDefault="008520CA" w:rsidP="00860B59">
      <w:pPr>
        <w:pStyle w:val="31"/>
        <w:keepLines/>
        <w:numPr>
          <w:ilvl w:val="0"/>
          <w:numId w:val="36"/>
        </w:numPr>
        <w:shd w:val="clear" w:color="auto" w:fill="auto"/>
        <w:tabs>
          <w:tab w:val="left" w:pos="1091"/>
        </w:tabs>
        <w:spacing w:line="360" w:lineRule="auto"/>
        <w:ind w:firstLine="720"/>
        <w:jc w:val="both"/>
        <w:rPr>
          <w:b w:val="0"/>
          <w:sz w:val="24"/>
          <w:szCs w:val="24"/>
        </w:rPr>
      </w:pPr>
      <w:r w:rsidRPr="00B464CB">
        <w:rPr>
          <w:b w:val="0"/>
          <w:sz w:val="24"/>
          <w:szCs w:val="24"/>
        </w:rPr>
        <w:t>физическое развитие.</w:t>
      </w:r>
    </w:p>
    <w:p w:rsidR="008520CA" w:rsidRPr="00B464CB" w:rsidRDefault="008520CA" w:rsidP="00860B59">
      <w:pPr>
        <w:pStyle w:val="31"/>
        <w:keepLines/>
        <w:numPr>
          <w:ilvl w:val="0"/>
          <w:numId w:val="33"/>
        </w:numPr>
        <w:shd w:val="clear" w:color="auto" w:fill="auto"/>
        <w:tabs>
          <w:tab w:val="left" w:pos="530"/>
        </w:tabs>
        <w:spacing w:line="360" w:lineRule="auto"/>
        <w:ind w:firstLine="320"/>
        <w:jc w:val="left"/>
        <w:rPr>
          <w:b w:val="0"/>
          <w:sz w:val="24"/>
          <w:szCs w:val="24"/>
        </w:rPr>
      </w:pPr>
      <w:r w:rsidRPr="00B464CB">
        <w:rPr>
          <w:b w:val="0"/>
          <w:sz w:val="24"/>
          <w:szCs w:val="24"/>
        </w:rPr>
        <w:t>описанием вариативных форм, способов, методов и средств реализации содержания образовательной программы.</w:t>
      </w:r>
    </w:p>
    <w:p w:rsidR="008520CA" w:rsidRPr="00B464CB" w:rsidRDefault="008520CA" w:rsidP="00B464CB">
      <w:pPr>
        <w:pStyle w:val="50"/>
        <w:keepLines/>
        <w:shd w:val="clear" w:color="auto" w:fill="auto"/>
        <w:spacing w:line="360" w:lineRule="auto"/>
        <w:ind w:firstLine="580"/>
        <w:rPr>
          <w:sz w:val="24"/>
          <w:szCs w:val="24"/>
        </w:rPr>
      </w:pPr>
      <w:r w:rsidRPr="00B464CB">
        <w:rPr>
          <w:sz w:val="24"/>
          <w:szCs w:val="24"/>
        </w:rPr>
        <w:lastRenderedPageBreak/>
        <w:t>В органическом сочетании с содержанием обязательной части в рамках части ООП ДО, часть, формируемая участниками образовательных отношений направлена на формирования общей культуры личности детей, на основе духовно-нравственных и социокультурных ценностей, с учетом социальной и этнокультурной ситуации развития детей дошкольного возраста. Содержание образования учитывает специфику национальных, социокультурных и иных условий, в которых осуществляется образовательная деятельность, ориентированная на специфику национальных, социокультурных, экономических, климатических условий Среднего Урала (Свердловской области), в которых осуществляется образовательный процесс.</w:t>
      </w:r>
    </w:p>
    <w:p w:rsidR="008520CA" w:rsidRPr="00B464CB" w:rsidRDefault="008520CA" w:rsidP="00B464CB">
      <w:pPr>
        <w:pStyle w:val="31"/>
        <w:keepLines/>
        <w:shd w:val="clear" w:color="auto" w:fill="auto"/>
        <w:spacing w:line="360" w:lineRule="auto"/>
        <w:ind w:firstLine="720"/>
        <w:jc w:val="both"/>
        <w:rPr>
          <w:b w:val="0"/>
          <w:sz w:val="24"/>
          <w:szCs w:val="24"/>
        </w:rPr>
      </w:pPr>
      <w:r w:rsidRPr="00B464CB">
        <w:rPr>
          <w:b w:val="0"/>
          <w:sz w:val="24"/>
          <w:szCs w:val="24"/>
        </w:rPr>
        <w:t>Конкретное содержание образовательных областей ООП ДО представлено в качестве взаимосвязанных модулей образовательной деятельности, представленных содержательными линиями культурных практик, учитывающих содержание обязательной части и части, формируемой участниками образовательных отношений:</w:t>
      </w:r>
    </w:p>
    <w:p w:rsidR="008520CA" w:rsidRPr="00B464CB" w:rsidRDefault="008520CA" w:rsidP="00860B59">
      <w:pPr>
        <w:pStyle w:val="31"/>
        <w:keepLines/>
        <w:numPr>
          <w:ilvl w:val="0"/>
          <w:numId w:val="33"/>
        </w:numPr>
        <w:shd w:val="clear" w:color="auto" w:fill="auto"/>
        <w:tabs>
          <w:tab w:val="left" w:pos="966"/>
        </w:tabs>
        <w:spacing w:line="360" w:lineRule="auto"/>
        <w:ind w:firstLine="720"/>
        <w:jc w:val="both"/>
        <w:rPr>
          <w:b w:val="0"/>
          <w:sz w:val="24"/>
          <w:szCs w:val="24"/>
        </w:rPr>
      </w:pPr>
      <w:r w:rsidRPr="00B464CB">
        <w:rPr>
          <w:b w:val="0"/>
          <w:sz w:val="24"/>
          <w:szCs w:val="24"/>
        </w:rPr>
        <w:t>Модуль образовательной деятельности «Социально-коммуникативное развитие»;</w:t>
      </w:r>
    </w:p>
    <w:p w:rsidR="008520CA" w:rsidRPr="00B464CB" w:rsidRDefault="008520CA" w:rsidP="00860B59">
      <w:pPr>
        <w:pStyle w:val="31"/>
        <w:keepLines/>
        <w:numPr>
          <w:ilvl w:val="0"/>
          <w:numId w:val="33"/>
        </w:numPr>
        <w:shd w:val="clear" w:color="auto" w:fill="auto"/>
        <w:tabs>
          <w:tab w:val="left" w:pos="966"/>
        </w:tabs>
        <w:spacing w:line="360" w:lineRule="auto"/>
        <w:ind w:firstLine="720"/>
        <w:jc w:val="both"/>
        <w:rPr>
          <w:b w:val="0"/>
          <w:sz w:val="24"/>
          <w:szCs w:val="24"/>
        </w:rPr>
      </w:pPr>
      <w:r w:rsidRPr="00B464CB">
        <w:rPr>
          <w:b w:val="0"/>
          <w:sz w:val="24"/>
          <w:szCs w:val="24"/>
        </w:rPr>
        <w:t>Модуль образовательной деятельности «Познавательное развитие»;</w:t>
      </w:r>
    </w:p>
    <w:p w:rsidR="008520CA" w:rsidRPr="00B464CB" w:rsidRDefault="008520CA" w:rsidP="00860B59">
      <w:pPr>
        <w:pStyle w:val="31"/>
        <w:keepLines/>
        <w:numPr>
          <w:ilvl w:val="0"/>
          <w:numId w:val="33"/>
        </w:numPr>
        <w:shd w:val="clear" w:color="auto" w:fill="auto"/>
        <w:tabs>
          <w:tab w:val="left" w:pos="966"/>
        </w:tabs>
        <w:spacing w:line="360" w:lineRule="auto"/>
        <w:ind w:firstLine="720"/>
        <w:jc w:val="both"/>
        <w:rPr>
          <w:b w:val="0"/>
          <w:sz w:val="24"/>
          <w:szCs w:val="24"/>
        </w:rPr>
      </w:pPr>
      <w:r w:rsidRPr="00B464CB">
        <w:rPr>
          <w:b w:val="0"/>
          <w:sz w:val="24"/>
          <w:szCs w:val="24"/>
        </w:rPr>
        <w:t>Модуль образовательной деятельности «Речевое развитие»;</w:t>
      </w:r>
    </w:p>
    <w:p w:rsidR="008520CA" w:rsidRPr="00B464CB" w:rsidRDefault="008520CA" w:rsidP="00860B59">
      <w:pPr>
        <w:pStyle w:val="31"/>
        <w:keepLines/>
        <w:numPr>
          <w:ilvl w:val="0"/>
          <w:numId w:val="33"/>
        </w:numPr>
        <w:shd w:val="clear" w:color="auto" w:fill="auto"/>
        <w:tabs>
          <w:tab w:val="left" w:pos="966"/>
        </w:tabs>
        <w:spacing w:line="360" w:lineRule="auto"/>
        <w:ind w:firstLine="720"/>
        <w:jc w:val="both"/>
        <w:rPr>
          <w:b w:val="0"/>
          <w:sz w:val="24"/>
          <w:szCs w:val="24"/>
        </w:rPr>
      </w:pPr>
      <w:r w:rsidRPr="00B464CB">
        <w:rPr>
          <w:b w:val="0"/>
          <w:sz w:val="24"/>
          <w:szCs w:val="24"/>
        </w:rPr>
        <w:t>Модуль образовательной деятельности «Художественно-эстетическое развитие»;</w:t>
      </w:r>
    </w:p>
    <w:p w:rsidR="008520CA" w:rsidRPr="00B464CB" w:rsidRDefault="00E94F10" w:rsidP="00860B59">
      <w:pPr>
        <w:pStyle w:val="31"/>
        <w:keepLines/>
        <w:numPr>
          <w:ilvl w:val="0"/>
          <w:numId w:val="33"/>
        </w:numPr>
        <w:shd w:val="clear" w:color="auto" w:fill="auto"/>
        <w:tabs>
          <w:tab w:val="left" w:pos="966"/>
        </w:tabs>
        <w:spacing w:line="360" w:lineRule="auto"/>
        <w:ind w:firstLine="720"/>
        <w:jc w:val="both"/>
        <w:rPr>
          <w:b w:val="0"/>
          <w:sz w:val="24"/>
          <w:szCs w:val="24"/>
        </w:rPr>
      </w:pPr>
      <w:r>
        <w:rPr>
          <w:b w:val="0"/>
          <w:sz w:val="24"/>
          <w:szCs w:val="24"/>
        </w:rPr>
        <w:pict>
          <v:shapetype id="_x0000_t202" coordsize="21600,21600" o:spt="202" path="m,l,21600r21600,l21600,xe">
            <v:stroke joinstyle="miter"/>
            <v:path gradientshapeok="t" o:connecttype="rect"/>
          </v:shapetype>
          <v:shape id="_x0000_s1033" type="#_x0000_t202" style="position:absolute;left:0;text-align:left;margin-left:125.5pt;margin-top:25.45pt;width:276.95pt;height:31.7pt;z-index:-251656192;mso-wrap-distance-left:5pt;mso-wrap-distance-right:108.7pt;mso-position-horizontal-relative:margin" filled="f" stroked="f">
            <v:textbox style="mso-fit-shape-to-text:t" inset="0,0,0,0">
              <w:txbxContent>
                <w:p w:rsidR="00F15AAC" w:rsidRDefault="00F15AAC" w:rsidP="008520CA">
                  <w:pPr>
                    <w:pStyle w:val="31"/>
                    <w:shd w:val="clear" w:color="auto" w:fill="auto"/>
                    <w:spacing w:after="234" w:line="240" w:lineRule="exact"/>
                    <w:jc w:val="left"/>
                  </w:pPr>
                  <w:r>
                    <w:rPr>
                      <w:rStyle w:val="3Exact"/>
                      <w:b/>
                      <w:bCs/>
                    </w:rPr>
                    <w:t>МОДУЛИ ОБРАЗОВАТЕЛЬНЫХ ОБЛАСТЕЙ</w:t>
                  </w:r>
                </w:p>
                <w:p w:rsidR="00F15AAC" w:rsidRDefault="00F15AAC" w:rsidP="008520CA">
                  <w:pPr>
                    <w:pStyle w:val="7"/>
                    <w:shd w:val="clear" w:color="auto" w:fill="auto"/>
                    <w:spacing w:before="0" w:line="160" w:lineRule="exact"/>
                  </w:pPr>
                  <w:r>
                    <w:t>ФИЗИЧЕСКОЕ РАЗВИТИЕ</w:t>
                  </w:r>
                </w:p>
              </w:txbxContent>
            </v:textbox>
            <w10:wrap type="topAndBottom" anchorx="margin"/>
          </v:shape>
        </w:pict>
      </w:r>
      <w:r w:rsidR="008520CA" w:rsidRPr="00B464CB">
        <w:rPr>
          <w:b w:val="0"/>
          <w:noProof/>
          <w:sz w:val="24"/>
          <w:szCs w:val="24"/>
          <w:lang w:eastAsia="ru-RU"/>
        </w:rPr>
        <w:drawing>
          <wp:anchor distT="0" distB="0" distL="670560" distR="63500" simplePos="0" relativeHeight="251661312" behindDoc="1" locked="0" layoutInCell="1" allowOverlap="1">
            <wp:simplePos x="0" y="0"/>
            <wp:positionH relativeFrom="margin">
              <wp:posOffset>737870</wp:posOffset>
            </wp:positionH>
            <wp:positionV relativeFrom="paragraph">
              <wp:posOffset>743585</wp:posOffset>
            </wp:positionV>
            <wp:extent cx="1725295" cy="1694815"/>
            <wp:effectExtent l="19050" t="0" r="8255" b="0"/>
            <wp:wrapTopAndBottom/>
            <wp:docPr id="10" name="Рисунок 10"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3"/>
                    <pic:cNvPicPr>
                      <a:picLocks noChangeAspect="1" noChangeArrowheads="1"/>
                    </pic:cNvPicPr>
                  </pic:nvPicPr>
                  <pic:blipFill>
                    <a:blip r:embed="rId16"/>
                    <a:srcRect/>
                    <a:stretch>
                      <a:fillRect/>
                    </a:stretch>
                  </pic:blipFill>
                  <pic:spPr bwMode="auto">
                    <a:xfrm>
                      <a:off x="0" y="0"/>
                      <a:ext cx="1725295" cy="1694815"/>
                    </a:xfrm>
                    <a:prstGeom prst="rect">
                      <a:avLst/>
                    </a:prstGeom>
                    <a:noFill/>
                  </pic:spPr>
                </pic:pic>
              </a:graphicData>
            </a:graphic>
          </wp:anchor>
        </w:drawing>
      </w:r>
      <w:r>
        <w:rPr>
          <w:b w:val="0"/>
          <w:sz w:val="24"/>
          <w:szCs w:val="24"/>
        </w:rPr>
        <w:pict>
          <v:shape id="_x0000_s1035" type="#_x0000_t202" style="position:absolute;left:0;text-align:left;margin-left:272.4pt;margin-top:76.85pt;width:200.65pt;height:8pt;z-index:-251654144;mso-wrap-distance-left:5pt;mso-wrap-distance-right:38.15pt;mso-wrap-distance-bottom:16.3pt;mso-position-horizontal-relative:margin;mso-position-vertical-relative:text" fillcolor="#b7dde8" stroked="f">
            <v:textbox style="mso-fit-shape-to-text:t" inset="0,0,0,0">
              <w:txbxContent>
                <w:p w:rsidR="00F15AAC" w:rsidRDefault="00F15AAC" w:rsidP="008520CA">
                  <w:pPr>
                    <w:pStyle w:val="7"/>
                    <w:shd w:val="clear" w:color="auto" w:fill="auto"/>
                    <w:spacing w:before="0" w:line="160" w:lineRule="exact"/>
                    <w:jc w:val="left"/>
                  </w:pPr>
                  <w:r>
                    <w:t>СОЦИАЛЬНО-КОММУНИКАТИВНОЕ РАЗВИТИЕ</w:t>
                  </w:r>
                </w:p>
              </w:txbxContent>
            </v:textbox>
            <w10:wrap type="topAndBottom" anchorx="margin"/>
          </v:shape>
        </w:pict>
      </w:r>
      <w:r>
        <w:rPr>
          <w:b w:val="0"/>
          <w:sz w:val="24"/>
          <w:szCs w:val="24"/>
        </w:rPr>
        <w:pict>
          <v:shape id="_x0000_s1036" type="#_x0000_t202" style="position:absolute;left:0;text-align:left;margin-left:227.3pt;margin-top:102.25pt;width:70.55pt;height:24pt;z-index:-251653120;mso-wrap-distance-left:5pt;mso-wrap-distance-right:32.65pt;mso-wrap-distance-bottom:11.05pt;mso-position-horizontal-relative:margin;mso-position-vertical-relative:text" filled="f" stroked="f">
            <v:textbox style="mso-fit-shape-to-text:t" inset="0,0,0,0">
              <w:txbxContent>
                <w:p w:rsidR="00F15AAC" w:rsidRDefault="00F15AAC" w:rsidP="008520CA">
                  <w:pPr>
                    <w:pStyle w:val="31"/>
                    <w:shd w:val="clear" w:color="auto" w:fill="auto"/>
                    <w:spacing w:line="240" w:lineRule="exact"/>
                    <w:jc w:val="left"/>
                  </w:pPr>
                  <w:r>
                    <w:rPr>
                      <w:rStyle w:val="3Exact"/>
                      <w:b/>
                      <w:bCs/>
                    </w:rPr>
                    <w:t>ЛИЧНОСТЬ</w:t>
                  </w:r>
                </w:p>
                <w:p w:rsidR="00F15AAC" w:rsidRDefault="00F15AAC" w:rsidP="008520CA">
                  <w:pPr>
                    <w:pStyle w:val="31"/>
                    <w:shd w:val="clear" w:color="auto" w:fill="auto"/>
                    <w:spacing w:line="240" w:lineRule="exact"/>
                    <w:ind w:left="180"/>
                    <w:jc w:val="left"/>
                  </w:pPr>
                  <w:r>
                    <w:rPr>
                      <w:rStyle w:val="3Exact"/>
                      <w:b/>
                      <w:bCs/>
                    </w:rPr>
                    <w:t>РЕБЕНКА</w:t>
                  </w:r>
                </w:p>
              </w:txbxContent>
            </v:textbox>
            <w10:wrap type="topAndBottom" anchorx="margin"/>
          </v:shape>
        </w:pict>
      </w:r>
      <w:r>
        <w:rPr>
          <w:b w:val="0"/>
          <w:sz w:val="24"/>
          <w:szCs w:val="24"/>
        </w:rPr>
        <w:pict>
          <v:shape id="_x0000_s1037" type="#_x0000_t202" style="position:absolute;left:0;text-align:left;margin-left:330.5pt;margin-top:109.5pt;width:132pt;height:8pt;z-index:-251652096;mso-wrap-distance-left:5pt;mso-wrap-distance-right:48.7pt;mso-wrap-distance-bottom:22.9pt;mso-position-horizontal-relative:margin;mso-position-vertical-relative:text" fillcolor="#b7dde8" stroked="f">
            <v:textbox style="mso-fit-shape-to-text:t" inset="0,0,0,0">
              <w:txbxContent>
                <w:p w:rsidR="00F15AAC" w:rsidRDefault="00F15AAC" w:rsidP="008520CA">
                  <w:pPr>
                    <w:pStyle w:val="7"/>
                    <w:shd w:val="clear" w:color="auto" w:fill="auto"/>
                    <w:spacing w:before="0" w:line="160" w:lineRule="exact"/>
                    <w:jc w:val="left"/>
                  </w:pPr>
                  <w:r>
                    <w:t>ПОЗНАВАТЕЛЬНОЕ РАЗВИТИЕ</w:t>
                  </w:r>
                </w:p>
              </w:txbxContent>
            </v:textbox>
            <w10:wrap type="topAndBottom" anchorx="margin"/>
          </v:shape>
        </w:pict>
      </w:r>
      <w:r>
        <w:rPr>
          <w:b w:val="0"/>
          <w:sz w:val="24"/>
          <w:szCs w:val="24"/>
        </w:rPr>
        <w:pict>
          <v:shape id="_x0000_s1038" type="#_x0000_t202" style="position:absolute;left:0;text-align:left;margin-left:267.1pt;margin-top:141.2pt;width:222.7pt;height:8pt;z-index:-251651072;mso-wrap-distance-left:5pt;mso-wrap-distance-right:21.35pt;mso-wrap-distance-bottom:1.9pt;mso-position-horizontal-relative:margin;mso-position-vertical-relative:text" filled="f" stroked="f">
            <v:textbox style="mso-fit-shape-to-text:t" inset="0,0,0,0">
              <w:txbxContent>
                <w:p w:rsidR="00F15AAC" w:rsidRDefault="00F15AAC" w:rsidP="008520CA">
                  <w:pPr>
                    <w:pStyle w:val="7"/>
                    <w:shd w:val="clear" w:color="auto" w:fill="auto"/>
                    <w:spacing w:before="0" w:line="160" w:lineRule="exact"/>
                    <w:ind w:left="280"/>
                    <w:jc w:val="left"/>
                  </w:pPr>
                  <w:r>
                    <w:t>ХУДОЖЕСТВЕННО-ЭСТИЧЕСКОЕ РАЗВИТИЕ</w:t>
                  </w:r>
                </w:p>
              </w:txbxContent>
            </v:textbox>
            <w10:wrap type="topAndBottom" anchorx="margin"/>
          </v:shape>
        </w:pict>
      </w:r>
      <w:r>
        <w:rPr>
          <w:b w:val="0"/>
          <w:sz w:val="24"/>
          <w:szCs w:val="24"/>
        </w:rPr>
        <w:pict>
          <v:shape id="_x0000_s1039" type="#_x0000_t202" style="position:absolute;left:0;text-align:left;margin-left:322.8pt;margin-top:167.6pt;width:91.2pt;height:8pt;z-index:-251650048;mso-wrap-distance-left:5pt;mso-wrap-distance-right:97.2pt;mso-wrap-distance-bottom:13.75pt;mso-position-horizontal-relative:margin;mso-position-vertical-relative:text" filled="f" stroked="f">
            <v:textbox style="mso-fit-shape-to-text:t" inset="0,0,0,0">
              <w:txbxContent>
                <w:p w:rsidR="00F15AAC" w:rsidRDefault="00F15AAC" w:rsidP="008520CA">
                  <w:pPr>
                    <w:pStyle w:val="7"/>
                    <w:shd w:val="clear" w:color="auto" w:fill="auto"/>
                    <w:spacing w:before="0" w:line="160" w:lineRule="exact"/>
                    <w:jc w:val="left"/>
                  </w:pPr>
                  <w:r>
                    <w:t>РЕЧЕВОЕ РАЗВИТИЕ</w:t>
                  </w:r>
                </w:p>
              </w:txbxContent>
            </v:textbox>
            <w10:wrap type="topAndBottom" anchorx="margin"/>
          </v:shape>
        </w:pict>
      </w:r>
      <w:r w:rsidR="008520CA" w:rsidRPr="00B464CB">
        <w:rPr>
          <w:b w:val="0"/>
          <w:sz w:val="24"/>
          <w:szCs w:val="24"/>
        </w:rPr>
        <w:t>Модуль образовательной деятельности «Физическое развитие».</w:t>
      </w:r>
    </w:p>
    <w:p w:rsidR="001B5028" w:rsidRPr="00B464CB" w:rsidRDefault="001B5028" w:rsidP="00B464CB">
      <w:pPr>
        <w:pStyle w:val="31"/>
        <w:keepLines/>
        <w:shd w:val="clear" w:color="auto" w:fill="auto"/>
        <w:tabs>
          <w:tab w:val="left" w:pos="966"/>
        </w:tabs>
        <w:spacing w:line="360" w:lineRule="auto"/>
        <w:jc w:val="both"/>
        <w:rPr>
          <w:b w:val="0"/>
          <w:sz w:val="24"/>
          <w:szCs w:val="24"/>
        </w:rPr>
      </w:pPr>
    </w:p>
    <w:p w:rsidR="001B5028" w:rsidRPr="00B464CB" w:rsidRDefault="001B5028" w:rsidP="00B464CB">
      <w:pPr>
        <w:pStyle w:val="31"/>
        <w:keepLines/>
        <w:shd w:val="clear" w:color="auto" w:fill="auto"/>
        <w:tabs>
          <w:tab w:val="left" w:pos="966"/>
        </w:tabs>
        <w:spacing w:line="360" w:lineRule="auto"/>
        <w:jc w:val="both"/>
        <w:rPr>
          <w:b w:val="0"/>
          <w:sz w:val="24"/>
          <w:szCs w:val="24"/>
        </w:rPr>
      </w:pPr>
    </w:p>
    <w:p w:rsidR="001B5028" w:rsidRPr="00B464CB" w:rsidRDefault="001B5028" w:rsidP="00B464CB">
      <w:pPr>
        <w:pStyle w:val="31"/>
        <w:keepLines/>
        <w:shd w:val="clear" w:color="auto" w:fill="auto"/>
        <w:tabs>
          <w:tab w:val="left" w:pos="966"/>
        </w:tabs>
        <w:spacing w:line="360" w:lineRule="auto"/>
        <w:jc w:val="both"/>
        <w:rPr>
          <w:b w:val="0"/>
          <w:sz w:val="24"/>
          <w:szCs w:val="24"/>
        </w:rPr>
      </w:pPr>
    </w:p>
    <w:p w:rsidR="008520CA" w:rsidRPr="00B464CB" w:rsidRDefault="008520CA" w:rsidP="00B464CB">
      <w:pPr>
        <w:pStyle w:val="31"/>
        <w:keepLines/>
        <w:shd w:val="clear" w:color="auto" w:fill="auto"/>
        <w:tabs>
          <w:tab w:val="left" w:pos="966"/>
        </w:tabs>
        <w:spacing w:line="360" w:lineRule="auto"/>
        <w:jc w:val="both"/>
        <w:rPr>
          <w:b w:val="0"/>
          <w:sz w:val="24"/>
          <w:szCs w:val="24"/>
        </w:rPr>
      </w:pPr>
    </w:p>
    <w:p w:rsidR="008520CA" w:rsidRPr="00B464CB" w:rsidRDefault="008520CA" w:rsidP="00B464CB">
      <w:pPr>
        <w:pStyle w:val="31"/>
        <w:keepLines/>
        <w:shd w:val="clear" w:color="auto" w:fill="auto"/>
        <w:tabs>
          <w:tab w:val="left" w:pos="966"/>
        </w:tabs>
        <w:spacing w:line="360" w:lineRule="auto"/>
        <w:jc w:val="both"/>
        <w:rPr>
          <w:b w:val="0"/>
          <w:sz w:val="24"/>
          <w:szCs w:val="24"/>
        </w:rPr>
      </w:pPr>
    </w:p>
    <w:p w:rsidR="008520CA" w:rsidRPr="00B464CB" w:rsidRDefault="008520CA" w:rsidP="00B464CB">
      <w:pPr>
        <w:pStyle w:val="31"/>
        <w:keepLines/>
        <w:shd w:val="clear" w:color="auto" w:fill="auto"/>
        <w:tabs>
          <w:tab w:val="left" w:pos="966"/>
        </w:tabs>
        <w:spacing w:line="360" w:lineRule="auto"/>
        <w:jc w:val="both"/>
        <w:rPr>
          <w:b w:val="0"/>
          <w:sz w:val="24"/>
          <w:szCs w:val="24"/>
        </w:rPr>
      </w:pPr>
    </w:p>
    <w:p w:rsidR="008520CA" w:rsidRPr="00B464CB" w:rsidRDefault="008520CA" w:rsidP="00B464CB">
      <w:pPr>
        <w:pStyle w:val="31"/>
        <w:keepLines/>
        <w:shd w:val="clear" w:color="auto" w:fill="auto"/>
        <w:tabs>
          <w:tab w:val="left" w:pos="966"/>
        </w:tabs>
        <w:spacing w:line="360" w:lineRule="auto"/>
        <w:jc w:val="both"/>
        <w:rPr>
          <w:b w:val="0"/>
          <w:sz w:val="24"/>
          <w:szCs w:val="24"/>
        </w:rPr>
      </w:pPr>
    </w:p>
    <w:p w:rsidR="008520CA" w:rsidRPr="00B464CB" w:rsidRDefault="008520CA" w:rsidP="00B464CB">
      <w:pPr>
        <w:pStyle w:val="31"/>
        <w:keepLines/>
        <w:shd w:val="clear" w:color="auto" w:fill="auto"/>
        <w:tabs>
          <w:tab w:val="left" w:pos="966"/>
        </w:tabs>
        <w:spacing w:line="360" w:lineRule="auto"/>
        <w:jc w:val="both"/>
        <w:rPr>
          <w:b w:val="0"/>
          <w:sz w:val="24"/>
          <w:szCs w:val="24"/>
        </w:rPr>
      </w:pPr>
    </w:p>
    <w:p w:rsidR="008520CA" w:rsidRPr="00B464CB" w:rsidRDefault="008520CA" w:rsidP="00B464CB">
      <w:pPr>
        <w:pStyle w:val="31"/>
        <w:keepLines/>
        <w:shd w:val="clear" w:color="auto" w:fill="auto"/>
        <w:tabs>
          <w:tab w:val="left" w:pos="966"/>
        </w:tabs>
        <w:spacing w:line="360" w:lineRule="auto"/>
        <w:jc w:val="both"/>
        <w:rPr>
          <w:b w:val="0"/>
          <w:sz w:val="24"/>
          <w:szCs w:val="24"/>
        </w:rPr>
      </w:pPr>
    </w:p>
    <w:p w:rsidR="008520CA" w:rsidRPr="00B464CB" w:rsidRDefault="008520CA" w:rsidP="00B464CB">
      <w:pPr>
        <w:pStyle w:val="31"/>
        <w:keepLines/>
        <w:shd w:val="clear" w:color="auto" w:fill="auto"/>
        <w:spacing w:line="360" w:lineRule="auto"/>
        <w:ind w:firstLine="740"/>
        <w:jc w:val="both"/>
        <w:rPr>
          <w:b w:val="0"/>
          <w:sz w:val="24"/>
          <w:szCs w:val="24"/>
        </w:rPr>
      </w:pPr>
      <w:r w:rsidRPr="00B464CB">
        <w:rPr>
          <w:b w:val="0"/>
          <w:sz w:val="24"/>
          <w:szCs w:val="24"/>
        </w:rPr>
        <w:t>Содержание каждого модуля образовательной деятельности учитывает возрастные, психологические и физиологические особенности детей дошкольного возраста (ранний, дошкольный). Направленность деятельности по освоению образовательные области, определяется задачами содержательных линий различных видов культурных практик детей учитывающих особенности раннего, дошкольного возраста.</w:t>
      </w:r>
    </w:p>
    <w:p w:rsidR="008520CA" w:rsidRPr="00B464CB" w:rsidRDefault="008520CA" w:rsidP="00B464CB">
      <w:pPr>
        <w:pStyle w:val="31"/>
        <w:keepLines/>
        <w:shd w:val="clear" w:color="auto" w:fill="auto"/>
        <w:spacing w:line="360" w:lineRule="auto"/>
        <w:ind w:firstLine="740"/>
        <w:jc w:val="both"/>
        <w:rPr>
          <w:b w:val="0"/>
          <w:sz w:val="24"/>
          <w:szCs w:val="24"/>
        </w:rPr>
      </w:pPr>
      <w:r w:rsidRPr="00B464CB">
        <w:rPr>
          <w:b w:val="0"/>
          <w:sz w:val="24"/>
          <w:szCs w:val="24"/>
        </w:rPr>
        <w:t>Культурные практики ребенка выполняют роль стержня, позволяющего ему выстраивать и осмысливать содержание и формы его жизнедеятельности, в том числе:</w:t>
      </w:r>
    </w:p>
    <w:p w:rsidR="008520CA" w:rsidRPr="00B464CB" w:rsidRDefault="008520CA" w:rsidP="00860B59">
      <w:pPr>
        <w:pStyle w:val="31"/>
        <w:keepLines/>
        <w:numPr>
          <w:ilvl w:val="0"/>
          <w:numId w:val="33"/>
        </w:numPr>
        <w:shd w:val="clear" w:color="auto" w:fill="auto"/>
        <w:tabs>
          <w:tab w:val="left" w:pos="954"/>
        </w:tabs>
        <w:spacing w:line="360" w:lineRule="auto"/>
        <w:ind w:firstLine="740"/>
        <w:jc w:val="both"/>
        <w:rPr>
          <w:b w:val="0"/>
          <w:sz w:val="24"/>
          <w:szCs w:val="24"/>
        </w:rPr>
      </w:pPr>
      <w:r w:rsidRPr="00B464CB">
        <w:rPr>
          <w:b w:val="0"/>
          <w:sz w:val="24"/>
          <w:szCs w:val="24"/>
        </w:rPr>
        <w:t>эмоции и чувства, отношение к себе и другим людям,</w:t>
      </w:r>
    </w:p>
    <w:p w:rsidR="008520CA" w:rsidRPr="00B464CB" w:rsidRDefault="008520CA" w:rsidP="00860B59">
      <w:pPr>
        <w:pStyle w:val="31"/>
        <w:keepLines/>
        <w:numPr>
          <w:ilvl w:val="0"/>
          <w:numId w:val="33"/>
        </w:numPr>
        <w:shd w:val="clear" w:color="auto" w:fill="auto"/>
        <w:tabs>
          <w:tab w:val="left" w:pos="954"/>
        </w:tabs>
        <w:spacing w:line="360" w:lineRule="auto"/>
        <w:ind w:firstLine="740"/>
        <w:jc w:val="both"/>
        <w:rPr>
          <w:b w:val="0"/>
          <w:sz w:val="24"/>
          <w:szCs w:val="24"/>
        </w:rPr>
      </w:pPr>
      <w:r w:rsidRPr="00B464CB">
        <w:rPr>
          <w:b w:val="0"/>
          <w:sz w:val="24"/>
          <w:szCs w:val="24"/>
        </w:rPr>
        <w:t>сферу собственной воли, желаний и интересов;</w:t>
      </w:r>
    </w:p>
    <w:p w:rsidR="008520CA" w:rsidRPr="00B464CB" w:rsidRDefault="008520CA" w:rsidP="00860B59">
      <w:pPr>
        <w:pStyle w:val="31"/>
        <w:keepLines/>
        <w:numPr>
          <w:ilvl w:val="0"/>
          <w:numId w:val="33"/>
        </w:numPr>
        <w:shd w:val="clear" w:color="auto" w:fill="auto"/>
        <w:tabs>
          <w:tab w:val="left" w:pos="925"/>
        </w:tabs>
        <w:spacing w:line="360" w:lineRule="auto"/>
        <w:ind w:firstLine="740"/>
        <w:jc w:val="both"/>
        <w:rPr>
          <w:b w:val="0"/>
          <w:sz w:val="24"/>
          <w:szCs w:val="24"/>
        </w:rPr>
      </w:pPr>
      <w:r w:rsidRPr="00B464CB">
        <w:rPr>
          <w:b w:val="0"/>
          <w:sz w:val="24"/>
          <w:szCs w:val="24"/>
        </w:rPr>
        <w:t>свою самость, которую можно определить как самоосознание, понимание своего «Я» как многообразного самобытия.</w:t>
      </w:r>
    </w:p>
    <w:p w:rsidR="008520CA" w:rsidRPr="00B464CB" w:rsidRDefault="008520CA" w:rsidP="00860B59">
      <w:pPr>
        <w:pStyle w:val="210"/>
        <w:keepLines/>
        <w:numPr>
          <w:ilvl w:val="0"/>
          <w:numId w:val="33"/>
        </w:numPr>
        <w:shd w:val="clear" w:color="auto" w:fill="auto"/>
        <w:tabs>
          <w:tab w:val="left" w:pos="971"/>
        </w:tabs>
        <w:spacing w:line="360" w:lineRule="auto"/>
        <w:ind w:firstLine="740"/>
        <w:rPr>
          <w:sz w:val="24"/>
          <w:szCs w:val="24"/>
        </w:rPr>
      </w:pPr>
      <w:r w:rsidRPr="00B464CB">
        <w:rPr>
          <w:sz w:val="24"/>
          <w:szCs w:val="24"/>
        </w:rPr>
        <w:t>опыт самостоятельного творческого действия, собственной многообразной активности на основе собственного выбора;</w:t>
      </w:r>
    </w:p>
    <w:p w:rsidR="008520CA" w:rsidRPr="00B464CB" w:rsidRDefault="008520CA" w:rsidP="00860B59">
      <w:pPr>
        <w:pStyle w:val="210"/>
        <w:keepLines/>
        <w:numPr>
          <w:ilvl w:val="0"/>
          <w:numId w:val="33"/>
        </w:numPr>
        <w:shd w:val="clear" w:color="auto" w:fill="auto"/>
        <w:tabs>
          <w:tab w:val="left" w:pos="971"/>
        </w:tabs>
        <w:spacing w:line="360" w:lineRule="auto"/>
        <w:ind w:firstLine="740"/>
        <w:rPr>
          <w:sz w:val="24"/>
          <w:szCs w:val="24"/>
        </w:rPr>
      </w:pPr>
      <w:r w:rsidRPr="00B464CB">
        <w:rPr>
          <w:sz w:val="24"/>
          <w:szCs w:val="24"/>
        </w:rPr>
        <w:t>ситуативное и глубинное общение, плодотворную коммуникацию и взаимодействие (сотрудничество) с взрослыми и детьми;</w:t>
      </w:r>
    </w:p>
    <w:p w:rsidR="008520CA" w:rsidRPr="00B464CB" w:rsidRDefault="008520CA" w:rsidP="00860B59">
      <w:pPr>
        <w:pStyle w:val="210"/>
        <w:keepLines/>
        <w:numPr>
          <w:ilvl w:val="0"/>
          <w:numId w:val="33"/>
        </w:numPr>
        <w:shd w:val="clear" w:color="auto" w:fill="auto"/>
        <w:tabs>
          <w:tab w:val="left" w:pos="971"/>
        </w:tabs>
        <w:spacing w:line="360" w:lineRule="auto"/>
        <w:ind w:firstLine="740"/>
        <w:rPr>
          <w:sz w:val="24"/>
          <w:szCs w:val="24"/>
        </w:rPr>
      </w:pPr>
      <w:r w:rsidRPr="00B464CB">
        <w:rPr>
          <w:sz w:val="24"/>
          <w:szCs w:val="24"/>
        </w:rPr>
        <w:t>самостоятельность и автономность, ответственность и зависимость, дающие ребенку право на выбор и обеспечивающие самоопределение.</w:t>
      </w:r>
    </w:p>
    <w:p w:rsidR="008520CA" w:rsidRPr="00B464CB" w:rsidRDefault="008520CA" w:rsidP="00B464CB">
      <w:pPr>
        <w:pStyle w:val="210"/>
        <w:keepLines/>
        <w:shd w:val="clear" w:color="auto" w:fill="auto"/>
        <w:spacing w:line="360" w:lineRule="auto"/>
        <w:ind w:firstLine="740"/>
        <w:rPr>
          <w:sz w:val="24"/>
          <w:szCs w:val="24"/>
        </w:rPr>
      </w:pPr>
      <w:r w:rsidRPr="00B464CB">
        <w:rPr>
          <w:sz w:val="24"/>
          <w:szCs w:val="24"/>
        </w:rPr>
        <w:t>Взрослые (педагоги, родители) создают условия для развертывания системы многообразных свободных практик ребенка, которые обеспечивают его самостоятельное, ответственное самовыражение.</w:t>
      </w:r>
    </w:p>
    <w:p w:rsidR="008520CA" w:rsidRPr="00B464CB" w:rsidRDefault="008520CA" w:rsidP="00B464CB">
      <w:pPr>
        <w:pStyle w:val="31"/>
        <w:keepLines/>
        <w:shd w:val="clear" w:color="auto" w:fill="auto"/>
        <w:spacing w:line="360" w:lineRule="auto"/>
        <w:jc w:val="right"/>
        <w:rPr>
          <w:sz w:val="24"/>
          <w:szCs w:val="24"/>
        </w:rPr>
      </w:pPr>
      <w:r w:rsidRPr="00B464CB">
        <w:rPr>
          <w:sz w:val="24"/>
          <w:szCs w:val="24"/>
        </w:rPr>
        <w:t>РАННИЙ ВОЗРАСТ</w:t>
      </w:r>
    </w:p>
    <w:p w:rsidR="008520CA" w:rsidRPr="00B464CB" w:rsidRDefault="008520CA" w:rsidP="00B464CB">
      <w:pPr>
        <w:pStyle w:val="210"/>
        <w:keepLines/>
        <w:shd w:val="clear" w:color="auto" w:fill="auto"/>
        <w:spacing w:line="360" w:lineRule="auto"/>
        <w:ind w:firstLine="740"/>
        <w:rPr>
          <w:sz w:val="24"/>
          <w:szCs w:val="24"/>
        </w:rPr>
      </w:pPr>
      <w:r w:rsidRPr="00B464CB">
        <w:rPr>
          <w:sz w:val="24"/>
          <w:szCs w:val="24"/>
        </w:rPr>
        <w:t>Содержание ООП ДО обеспечивает развитие личности, мотивации и способностей детей раннего возраста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представленных модулями образовательной деятельности:</w:t>
      </w:r>
    </w:p>
    <w:p w:rsidR="008520CA" w:rsidRPr="00B464CB" w:rsidRDefault="008520CA" w:rsidP="00B464CB">
      <w:pPr>
        <w:pStyle w:val="210"/>
        <w:keepLines/>
        <w:shd w:val="clear" w:color="auto" w:fill="auto"/>
        <w:spacing w:line="360" w:lineRule="auto"/>
        <w:ind w:firstLine="740"/>
        <w:rPr>
          <w:sz w:val="24"/>
          <w:szCs w:val="24"/>
        </w:rPr>
      </w:pPr>
      <w:r w:rsidRPr="00B464CB">
        <w:rPr>
          <w:sz w:val="24"/>
          <w:szCs w:val="24"/>
        </w:rPr>
        <w:t>«Социально-коммуникативное развитие»;</w:t>
      </w:r>
    </w:p>
    <w:p w:rsidR="008520CA" w:rsidRPr="00B464CB" w:rsidRDefault="008520CA" w:rsidP="00B464CB">
      <w:pPr>
        <w:pStyle w:val="210"/>
        <w:keepLines/>
        <w:shd w:val="clear" w:color="auto" w:fill="auto"/>
        <w:spacing w:line="360" w:lineRule="auto"/>
        <w:ind w:firstLine="740"/>
        <w:rPr>
          <w:sz w:val="24"/>
          <w:szCs w:val="24"/>
        </w:rPr>
      </w:pPr>
      <w:r w:rsidRPr="00B464CB">
        <w:rPr>
          <w:sz w:val="24"/>
          <w:szCs w:val="24"/>
        </w:rPr>
        <w:t>«Познавательное развитие»;</w:t>
      </w:r>
    </w:p>
    <w:p w:rsidR="008520CA" w:rsidRPr="00B464CB" w:rsidRDefault="008520CA" w:rsidP="00B464CB">
      <w:pPr>
        <w:pStyle w:val="210"/>
        <w:keepLines/>
        <w:shd w:val="clear" w:color="auto" w:fill="auto"/>
        <w:spacing w:line="360" w:lineRule="auto"/>
        <w:ind w:firstLine="740"/>
        <w:rPr>
          <w:sz w:val="24"/>
          <w:szCs w:val="24"/>
        </w:rPr>
      </w:pPr>
      <w:r w:rsidRPr="00B464CB">
        <w:rPr>
          <w:sz w:val="24"/>
          <w:szCs w:val="24"/>
        </w:rPr>
        <w:t>«Речевое развитие»;</w:t>
      </w:r>
    </w:p>
    <w:p w:rsidR="008520CA" w:rsidRPr="00B464CB" w:rsidRDefault="008520CA" w:rsidP="00B464CB">
      <w:pPr>
        <w:pStyle w:val="210"/>
        <w:keepLines/>
        <w:shd w:val="clear" w:color="auto" w:fill="auto"/>
        <w:spacing w:line="360" w:lineRule="auto"/>
        <w:ind w:firstLine="740"/>
        <w:rPr>
          <w:sz w:val="24"/>
          <w:szCs w:val="24"/>
        </w:rPr>
      </w:pPr>
      <w:r w:rsidRPr="00B464CB">
        <w:rPr>
          <w:sz w:val="24"/>
          <w:szCs w:val="24"/>
        </w:rPr>
        <w:t>«Художественно-эстетическое развитие»;</w:t>
      </w:r>
    </w:p>
    <w:p w:rsidR="008520CA" w:rsidRPr="00B464CB" w:rsidRDefault="008520CA" w:rsidP="00B464CB">
      <w:pPr>
        <w:pStyle w:val="210"/>
        <w:keepLines/>
        <w:shd w:val="clear" w:color="auto" w:fill="auto"/>
        <w:spacing w:line="360" w:lineRule="auto"/>
        <w:ind w:firstLine="740"/>
        <w:rPr>
          <w:sz w:val="24"/>
          <w:szCs w:val="24"/>
        </w:rPr>
      </w:pPr>
      <w:r w:rsidRPr="00B464CB">
        <w:rPr>
          <w:sz w:val="24"/>
          <w:szCs w:val="24"/>
        </w:rPr>
        <w:t>«Физическое развитие».</w:t>
      </w:r>
    </w:p>
    <w:p w:rsidR="008520CA" w:rsidRPr="00B464CB" w:rsidRDefault="008520CA" w:rsidP="00B464CB">
      <w:pPr>
        <w:pStyle w:val="210"/>
        <w:keepLines/>
        <w:shd w:val="clear" w:color="auto" w:fill="auto"/>
        <w:spacing w:line="360" w:lineRule="auto"/>
        <w:ind w:firstLine="740"/>
        <w:rPr>
          <w:sz w:val="24"/>
          <w:szCs w:val="24"/>
        </w:rPr>
      </w:pPr>
      <w:r w:rsidRPr="00B464CB">
        <w:rPr>
          <w:sz w:val="24"/>
          <w:szCs w:val="24"/>
        </w:rPr>
        <w:lastRenderedPageBreak/>
        <w:t>Конкретное содержание указанных модулей образовательной деятельности (образовательных областей) зависит от возрастных и индивидуальных особенностей детей раннего возраста, определяется целями и задачами каждой из образовательных областей и их направлений реализации и реализуется в различных видах деятельности детей раннего возраста:</w:t>
      </w:r>
    </w:p>
    <w:p w:rsidR="008520CA" w:rsidRPr="00B464CB" w:rsidRDefault="008520CA" w:rsidP="00860B59">
      <w:pPr>
        <w:pStyle w:val="210"/>
        <w:keepLines/>
        <w:numPr>
          <w:ilvl w:val="0"/>
          <w:numId w:val="33"/>
        </w:numPr>
        <w:shd w:val="clear" w:color="auto" w:fill="auto"/>
        <w:tabs>
          <w:tab w:val="left" w:pos="1001"/>
        </w:tabs>
        <w:spacing w:line="360" w:lineRule="auto"/>
        <w:ind w:firstLine="740"/>
        <w:rPr>
          <w:sz w:val="24"/>
          <w:szCs w:val="24"/>
        </w:rPr>
      </w:pPr>
      <w:r w:rsidRPr="00B464CB">
        <w:rPr>
          <w:sz w:val="24"/>
          <w:szCs w:val="24"/>
        </w:rPr>
        <w:t>предметная деятельность и игры с составными и динамическими игрушками;</w:t>
      </w:r>
    </w:p>
    <w:p w:rsidR="008520CA" w:rsidRPr="00B464CB" w:rsidRDefault="008520CA" w:rsidP="00860B59">
      <w:pPr>
        <w:pStyle w:val="210"/>
        <w:keepLines/>
        <w:numPr>
          <w:ilvl w:val="0"/>
          <w:numId w:val="33"/>
        </w:numPr>
        <w:shd w:val="clear" w:color="auto" w:fill="auto"/>
        <w:tabs>
          <w:tab w:val="left" w:pos="1001"/>
        </w:tabs>
        <w:spacing w:line="360" w:lineRule="auto"/>
        <w:ind w:firstLine="740"/>
        <w:rPr>
          <w:sz w:val="24"/>
          <w:szCs w:val="24"/>
        </w:rPr>
      </w:pPr>
      <w:r w:rsidRPr="00B464CB">
        <w:rPr>
          <w:sz w:val="24"/>
          <w:szCs w:val="24"/>
        </w:rPr>
        <w:t>экспериментирование с материалами и веществами (песок, вода, тесто и пр.),</w:t>
      </w:r>
    </w:p>
    <w:p w:rsidR="008520CA" w:rsidRPr="00B464CB" w:rsidRDefault="008520CA" w:rsidP="00860B59">
      <w:pPr>
        <w:pStyle w:val="210"/>
        <w:keepLines/>
        <w:numPr>
          <w:ilvl w:val="0"/>
          <w:numId w:val="33"/>
        </w:numPr>
        <w:shd w:val="clear" w:color="auto" w:fill="auto"/>
        <w:tabs>
          <w:tab w:val="left" w:pos="1001"/>
        </w:tabs>
        <w:spacing w:line="360" w:lineRule="auto"/>
        <w:ind w:firstLine="740"/>
        <w:rPr>
          <w:sz w:val="24"/>
          <w:szCs w:val="24"/>
        </w:rPr>
      </w:pPr>
      <w:r w:rsidRPr="00B464CB">
        <w:rPr>
          <w:sz w:val="24"/>
          <w:szCs w:val="24"/>
        </w:rPr>
        <w:t>общение с взрослым и совместные игры со сверстниками под руководством взрослого,</w:t>
      </w:r>
    </w:p>
    <w:p w:rsidR="008520CA" w:rsidRPr="00B464CB" w:rsidRDefault="008520CA" w:rsidP="00860B59">
      <w:pPr>
        <w:pStyle w:val="210"/>
        <w:keepLines/>
        <w:numPr>
          <w:ilvl w:val="0"/>
          <w:numId w:val="33"/>
        </w:numPr>
        <w:shd w:val="clear" w:color="auto" w:fill="auto"/>
        <w:tabs>
          <w:tab w:val="left" w:pos="1001"/>
        </w:tabs>
        <w:spacing w:line="360" w:lineRule="auto"/>
        <w:ind w:firstLine="740"/>
        <w:rPr>
          <w:sz w:val="24"/>
          <w:szCs w:val="24"/>
        </w:rPr>
      </w:pPr>
      <w:r w:rsidRPr="00B464CB">
        <w:rPr>
          <w:sz w:val="24"/>
          <w:szCs w:val="24"/>
        </w:rPr>
        <w:t>самообслуживание и действия с бытовыми предметами-орудиями (ложка, совок, лопатка</w:t>
      </w:r>
    </w:p>
    <w:p w:rsidR="008520CA" w:rsidRPr="00B464CB" w:rsidRDefault="008520CA" w:rsidP="00B464CB">
      <w:pPr>
        <w:pStyle w:val="210"/>
        <w:keepLines/>
        <w:shd w:val="clear" w:color="auto" w:fill="auto"/>
        <w:spacing w:line="360" w:lineRule="auto"/>
        <w:ind w:firstLine="0"/>
        <w:rPr>
          <w:sz w:val="24"/>
          <w:szCs w:val="24"/>
        </w:rPr>
      </w:pPr>
      <w:r w:rsidRPr="00B464CB">
        <w:rPr>
          <w:sz w:val="24"/>
          <w:szCs w:val="24"/>
        </w:rPr>
        <w:t>и пр.),</w:t>
      </w:r>
    </w:p>
    <w:p w:rsidR="008520CA" w:rsidRPr="00B464CB" w:rsidRDefault="008520CA" w:rsidP="00860B59">
      <w:pPr>
        <w:pStyle w:val="210"/>
        <w:keepLines/>
        <w:numPr>
          <w:ilvl w:val="0"/>
          <w:numId w:val="33"/>
        </w:numPr>
        <w:shd w:val="clear" w:color="auto" w:fill="auto"/>
        <w:tabs>
          <w:tab w:val="left" w:pos="1001"/>
        </w:tabs>
        <w:spacing w:line="360" w:lineRule="auto"/>
        <w:ind w:firstLine="740"/>
        <w:rPr>
          <w:sz w:val="24"/>
          <w:szCs w:val="24"/>
        </w:rPr>
      </w:pPr>
      <w:r w:rsidRPr="00B464CB">
        <w:rPr>
          <w:sz w:val="24"/>
          <w:szCs w:val="24"/>
        </w:rPr>
        <w:t>восприятие смысла музыки,</w:t>
      </w:r>
    </w:p>
    <w:p w:rsidR="008520CA" w:rsidRPr="00B464CB" w:rsidRDefault="008520CA" w:rsidP="00860B59">
      <w:pPr>
        <w:pStyle w:val="210"/>
        <w:keepLines/>
        <w:numPr>
          <w:ilvl w:val="0"/>
          <w:numId w:val="33"/>
        </w:numPr>
        <w:shd w:val="clear" w:color="auto" w:fill="auto"/>
        <w:tabs>
          <w:tab w:val="left" w:pos="1001"/>
        </w:tabs>
        <w:spacing w:line="360" w:lineRule="auto"/>
        <w:ind w:firstLine="740"/>
        <w:rPr>
          <w:sz w:val="24"/>
          <w:szCs w:val="24"/>
        </w:rPr>
      </w:pPr>
      <w:r w:rsidRPr="00B464CB">
        <w:rPr>
          <w:sz w:val="24"/>
          <w:szCs w:val="24"/>
        </w:rPr>
        <w:t>восприятие сказок, стихов, рассматривание картинок,</w:t>
      </w:r>
    </w:p>
    <w:p w:rsidR="008520CA" w:rsidRPr="00B464CB" w:rsidRDefault="008520CA" w:rsidP="00860B59">
      <w:pPr>
        <w:pStyle w:val="210"/>
        <w:keepLines/>
        <w:numPr>
          <w:ilvl w:val="0"/>
          <w:numId w:val="33"/>
        </w:numPr>
        <w:shd w:val="clear" w:color="auto" w:fill="auto"/>
        <w:tabs>
          <w:tab w:val="left" w:pos="1001"/>
        </w:tabs>
        <w:spacing w:line="360" w:lineRule="auto"/>
        <w:ind w:firstLine="740"/>
        <w:rPr>
          <w:sz w:val="24"/>
          <w:szCs w:val="24"/>
        </w:rPr>
      </w:pPr>
      <w:r w:rsidRPr="00B464CB">
        <w:rPr>
          <w:sz w:val="24"/>
          <w:szCs w:val="24"/>
        </w:rPr>
        <w:t>двигательная активность.</w:t>
      </w:r>
    </w:p>
    <w:p w:rsidR="008520CA" w:rsidRPr="00B464CB" w:rsidRDefault="008520CA" w:rsidP="00B464CB">
      <w:pPr>
        <w:pStyle w:val="210"/>
        <w:keepLines/>
        <w:shd w:val="clear" w:color="auto" w:fill="auto"/>
        <w:spacing w:line="360" w:lineRule="auto"/>
        <w:ind w:firstLine="740"/>
        <w:rPr>
          <w:sz w:val="24"/>
          <w:szCs w:val="24"/>
        </w:rPr>
      </w:pPr>
      <w:r w:rsidRPr="00B464CB">
        <w:rPr>
          <w:sz w:val="24"/>
          <w:szCs w:val="24"/>
        </w:rPr>
        <w:t>Содержание каждой из образовательных областей отражает</w:t>
      </w:r>
    </w:p>
    <w:p w:rsidR="008520CA" w:rsidRPr="00B464CB" w:rsidRDefault="008520CA" w:rsidP="00860B59">
      <w:pPr>
        <w:pStyle w:val="210"/>
        <w:keepLines/>
        <w:numPr>
          <w:ilvl w:val="0"/>
          <w:numId w:val="33"/>
        </w:numPr>
        <w:shd w:val="clear" w:color="auto" w:fill="auto"/>
        <w:tabs>
          <w:tab w:val="left" w:pos="1001"/>
        </w:tabs>
        <w:spacing w:line="360" w:lineRule="auto"/>
        <w:ind w:firstLine="740"/>
        <w:rPr>
          <w:sz w:val="24"/>
          <w:szCs w:val="24"/>
        </w:rPr>
      </w:pPr>
      <w:r w:rsidRPr="00B464CB">
        <w:rPr>
          <w:sz w:val="24"/>
          <w:szCs w:val="24"/>
        </w:rPr>
        <w:t>аспекты образовательной среды для ребенка раннего возраста:</w:t>
      </w:r>
    </w:p>
    <w:p w:rsidR="008520CA" w:rsidRPr="00B464CB" w:rsidRDefault="008520CA" w:rsidP="00860B59">
      <w:pPr>
        <w:pStyle w:val="210"/>
        <w:keepLines/>
        <w:numPr>
          <w:ilvl w:val="0"/>
          <w:numId w:val="37"/>
        </w:numPr>
        <w:shd w:val="clear" w:color="auto" w:fill="auto"/>
        <w:tabs>
          <w:tab w:val="left" w:pos="1102"/>
        </w:tabs>
        <w:spacing w:line="360" w:lineRule="auto"/>
        <w:ind w:firstLine="740"/>
        <w:rPr>
          <w:sz w:val="24"/>
          <w:szCs w:val="24"/>
        </w:rPr>
      </w:pPr>
      <w:r w:rsidRPr="00B464CB">
        <w:rPr>
          <w:sz w:val="24"/>
          <w:szCs w:val="24"/>
        </w:rPr>
        <w:t>предметно-пространственная развивающая образовательная среда;</w:t>
      </w:r>
    </w:p>
    <w:p w:rsidR="008520CA" w:rsidRPr="00B464CB" w:rsidRDefault="008520CA" w:rsidP="00860B59">
      <w:pPr>
        <w:pStyle w:val="210"/>
        <w:keepLines/>
        <w:numPr>
          <w:ilvl w:val="0"/>
          <w:numId w:val="37"/>
        </w:numPr>
        <w:shd w:val="clear" w:color="auto" w:fill="auto"/>
        <w:tabs>
          <w:tab w:val="left" w:pos="1126"/>
        </w:tabs>
        <w:spacing w:line="360" w:lineRule="auto"/>
        <w:ind w:firstLine="740"/>
        <w:rPr>
          <w:sz w:val="24"/>
          <w:szCs w:val="24"/>
        </w:rPr>
      </w:pPr>
      <w:r w:rsidRPr="00B464CB">
        <w:rPr>
          <w:sz w:val="24"/>
          <w:szCs w:val="24"/>
        </w:rPr>
        <w:t>характер взаимодействия со взрослыми;</w:t>
      </w:r>
    </w:p>
    <w:p w:rsidR="008520CA" w:rsidRPr="00B464CB" w:rsidRDefault="008520CA" w:rsidP="00860B59">
      <w:pPr>
        <w:pStyle w:val="210"/>
        <w:keepLines/>
        <w:numPr>
          <w:ilvl w:val="0"/>
          <w:numId w:val="37"/>
        </w:numPr>
        <w:shd w:val="clear" w:color="auto" w:fill="auto"/>
        <w:tabs>
          <w:tab w:val="left" w:pos="1126"/>
        </w:tabs>
        <w:spacing w:line="360" w:lineRule="auto"/>
        <w:ind w:firstLine="740"/>
        <w:rPr>
          <w:sz w:val="24"/>
          <w:szCs w:val="24"/>
        </w:rPr>
      </w:pPr>
      <w:r w:rsidRPr="00B464CB">
        <w:rPr>
          <w:sz w:val="24"/>
          <w:szCs w:val="24"/>
        </w:rPr>
        <w:t>характер взаимодействия с другими детьми;</w:t>
      </w:r>
    </w:p>
    <w:p w:rsidR="008520CA" w:rsidRPr="00B464CB" w:rsidRDefault="008520CA" w:rsidP="00860B59">
      <w:pPr>
        <w:pStyle w:val="210"/>
        <w:keepLines/>
        <w:numPr>
          <w:ilvl w:val="0"/>
          <w:numId w:val="37"/>
        </w:numPr>
        <w:shd w:val="clear" w:color="auto" w:fill="auto"/>
        <w:tabs>
          <w:tab w:val="left" w:pos="1126"/>
        </w:tabs>
        <w:spacing w:line="360" w:lineRule="auto"/>
        <w:ind w:firstLine="740"/>
        <w:rPr>
          <w:sz w:val="24"/>
          <w:szCs w:val="24"/>
        </w:rPr>
      </w:pPr>
      <w:r w:rsidRPr="00B464CB">
        <w:rPr>
          <w:sz w:val="24"/>
          <w:szCs w:val="24"/>
        </w:rPr>
        <w:t>система отношений ребенка к миру, к другим людям, к себе самому.</w:t>
      </w:r>
    </w:p>
    <w:p w:rsidR="008520CA" w:rsidRPr="00B464CB" w:rsidRDefault="008520CA" w:rsidP="00B464CB">
      <w:pPr>
        <w:pStyle w:val="31"/>
        <w:keepLines/>
        <w:shd w:val="clear" w:color="auto" w:fill="auto"/>
        <w:tabs>
          <w:tab w:val="left" w:pos="966"/>
        </w:tabs>
        <w:spacing w:line="360" w:lineRule="auto"/>
        <w:jc w:val="both"/>
        <w:rPr>
          <w:b w:val="0"/>
          <w:sz w:val="24"/>
          <w:szCs w:val="24"/>
        </w:rPr>
      </w:pPr>
    </w:p>
    <w:p w:rsidR="008520CA" w:rsidRPr="00746E4D" w:rsidRDefault="008520CA" w:rsidP="00B464CB">
      <w:pPr>
        <w:autoSpaceDE w:val="0"/>
        <w:autoSpaceDN w:val="0"/>
        <w:adjustRightInd w:val="0"/>
        <w:spacing w:after="0" w:line="360" w:lineRule="auto"/>
        <w:ind w:firstLine="709"/>
        <w:jc w:val="both"/>
        <w:rPr>
          <w:rFonts w:ascii="Times New Roman" w:hAnsi="Times New Roman" w:cs="Times New Roman"/>
          <w:b/>
          <w:bCs/>
          <w:sz w:val="28"/>
          <w:szCs w:val="24"/>
        </w:rPr>
      </w:pPr>
      <w:r w:rsidRPr="00746E4D">
        <w:rPr>
          <w:rFonts w:ascii="Times New Roman" w:hAnsi="Times New Roman" w:cs="Times New Roman"/>
          <w:b/>
          <w:bCs/>
          <w:sz w:val="28"/>
          <w:szCs w:val="24"/>
        </w:rPr>
        <w:t>2.1.1. Содержание образовательной области «Социально-коммуникативное развитие»</w:t>
      </w:r>
    </w:p>
    <w:p w:rsidR="001B5028" w:rsidRPr="00B464CB" w:rsidRDefault="001B5028" w:rsidP="00B464CB">
      <w:pPr>
        <w:autoSpaceDE w:val="0"/>
        <w:autoSpaceDN w:val="0"/>
        <w:adjustRightInd w:val="0"/>
        <w:spacing w:after="0" w:line="360" w:lineRule="auto"/>
        <w:ind w:firstLine="709"/>
        <w:jc w:val="both"/>
        <w:rPr>
          <w:rFonts w:ascii="Times New Roman" w:hAnsi="Times New Roman" w:cs="Times New Roman"/>
          <w:b/>
          <w:bCs/>
          <w:sz w:val="24"/>
          <w:szCs w:val="24"/>
        </w:rPr>
      </w:pP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Образовательная область «Социально-коммуникативное развитие» направлена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(п. 2.6. ФГОС ДО).</w:t>
      </w:r>
    </w:p>
    <w:p w:rsidR="009854F3" w:rsidRPr="00B464CB" w:rsidRDefault="009854F3" w:rsidP="00B464CB">
      <w:pPr>
        <w:autoSpaceDE w:val="0"/>
        <w:autoSpaceDN w:val="0"/>
        <w:adjustRightInd w:val="0"/>
        <w:spacing w:after="0" w:line="360" w:lineRule="auto"/>
        <w:ind w:firstLine="709"/>
        <w:jc w:val="both"/>
        <w:rPr>
          <w:rFonts w:ascii="Times New Roman" w:hAnsi="Times New Roman" w:cs="Times New Roman"/>
          <w:sz w:val="24"/>
          <w:szCs w:val="24"/>
        </w:rPr>
      </w:pPr>
    </w:p>
    <w:tbl>
      <w:tblPr>
        <w:tblW w:w="0" w:type="auto"/>
        <w:tblInd w:w="-601" w:type="dxa"/>
        <w:tblLook w:val="04A0"/>
      </w:tblPr>
      <w:tblGrid>
        <w:gridCol w:w="4677"/>
        <w:gridCol w:w="5388"/>
      </w:tblGrid>
      <w:tr w:rsidR="009854F3" w:rsidRPr="00B464CB" w:rsidTr="005B6289">
        <w:tc>
          <w:tcPr>
            <w:tcW w:w="10065" w:type="dxa"/>
            <w:gridSpan w:val="2"/>
          </w:tcPr>
          <w:p w:rsidR="009854F3" w:rsidRPr="00B464CB" w:rsidRDefault="009854F3" w:rsidP="00B464CB">
            <w:pPr>
              <w:spacing w:line="360" w:lineRule="auto"/>
              <w:ind w:firstLine="709"/>
              <w:jc w:val="both"/>
              <w:rPr>
                <w:b/>
                <w:bCs/>
              </w:rPr>
            </w:pPr>
            <w:r w:rsidRPr="00B464CB">
              <w:rPr>
                <w:b/>
                <w:bCs/>
              </w:rPr>
              <w:t>Группа раннего возраста от 1,5 до 3 лет</w:t>
            </w:r>
          </w:p>
          <w:p w:rsidR="009854F3" w:rsidRPr="00B464CB" w:rsidRDefault="009854F3" w:rsidP="00B464CB">
            <w:pPr>
              <w:spacing w:line="360" w:lineRule="auto"/>
              <w:ind w:firstLine="709"/>
              <w:jc w:val="both"/>
              <w:rPr>
                <w:b/>
                <w:bCs/>
              </w:rPr>
            </w:pPr>
          </w:p>
        </w:tc>
      </w:tr>
      <w:tr w:rsidR="009854F3" w:rsidRPr="00B464CB" w:rsidTr="005B6289">
        <w:tc>
          <w:tcPr>
            <w:tcW w:w="10065" w:type="dxa"/>
            <w:gridSpan w:val="2"/>
          </w:tcPr>
          <w:p w:rsidR="009854F3" w:rsidRPr="00B464CB" w:rsidRDefault="009854F3" w:rsidP="00B464CB">
            <w:pPr>
              <w:spacing w:line="360" w:lineRule="auto"/>
              <w:ind w:firstLine="709"/>
              <w:jc w:val="both"/>
            </w:pPr>
            <w:r w:rsidRPr="00B464CB">
              <w:t>Социально - коммуникативное развитие направлено на формирование первичных ценностных представлений, развитие способности к общению; Развитию саморегуляции, развитие игровой деятельности, навыков самообслуживания, приобщение к труду, формирование основ безопасности.</w:t>
            </w:r>
          </w:p>
          <w:p w:rsidR="009854F3" w:rsidRPr="00B464CB" w:rsidRDefault="009854F3" w:rsidP="00B464CB">
            <w:pPr>
              <w:spacing w:line="360" w:lineRule="auto"/>
              <w:ind w:firstLine="709"/>
              <w:jc w:val="both"/>
              <w:rPr>
                <w:b/>
                <w:bCs/>
              </w:rPr>
            </w:pPr>
          </w:p>
        </w:tc>
      </w:tr>
      <w:tr w:rsidR="009854F3" w:rsidRPr="00B464CB" w:rsidTr="009854F3">
        <w:tc>
          <w:tcPr>
            <w:tcW w:w="4677" w:type="dxa"/>
          </w:tcPr>
          <w:p w:rsidR="009854F3" w:rsidRPr="00B464CB" w:rsidRDefault="009854F3" w:rsidP="00B464CB">
            <w:pPr>
              <w:spacing w:line="360" w:lineRule="auto"/>
            </w:pPr>
            <w:r w:rsidRPr="00B464CB">
              <w:t>Формирование первичных ценностных представлений</w:t>
            </w:r>
          </w:p>
          <w:p w:rsidR="009854F3" w:rsidRPr="00B464CB" w:rsidRDefault="009854F3" w:rsidP="00B464CB">
            <w:pPr>
              <w:spacing w:line="360" w:lineRule="auto"/>
              <w:rPr>
                <w:b/>
                <w:bCs/>
              </w:rPr>
            </w:pPr>
          </w:p>
        </w:tc>
        <w:tc>
          <w:tcPr>
            <w:tcW w:w="5388" w:type="dxa"/>
          </w:tcPr>
          <w:p w:rsidR="009854F3" w:rsidRPr="00B464CB" w:rsidRDefault="009854F3" w:rsidP="00B464CB">
            <w:pPr>
              <w:spacing w:line="360" w:lineRule="auto"/>
              <w:jc w:val="both"/>
            </w:pPr>
            <w:r w:rsidRPr="00B464CB">
              <w:t>стр.153</w:t>
            </w:r>
          </w:p>
          <w:p w:rsidR="009854F3" w:rsidRPr="00B464CB" w:rsidRDefault="009854F3" w:rsidP="00B464CB">
            <w:pPr>
              <w:spacing w:line="360" w:lineRule="auto"/>
              <w:jc w:val="both"/>
              <w:rPr>
                <w:b/>
                <w:bCs/>
              </w:rPr>
            </w:pPr>
          </w:p>
        </w:tc>
      </w:tr>
      <w:tr w:rsidR="009854F3" w:rsidRPr="00B464CB" w:rsidTr="009854F3">
        <w:tc>
          <w:tcPr>
            <w:tcW w:w="4677" w:type="dxa"/>
          </w:tcPr>
          <w:p w:rsidR="009854F3" w:rsidRPr="00B464CB" w:rsidRDefault="009854F3" w:rsidP="00B464CB">
            <w:pPr>
              <w:spacing w:line="360" w:lineRule="auto"/>
              <w:rPr>
                <w:b/>
                <w:bCs/>
              </w:rPr>
            </w:pPr>
            <w:r w:rsidRPr="00B464CB">
              <w:t>Развитие коммуникативных способностей</w:t>
            </w:r>
          </w:p>
        </w:tc>
        <w:tc>
          <w:tcPr>
            <w:tcW w:w="5388" w:type="dxa"/>
          </w:tcPr>
          <w:p w:rsidR="009854F3" w:rsidRPr="00B464CB" w:rsidRDefault="009854F3" w:rsidP="00B464CB">
            <w:pPr>
              <w:spacing w:line="360" w:lineRule="auto"/>
              <w:jc w:val="both"/>
            </w:pPr>
            <w:r w:rsidRPr="00B464CB">
              <w:t>стр.153-154</w:t>
            </w:r>
          </w:p>
          <w:p w:rsidR="009854F3" w:rsidRPr="00B464CB" w:rsidRDefault="009854F3" w:rsidP="00B464CB">
            <w:pPr>
              <w:spacing w:line="360" w:lineRule="auto"/>
              <w:jc w:val="both"/>
              <w:rPr>
                <w:b/>
                <w:bCs/>
              </w:rPr>
            </w:pPr>
          </w:p>
        </w:tc>
      </w:tr>
      <w:tr w:rsidR="009854F3" w:rsidRPr="00B464CB" w:rsidTr="009854F3">
        <w:tc>
          <w:tcPr>
            <w:tcW w:w="4677" w:type="dxa"/>
          </w:tcPr>
          <w:p w:rsidR="009854F3" w:rsidRPr="00B464CB" w:rsidRDefault="009854F3" w:rsidP="00B464CB">
            <w:pPr>
              <w:spacing w:line="360" w:lineRule="auto"/>
            </w:pPr>
            <w:r w:rsidRPr="00B464CB">
              <w:t>Развитие регуляторных способностей</w:t>
            </w:r>
          </w:p>
          <w:p w:rsidR="009854F3" w:rsidRPr="00B464CB" w:rsidRDefault="009854F3" w:rsidP="00B464CB">
            <w:pPr>
              <w:spacing w:line="360" w:lineRule="auto"/>
              <w:rPr>
                <w:b/>
                <w:bCs/>
              </w:rPr>
            </w:pPr>
          </w:p>
        </w:tc>
        <w:tc>
          <w:tcPr>
            <w:tcW w:w="5388" w:type="dxa"/>
          </w:tcPr>
          <w:p w:rsidR="009854F3" w:rsidRPr="00B464CB" w:rsidRDefault="009854F3" w:rsidP="00B464CB">
            <w:pPr>
              <w:spacing w:line="360" w:lineRule="auto"/>
              <w:jc w:val="both"/>
            </w:pPr>
            <w:r w:rsidRPr="00B464CB">
              <w:t>стр. 154</w:t>
            </w:r>
          </w:p>
          <w:p w:rsidR="009854F3" w:rsidRPr="00B464CB" w:rsidRDefault="009854F3" w:rsidP="00B464CB">
            <w:pPr>
              <w:spacing w:line="360" w:lineRule="auto"/>
              <w:jc w:val="both"/>
              <w:rPr>
                <w:b/>
                <w:bCs/>
              </w:rPr>
            </w:pPr>
          </w:p>
        </w:tc>
      </w:tr>
      <w:tr w:rsidR="009854F3" w:rsidRPr="00B464CB" w:rsidTr="009854F3">
        <w:tc>
          <w:tcPr>
            <w:tcW w:w="4677" w:type="dxa"/>
          </w:tcPr>
          <w:p w:rsidR="009854F3" w:rsidRPr="00B464CB" w:rsidRDefault="009854F3" w:rsidP="00B464CB">
            <w:pPr>
              <w:spacing w:line="360" w:lineRule="auto"/>
            </w:pPr>
            <w:r w:rsidRPr="00B464CB">
              <w:t>Формирование социальных представлений, умений и навыков</w:t>
            </w:r>
          </w:p>
          <w:p w:rsidR="009854F3" w:rsidRPr="00B464CB" w:rsidRDefault="009854F3" w:rsidP="00B464CB">
            <w:pPr>
              <w:spacing w:line="360" w:lineRule="auto"/>
              <w:rPr>
                <w:b/>
                <w:bCs/>
              </w:rPr>
            </w:pPr>
          </w:p>
        </w:tc>
        <w:tc>
          <w:tcPr>
            <w:tcW w:w="5388" w:type="dxa"/>
          </w:tcPr>
          <w:p w:rsidR="009854F3" w:rsidRPr="00B464CB" w:rsidRDefault="009854F3" w:rsidP="00B464CB">
            <w:pPr>
              <w:spacing w:line="360" w:lineRule="auto"/>
              <w:jc w:val="both"/>
            </w:pPr>
            <w:r w:rsidRPr="00B464CB">
              <w:t>Стр.154-155</w:t>
            </w:r>
          </w:p>
          <w:p w:rsidR="009854F3" w:rsidRPr="00B464CB" w:rsidRDefault="009854F3" w:rsidP="00B464CB">
            <w:pPr>
              <w:spacing w:line="360" w:lineRule="auto"/>
              <w:jc w:val="both"/>
              <w:rPr>
                <w:b/>
                <w:bCs/>
              </w:rPr>
            </w:pPr>
          </w:p>
        </w:tc>
      </w:tr>
    </w:tbl>
    <w:p w:rsidR="009854F3" w:rsidRPr="00B464CB" w:rsidRDefault="009854F3" w:rsidP="00B464CB">
      <w:pPr>
        <w:autoSpaceDE w:val="0"/>
        <w:autoSpaceDN w:val="0"/>
        <w:adjustRightInd w:val="0"/>
        <w:spacing w:after="0" w:line="360" w:lineRule="auto"/>
        <w:ind w:firstLine="709"/>
        <w:jc w:val="both"/>
        <w:rPr>
          <w:rFonts w:ascii="Times New Roman" w:hAnsi="Times New Roman" w:cs="Times New Roman"/>
          <w:b/>
          <w:bCs/>
          <w:sz w:val="24"/>
          <w:szCs w:val="24"/>
        </w:rPr>
      </w:pPr>
    </w:p>
    <w:tbl>
      <w:tblPr>
        <w:tblW w:w="0" w:type="auto"/>
        <w:tblInd w:w="-601" w:type="dxa"/>
        <w:tblLook w:val="04A0"/>
      </w:tblPr>
      <w:tblGrid>
        <w:gridCol w:w="4677"/>
        <w:gridCol w:w="5388"/>
      </w:tblGrid>
      <w:tr w:rsidR="009854F3" w:rsidRPr="00B464CB" w:rsidTr="005B6289">
        <w:tc>
          <w:tcPr>
            <w:tcW w:w="10065" w:type="dxa"/>
            <w:gridSpan w:val="2"/>
          </w:tcPr>
          <w:p w:rsidR="009854F3" w:rsidRPr="00B464CB" w:rsidRDefault="009854F3" w:rsidP="00B464CB">
            <w:pPr>
              <w:spacing w:line="360" w:lineRule="auto"/>
              <w:ind w:firstLine="709"/>
              <w:jc w:val="both"/>
              <w:rPr>
                <w:b/>
                <w:bCs/>
              </w:rPr>
            </w:pPr>
            <w:r w:rsidRPr="00B464CB">
              <w:rPr>
                <w:b/>
                <w:bCs/>
              </w:rPr>
              <w:t>Младшая группа (3-4 года)</w:t>
            </w:r>
          </w:p>
          <w:p w:rsidR="009854F3" w:rsidRPr="00B464CB" w:rsidRDefault="009854F3" w:rsidP="00B464CB">
            <w:pPr>
              <w:spacing w:line="360" w:lineRule="auto"/>
              <w:ind w:firstLine="709"/>
              <w:jc w:val="both"/>
            </w:pPr>
          </w:p>
        </w:tc>
      </w:tr>
      <w:tr w:rsidR="009854F3" w:rsidRPr="00B464CB" w:rsidTr="005B6289">
        <w:tc>
          <w:tcPr>
            <w:tcW w:w="10065" w:type="dxa"/>
            <w:gridSpan w:val="2"/>
          </w:tcPr>
          <w:p w:rsidR="009854F3" w:rsidRPr="00B464CB" w:rsidRDefault="009854F3" w:rsidP="00B464CB">
            <w:pPr>
              <w:spacing w:line="360" w:lineRule="auto"/>
              <w:ind w:firstLine="709"/>
              <w:jc w:val="both"/>
            </w:pPr>
            <w:r w:rsidRPr="00B464CB">
              <w:t>Социально - 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саморегуляции (регулярные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9854F3" w:rsidRPr="00B464CB" w:rsidRDefault="009854F3" w:rsidP="00B464CB">
            <w:pPr>
              <w:spacing w:line="360" w:lineRule="auto"/>
              <w:ind w:firstLine="709"/>
              <w:jc w:val="both"/>
            </w:pPr>
          </w:p>
        </w:tc>
      </w:tr>
      <w:tr w:rsidR="009854F3" w:rsidRPr="00B464CB" w:rsidTr="009854F3">
        <w:tc>
          <w:tcPr>
            <w:tcW w:w="4677" w:type="dxa"/>
          </w:tcPr>
          <w:p w:rsidR="009854F3" w:rsidRPr="00B464CB" w:rsidRDefault="009854F3" w:rsidP="00B464CB">
            <w:pPr>
              <w:spacing w:line="360" w:lineRule="auto"/>
            </w:pPr>
            <w:r w:rsidRPr="00B464CB">
              <w:t xml:space="preserve">Формирование первичных ценностных </w:t>
            </w:r>
            <w:r w:rsidRPr="00B464CB">
              <w:lastRenderedPageBreak/>
              <w:t>представлений</w:t>
            </w:r>
          </w:p>
          <w:p w:rsidR="009854F3" w:rsidRPr="00B464CB" w:rsidRDefault="009854F3" w:rsidP="00B464CB">
            <w:pPr>
              <w:spacing w:line="360" w:lineRule="auto"/>
            </w:pPr>
          </w:p>
        </w:tc>
        <w:tc>
          <w:tcPr>
            <w:tcW w:w="5388" w:type="dxa"/>
          </w:tcPr>
          <w:p w:rsidR="008C329A" w:rsidRPr="00B464CB" w:rsidRDefault="008C329A" w:rsidP="00B464CB">
            <w:pPr>
              <w:spacing w:line="360" w:lineRule="auto"/>
            </w:pPr>
            <w:r w:rsidRPr="00B464CB">
              <w:lastRenderedPageBreak/>
              <w:t>стр. 164-165</w:t>
            </w:r>
          </w:p>
          <w:p w:rsidR="009854F3" w:rsidRPr="00B464CB" w:rsidRDefault="009854F3" w:rsidP="00B464CB">
            <w:pPr>
              <w:spacing w:line="360" w:lineRule="auto"/>
            </w:pPr>
          </w:p>
        </w:tc>
      </w:tr>
      <w:tr w:rsidR="009854F3" w:rsidRPr="00B464CB" w:rsidTr="009854F3">
        <w:tc>
          <w:tcPr>
            <w:tcW w:w="4677" w:type="dxa"/>
          </w:tcPr>
          <w:p w:rsidR="008C329A" w:rsidRPr="00B464CB" w:rsidRDefault="008C329A" w:rsidP="00B464CB">
            <w:pPr>
              <w:spacing w:line="360" w:lineRule="auto"/>
            </w:pPr>
            <w:r w:rsidRPr="00B464CB">
              <w:lastRenderedPageBreak/>
              <w:t>Развитие коммуникативных способностей</w:t>
            </w:r>
          </w:p>
          <w:p w:rsidR="009854F3" w:rsidRPr="00B464CB" w:rsidRDefault="009854F3" w:rsidP="00B464CB">
            <w:pPr>
              <w:spacing w:line="360" w:lineRule="auto"/>
            </w:pPr>
          </w:p>
        </w:tc>
        <w:tc>
          <w:tcPr>
            <w:tcW w:w="5388" w:type="dxa"/>
          </w:tcPr>
          <w:p w:rsidR="008C329A" w:rsidRPr="00B464CB" w:rsidRDefault="008C329A" w:rsidP="00B464CB">
            <w:pPr>
              <w:spacing w:line="360" w:lineRule="auto"/>
            </w:pPr>
            <w:r w:rsidRPr="00B464CB">
              <w:t>Стр. 165-166</w:t>
            </w:r>
          </w:p>
          <w:p w:rsidR="009854F3" w:rsidRPr="00B464CB" w:rsidRDefault="009854F3" w:rsidP="00B464CB">
            <w:pPr>
              <w:spacing w:line="360" w:lineRule="auto"/>
            </w:pPr>
          </w:p>
        </w:tc>
      </w:tr>
      <w:tr w:rsidR="009854F3" w:rsidRPr="00B464CB" w:rsidTr="009854F3">
        <w:tc>
          <w:tcPr>
            <w:tcW w:w="4677" w:type="dxa"/>
          </w:tcPr>
          <w:p w:rsidR="008C329A" w:rsidRPr="00B464CB" w:rsidRDefault="008C329A" w:rsidP="00B464CB">
            <w:pPr>
              <w:spacing w:line="360" w:lineRule="auto"/>
            </w:pPr>
            <w:r w:rsidRPr="00B464CB">
              <w:t>Развитие регуляторных способностей</w:t>
            </w:r>
          </w:p>
          <w:p w:rsidR="009854F3" w:rsidRPr="00B464CB" w:rsidRDefault="009854F3" w:rsidP="00B464CB">
            <w:pPr>
              <w:spacing w:line="360" w:lineRule="auto"/>
            </w:pPr>
          </w:p>
        </w:tc>
        <w:tc>
          <w:tcPr>
            <w:tcW w:w="5388" w:type="dxa"/>
          </w:tcPr>
          <w:p w:rsidR="008C329A" w:rsidRPr="00B464CB" w:rsidRDefault="008C329A" w:rsidP="00B464CB">
            <w:pPr>
              <w:spacing w:line="360" w:lineRule="auto"/>
            </w:pPr>
            <w:r w:rsidRPr="00B464CB">
              <w:t>Стр. 166</w:t>
            </w:r>
          </w:p>
          <w:p w:rsidR="009854F3" w:rsidRPr="00B464CB" w:rsidRDefault="009854F3" w:rsidP="00B464CB">
            <w:pPr>
              <w:spacing w:line="360" w:lineRule="auto"/>
            </w:pPr>
          </w:p>
        </w:tc>
      </w:tr>
      <w:tr w:rsidR="009854F3" w:rsidRPr="00B464CB" w:rsidTr="009854F3">
        <w:tc>
          <w:tcPr>
            <w:tcW w:w="4677" w:type="dxa"/>
          </w:tcPr>
          <w:p w:rsidR="008C329A" w:rsidRPr="00B464CB" w:rsidRDefault="008C329A" w:rsidP="00B464CB">
            <w:pPr>
              <w:spacing w:line="360" w:lineRule="auto"/>
            </w:pPr>
            <w:r w:rsidRPr="00B464CB">
              <w:t>Формирование социальных представлений, умений и навыков</w:t>
            </w:r>
          </w:p>
          <w:p w:rsidR="009854F3" w:rsidRPr="00B464CB" w:rsidRDefault="009854F3" w:rsidP="00B464CB">
            <w:pPr>
              <w:spacing w:line="360" w:lineRule="auto"/>
            </w:pPr>
          </w:p>
        </w:tc>
        <w:tc>
          <w:tcPr>
            <w:tcW w:w="5388" w:type="dxa"/>
          </w:tcPr>
          <w:p w:rsidR="008C329A" w:rsidRPr="00B464CB" w:rsidRDefault="008C329A" w:rsidP="00B464CB">
            <w:pPr>
              <w:spacing w:line="360" w:lineRule="auto"/>
            </w:pPr>
            <w:r w:rsidRPr="00B464CB">
              <w:t>Стр. 166-168</w:t>
            </w:r>
          </w:p>
          <w:p w:rsidR="009854F3" w:rsidRPr="00B464CB" w:rsidRDefault="009854F3" w:rsidP="00B464CB">
            <w:pPr>
              <w:spacing w:line="360" w:lineRule="auto"/>
            </w:pPr>
          </w:p>
        </w:tc>
      </w:tr>
    </w:tbl>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p>
    <w:tbl>
      <w:tblPr>
        <w:tblW w:w="0" w:type="auto"/>
        <w:tblInd w:w="-601" w:type="dxa"/>
        <w:tblLook w:val="04A0"/>
      </w:tblPr>
      <w:tblGrid>
        <w:gridCol w:w="4677"/>
        <w:gridCol w:w="5388"/>
      </w:tblGrid>
      <w:tr w:rsidR="008C329A" w:rsidRPr="00B464CB" w:rsidTr="005B6289">
        <w:tc>
          <w:tcPr>
            <w:tcW w:w="10065" w:type="dxa"/>
            <w:gridSpan w:val="2"/>
          </w:tcPr>
          <w:p w:rsidR="008C329A" w:rsidRPr="00B464CB" w:rsidRDefault="008C329A" w:rsidP="00B464CB">
            <w:pPr>
              <w:spacing w:line="360" w:lineRule="auto"/>
              <w:ind w:firstLine="709"/>
              <w:jc w:val="both"/>
              <w:rPr>
                <w:b/>
                <w:bCs/>
              </w:rPr>
            </w:pPr>
            <w:r w:rsidRPr="00B464CB">
              <w:rPr>
                <w:b/>
                <w:bCs/>
              </w:rPr>
              <w:t>Средняя группа (4-5 лет)</w:t>
            </w:r>
          </w:p>
          <w:p w:rsidR="008C329A" w:rsidRPr="00B464CB" w:rsidRDefault="008C329A" w:rsidP="00B464CB">
            <w:pPr>
              <w:spacing w:line="360" w:lineRule="auto"/>
              <w:ind w:firstLine="709"/>
              <w:jc w:val="both"/>
              <w:rPr>
                <w:b/>
                <w:bCs/>
              </w:rPr>
            </w:pPr>
          </w:p>
        </w:tc>
      </w:tr>
      <w:tr w:rsidR="008C329A" w:rsidRPr="00B464CB" w:rsidTr="005B6289">
        <w:tc>
          <w:tcPr>
            <w:tcW w:w="10065" w:type="dxa"/>
            <w:gridSpan w:val="2"/>
          </w:tcPr>
          <w:p w:rsidR="008C329A" w:rsidRPr="00B464CB" w:rsidRDefault="008C329A" w:rsidP="00B464CB">
            <w:pPr>
              <w:spacing w:line="360" w:lineRule="auto"/>
              <w:ind w:firstLine="709"/>
              <w:jc w:val="both"/>
            </w:pPr>
            <w:r w:rsidRPr="00B464CB">
              <w:t>Социально - 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саморегуляции (регулярные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8C329A" w:rsidRPr="00B464CB" w:rsidRDefault="008C329A" w:rsidP="00B464CB">
            <w:pPr>
              <w:spacing w:line="360" w:lineRule="auto"/>
              <w:ind w:firstLine="709"/>
              <w:jc w:val="both"/>
              <w:rPr>
                <w:b/>
                <w:bCs/>
              </w:rPr>
            </w:pPr>
          </w:p>
        </w:tc>
      </w:tr>
      <w:tr w:rsidR="008C329A" w:rsidRPr="00B464CB" w:rsidTr="008C329A">
        <w:tc>
          <w:tcPr>
            <w:tcW w:w="4677" w:type="dxa"/>
          </w:tcPr>
          <w:p w:rsidR="008C329A" w:rsidRPr="00B464CB" w:rsidRDefault="008C329A" w:rsidP="00B464CB">
            <w:pPr>
              <w:spacing w:line="360" w:lineRule="auto"/>
              <w:ind w:firstLine="34"/>
            </w:pPr>
            <w:r w:rsidRPr="00B464CB">
              <w:t>Формирование первичных ценностных представлений</w:t>
            </w:r>
          </w:p>
          <w:p w:rsidR="008C329A" w:rsidRPr="00B464CB" w:rsidRDefault="008C329A" w:rsidP="00B464CB">
            <w:pPr>
              <w:spacing w:line="360" w:lineRule="auto"/>
              <w:ind w:firstLine="34"/>
              <w:rPr>
                <w:b/>
                <w:bCs/>
              </w:rPr>
            </w:pPr>
          </w:p>
        </w:tc>
        <w:tc>
          <w:tcPr>
            <w:tcW w:w="5388" w:type="dxa"/>
          </w:tcPr>
          <w:p w:rsidR="008C329A" w:rsidRPr="00B464CB" w:rsidRDefault="008C329A" w:rsidP="00B464CB">
            <w:pPr>
              <w:spacing w:line="360" w:lineRule="auto"/>
              <w:ind w:firstLine="34"/>
            </w:pPr>
            <w:r w:rsidRPr="00B464CB">
              <w:t>Стр.191-192</w:t>
            </w:r>
          </w:p>
          <w:p w:rsidR="008C329A" w:rsidRPr="00B464CB" w:rsidRDefault="008C329A" w:rsidP="00B464CB">
            <w:pPr>
              <w:spacing w:line="360" w:lineRule="auto"/>
              <w:ind w:firstLine="34"/>
              <w:rPr>
                <w:b/>
                <w:bCs/>
              </w:rPr>
            </w:pPr>
          </w:p>
        </w:tc>
      </w:tr>
      <w:tr w:rsidR="008C329A" w:rsidRPr="00B464CB" w:rsidTr="008C329A">
        <w:tc>
          <w:tcPr>
            <w:tcW w:w="4677" w:type="dxa"/>
          </w:tcPr>
          <w:p w:rsidR="008C329A" w:rsidRPr="00B464CB" w:rsidRDefault="008C329A" w:rsidP="00B464CB">
            <w:pPr>
              <w:spacing w:line="360" w:lineRule="auto"/>
              <w:ind w:firstLine="34"/>
            </w:pPr>
            <w:r w:rsidRPr="00B464CB">
              <w:t>Развитие коммуникативных способностей</w:t>
            </w:r>
          </w:p>
          <w:p w:rsidR="008C329A" w:rsidRPr="00B464CB" w:rsidRDefault="008C329A" w:rsidP="00B464CB">
            <w:pPr>
              <w:spacing w:line="360" w:lineRule="auto"/>
              <w:ind w:firstLine="34"/>
              <w:rPr>
                <w:b/>
                <w:bCs/>
              </w:rPr>
            </w:pPr>
          </w:p>
        </w:tc>
        <w:tc>
          <w:tcPr>
            <w:tcW w:w="5388" w:type="dxa"/>
          </w:tcPr>
          <w:p w:rsidR="008C329A" w:rsidRPr="00B464CB" w:rsidRDefault="008C329A" w:rsidP="00B464CB">
            <w:pPr>
              <w:spacing w:line="360" w:lineRule="auto"/>
              <w:ind w:firstLine="34"/>
            </w:pPr>
            <w:r w:rsidRPr="00B464CB">
              <w:t xml:space="preserve">   Стр. 192-193</w:t>
            </w:r>
          </w:p>
          <w:p w:rsidR="008C329A" w:rsidRPr="00B464CB" w:rsidRDefault="008C329A" w:rsidP="00B464CB">
            <w:pPr>
              <w:spacing w:line="360" w:lineRule="auto"/>
              <w:ind w:firstLine="34"/>
              <w:rPr>
                <w:b/>
                <w:bCs/>
              </w:rPr>
            </w:pPr>
          </w:p>
        </w:tc>
      </w:tr>
      <w:tr w:rsidR="008C329A" w:rsidRPr="00B464CB" w:rsidTr="008C329A">
        <w:tc>
          <w:tcPr>
            <w:tcW w:w="4677" w:type="dxa"/>
          </w:tcPr>
          <w:p w:rsidR="008C329A" w:rsidRPr="00B464CB" w:rsidRDefault="008C329A" w:rsidP="00B464CB">
            <w:pPr>
              <w:spacing w:line="360" w:lineRule="auto"/>
              <w:ind w:firstLine="34"/>
            </w:pPr>
            <w:r w:rsidRPr="00B464CB">
              <w:t>Развитие регуляторных способностей</w:t>
            </w:r>
          </w:p>
          <w:p w:rsidR="008C329A" w:rsidRPr="00B464CB" w:rsidRDefault="008C329A" w:rsidP="00B464CB">
            <w:pPr>
              <w:spacing w:line="360" w:lineRule="auto"/>
              <w:ind w:firstLine="34"/>
              <w:rPr>
                <w:b/>
                <w:bCs/>
              </w:rPr>
            </w:pPr>
          </w:p>
        </w:tc>
        <w:tc>
          <w:tcPr>
            <w:tcW w:w="5388" w:type="dxa"/>
          </w:tcPr>
          <w:p w:rsidR="008C329A" w:rsidRPr="00B464CB" w:rsidRDefault="008C329A" w:rsidP="00B464CB">
            <w:pPr>
              <w:spacing w:line="360" w:lineRule="auto"/>
              <w:ind w:firstLine="34"/>
            </w:pPr>
            <w:r w:rsidRPr="00B464CB">
              <w:t>Стр. 193-194</w:t>
            </w:r>
          </w:p>
          <w:p w:rsidR="008C329A" w:rsidRPr="00B464CB" w:rsidRDefault="008C329A" w:rsidP="00B464CB">
            <w:pPr>
              <w:spacing w:line="360" w:lineRule="auto"/>
              <w:ind w:firstLine="34"/>
              <w:rPr>
                <w:b/>
                <w:bCs/>
              </w:rPr>
            </w:pPr>
          </w:p>
        </w:tc>
      </w:tr>
      <w:tr w:rsidR="008C329A" w:rsidRPr="00B464CB" w:rsidTr="008C329A">
        <w:tc>
          <w:tcPr>
            <w:tcW w:w="4677" w:type="dxa"/>
          </w:tcPr>
          <w:p w:rsidR="008C329A" w:rsidRPr="00B464CB" w:rsidRDefault="008C329A" w:rsidP="00B464CB">
            <w:pPr>
              <w:spacing w:line="360" w:lineRule="auto"/>
              <w:ind w:firstLine="34"/>
            </w:pPr>
            <w:r w:rsidRPr="00B464CB">
              <w:t xml:space="preserve">Формирование социальных представлений, </w:t>
            </w:r>
            <w:r w:rsidRPr="00B464CB">
              <w:lastRenderedPageBreak/>
              <w:t>умений и навыков</w:t>
            </w:r>
          </w:p>
          <w:p w:rsidR="008C329A" w:rsidRPr="00B464CB" w:rsidRDefault="008C329A" w:rsidP="00B464CB">
            <w:pPr>
              <w:spacing w:line="360" w:lineRule="auto"/>
              <w:ind w:firstLine="34"/>
              <w:rPr>
                <w:b/>
                <w:bCs/>
              </w:rPr>
            </w:pPr>
          </w:p>
        </w:tc>
        <w:tc>
          <w:tcPr>
            <w:tcW w:w="5388" w:type="dxa"/>
          </w:tcPr>
          <w:p w:rsidR="008C329A" w:rsidRPr="00B464CB" w:rsidRDefault="008C329A" w:rsidP="00B464CB">
            <w:pPr>
              <w:spacing w:line="360" w:lineRule="auto"/>
              <w:ind w:firstLine="34"/>
            </w:pPr>
            <w:r w:rsidRPr="00B464CB">
              <w:lastRenderedPageBreak/>
              <w:t>Стр.195-196</w:t>
            </w:r>
          </w:p>
          <w:p w:rsidR="008C329A" w:rsidRPr="00B464CB" w:rsidRDefault="008C329A" w:rsidP="00B464CB">
            <w:pPr>
              <w:spacing w:line="360" w:lineRule="auto"/>
              <w:ind w:firstLine="34"/>
              <w:rPr>
                <w:b/>
                <w:bCs/>
              </w:rPr>
            </w:pPr>
          </w:p>
        </w:tc>
      </w:tr>
    </w:tbl>
    <w:p w:rsidR="008C329A" w:rsidRPr="00B464CB" w:rsidRDefault="008C329A" w:rsidP="00B464CB">
      <w:pPr>
        <w:autoSpaceDE w:val="0"/>
        <w:autoSpaceDN w:val="0"/>
        <w:adjustRightInd w:val="0"/>
        <w:spacing w:after="0" w:line="360" w:lineRule="auto"/>
        <w:ind w:firstLine="709"/>
        <w:jc w:val="both"/>
        <w:rPr>
          <w:rFonts w:ascii="Times New Roman" w:hAnsi="Times New Roman" w:cs="Times New Roman"/>
          <w:b/>
          <w:bCs/>
          <w:sz w:val="24"/>
          <w:szCs w:val="24"/>
        </w:rPr>
      </w:pPr>
    </w:p>
    <w:tbl>
      <w:tblPr>
        <w:tblW w:w="0" w:type="auto"/>
        <w:tblInd w:w="-601" w:type="dxa"/>
        <w:tblLook w:val="04A0"/>
      </w:tblPr>
      <w:tblGrid>
        <w:gridCol w:w="4677"/>
        <w:gridCol w:w="5388"/>
      </w:tblGrid>
      <w:tr w:rsidR="008C329A" w:rsidRPr="00B464CB" w:rsidTr="005B6289">
        <w:tc>
          <w:tcPr>
            <w:tcW w:w="10065" w:type="dxa"/>
            <w:gridSpan w:val="2"/>
          </w:tcPr>
          <w:p w:rsidR="008C329A" w:rsidRPr="00B464CB" w:rsidRDefault="008C329A" w:rsidP="00B464CB">
            <w:pPr>
              <w:spacing w:line="360" w:lineRule="auto"/>
              <w:ind w:firstLine="709"/>
              <w:jc w:val="both"/>
              <w:rPr>
                <w:b/>
                <w:bCs/>
              </w:rPr>
            </w:pPr>
            <w:r w:rsidRPr="00B464CB">
              <w:rPr>
                <w:b/>
                <w:bCs/>
              </w:rPr>
              <w:t>Старшая группа (5-6 лет)</w:t>
            </w:r>
          </w:p>
          <w:p w:rsidR="008C329A" w:rsidRPr="00B464CB" w:rsidRDefault="008C329A" w:rsidP="00B464CB">
            <w:pPr>
              <w:spacing w:line="360" w:lineRule="auto"/>
              <w:ind w:firstLine="709"/>
              <w:jc w:val="both"/>
              <w:rPr>
                <w:b/>
                <w:bCs/>
              </w:rPr>
            </w:pPr>
          </w:p>
        </w:tc>
      </w:tr>
      <w:tr w:rsidR="008C329A" w:rsidRPr="00B464CB" w:rsidTr="005B6289">
        <w:tc>
          <w:tcPr>
            <w:tcW w:w="10065" w:type="dxa"/>
            <w:gridSpan w:val="2"/>
          </w:tcPr>
          <w:p w:rsidR="008C329A" w:rsidRPr="00B464CB" w:rsidRDefault="008C329A" w:rsidP="00B464CB">
            <w:pPr>
              <w:spacing w:line="360" w:lineRule="auto"/>
              <w:ind w:firstLine="709"/>
              <w:jc w:val="both"/>
            </w:pPr>
            <w:r w:rsidRPr="00B464CB">
              <w:t>Социально - 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саморегуляции (регулярные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8C329A" w:rsidRPr="00B464CB" w:rsidRDefault="008C329A" w:rsidP="00B464CB">
            <w:pPr>
              <w:spacing w:line="360" w:lineRule="auto"/>
              <w:ind w:firstLine="709"/>
              <w:jc w:val="both"/>
              <w:rPr>
                <w:b/>
                <w:bCs/>
              </w:rPr>
            </w:pPr>
          </w:p>
        </w:tc>
      </w:tr>
      <w:tr w:rsidR="008C329A" w:rsidRPr="00B464CB" w:rsidTr="008C329A">
        <w:tc>
          <w:tcPr>
            <w:tcW w:w="4677" w:type="dxa"/>
          </w:tcPr>
          <w:p w:rsidR="008C329A" w:rsidRPr="00B464CB" w:rsidRDefault="008C329A" w:rsidP="00B464CB">
            <w:pPr>
              <w:spacing w:line="360" w:lineRule="auto"/>
            </w:pPr>
            <w:r w:rsidRPr="00B464CB">
              <w:t>Формирование первичных ценностных представлений</w:t>
            </w:r>
          </w:p>
          <w:p w:rsidR="008C329A" w:rsidRPr="00B464CB" w:rsidRDefault="008C329A" w:rsidP="00B464CB">
            <w:pPr>
              <w:spacing w:line="360" w:lineRule="auto"/>
              <w:rPr>
                <w:b/>
                <w:bCs/>
              </w:rPr>
            </w:pPr>
          </w:p>
        </w:tc>
        <w:tc>
          <w:tcPr>
            <w:tcW w:w="5388" w:type="dxa"/>
          </w:tcPr>
          <w:p w:rsidR="008C329A" w:rsidRPr="00B464CB" w:rsidRDefault="008C329A" w:rsidP="00B464CB">
            <w:pPr>
              <w:spacing w:line="360" w:lineRule="auto"/>
            </w:pPr>
            <w:r w:rsidRPr="00B464CB">
              <w:t>Стр. 225-226</w:t>
            </w:r>
          </w:p>
          <w:p w:rsidR="008C329A" w:rsidRPr="00B464CB" w:rsidRDefault="008C329A" w:rsidP="00B464CB">
            <w:pPr>
              <w:spacing w:line="360" w:lineRule="auto"/>
              <w:rPr>
                <w:b/>
                <w:bCs/>
              </w:rPr>
            </w:pPr>
          </w:p>
        </w:tc>
      </w:tr>
      <w:tr w:rsidR="008C329A" w:rsidRPr="00B464CB" w:rsidTr="008C329A">
        <w:tc>
          <w:tcPr>
            <w:tcW w:w="4677" w:type="dxa"/>
          </w:tcPr>
          <w:p w:rsidR="008C329A" w:rsidRPr="00B464CB" w:rsidRDefault="008C329A" w:rsidP="00B464CB">
            <w:pPr>
              <w:spacing w:line="360" w:lineRule="auto"/>
            </w:pPr>
            <w:r w:rsidRPr="00B464CB">
              <w:t>Развитие коммуникативных способностей</w:t>
            </w:r>
          </w:p>
          <w:p w:rsidR="008C329A" w:rsidRPr="00B464CB" w:rsidRDefault="008C329A" w:rsidP="00B464CB">
            <w:pPr>
              <w:spacing w:line="360" w:lineRule="auto"/>
              <w:rPr>
                <w:b/>
                <w:bCs/>
              </w:rPr>
            </w:pPr>
          </w:p>
        </w:tc>
        <w:tc>
          <w:tcPr>
            <w:tcW w:w="5388" w:type="dxa"/>
          </w:tcPr>
          <w:p w:rsidR="008C329A" w:rsidRPr="00B464CB" w:rsidRDefault="008C329A" w:rsidP="00B464CB">
            <w:pPr>
              <w:spacing w:line="360" w:lineRule="auto"/>
            </w:pPr>
            <w:r w:rsidRPr="00B464CB">
              <w:t>Стр. 226-227</w:t>
            </w:r>
          </w:p>
          <w:p w:rsidR="008C329A" w:rsidRPr="00B464CB" w:rsidRDefault="008C329A" w:rsidP="00B464CB">
            <w:pPr>
              <w:spacing w:line="360" w:lineRule="auto"/>
              <w:rPr>
                <w:b/>
                <w:bCs/>
              </w:rPr>
            </w:pPr>
          </w:p>
        </w:tc>
      </w:tr>
      <w:tr w:rsidR="008C329A" w:rsidRPr="00B464CB" w:rsidTr="008C329A">
        <w:tc>
          <w:tcPr>
            <w:tcW w:w="4677" w:type="dxa"/>
          </w:tcPr>
          <w:p w:rsidR="008C329A" w:rsidRPr="00B464CB" w:rsidRDefault="008C329A" w:rsidP="00B464CB">
            <w:pPr>
              <w:spacing w:line="360" w:lineRule="auto"/>
            </w:pPr>
            <w:r w:rsidRPr="00B464CB">
              <w:t>Развитие регуляторных способностей</w:t>
            </w:r>
          </w:p>
          <w:p w:rsidR="008C329A" w:rsidRPr="00B464CB" w:rsidRDefault="008C329A" w:rsidP="00B464CB">
            <w:pPr>
              <w:spacing w:line="360" w:lineRule="auto"/>
              <w:rPr>
                <w:b/>
                <w:bCs/>
              </w:rPr>
            </w:pPr>
          </w:p>
        </w:tc>
        <w:tc>
          <w:tcPr>
            <w:tcW w:w="5388" w:type="dxa"/>
          </w:tcPr>
          <w:p w:rsidR="008C329A" w:rsidRPr="00B464CB" w:rsidRDefault="008C329A" w:rsidP="00B464CB">
            <w:pPr>
              <w:spacing w:line="360" w:lineRule="auto"/>
            </w:pPr>
            <w:r w:rsidRPr="00B464CB">
              <w:t>Стр. 227-228</w:t>
            </w:r>
          </w:p>
          <w:p w:rsidR="008C329A" w:rsidRPr="00B464CB" w:rsidRDefault="008C329A" w:rsidP="00B464CB">
            <w:pPr>
              <w:spacing w:line="360" w:lineRule="auto"/>
              <w:rPr>
                <w:b/>
                <w:bCs/>
              </w:rPr>
            </w:pPr>
          </w:p>
        </w:tc>
      </w:tr>
      <w:tr w:rsidR="008C329A" w:rsidRPr="00B464CB" w:rsidTr="008C329A">
        <w:tc>
          <w:tcPr>
            <w:tcW w:w="4677" w:type="dxa"/>
          </w:tcPr>
          <w:p w:rsidR="008C329A" w:rsidRPr="00B464CB" w:rsidRDefault="008C329A" w:rsidP="00B464CB">
            <w:pPr>
              <w:spacing w:line="360" w:lineRule="auto"/>
            </w:pPr>
            <w:r w:rsidRPr="00B464CB">
              <w:t>Формирование социальных представлений, умений и навыков</w:t>
            </w:r>
          </w:p>
          <w:p w:rsidR="008C329A" w:rsidRPr="00B464CB" w:rsidRDefault="008C329A" w:rsidP="00B464CB">
            <w:pPr>
              <w:spacing w:line="360" w:lineRule="auto"/>
              <w:rPr>
                <w:b/>
                <w:bCs/>
              </w:rPr>
            </w:pPr>
          </w:p>
        </w:tc>
        <w:tc>
          <w:tcPr>
            <w:tcW w:w="5388" w:type="dxa"/>
          </w:tcPr>
          <w:p w:rsidR="008C329A" w:rsidRPr="00B464CB" w:rsidRDefault="008C329A" w:rsidP="00B464CB">
            <w:pPr>
              <w:spacing w:line="360" w:lineRule="auto"/>
            </w:pPr>
            <w:r w:rsidRPr="00B464CB">
              <w:t>Стр. 228-230</w:t>
            </w:r>
          </w:p>
          <w:p w:rsidR="008C329A" w:rsidRPr="00B464CB" w:rsidRDefault="008C329A" w:rsidP="00B464CB">
            <w:pPr>
              <w:spacing w:line="360" w:lineRule="auto"/>
              <w:rPr>
                <w:b/>
                <w:bCs/>
              </w:rPr>
            </w:pPr>
          </w:p>
        </w:tc>
      </w:tr>
    </w:tbl>
    <w:p w:rsidR="008C329A" w:rsidRPr="00B464CB" w:rsidRDefault="008C329A" w:rsidP="00B464CB">
      <w:pPr>
        <w:autoSpaceDE w:val="0"/>
        <w:autoSpaceDN w:val="0"/>
        <w:adjustRightInd w:val="0"/>
        <w:spacing w:after="0" w:line="360" w:lineRule="auto"/>
        <w:ind w:firstLine="709"/>
        <w:jc w:val="both"/>
        <w:rPr>
          <w:rFonts w:ascii="Times New Roman" w:hAnsi="Times New Roman" w:cs="Times New Roman"/>
          <w:b/>
          <w:bCs/>
          <w:sz w:val="24"/>
          <w:szCs w:val="24"/>
        </w:rPr>
      </w:pPr>
    </w:p>
    <w:tbl>
      <w:tblPr>
        <w:tblW w:w="0" w:type="auto"/>
        <w:tblInd w:w="-601" w:type="dxa"/>
        <w:tblLook w:val="04A0"/>
      </w:tblPr>
      <w:tblGrid>
        <w:gridCol w:w="4677"/>
        <w:gridCol w:w="5388"/>
      </w:tblGrid>
      <w:tr w:rsidR="008C329A" w:rsidRPr="00B464CB" w:rsidTr="005B6289">
        <w:tc>
          <w:tcPr>
            <w:tcW w:w="10065" w:type="dxa"/>
            <w:gridSpan w:val="2"/>
          </w:tcPr>
          <w:p w:rsidR="008C329A" w:rsidRPr="00B464CB" w:rsidRDefault="008C329A" w:rsidP="00B464CB">
            <w:pPr>
              <w:spacing w:line="360" w:lineRule="auto"/>
              <w:ind w:firstLine="709"/>
              <w:jc w:val="both"/>
              <w:rPr>
                <w:b/>
                <w:bCs/>
              </w:rPr>
            </w:pPr>
            <w:r w:rsidRPr="00B464CB">
              <w:rPr>
                <w:b/>
                <w:bCs/>
              </w:rPr>
              <w:t>Подготовительная к школе группа (6-7 лет)</w:t>
            </w:r>
          </w:p>
          <w:p w:rsidR="008C329A" w:rsidRPr="00B464CB" w:rsidRDefault="008C329A" w:rsidP="00B464CB">
            <w:pPr>
              <w:spacing w:line="360" w:lineRule="auto"/>
              <w:ind w:firstLine="709"/>
              <w:jc w:val="both"/>
              <w:rPr>
                <w:b/>
                <w:bCs/>
              </w:rPr>
            </w:pPr>
          </w:p>
        </w:tc>
      </w:tr>
      <w:tr w:rsidR="008C329A" w:rsidRPr="00B464CB" w:rsidTr="005B6289">
        <w:tc>
          <w:tcPr>
            <w:tcW w:w="10065" w:type="dxa"/>
            <w:gridSpan w:val="2"/>
          </w:tcPr>
          <w:p w:rsidR="008C329A" w:rsidRPr="00B464CB" w:rsidRDefault="008C329A" w:rsidP="00B464CB">
            <w:pPr>
              <w:spacing w:line="360" w:lineRule="auto"/>
              <w:ind w:firstLine="709"/>
              <w:jc w:val="both"/>
            </w:pPr>
            <w:r w:rsidRPr="00B464CB">
              <w:t xml:space="preserve">Социально - 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саморегуляции (регулярные способности); формирование социальных представлений, умений и навыков (развитие игровой деятельности, навыков самообслуживания, </w:t>
            </w:r>
            <w:r w:rsidRPr="00B464CB">
              <w:lastRenderedPageBreak/>
              <w:t>приобщение к труду, формирование основ безопасности).</w:t>
            </w:r>
          </w:p>
          <w:p w:rsidR="008C329A" w:rsidRPr="00B464CB" w:rsidRDefault="008C329A" w:rsidP="00B464CB">
            <w:pPr>
              <w:spacing w:line="360" w:lineRule="auto"/>
              <w:ind w:firstLine="709"/>
              <w:jc w:val="both"/>
              <w:rPr>
                <w:b/>
                <w:bCs/>
              </w:rPr>
            </w:pPr>
          </w:p>
        </w:tc>
      </w:tr>
      <w:tr w:rsidR="008C329A" w:rsidRPr="00B464CB" w:rsidTr="008C329A">
        <w:tc>
          <w:tcPr>
            <w:tcW w:w="4677" w:type="dxa"/>
          </w:tcPr>
          <w:p w:rsidR="008C329A" w:rsidRPr="00B464CB" w:rsidRDefault="008C329A" w:rsidP="00B464CB">
            <w:pPr>
              <w:spacing w:line="360" w:lineRule="auto"/>
            </w:pPr>
            <w:r w:rsidRPr="00B464CB">
              <w:lastRenderedPageBreak/>
              <w:t>Формирование первичных ценностных представлений</w:t>
            </w:r>
          </w:p>
          <w:p w:rsidR="008C329A" w:rsidRPr="00B464CB" w:rsidRDefault="008C329A" w:rsidP="00B464CB">
            <w:pPr>
              <w:spacing w:line="360" w:lineRule="auto"/>
              <w:rPr>
                <w:b/>
                <w:bCs/>
              </w:rPr>
            </w:pPr>
          </w:p>
        </w:tc>
        <w:tc>
          <w:tcPr>
            <w:tcW w:w="5388" w:type="dxa"/>
          </w:tcPr>
          <w:p w:rsidR="008C329A" w:rsidRPr="00B464CB" w:rsidRDefault="008C329A" w:rsidP="00B464CB">
            <w:pPr>
              <w:spacing w:line="360" w:lineRule="auto"/>
            </w:pPr>
            <w:r w:rsidRPr="00B464CB">
              <w:t>Стр. 262-264</w:t>
            </w:r>
          </w:p>
          <w:p w:rsidR="008C329A" w:rsidRPr="00B464CB" w:rsidRDefault="008C329A" w:rsidP="00B464CB">
            <w:pPr>
              <w:spacing w:line="360" w:lineRule="auto"/>
              <w:rPr>
                <w:b/>
                <w:bCs/>
              </w:rPr>
            </w:pPr>
          </w:p>
        </w:tc>
      </w:tr>
      <w:tr w:rsidR="008C329A" w:rsidRPr="00B464CB" w:rsidTr="008C329A">
        <w:tc>
          <w:tcPr>
            <w:tcW w:w="4677" w:type="dxa"/>
          </w:tcPr>
          <w:p w:rsidR="008C329A" w:rsidRPr="00B464CB" w:rsidRDefault="008C329A" w:rsidP="00B464CB">
            <w:pPr>
              <w:spacing w:line="360" w:lineRule="auto"/>
              <w:rPr>
                <w:b/>
                <w:bCs/>
              </w:rPr>
            </w:pPr>
            <w:r w:rsidRPr="00B464CB">
              <w:t>Развитие коммуникативных способностей</w:t>
            </w:r>
          </w:p>
        </w:tc>
        <w:tc>
          <w:tcPr>
            <w:tcW w:w="5388" w:type="dxa"/>
          </w:tcPr>
          <w:p w:rsidR="008C329A" w:rsidRPr="00B464CB" w:rsidRDefault="008C329A" w:rsidP="00B464CB">
            <w:pPr>
              <w:spacing w:line="360" w:lineRule="auto"/>
            </w:pPr>
            <w:r w:rsidRPr="00B464CB">
              <w:t>Стр. 264-265</w:t>
            </w:r>
          </w:p>
          <w:p w:rsidR="008C329A" w:rsidRPr="00B464CB" w:rsidRDefault="008C329A" w:rsidP="00B464CB">
            <w:pPr>
              <w:spacing w:line="360" w:lineRule="auto"/>
              <w:rPr>
                <w:b/>
                <w:bCs/>
              </w:rPr>
            </w:pPr>
          </w:p>
        </w:tc>
      </w:tr>
      <w:tr w:rsidR="008C329A" w:rsidRPr="00B464CB" w:rsidTr="008C329A">
        <w:tc>
          <w:tcPr>
            <w:tcW w:w="4677" w:type="dxa"/>
          </w:tcPr>
          <w:p w:rsidR="008C329A" w:rsidRPr="00B464CB" w:rsidRDefault="008C329A" w:rsidP="00B464CB">
            <w:pPr>
              <w:spacing w:line="360" w:lineRule="auto"/>
            </w:pPr>
            <w:r w:rsidRPr="00B464CB">
              <w:t>Развитие регуляторных способностей</w:t>
            </w:r>
          </w:p>
          <w:p w:rsidR="008C329A" w:rsidRPr="00B464CB" w:rsidRDefault="008C329A" w:rsidP="00B464CB">
            <w:pPr>
              <w:spacing w:line="360" w:lineRule="auto"/>
              <w:rPr>
                <w:b/>
                <w:bCs/>
              </w:rPr>
            </w:pPr>
          </w:p>
        </w:tc>
        <w:tc>
          <w:tcPr>
            <w:tcW w:w="5388" w:type="dxa"/>
          </w:tcPr>
          <w:p w:rsidR="008C329A" w:rsidRPr="00B464CB" w:rsidRDefault="008C329A" w:rsidP="00B464CB">
            <w:pPr>
              <w:spacing w:line="360" w:lineRule="auto"/>
            </w:pPr>
            <w:r w:rsidRPr="00B464CB">
              <w:t>Стр. 265</w:t>
            </w:r>
          </w:p>
          <w:p w:rsidR="008C329A" w:rsidRPr="00B464CB" w:rsidRDefault="008C329A" w:rsidP="00B464CB">
            <w:pPr>
              <w:spacing w:line="360" w:lineRule="auto"/>
              <w:rPr>
                <w:b/>
                <w:bCs/>
              </w:rPr>
            </w:pPr>
          </w:p>
        </w:tc>
      </w:tr>
      <w:tr w:rsidR="008C329A" w:rsidRPr="00B464CB" w:rsidTr="008C329A">
        <w:tc>
          <w:tcPr>
            <w:tcW w:w="4677" w:type="dxa"/>
          </w:tcPr>
          <w:p w:rsidR="008C329A" w:rsidRPr="00B464CB" w:rsidRDefault="008C329A" w:rsidP="00B464CB">
            <w:pPr>
              <w:spacing w:line="360" w:lineRule="auto"/>
            </w:pPr>
            <w:r w:rsidRPr="00B464CB">
              <w:t>Формирование социальных представлений, умений и навыков</w:t>
            </w:r>
          </w:p>
          <w:p w:rsidR="008C329A" w:rsidRPr="00B464CB" w:rsidRDefault="008C329A" w:rsidP="00B464CB">
            <w:pPr>
              <w:spacing w:line="360" w:lineRule="auto"/>
              <w:rPr>
                <w:b/>
                <w:bCs/>
              </w:rPr>
            </w:pPr>
          </w:p>
        </w:tc>
        <w:tc>
          <w:tcPr>
            <w:tcW w:w="5388" w:type="dxa"/>
          </w:tcPr>
          <w:p w:rsidR="008C329A" w:rsidRPr="00B464CB" w:rsidRDefault="008C329A" w:rsidP="00B464CB">
            <w:pPr>
              <w:spacing w:line="360" w:lineRule="auto"/>
            </w:pPr>
            <w:r w:rsidRPr="00B464CB">
              <w:t>Стр.265-267</w:t>
            </w:r>
          </w:p>
          <w:p w:rsidR="008C329A" w:rsidRPr="00B464CB" w:rsidRDefault="008C329A" w:rsidP="00B464CB">
            <w:pPr>
              <w:spacing w:line="360" w:lineRule="auto"/>
              <w:rPr>
                <w:b/>
                <w:bCs/>
              </w:rPr>
            </w:pPr>
          </w:p>
        </w:tc>
      </w:tr>
    </w:tbl>
    <w:p w:rsidR="008C329A" w:rsidRPr="00B464CB" w:rsidRDefault="008C329A" w:rsidP="00B464CB">
      <w:pPr>
        <w:autoSpaceDE w:val="0"/>
        <w:autoSpaceDN w:val="0"/>
        <w:adjustRightInd w:val="0"/>
        <w:spacing w:after="0" w:line="360" w:lineRule="auto"/>
        <w:ind w:firstLine="709"/>
        <w:jc w:val="both"/>
        <w:rPr>
          <w:rFonts w:ascii="Times New Roman" w:hAnsi="Times New Roman" w:cs="Times New Roman"/>
          <w:b/>
          <w:bCs/>
          <w:sz w:val="24"/>
          <w:szCs w:val="24"/>
        </w:rPr>
      </w:pP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Часть Программы, формируемая участниками образовательных отношений по направлению «Социально-коммуникативное развитие» сформирована на основе регионального компонента и интеграции образовательных областей.</w:t>
      </w:r>
    </w:p>
    <w:p w:rsidR="0088164C" w:rsidRPr="00746E4D" w:rsidRDefault="0088164C" w:rsidP="00B464CB">
      <w:pPr>
        <w:autoSpaceDE w:val="0"/>
        <w:autoSpaceDN w:val="0"/>
        <w:adjustRightInd w:val="0"/>
        <w:spacing w:after="0" w:line="360" w:lineRule="auto"/>
        <w:ind w:firstLine="709"/>
        <w:jc w:val="both"/>
        <w:rPr>
          <w:rFonts w:ascii="Times New Roman" w:hAnsi="Times New Roman" w:cs="Times New Roman"/>
          <w:b/>
          <w:bCs/>
          <w:sz w:val="28"/>
          <w:szCs w:val="24"/>
        </w:rPr>
      </w:pPr>
      <w:r w:rsidRPr="00746E4D">
        <w:rPr>
          <w:rFonts w:ascii="Times New Roman" w:hAnsi="Times New Roman" w:cs="Times New Roman"/>
          <w:b/>
          <w:bCs/>
          <w:sz w:val="28"/>
          <w:szCs w:val="24"/>
        </w:rPr>
        <w:t>2.1.2.Содержание образовательной области «Познавательное развитие»</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Образовательная область «Познавательное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w:t>
      </w:r>
      <w:r w:rsidR="007419A0" w:rsidRPr="00B464CB">
        <w:rPr>
          <w:rFonts w:ascii="Times New Roman" w:hAnsi="Times New Roman" w:cs="Times New Roman"/>
          <w:sz w:val="24"/>
          <w:szCs w:val="24"/>
        </w:rPr>
        <w:t xml:space="preserve">ий о себе, других людях, объектах </w:t>
      </w:r>
      <w:r w:rsidRPr="00B464CB">
        <w:rPr>
          <w:rFonts w:ascii="Times New Roman" w:hAnsi="Times New Roman" w:cs="Times New Roman"/>
          <w:sz w:val="24"/>
          <w:szCs w:val="24"/>
        </w:rPr>
        <w:t>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(п. 2.6. ФГОС ДО).</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С содержанием психолого-педагогической работы в разных возрастных группах можно ознакомиться в Инновационной программе дошкольного воспитания «ОТ </w:t>
      </w:r>
      <w:r w:rsidRPr="00B464CB">
        <w:rPr>
          <w:rFonts w:ascii="Times New Roman" w:hAnsi="Times New Roman" w:cs="Times New Roman"/>
          <w:sz w:val="24"/>
          <w:szCs w:val="24"/>
        </w:rPr>
        <w:lastRenderedPageBreak/>
        <w:t>РОЖДЕНИЯ ДО ШКОЛЫ» под редакцией Н.Е.Вераксы, Т.С.Комаровой, Е.М. Дорофеевой – Издание пятое (инновационное), испр. и доп.- М. : МОЗАИКА- СИНТЕЗ, 2019.-с.336,</w:t>
      </w:r>
    </w:p>
    <w:p w:rsidR="00F64FEB" w:rsidRPr="00B464CB" w:rsidRDefault="00F64FEB" w:rsidP="00B464CB">
      <w:pPr>
        <w:autoSpaceDE w:val="0"/>
        <w:autoSpaceDN w:val="0"/>
        <w:adjustRightInd w:val="0"/>
        <w:spacing w:after="0" w:line="360" w:lineRule="auto"/>
        <w:ind w:firstLine="709"/>
        <w:jc w:val="both"/>
        <w:rPr>
          <w:rFonts w:ascii="Times New Roman" w:hAnsi="Times New Roman" w:cs="Times New Roman"/>
          <w:sz w:val="24"/>
          <w:szCs w:val="24"/>
        </w:rPr>
      </w:pPr>
    </w:p>
    <w:tbl>
      <w:tblPr>
        <w:tblW w:w="0" w:type="auto"/>
        <w:tblInd w:w="-601" w:type="dxa"/>
        <w:tblLook w:val="04A0"/>
      </w:tblPr>
      <w:tblGrid>
        <w:gridCol w:w="4677"/>
        <w:gridCol w:w="5388"/>
      </w:tblGrid>
      <w:tr w:rsidR="00F64FEB" w:rsidRPr="00B464CB" w:rsidTr="005B6289">
        <w:tc>
          <w:tcPr>
            <w:tcW w:w="10065" w:type="dxa"/>
            <w:gridSpan w:val="2"/>
          </w:tcPr>
          <w:p w:rsidR="00F64FEB" w:rsidRPr="00B464CB" w:rsidRDefault="00F64FEB" w:rsidP="00B464CB">
            <w:pPr>
              <w:spacing w:line="360" w:lineRule="auto"/>
              <w:ind w:firstLine="709"/>
              <w:jc w:val="both"/>
              <w:rPr>
                <w:b/>
              </w:rPr>
            </w:pPr>
            <w:r w:rsidRPr="00B464CB">
              <w:rPr>
                <w:b/>
              </w:rPr>
              <w:t>Группа раннего возраста от1,5 до 3 лет</w:t>
            </w:r>
          </w:p>
          <w:p w:rsidR="00F64FEB" w:rsidRPr="00B464CB" w:rsidRDefault="00F64FEB" w:rsidP="00B464CB">
            <w:pPr>
              <w:spacing w:line="360" w:lineRule="auto"/>
              <w:ind w:firstLine="709"/>
              <w:jc w:val="both"/>
            </w:pPr>
          </w:p>
        </w:tc>
      </w:tr>
      <w:tr w:rsidR="00F64FEB" w:rsidRPr="00B464CB" w:rsidTr="007419A0">
        <w:trPr>
          <w:trHeight w:val="3127"/>
        </w:trPr>
        <w:tc>
          <w:tcPr>
            <w:tcW w:w="10065" w:type="dxa"/>
            <w:gridSpan w:val="2"/>
          </w:tcPr>
          <w:p w:rsidR="00F64FEB" w:rsidRPr="00B464CB" w:rsidRDefault="00F64FEB" w:rsidP="00B464CB">
            <w:pPr>
              <w:spacing w:line="360" w:lineRule="auto"/>
              <w:ind w:firstLine="709"/>
              <w:jc w:val="both"/>
            </w:pPr>
            <w:r w:rsidRPr="00B464CB">
              <w:t>Познавательное развитие предполагает развитие познавательных интересов, любознательности и познавательной мотивации; формирования познавательных действий, развитие воображения, внимания, памяти, наблюдательности; формирование первичных представлений о себе и окружающем мире, формирование элементарных естественно - научных представлений.</w:t>
            </w:r>
          </w:p>
          <w:p w:rsidR="00F64FEB" w:rsidRPr="00B464CB" w:rsidRDefault="00F64FEB" w:rsidP="00B464CB">
            <w:pPr>
              <w:spacing w:line="360" w:lineRule="auto"/>
              <w:ind w:firstLine="709"/>
              <w:jc w:val="both"/>
            </w:pPr>
          </w:p>
        </w:tc>
      </w:tr>
      <w:tr w:rsidR="00F64FEB" w:rsidRPr="00B464CB" w:rsidTr="00F64FEB">
        <w:tc>
          <w:tcPr>
            <w:tcW w:w="4677" w:type="dxa"/>
          </w:tcPr>
          <w:p w:rsidR="00F64FEB" w:rsidRPr="00B464CB" w:rsidRDefault="00F64FEB" w:rsidP="00B464CB">
            <w:pPr>
              <w:spacing w:line="360" w:lineRule="auto"/>
            </w:pPr>
            <w:r w:rsidRPr="00B464CB">
              <w:t>Сенсорное воспитание</w:t>
            </w:r>
          </w:p>
          <w:p w:rsidR="00F64FEB" w:rsidRPr="00B464CB" w:rsidRDefault="00F64FEB" w:rsidP="00B464CB">
            <w:pPr>
              <w:spacing w:line="360" w:lineRule="auto"/>
            </w:pPr>
          </w:p>
        </w:tc>
        <w:tc>
          <w:tcPr>
            <w:tcW w:w="5388" w:type="dxa"/>
          </w:tcPr>
          <w:p w:rsidR="00F64FEB" w:rsidRPr="00B464CB" w:rsidRDefault="00F64FEB" w:rsidP="00B464CB">
            <w:pPr>
              <w:spacing w:line="360" w:lineRule="auto"/>
            </w:pPr>
            <w:r w:rsidRPr="00B464CB">
              <w:t>стр.147</w:t>
            </w:r>
          </w:p>
          <w:p w:rsidR="00F64FEB" w:rsidRPr="00B464CB" w:rsidRDefault="00F64FEB" w:rsidP="00B464CB">
            <w:pPr>
              <w:spacing w:line="360" w:lineRule="auto"/>
            </w:pPr>
          </w:p>
        </w:tc>
      </w:tr>
      <w:tr w:rsidR="00F64FEB" w:rsidRPr="00B464CB" w:rsidTr="00F64FEB">
        <w:tc>
          <w:tcPr>
            <w:tcW w:w="4677" w:type="dxa"/>
          </w:tcPr>
          <w:p w:rsidR="00F64FEB" w:rsidRPr="00B464CB" w:rsidRDefault="00F64FEB" w:rsidP="00B464CB">
            <w:pPr>
              <w:spacing w:line="360" w:lineRule="auto"/>
            </w:pPr>
            <w:r w:rsidRPr="00B464CB">
              <w:t>Формирование элементарных математических представлений</w:t>
            </w:r>
          </w:p>
        </w:tc>
        <w:tc>
          <w:tcPr>
            <w:tcW w:w="5388" w:type="dxa"/>
          </w:tcPr>
          <w:p w:rsidR="00F64FEB" w:rsidRPr="00B464CB" w:rsidRDefault="00F64FEB" w:rsidP="00B464CB">
            <w:pPr>
              <w:spacing w:line="360" w:lineRule="auto"/>
            </w:pPr>
            <w:r w:rsidRPr="00B464CB">
              <w:t>стр.147</w:t>
            </w:r>
          </w:p>
          <w:p w:rsidR="00F64FEB" w:rsidRPr="00B464CB" w:rsidRDefault="00F64FEB" w:rsidP="00B464CB">
            <w:pPr>
              <w:spacing w:line="360" w:lineRule="auto"/>
            </w:pPr>
          </w:p>
        </w:tc>
      </w:tr>
      <w:tr w:rsidR="00F64FEB" w:rsidRPr="00B464CB" w:rsidTr="00F64FEB">
        <w:tc>
          <w:tcPr>
            <w:tcW w:w="4677" w:type="dxa"/>
          </w:tcPr>
          <w:p w:rsidR="00F64FEB" w:rsidRPr="00B464CB" w:rsidRDefault="00F64FEB" w:rsidP="00B464CB">
            <w:pPr>
              <w:spacing w:line="360" w:lineRule="auto"/>
            </w:pPr>
            <w:r w:rsidRPr="00B464CB">
              <w:t>Ознакомление с окружающим миром</w:t>
            </w:r>
          </w:p>
          <w:p w:rsidR="00F64FEB" w:rsidRPr="00B464CB" w:rsidRDefault="00F64FEB" w:rsidP="00B464CB">
            <w:pPr>
              <w:spacing w:line="360" w:lineRule="auto"/>
            </w:pPr>
          </w:p>
        </w:tc>
        <w:tc>
          <w:tcPr>
            <w:tcW w:w="5388" w:type="dxa"/>
          </w:tcPr>
          <w:p w:rsidR="00F64FEB" w:rsidRPr="00B464CB" w:rsidRDefault="00F64FEB" w:rsidP="00B464CB">
            <w:pPr>
              <w:spacing w:line="360" w:lineRule="auto"/>
            </w:pPr>
            <w:r w:rsidRPr="00B464CB">
              <w:t>стр. 147-148</w:t>
            </w:r>
          </w:p>
          <w:p w:rsidR="00F64FEB" w:rsidRPr="00B464CB" w:rsidRDefault="00F64FEB" w:rsidP="00B464CB">
            <w:pPr>
              <w:spacing w:line="360" w:lineRule="auto"/>
            </w:pPr>
          </w:p>
        </w:tc>
      </w:tr>
    </w:tbl>
    <w:p w:rsidR="00F64FEB" w:rsidRPr="00B464CB" w:rsidRDefault="00F64FEB" w:rsidP="00B464CB">
      <w:pPr>
        <w:autoSpaceDE w:val="0"/>
        <w:autoSpaceDN w:val="0"/>
        <w:adjustRightInd w:val="0"/>
        <w:spacing w:after="0" w:line="360" w:lineRule="auto"/>
        <w:ind w:firstLine="709"/>
        <w:jc w:val="both"/>
        <w:rPr>
          <w:rFonts w:ascii="Times New Roman" w:hAnsi="Times New Roman" w:cs="Times New Roman"/>
          <w:sz w:val="24"/>
          <w:szCs w:val="24"/>
        </w:rPr>
      </w:pPr>
    </w:p>
    <w:tbl>
      <w:tblPr>
        <w:tblW w:w="0" w:type="auto"/>
        <w:tblInd w:w="-601" w:type="dxa"/>
        <w:tblLook w:val="04A0"/>
      </w:tblPr>
      <w:tblGrid>
        <w:gridCol w:w="4677"/>
        <w:gridCol w:w="5388"/>
      </w:tblGrid>
      <w:tr w:rsidR="00BA0FC9" w:rsidRPr="00B464CB" w:rsidTr="005B6289">
        <w:tc>
          <w:tcPr>
            <w:tcW w:w="10065" w:type="dxa"/>
            <w:gridSpan w:val="2"/>
          </w:tcPr>
          <w:p w:rsidR="00BA0FC9" w:rsidRPr="00B464CB" w:rsidRDefault="00BA0FC9" w:rsidP="00B464CB">
            <w:pPr>
              <w:spacing w:line="360" w:lineRule="auto"/>
              <w:ind w:firstLine="709"/>
              <w:jc w:val="both"/>
              <w:rPr>
                <w:b/>
              </w:rPr>
            </w:pPr>
            <w:r w:rsidRPr="00B464CB">
              <w:rPr>
                <w:b/>
              </w:rPr>
              <w:t>Младшая группа (3-4 года)</w:t>
            </w:r>
          </w:p>
          <w:p w:rsidR="00BA0FC9" w:rsidRPr="00B464CB" w:rsidRDefault="00BA0FC9" w:rsidP="00B464CB">
            <w:pPr>
              <w:spacing w:line="360" w:lineRule="auto"/>
              <w:ind w:firstLine="709"/>
              <w:jc w:val="both"/>
            </w:pPr>
          </w:p>
        </w:tc>
      </w:tr>
      <w:tr w:rsidR="00BA0FC9" w:rsidRPr="00B464CB" w:rsidTr="005B6289">
        <w:tc>
          <w:tcPr>
            <w:tcW w:w="10065" w:type="dxa"/>
            <w:gridSpan w:val="2"/>
          </w:tcPr>
          <w:p w:rsidR="00BA0FC9" w:rsidRPr="00B464CB" w:rsidRDefault="00BA0FC9" w:rsidP="00B464CB">
            <w:pPr>
              <w:spacing w:line="360" w:lineRule="auto"/>
              <w:ind w:firstLine="709"/>
              <w:jc w:val="both"/>
            </w:pPr>
            <w:r w:rsidRPr="00B464CB">
              <w:t>Познавательное развитие предполагает развитие познавательных интересов, любознательности познавательной мотивации, интереса к учебной деятельности и желание учиться в школе; формирование познавательных действий, развитие воображения, памяти, наблюдательности, умения анализировать, устанавливать причинно - следственные связи, формировать выводы; формирование первичных представлений о себе и окружающем мире, формирование элементарных естественно- научных представлений.</w:t>
            </w:r>
          </w:p>
          <w:p w:rsidR="00BA0FC9" w:rsidRPr="00B464CB" w:rsidRDefault="00BA0FC9" w:rsidP="00B464CB">
            <w:pPr>
              <w:spacing w:line="360" w:lineRule="auto"/>
              <w:ind w:firstLine="709"/>
              <w:jc w:val="both"/>
            </w:pPr>
          </w:p>
        </w:tc>
      </w:tr>
      <w:tr w:rsidR="00BA0FC9" w:rsidRPr="00B464CB" w:rsidTr="00BA0FC9">
        <w:tc>
          <w:tcPr>
            <w:tcW w:w="4677" w:type="dxa"/>
          </w:tcPr>
          <w:p w:rsidR="00BA0FC9" w:rsidRPr="00B464CB" w:rsidRDefault="00BA0FC9" w:rsidP="00B464CB">
            <w:pPr>
              <w:spacing w:line="360" w:lineRule="auto"/>
              <w:ind w:firstLine="34"/>
            </w:pPr>
            <w:r w:rsidRPr="00B464CB">
              <w:lastRenderedPageBreak/>
              <w:t>Развитие когнитивных способностей</w:t>
            </w:r>
          </w:p>
          <w:p w:rsidR="00BA0FC9" w:rsidRPr="00B464CB" w:rsidRDefault="00BA0FC9" w:rsidP="00B464CB">
            <w:pPr>
              <w:spacing w:line="360" w:lineRule="auto"/>
              <w:ind w:firstLine="34"/>
            </w:pPr>
          </w:p>
        </w:tc>
        <w:tc>
          <w:tcPr>
            <w:tcW w:w="5388" w:type="dxa"/>
          </w:tcPr>
          <w:p w:rsidR="00BA0FC9" w:rsidRPr="00B464CB" w:rsidRDefault="00BA0FC9" w:rsidP="00B464CB">
            <w:pPr>
              <w:spacing w:line="360" w:lineRule="auto"/>
              <w:ind w:firstLine="34"/>
            </w:pPr>
            <w:r w:rsidRPr="00B464CB">
              <w:t>стр. 168-169</w:t>
            </w:r>
          </w:p>
          <w:p w:rsidR="00BA0FC9" w:rsidRPr="00B464CB" w:rsidRDefault="00BA0FC9" w:rsidP="00B464CB">
            <w:pPr>
              <w:spacing w:line="360" w:lineRule="auto"/>
              <w:ind w:firstLine="34"/>
            </w:pPr>
          </w:p>
        </w:tc>
      </w:tr>
      <w:tr w:rsidR="00BA0FC9" w:rsidRPr="00B464CB" w:rsidTr="00BA0FC9">
        <w:tc>
          <w:tcPr>
            <w:tcW w:w="4677" w:type="dxa"/>
          </w:tcPr>
          <w:p w:rsidR="00BA0FC9" w:rsidRPr="00B464CB" w:rsidRDefault="00BA0FC9" w:rsidP="00B464CB">
            <w:pPr>
              <w:spacing w:line="360" w:lineRule="auto"/>
              <w:ind w:firstLine="34"/>
            </w:pPr>
            <w:r w:rsidRPr="00B464CB">
              <w:t>Формирование элементарных математических представлений</w:t>
            </w:r>
          </w:p>
          <w:p w:rsidR="00BA0FC9" w:rsidRPr="00B464CB" w:rsidRDefault="00BA0FC9" w:rsidP="00B464CB">
            <w:pPr>
              <w:spacing w:line="360" w:lineRule="auto"/>
              <w:ind w:firstLine="34"/>
            </w:pPr>
          </w:p>
        </w:tc>
        <w:tc>
          <w:tcPr>
            <w:tcW w:w="5388" w:type="dxa"/>
          </w:tcPr>
          <w:p w:rsidR="00BA0FC9" w:rsidRPr="00B464CB" w:rsidRDefault="00BA0FC9" w:rsidP="00B464CB">
            <w:pPr>
              <w:spacing w:line="360" w:lineRule="auto"/>
              <w:ind w:firstLine="34"/>
            </w:pPr>
            <w:r w:rsidRPr="00B464CB">
              <w:t>стр. 169-170</w:t>
            </w:r>
          </w:p>
          <w:p w:rsidR="00BA0FC9" w:rsidRPr="00B464CB" w:rsidRDefault="00BA0FC9" w:rsidP="00B464CB">
            <w:pPr>
              <w:spacing w:line="360" w:lineRule="auto"/>
              <w:ind w:firstLine="34"/>
            </w:pPr>
          </w:p>
        </w:tc>
      </w:tr>
      <w:tr w:rsidR="00BA0FC9" w:rsidRPr="00B464CB" w:rsidTr="00BA0FC9">
        <w:tc>
          <w:tcPr>
            <w:tcW w:w="4677" w:type="dxa"/>
          </w:tcPr>
          <w:p w:rsidR="00BA0FC9" w:rsidRPr="00B464CB" w:rsidRDefault="00BA0FC9" w:rsidP="00B464CB">
            <w:pPr>
              <w:spacing w:line="360" w:lineRule="auto"/>
              <w:ind w:firstLine="34"/>
            </w:pPr>
            <w:r w:rsidRPr="00B464CB">
              <w:t>Ознакомление с окружающим миром</w:t>
            </w:r>
          </w:p>
          <w:p w:rsidR="00BA0FC9" w:rsidRPr="00B464CB" w:rsidRDefault="00BA0FC9" w:rsidP="00B464CB">
            <w:pPr>
              <w:spacing w:line="360" w:lineRule="auto"/>
              <w:ind w:firstLine="34"/>
            </w:pPr>
          </w:p>
        </w:tc>
        <w:tc>
          <w:tcPr>
            <w:tcW w:w="5388" w:type="dxa"/>
          </w:tcPr>
          <w:p w:rsidR="00BA0FC9" w:rsidRPr="00B464CB" w:rsidRDefault="00BA0FC9" w:rsidP="00B464CB">
            <w:pPr>
              <w:spacing w:line="360" w:lineRule="auto"/>
              <w:ind w:firstLine="34"/>
            </w:pPr>
            <w:r w:rsidRPr="00B464CB">
              <w:t>стр. 170-172</w:t>
            </w:r>
          </w:p>
          <w:p w:rsidR="00BA0FC9" w:rsidRPr="00B464CB" w:rsidRDefault="00BA0FC9" w:rsidP="00B464CB">
            <w:pPr>
              <w:spacing w:line="360" w:lineRule="auto"/>
              <w:ind w:firstLine="34"/>
            </w:pPr>
          </w:p>
        </w:tc>
      </w:tr>
    </w:tbl>
    <w:p w:rsidR="00BA0FC9" w:rsidRPr="00B464CB" w:rsidRDefault="00BA0FC9" w:rsidP="00B464CB">
      <w:pPr>
        <w:autoSpaceDE w:val="0"/>
        <w:autoSpaceDN w:val="0"/>
        <w:adjustRightInd w:val="0"/>
        <w:spacing w:after="0" w:line="360" w:lineRule="auto"/>
        <w:ind w:firstLine="709"/>
        <w:jc w:val="both"/>
        <w:rPr>
          <w:rFonts w:ascii="Times New Roman" w:hAnsi="Times New Roman" w:cs="Times New Roman"/>
          <w:sz w:val="24"/>
          <w:szCs w:val="24"/>
        </w:rPr>
      </w:pPr>
    </w:p>
    <w:tbl>
      <w:tblPr>
        <w:tblW w:w="0" w:type="auto"/>
        <w:tblInd w:w="-601" w:type="dxa"/>
        <w:tblLook w:val="04A0"/>
      </w:tblPr>
      <w:tblGrid>
        <w:gridCol w:w="4677"/>
        <w:gridCol w:w="5388"/>
      </w:tblGrid>
      <w:tr w:rsidR="00BA0FC9" w:rsidRPr="00B464CB" w:rsidTr="005B6289">
        <w:tc>
          <w:tcPr>
            <w:tcW w:w="10065" w:type="dxa"/>
            <w:gridSpan w:val="2"/>
          </w:tcPr>
          <w:p w:rsidR="00BA0FC9" w:rsidRPr="00B464CB" w:rsidRDefault="00BA0FC9" w:rsidP="00B464CB">
            <w:pPr>
              <w:spacing w:line="360" w:lineRule="auto"/>
              <w:ind w:firstLine="709"/>
              <w:jc w:val="both"/>
              <w:rPr>
                <w:b/>
              </w:rPr>
            </w:pPr>
            <w:r w:rsidRPr="00B464CB">
              <w:rPr>
                <w:b/>
              </w:rPr>
              <w:t>Средняя группа (4-5 лет)</w:t>
            </w:r>
          </w:p>
          <w:p w:rsidR="00BA0FC9" w:rsidRPr="00B464CB" w:rsidRDefault="00BA0FC9" w:rsidP="00B464CB">
            <w:pPr>
              <w:spacing w:line="360" w:lineRule="auto"/>
              <w:ind w:firstLine="709"/>
              <w:jc w:val="both"/>
            </w:pPr>
          </w:p>
        </w:tc>
      </w:tr>
      <w:tr w:rsidR="00BA0FC9" w:rsidRPr="00B464CB" w:rsidTr="005B6289">
        <w:tc>
          <w:tcPr>
            <w:tcW w:w="10065" w:type="dxa"/>
            <w:gridSpan w:val="2"/>
          </w:tcPr>
          <w:p w:rsidR="00BA0FC9" w:rsidRPr="00B464CB" w:rsidRDefault="00BA0FC9" w:rsidP="00B464CB">
            <w:pPr>
              <w:spacing w:line="360" w:lineRule="auto"/>
              <w:ind w:firstLine="709"/>
              <w:jc w:val="both"/>
            </w:pPr>
            <w:r w:rsidRPr="00B464CB">
              <w:t>Познавательное развитие предполагает развитие познавательных интересов, любознательности познавательной мотивации, интереса к учебной деятельности и желание учиться в школе; формирование познавательных действий, развитие воображения, памяти, наблюдательности, умения анализировать, устанавливать причинно - следственные связи, формировать выводы; формирование первичных представлений о себе и окружающем мире, формирование элементарных естественно- научных представлений.</w:t>
            </w:r>
          </w:p>
          <w:p w:rsidR="00BA0FC9" w:rsidRPr="00B464CB" w:rsidRDefault="00BA0FC9" w:rsidP="00B464CB">
            <w:pPr>
              <w:spacing w:line="360" w:lineRule="auto"/>
              <w:ind w:firstLine="709"/>
              <w:jc w:val="both"/>
            </w:pPr>
          </w:p>
        </w:tc>
      </w:tr>
      <w:tr w:rsidR="00BA0FC9" w:rsidRPr="00B464CB" w:rsidTr="00BA0FC9">
        <w:tc>
          <w:tcPr>
            <w:tcW w:w="4677" w:type="dxa"/>
          </w:tcPr>
          <w:p w:rsidR="00BA0FC9" w:rsidRPr="00B464CB" w:rsidRDefault="00BA0FC9" w:rsidP="00B464CB">
            <w:pPr>
              <w:spacing w:line="360" w:lineRule="auto"/>
            </w:pPr>
            <w:r w:rsidRPr="00B464CB">
              <w:t>Развитие когнитивных способностей</w:t>
            </w:r>
          </w:p>
          <w:p w:rsidR="00BA0FC9" w:rsidRPr="00B464CB" w:rsidRDefault="00BA0FC9" w:rsidP="00B464CB">
            <w:pPr>
              <w:spacing w:line="360" w:lineRule="auto"/>
            </w:pPr>
          </w:p>
        </w:tc>
        <w:tc>
          <w:tcPr>
            <w:tcW w:w="5388" w:type="dxa"/>
          </w:tcPr>
          <w:p w:rsidR="00BA0FC9" w:rsidRPr="00B464CB" w:rsidRDefault="00BA0FC9" w:rsidP="00B464CB">
            <w:pPr>
              <w:spacing w:line="360" w:lineRule="auto"/>
            </w:pPr>
            <w:r w:rsidRPr="00B464CB">
              <w:t>Стр.196-197</w:t>
            </w:r>
          </w:p>
          <w:p w:rsidR="00BA0FC9" w:rsidRPr="00B464CB" w:rsidRDefault="00BA0FC9" w:rsidP="00B464CB">
            <w:pPr>
              <w:spacing w:line="360" w:lineRule="auto"/>
            </w:pPr>
          </w:p>
        </w:tc>
      </w:tr>
      <w:tr w:rsidR="00BA0FC9" w:rsidRPr="00B464CB" w:rsidTr="00BA0FC9">
        <w:trPr>
          <w:trHeight w:val="630"/>
        </w:trPr>
        <w:tc>
          <w:tcPr>
            <w:tcW w:w="4677" w:type="dxa"/>
            <w:tcBorders>
              <w:bottom w:val="single" w:sz="4" w:space="0" w:color="auto"/>
            </w:tcBorders>
          </w:tcPr>
          <w:p w:rsidR="00BA0FC9" w:rsidRPr="00B464CB" w:rsidRDefault="00BA0FC9" w:rsidP="00B464CB">
            <w:pPr>
              <w:spacing w:line="360" w:lineRule="auto"/>
            </w:pPr>
            <w:r w:rsidRPr="00B464CB">
              <w:t>Формирование элементарных математических представлений</w:t>
            </w:r>
          </w:p>
        </w:tc>
        <w:tc>
          <w:tcPr>
            <w:tcW w:w="5388" w:type="dxa"/>
            <w:tcBorders>
              <w:bottom w:val="single" w:sz="4" w:space="0" w:color="auto"/>
            </w:tcBorders>
          </w:tcPr>
          <w:p w:rsidR="00BA0FC9" w:rsidRPr="00B464CB" w:rsidRDefault="00BA0FC9" w:rsidP="00B464CB">
            <w:pPr>
              <w:spacing w:line="360" w:lineRule="auto"/>
            </w:pPr>
            <w:r w:rsidRPr="00B464CB">
              <w:t>Стр. 197-199</w:t>
            </w:r>
          </w:p>
          <w:p w:rsidR="00BA0FC9" w:rsidRPr="00B464CB" w:rsidRDefault="00BA0FC9" w:rsidP="00B464CB">
            <w:pPr>
              <w:spacing w:line="360" w:lineRule="auto"/>
            </w:pPr>
          </w:p>
        </w:tc>
      </w:tr>
      <w:tr w:rsidR="00BA0FC9" w:rsidRPr="00B464CB" w:rsidTr="00BA0FC9">
        <w:trPr>
          <w:trHeight w:val="345"/>
        </w:trPr>
        <w:tc>
          <w:tcPr>
            <w:tcW w:w="4677" w:type="dxa"/>
            <w:tcBorders>
              <w:top w:val="single" w:sz="4" w:space="0" w:color="auto"/>
            </w:tcBorders>
          </w:tcPr>
          <w:p w:rsidR="00BA0FC9" w:rsidRPr="00B464CB" w:rsidRDefault="00BA0FC9" w:rsidP="00B464CB">
            <w:pPr>
              <w:spacing w:line="360" w:lineRule="auto"/>
            </w:pPr>
            <w:r w:rsidRPr="00B464CB">
              <w:t>Ознакомление с окружающим миром</w:t>
            </w:r>
          </w:p>
          <w:p w:rsidR="00BA0FC9" w:rsidRPr="00B464CB" w:rsidRDefault="00BA0FC9" w:rsidP="00B464CB">
            <w:pPr>
              <w:spacing w:line="360" w:lineRule="auto"/>
            </w:pPr>
          </w:p>
          <w:p w:rsidR="00BA0FC9" w:rsidRPr="00B464CB" w:rsidRDefault="00BA0FC9" w:rsidP="00B464CB">
            <w:pPr>
              <w:spacing w:line="360" w:lineRule="auto"/>
            </w:pPr>
          </w:p>
        </w:tc>
        <w:tc>
          <w:tcPr>
            <w:tcW w:w="5388" w:type="dxa"/>
            <w:tcBorders>
              <w:top w:val="single" w:sz="4" w:space="0" w:color="auto"/>
            </w:tcBorders>
          </w:tcPr>
          <w:p w:rsidR="00BA0FC9" w:rsidRPr="00B464CB" w:rsidRDefault="00BA0FC9" w:rsidP="00B464CB">
            <w:pPr>
              <w:spacing w:line="360" w:lineRule="auto"/>
            </w:pPr>
            <w:r w:rsidRPr="00B464CB">
              <w:t>Стр. 199-202</w:t>
            </w:r>
          </w:p>
          <w:p w:rsidR="00BA0FC9" w:rsidRPr="00B464CB" w:rsidRDefault="00BA0FC9" w:rsidP="00B464CB">
            <w:pPr>
              <w:spacing w:line="360" w:lineRule="auto"/>
            </w:pPr>
          </w:p>
        </w:tc>
      </w:tr>
    </w:tbl>
    <w:p w:rsidR="00BA0FC9" w:rsidRPr="00B464CB" w:rsidRDefault="00BA0FC9" w:rsidP="00B464CB">
      <w:pPr>
        <w:autoSpaceDE w:val="0"/>
        <w:autoSpaceDN w:val="0"/>
        <w:adjustRightInd w:val="0"/>
        <w:spacing w:after="0" w:line="360" w:lineRule="auto"/>
        <w:ind w:firstLine="709"/>
        <w:jc w:val="both"/>
        <w:rPr>
          <w:rFonts w:ascii="Times New Roman" w:hAnsi="Times New Roman" w:cs="Times New Roman"/>
          <w:sz w:val="24"/>
          <w:szCs w:val="24"/>
        </w:rPr>
      </w:pPr>
    </w:p>
    <w:tbl>
      <w:tblPr>
        <w:tblW w:w="0" w:type="auto"/>
        <w:tblInd w:w="-601" w:type="dxa"/>
        <w:tblLook w:val="04A0"/>
      </w:tblPr>
      <w:tblGrid>
        <w:gridCol w:w="4677"/>
        <w:gridCol w:w="5388"/>
      </w:tblGrid>
      <w:tr w:rsidR="00BA0FC9" w:rsidRPr="00B464CB" w:rsidTr="005B6289">
        <w:tc>
          <w:tcPr>
            <w:tcW w:w="10065" w:type="dxa"/>
            <w:gridSpan w:val="2"/>
          </w:tcPr>
          <w:p w:rsidR="00BA0FC9" w:rsidRPr="00B464CB" w:rsidRDefault="00BA0FC9" w:rsidP="00B464CB">
            <w:pPr>
              <w:spacing w:line="360" w:lineRule="auto"/>
              <w:ind w:firstLine="709"/>
              <w:jc w:val="both"/>
              <w:rPr>
                <w:b/>
              </w:rPr>
            </w:pPr>
            <w:r w:rsidRPr="00B464CB">
              <w:rPr>
                <w:b/>
              </w:rPr>
              <w:t>Старшая группа (5-6 лет)</w:t>
            </w:r>
          </w:p>
          <w:p w:rsidR="00BA0FC9" w:rsidRPr="00B464CB" w:rsidRDefault="00BA0FC9" w:rsidP="00B464CB">
            <w:pPr>
              <w:spacing w:line="360" w:lineRule="auto"/>
              <w:ind w:firstLine="709"/>
              <w:jc w:val="both"/>
            </w:pPr>
          </w:p>
        </w:tc>
      </w:tr>
      <w:tr w:rsidR="00BA0FC9" w:rsidRPr="00B464CB" w:rsidTr="005B6289">
        <w:tc>
          <w:tcPr>
            <w:tcW w:w="10065" w:type="dxa"/>
            <w:gridSpan w:val="2"/>
          </w:tcPr>
          <w:p w:rsidR="00BA0FC9" w:rsidRPr="00B464CB" w:rsidRDefault="00BA0FC9" w:rsidP="00B464CB">
            <w:pPr>
              <w:spacing w:line="360" w:lineRule="auto"/>
              <w:ind w:firstLine="709"/>
              <w:jc w:val="both"/>
            </w:pPr>
            <w:r w:rsidRPr="00B464CB">
              <w:lastRenderedPageBreak/>
              <w:t>Познавательное развитие предполагает развитие познавательных интересов, любознательности познавательной мотивации, интереса к учебной деятельности и желание учиться в школе; формирование познавательных действий, развитие воображения, памяти, наблюдательности, умения анализировать, устанавливать причинно - следственные связи, формировать выводы; формирование первичных представлений о себе и окружающем мире, формирование элементарных естественно - научных представлений.</w:t>
            </w:r>
          </w:p>
          <w:p w:rsidR="00BA0FC9" w:rsidRPr="00B464CB" w:rsidRDefault="00BA0FC9" w:rsidP="00B464CB">
            <w:pPr>
              <w:spacing w:line="360" w:lineRule="auto"/>
              <w:ind w:firstLine="709"/>
              <w:jc w:val="both"/>
            </w:pPr>
          </w:p>
        </w:tc>
      </w:tr>
      <w:tr w:rsidR="00BA0FC9" w:rsidRPr="00B464CB" w:rsidTr="00BA0FC9">
        <w:tc>
          <w:tcPr>
            <w:tcW w:w="4677" w:type="dxa"/>
          </w:tcPr>
          <w:p w:rsidR="00BA0FC9" w:rsidRPr="00B464CB" w:rsidRDefault="00BA0FC9" w:rsidP="00B464CB">
            <w:pPr>
              <w:spacing w:line="360" w:lineRule="auto"/>
              <w:ind w:firstLine="34"/>
            </w:pPr>
            <w:r w:rsidRPr="00B464CB">
              <w:t>Развитие когнитивных способностей</w:t>
            </w:r>
          </w:p>
          <w:p w:rsidR="00BA0FC9" w:rsidRPr="00B464CB" w:rsidRDefault="00BA0FC9" w:rsidP="00B464CB">
            <w:pPr>
              <w:spacing w:line="360" w:lineRule="auto"/>
              <w:ind w:firstLine="34"/>
            </w:pPr>
          </w:p>
        </w:tc>
        <w:tc>
          <w:tcPr>
            <w:tcW w:w="5388" w:type="dxa"/>
          </w:tcPr>
          <w:p w:rsidR="00BA0FC9" w:rsidRPr="00B464CB" w:rsidRDefault="00BA0FC9" w:rsidP="00B464CB">
            <w:pPr>
              <w:spacing w:line="360" w:lineRule="auto"/>
              <w:ind w:firstLine="34"/>
            </w:pPr>
            <w:r w:rsidRPr="00B464CB">
              <w:t>Стр. 231-232</w:t>
            </w:r>
          </w:p>
          <w:p w:rsidR="00BA0FC9" w:rsidRPr="00B464CB" w:rsidRDefault="00BA0FC9" w:rsidP="00B464CB">
            <w:pPr>
              <w:spacing w:line="360" w:lineRule="auto"/>
              <w:ind w:firstLine="34"/>
            </w:pPr>
          </w:p>
        </w:tc>
      </w:tr>
      <w:tr w:rsidR="00BA0FC9" w:rsidRPr="00B464CB" w:rsidTr="00BA0FC9">
        <w:tc>
          <w:tcPr>
            <w:tcW w:w="4677" w:type="dxa"/>
          </w:tcPr>
          <w:p w:rsidR="00BA0FC9" w:rsidRPr="00B464CB" w:rsidRDefault="00BA0FC9" w:rsidP="00B464CB">
            <w:pPr>
              <w:spacing w:line="360" w:lineRule="auto"/>
              <w:ind w:firstLine="34"/>
            </w:pPr>
            <w:r w:rsidRPr="00B464CB">
              <w:t>Формирование элементарных математических представлений</w:t>
            </w:r>
          </w:p>
          <w:p w:rsidR="00BA0FC9" w:rsidRPr="00B464CB" w:rsidRDefault="00BA0FC9" w:rsidP="00B464CB">
            <w:pPr>
              <w:spacing w:line="360" w:lineRule="auto"/>
              <w:ind w:firstLine="34"/>
            </w:pPr>
          </w:p>
        </w:tc>
        <w:tc>
          <w:tcPr>
            <w:tcW w:w="5388" w:type="dxa"/>
          </w:tcPr>
          <w:p w:rsidR="00BA0FC9" w:rsidRPr="00B464CB" w:rsidRDefault="00BA0FC9" w:rsidP="00B464CB">
            <w:pPr>
              <w:spacing w:line="360" w:lineRule="auto"/>
              <w:ind w:firstLine="34"/>
            </w:pPr>
            <w:r w:rsidRPr="00B464CB">
              <w:t>Стр. 232-234</w:t>
            </w:r>
          </w:p>
          <w:p w:rsidR="00BA0FC9" w:rsidRPr="00B464CB" w:rsidRDefault="00BA0FC9" w:rsidP="00B464CB">
            <w:pPr>
              <w:spacing w:line="360" w:lineRule="auto"/>
              <w:ind w:firstLine="34"/>
            </w:pPr>
          </w:p>
        </w:tc>
      </w:tr>
      <w:tr w:rsidR="00BA0FC9" w:rsidRPr="00B464CB" w:rsidTr="00BA0FC9">
        <w:tc>
          <w:tcPr>
            <w:tcW w:w="4677" w:type="dxa"/>
          </w:tcPr>
          <w:p w:rsidR="00BA0FC9" w:rsidRPr="00B464CB" w:rsidRDefault="00BA0FC9" w:rsidP="00B464CB">
            <w:pPr>
              <w:spacing w:line="360" w:lineRule="auto"/>
              <w:ind w:firstLine="34"/>
            </w:pPr>
            <w:r w:rsidRPr="00B464CB">
              <w:t>Ознакомление с окружающим миром</w:t>
            </w:r>
          </w:p>
          <w:p w:rsidR="00BA0FC9" w:rsidRPr="00B464CB" w:rsidRDefault="00BA0FC9" w:rsidP="00B464CB">
            <w:pPr>
              <w:spacing w:line="360" w:lineRule="auto"/>
              <w:ind w:firstLine="34"/>
            </w:pPr>
          </w:p>
        </w:tc>
        <w:tc>
          <w:tcPr>
            <w:tcW w:w="5388" w:type="dxa"/>
          </w:tcPr>
          <w:p w:rsidR="00BA0FC9" w:rsidRPr="00B464CB" w:rsidRDefault="00BA0FC9" w:rsidP="00B464CB">
            <w:pPr>
              <w:spacing w:line="360" w:lineRule="auto"/>
              <w:ind w:firstLine="34"/>
            </w:pPr>
            <w:r w:rsidRPr="00B464CB">
              <w:t>Стр. 234-237</w:t>
            </w:r>
          </w:p>
          <w:p w:rsidR="00BA0FC9" w:rsidRPr="00B464CB" w:rsidRDefault="00BA0FC9" w:rsidP="00B464CB">
            <w:pPr>
              <w:spacing w:line="360" w:lineRule="auto"/>
              <w:ind w:firstLine="34"/>
            </w:pPr>
          </w:p>
        </w:tc>
      </w:tr>
    </w:tbl>
    <w:p w:rsidR="00BA0FC9" w:rsidRPr="00B464CB" w:rsidRDefault="00BA0FC9" w:rsidP="00B464CB">
      <w:pPr>
        <w:autoSpaceDE w:val="0"/>
        <w:autoSpaceDN w:val="0"/>
        <w:adjustRightInd w:val="0"/>
        <w:spacing w:after="0" w:line="360" w:lineRule="auto"/>
        <w:ind w:firstLine="709"/>
        <w:jc w:val="both"/>
        <w:rPr>
          <w:rFonts w:ascii="Times New Roman" w:hAnsi="Times New Roman" w:cs="Times New Roman"/>
          <w:sz w:val="24"/>
          <w:szCs w:val="24"/>
        </w:rPr>
      </w:pPr>
    </w:p>
    <w:tbl>
      <w:tblPr>
        <w:tblW w:w="0" w:type="auto"/>
        <w:tblInd w:w="-601" w:type="dxa"/>
        <w:tblLook w:val="04A0"/>
      </w:tblPr>
      <w:tblGrid>
        <w:gridCol w:w="4677"/>
        <w:gridCol w:w="5388"/>
      </w:tblGrid>
      <w:tr w:rsidR="00BA0FC9" w:rsidRPr="00B464CB" w:rsidTr="005B6289">
        <w:tc>
          <w:tcPr>
            <w:tcW w:w="10065" w:type="dxa"/>
            <w:gridSpan w:val="2"/>
          </w:tcPr>
          <w:p w:rsidR="00BA0FC9" w:rsidRPr="00B464CB" w:rsidRDefault="00BA0FC9" w:rsidP="00B464CB">
            <w:pPr>
              <w:spacing w:line="360" w:lineRule="auto"/>
              <w:ind w:firstLine="709"/>
              <w:jc w:val="both"/>
              <w:rPr>
                <w:b/>
              </w:rPr>
            </w:pPr>
            <w:r w:rsidRPr="00B464CB">
              <w:rPr>
                <w:b/>
              </w:rPr>
              <w:t>Подготовительная к школе группа (6-7 лет)</w:t>
            </w:r>
          </w:p>
          <w:p w:rsidR="00BA0FC9" w:rsidRPr="00B464CB" w:rsidRDefault="00BA0FC9" w:rsidP="00B464CB">
            <w:pPr>
              <w:spacing w:line="360" w:lineRule="auto"/>
              <w:ind w:firstLine="709"/>
              <w:jc w:val="both"/>
            </w:pPr>
          </w:p>
        </w:tc>
      </w:tr>
      <w:tr w:rsidR="00BA0FC9" w:rsidRPr="00B464CB" w:rsidTr="005B6289">
        <w:tc>
          <w:tcPr>
            <w:tcW w:w="10065" w:type="dxa"/>
            <w:gridSpan w:val="2"/>
          </w:tcPr>
          <w:p w:rsidR="00BA0FC9" w:rsidRPr="00B464CB" w:rsidRDefault="00BA0FC9" w:rsidP="00B464CB">
            <w:pPr>
              <w:spacing w:line="360" w:lineRule="auto"/>
              <w:ind w:firstLine="709"/>
              <w:jc w:val="both"/>
            </w:pPr>
            <w:r w:rsidRPr="00B464CB">
              <w:t>Познавательное развитие предполагает развитие познавательных интересов, любознательности познавательной мотивации, интереса к учебной деятельности и желание учиться в школе; формирование познавательных действий, развитие воображения, памяти, наблюдательности, умения анализировать, устанавливать причинно - следственные связи, формировать выводы; формирование первичных представлений о себе и окружающем мире, формирование элементарных естественно - научных представлений.</w:t>
            </w:r>
          </w:p>
          <w:p w:rsidR="00BA0FC9" w:rsidRPr="00B464CB" w:rsidRDefault="00BA0FC9" w:rsidP="00B464CB">
            <w:pPr>
              <w:spacing w:line="360" w:lineRule="auto"/>
              <w:ind w:firstLine="709"/>
              <w:jc w:val="both"/>
            </w:pPr>
          </w:p>
        </w:tc>
      </w:tr>
      <w:tr w:rsidR="00BA0FC9" w:rsidRPr="00B464CB" w:rsidTr="00BA0FC9">
        <w:tc>
          <w:tcPr>
            <w:tcW w:w="4677" w:type="dxa"/>
          </w:tcPr>
          <w:p w:rsidR="00BA0FC9" w:rsidRPr="00B464CB" w:rsidRDefault="00BA0FC9" w:rsidP="00B464CB">
            <w:pPr>
              <w:spacing w:line="360" w:lineRule="auto"/>
              <w:ind w:firstLine="34"/>
            </w:pPr>
            <w:r w:rsidRPr="00B464CB">
              <w:t>Развитие когнитивных способностей</w:t>
            </w:r>
          </w:p>
          <w:p w:rsidR="00BA0FC9" w:rsidRPr="00B464CB" w:rsidRDefault="00BA0FC9" w:rsidP="00B464CB">
            <w:pPr>
              <w:spacing w:line="360" w:lineRule="auto"/>
              <w:ind w:firstLine="34"/>
            </w:pPr>
          </w:p>
        </w:tc>
        <w:tc>
          <w:tcPr>
            <w:tcW w:w="5388" w:type="dxa"/>
          </w:tcPr>
          <w:p w:rsidR="00BA0FC9" w:rsidRPr="00B464CB" w:rsidRDefault="00BA0FC9" w:rsidP="00B464CB">
            <w:pPr>
              <w:spacing w:line="360" w:lineRule="auto"/>
              <w:ind w:firstLine="34"/>
            </w:pPr>
            <w:r w:rsidRPr="00B464CB">
              <w:t>Стр. 268-269</w:t>
            </w:r>
          </w:p>
          <w:p w:rsidR="00BA0FC9" w:rsidRPr="00B464CB" w:rsidRDefault="00BA0FC9" w:rsidP="00B464CB">
            <w:pPr>
              <w:spacing w:line="360" w:lineRule="auto"/>
              <w:ind w:firstLine="34"/>
            </w:pPr>
          </w:p>
        </w:tc>
      </w:tr>
      <w:tr w:rsidR="00BA0FC9" w:rsidRPr="00B464CB" w:rsidTr="00BA0FC9">
        <w:trPr>
          <w:trHeight w:val="465"/>
        </w:trPr>
        <w:tc>
          <w:tcPr>
            <w:tcW w:w="4677" w:type="dxa"/>
            <w:tcBorders>
              <w:bottom w:val="single" w:sz="4" w:space="0" w:color="auto"/>
            </w:tcBorders>
          </w:tcPr>
          <w:p w:rsidR="00BA0FC9" w:rsidRPr="00B464CB" w:rsidRDefault="00BA0FC9" w:rsidP="00B464CB">
            <w:pPr>
              <w:spacing w:line="360" w:lineRule="auto"/>
              <w:ind w:firstLine="34"/>
            </w:pPr>
            <w:r w:rsidRPr="00B464CB">
              <w:t xml:space="preserve">Формирование элементарных </w:t>
            </w:r>
            <w:r w:rsidRPr="00B464CB">
              <w:lastRenderedPageBreak/>
              <w:t>математических представлений</w:t>
            </w:r>
          </w:p>
        </w:tc>
        <w:tc>
          <w:tcPr>
            <w:tcW w:w="5388" w:type="dxa"/>
            <w:tcBorders>
              <w:bottom w:val="single" w:sz="4" w:space="0" w:color="auto"/>
            </w:tcBorders>
          </w:tcPr>
          <w:p w:rsidR="00BA0FC9" w:rsidRPr="00B464CB" w:rsidRDefault="00BA0FC9" w:rsidP="00B464CB">
            <w:pPr>
              <w:spacing w:line="360" w:lineRule="auto"/>
              <w:ind w:firstLine="34"/>
            </w:pPr>
            <w:r w:rsidRPr="00B464CB">
              <w:lastRenderedPageBreak/>
              <w:t>Стр. 270-272</w:t>
            </w:r>
          </w:p>
          <w:p w:rsidR="00BA0FC9" w:rsidRPr="00B464CB" w:rsidRDefault="00BA0FC9" w:rsidP="00B464CB">
            <w:pPr>
              <w:spacing w:line="360" w:lineRule="auto"/>
              <w:ind w:firstLine="34"/>
            </w:pPr>
          </w:p>
        </w:tc>
      </w:tr>
      <w:tr w:rsidR="00BA0FC9" w:rsidRPr="00B464CB" w:rsidTr="00BA0FC9">
        <w:trPr>
          <w:trHeight w:val="180"/>
        </w:trPr>
        <w:tc>
          <w:tcPr>
            <w:tcW w:w="4677" w:type="dxa"/>
            <w:tcBorders>
              <w:top w:val="single" w:sz="4" w:space="0" w:color="auto"/>
            </w:tcBorders>
          </w:tcPr>
          <w:p w:rsidR="00BA0FC9" w:rsidRPr="00B464CB" w:rsidRDefault="00BA0FC9" w:rsidP="00B464CB">
            <w:pPr>
              <w:spacing w:line="360" w:lineRule="auto"/>
              <w:ind w:firstLine="34"/>
            </w:pPr>
            <w:r w:rsidRPr="00B464CB">
              <w:lastRenderedPageBreak/>
              <w:t>Ознакомление с окружающим миром</w:t>
            </w:r>
          </w:p>
          <w:p w:rsidR="00BA0FC9" w:rsidRPr="00B464CB" w:rsidRDefault="00BA0FC9" w:rsidP="00B464CB">
            <w:pPr>
              <w:spacing w:line="360" w:lineRule="auto"/>
              <w:ind w:firstLine="34"/>
            </w:pPr>
          </w:p>
        </w:tc>
        <w:tc>
          <w:tcPr>
            <w:tcW w:w="5388" w:type="dxa"/>
            <w:tcBorders>
              <w:top w:val="single" w:sz="4" w:space="0" w:color="auto"/>
            </w:tcBorders>
          </w:tcPr>
          <w:p w:rsidR="00BA0FC9" w:rsidRPr="00B464CB" w:rsidRDefault="00BA0FC9" w:rsidP="00B464CB">
            <w:pPr>
              <w:spacing w:line="360" w:lineRule="auto"/>
              <w:ind w:firstLine="34"/>
            </w:pPr>
            <w:r w:rsidRPr="00B464CB">
              <w:t>Стр. 272-276</w:t>
            </w:r>
          </w:p>
          <w:p w:rsidR="00BA0FC9" w:rsidRPr="00B464CB" w:rsidRDefault="00BA0FC9" w:rsidP="00B464CB">
            <w:pPr>
              <w:spacing w:line="360" w:lineRule="auto"/>
              <w:ind w:firstLine="34"/>
            </w:pPr>
          </w:p>
        </w:tc>
      </w:tr>
    </w:tbl>
    <w:p w:rsidR="00BA0FC9" w:rsidRPr="00B464CB" w:rsidRDefault="00BA0FC9" w:rsidP="00B464CB">
      <w:pPr>
        <w:autoSpaceDE w:val="0"/>
        <w:autoSpaceDN w:val="0"/>
        <w:adjustRightInd w:val="0"/>
        <w:spacing w:after="0" w:line="360" w:lineRule="auto"/>
        <w:ind w:firstLine="709"/>
        <w:jc w:val="both"/>
        <w:rPr>
          <w:rFonts w:ascii="Times New Roman" w:hAnsi="Times New Roman" w:cs="Times New Roman"/>
          <w:sz w:val="24"/>
          <w:szCs w:val="24"/>
        </w:rPr>
      </w:pP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Часть Программы, формируемая участниками образовательных отношений по направлению «Познавательное развитие» сформирована на основе регионального компонента и интеграции образовательных областей.</w:t>
      </w:r>
    </w:p>
    <w:p w:rsidR="0088164C" w:rsidRPr="00746E4D" w:rsidRDefault="0088164C" w:rsidP="00B464CB">
      <w:pPr>
        <w:autoSpaceDE w:val="0"/>
        <w:autoSpaceDN w:val="0"/>
        <w:adjustRightInd w:val="0"/>
        <w:spacing w:after="0" w:line="360" w:lineRule="auto"/>
        <w:ind w:firstLine="709"/>
        <w:jc w:val="both"/>
        <w:rPr>
          <w:rFonts w:ascii="Times New Roman" w:hAnsi="Times New Roman" w:cs="Times New Roman"/>
          <w:b/>
          <w:bCs/>
          <w:sz w:val="28"/>
          <w:szCs w:val="24"/>
        </w:rPr>
      </w:pPr>
      <w:r w:rsidRPr="00746E4D">
        <w:rPr>
          <w:rFonts w:ascii="Times New Roman" w:hAnsi="Times New Roman" w:cs="Times New Roman"/>
          <w:b/>
          <w:bCs/>
          <w:sz w:val="28"/>
          <w:szCs w:val="24"/>
        </w:rPr>
        <w:t>2.1.3. Содержание образовательной области «Речевое развитие»</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Образовательная область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(п. 2.6. ФГОС ДО).</w:t>
      </w:r>
    </w:p>
    <w:p w:rsidR="00546ACC" w:rsidRPr="00B464CB" w:rsidRDefault="00546ACC" w:rsidP="00B464CB">
      <w:pPr>
        <w:autoSpaceDE w:val="0"/>
        <w:autoSpaceDN w:val="0"/>
        <w:adjustRightInd w:val="0"/>
        <w:spacing w:after="0" w:line="360" w:lineRule="auto"/>
        <w:ind w:firstLine="709"/>
        <w:jc w:val="both"/>
        <w:rPr>
          <w:rFonts w:ascii="Times New Roman" w:hAnsi="Times New Roman" w:cs="Times New Roman"/>
          <w:sz w:val="24"/>
          <w:szCs w:val="24"/>
        </w:rPr>
      </w:pPr>
    </w:p>
    <w:tbl>
      <w:tblPr>
        <w:tblW w:w="0" w:type="auto"/>
        <w:tblInd w:w="-601" w:type="dxa"/>
        <w:tblLook w:val="04A0"/>
      </w:tblPr>
      <w:tblGrid>
        <w:gridCol w:w="4677"/>
        <w:gridCol w:w="5388"/>
      </w:tblGrid>
      <w:tr w:rsidR="00546ACC" w:rsidRPr="00B464CB" w:rsidTr="005B6289">
        <w:tc>
          <w:tcPr>
            <w:tcW w:w="10065" w:type="dxa"/>
            <w:gridSpan w:val="2"/>
          </w:tcPr>
          <w:p w:rsidR="00546ACC" w:rsidRPr="00B464CB" w:rsidRDefault="00546ACC" w:rsidP="00B464CB">
            <w:pPr>
              <w:spacing w:line="360" w:lineRule="auto"/>
              <w:ind w:firstLine="709"/>
              <w:jc w:val="both"/>
              <w:rPr>
                <w:b/>
              </w:rPr>
            </w:pPr>
            <w:r w:rsidRPr="00B464CB">
              <w:rPr>
                <w:b/>
              </w:rPr>
              <w:t>Группа раннего возраста от1,5 до 3 лет</w:t>
            </w:r>
          </w:p>
          <w:p w:rsidR="00546ACC" w:rsidRPr="00B464CB" w:rsidRDefault="00546ACC" w:rsidP="00B464CB">
            <w:pPr>
              <w:spacing w:line="360" w:lineRule="auto"/>
              <w:ind w:firstLine="709"/>
              <w:jc w:val="both"/>
            </w:pPr>
          </w:p>
        </w:tc>
      </w:tr>
      <w:tr w:rsidR="00546ACC" w:rsidRPr="00B464CB" w:rsidTr="005B6289">
        <w:tc>
          <w:tcPr>
            <w:tcW w:w="10065" w:type="dxa"/>
            <w:gridSpan w:val="2"/>
          </w:tcPr>
          <w:p w:rsidR="00546ACC" w:rsidRPr="00B464CB" w:rsidRDefault="00546ACC" w:rsidP="00B464CB">
            <w:pPr>
              <w:spacing w:line="360" w:lineRule="auto"/>
              <w:ind w:firstLine="709"/>
              <w:jc w:val="both"/>
            </w:pPr>
            <w:r w:rsidRPr="00B464CB">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 детской литературой.</w:t>
            </w:r>
          </w:p>
          <w:p w:rsidR="00546ACC" w:rsidRPr="00B464CB" w:rsidRDefault="00546ACC" w:rsidP="00B464CB">
            <w:pPr>
              <w:spacing w:line="360" w:lineRule="auto"/>
              <w:ind w:firstLine="709"/>
              <w:jc w:val="both"/>
            </w:pPr>
          </w:p>
        </w:tc>
      </w:tr>
      <w:tr w:rsidR="00546ACC" w:rsidRPr="00B464CB" w:rsidTr="00546ACC">
        <w:tc>
          <w:tcPr>
            <w:tcW w:w="4677" w:type="dxa"/>
          </w:tcPr>
          <w:p w:rsidR="00546ACC" w:rsidRPr="00B464CB" w:rsidRDefault="00546ACC" w:rsidP="00B464CB">
            <w:pPr>
              <w:spacing w:line="360" w:lineRule="auto"/>
              <w:ind w:firstLine="34"/>
            </w:pPr>
            <w:r w:rsidRPr="00B464CB">
              <w:t>Развитие речи</w:t>
            </w:r>
          </w:p>
          <w:p w:rsidR="00546ACC" w:rsidRPr="00B464CB" w:rsidRDefault="00546ACC" w:rsidP="00B464CB">
            <w:pPr>
              <w:spacing w:line="360" w:lineRule="auto"/>
              <w:ind w:firstLine="34"/>
            </w:pPr>
          </w:p>
        </w:tc>
        <w:tc>
          <w:tcPr>
            <w:tcW w:w="5388" w:type="dxa"/>
          </w:tcPr>
          <w:p w:rsidR="00546ACC" w:rsidRPr="00B464CB" w:rsidRDefault="00546ACC" w:rsidP="00B464CB">
            <w:pPr>
              <w:spacing w:line="360" w:lineRule="auto"/>
              <w:ind w:firstLine="34"/>
            </w:pPr>
            <w:r w:rsidRPr="00B464CB">
              <w:t>стр.149-150</w:t>
            </w:r>
          </w:p>
          <w:p w:rsidR="00546ACC" w:rsidRPr="00B464CB" w:rsidRDefault="00546ACC" w:rsidP="00B464CB">
            <w:pPr>
              <w:spacing w:line="360" w:lineRule="auto"/>
              <w:ind w:firstLine="34"/>
            </w:pPr>
          </w:p>
        </w:tc>
      </w:tr>
      <w:tr w:rsidR="00546ACC" w:rsidRPr="00B464CB" w:rsidTr="00546ACC">
        <w:tc>
          <w:tcPr>
            <w:tcW w:w="4677" w:type="dxa"/>
          </w:tcPr>
          <w:p w:rsidR="00546ACC" w:rsidRPr="00B464CB" w:rsidRDefault="00546ACC" w:rsidP="00B464CB">
            <w:pPr>
              <w:spacing w:line="360" w:lineRule="auto"/>
              <w:ind w:firstLine="34"/>
            </w:pPr>
            <w:r w:rsidRPr="00B464CB">
              <w:t>Художественная литература</w:t>
            </w:r>
          </w:p>
          <w:p w:rsidR="00546ACC" w:rsidRPr="00B464CB" w:rsidRDefault="00546ACC" w:rsidP="00B464CB">
            <w:pPr>
              <w:spacing w:line="360" w:lineRule="auto"/>
              <w:ind w:firstLine="34"/>
            </w:pPr>
          </w:p>
        </w:tc>
        <w:tc>
          <w:tcPr>
            <w:tcW w:w="5388" w:type="dxa"/>
          </w:tcPr>
          <w:p w:rsidR="00546ACC" w:rsidRPr="00B464CB" w:rsidRDefault="00546ACC" w:rsidP="00B464CB">
            <w:pPr>
              <w:spacing w:line="360" w:lineRule="auto"/>
              <w:ind w:firstLine="34"/>
            </w:pPr>
            <w:r w:rsidRPr="00B464CB">
              <w:t>стр.151-152</w:t>
            </w:r>
          </w:p>
          <w:p w:rsidR="00546ACC" w:rsidRPr="00B464CB" w:rsidRDefault="00546ACC" w:rsidP="00B464CB">
            <w:pPr>
              <w:spacing w:line="360" w:lineRule="auto"/>
              <w:ind w:firstLine="34"/>
            </w:pPr>
          </w:p>
        </w:tc>
      </w:tr>
    </w:tbl>
    <w:p w:rsidR="00546ACC" w:rsidRPr="00B464CB" w:rsidRDefault="00546ACC" w:rsidP="00B464CB">
      <w:pPr>
        <w:autoSpaceDE w:val="0"/>
        <w:autoSpaceDN w:val="0"/>
        <w:adjustRightInd w:val="0"/>
        <w:spacing w:after="0" w:line="360" w:lineRule="auto"/>
        <w:ind w:firstLine="709"/>
        <w:jc w:val="both"/>
        <w:rPr>
          <w:rFonts w:ascii="Times New Roman" w:hAnsi="Times New Roman" w:cs="Times New Roman"/>
          <w:sz w:val="24"/>
          <w:szCs w:val="24"/>
        </w:rPr>
      </w:pPr>
    </w:p>
    <w:tbl>
      <w:tblPr>
        <w:tblW w:w="0" w:type="auto"/>
        <w:tblInd w:w="-601" w:type="dxa"/>
        <w:tblLook w:val="04A0"/>
      </w:tblPr>
      <w:tblGrid>
        <w:gridCol w:w="4677"/>
        <w:gridCol w:w="5388"/>
      </w:tblGrid>
      <w:tr w:rsidR="00546ACC" w:rsidRPr="00B464CB" w:rsidTr="005B6289">
        <w:tc>
          <w:tcPr>
            <w:tcW w:w="10065" w:type="dxa"/>
            <w:gridSpan w:val="2"/>
          </w:tcPr>
          <w:p w:rsidR="00546ACC" w:rsidRPr="00B464CB" w:rsidRDefault="00546ACC" w:rsidP="00B464CB">
            <w:pPr>
              <w:spacing w:line="360" w:lineRule="auto"/>
              <w:ind w:firstLine="709"/>
              <w:jc w:val="both"/>
              <w:rPr>
                <w:b/>
              </w:rPr>
            </w:pPr>
            <w:r w:rsidRPr="00B464CB">
              <w:rPr>
                <w:b/>
              </w:rPr>
              <w:t>Младшая группа (3-4 года)</w:t>
            </w:r>
          </w:p>
          <w:p w:rsidR="00546ACC" w:rsidRPr="00B464CB" w:rsidRDefault="00546ACC" w:rsidP="00B464CB">
            <w:pPr>
              <w:spacing w:line="360" w:lineRule="auto"/>
              <w:ind w:firstLine="709"/>
              <w:jc w:val="both"/>
            </w:pPr>
          </w:p>
        </w:tc>
      </w:tr>
      <w:tr w:rsidR="00546ACC" w:rsidRPr="00B464CB" w:rsidTr="005B6289">
        <w:tc>
          <w:tcPr>
            <w:tcW w:w="10065" w:type="dxa"/>
            <w:gridSpan w:val="2"/>
          </w:tcPr>
          <w:p w:rsidR="00546ACC" w:rsidRPr="00B464CB" w:rsidRDefault="00546ACC" w:rsidP="00B464CB">
            <w:pPr>
              <w:spacing w:line="360" w:lineRule="auto"/>
              <w:ind w:firstLine="709"/>
              <w:jc w:val="both"/>
            </w:pPr>
            <w:r w:rsidRPr="00B464CB">
              <w:lastRenderedPageBreak/>
              <w:t>Речевое развитие направлено на совершенствование всех сторон речи, развитие звуковой,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546ACC" w:rsidRPr="00B464CB" w:rsidRDefault="00546ACC" w:rsidP="00B464CB">
            <w:pPr>
              <w:spacing w:line="360" w:lineRule="auto"/>
              <w:ind w:firstLine="709"/>
              <w:jc w:val="both"/>
            </w:pPr>
          </w:p>
        </w:tc>
      </w:tr>
      <w:tr w:rsidR="00546ACC" w:rsidRPr="00B464CB" w:rsidTr="00546ACC">
        <w:tc>
          <w:tcPr>
            <w:tcW w:w="4677" w:type="dxa"/>
          </w:tcPr>
          <w:p w:rsidR="00546ACC" w:rsidRPr="00B464CB" w:rsidRDefault="00546ACC" w:rsidP="00B464CB">
            <w:pPr>
              <w:spacing w:line="360" w:lineRule="auto"/>
            </w:pPr>
            <w:r w:rsidRPr="00B464CB">
              <w:t>Развитие речи</w:t>
            </w:r>
          </w:p>
          <w:p w:rsidR="00546ACC" w:rsidRPr="00B464CB" w:rsidRDefault="00546ACC" w:rsidP="00B464CB">
            <w:pPr>
              <w:spacing w:line="360" w:lineRule="auto"/>
            </w:pPr>
          </w:p>
        </w:tc>
        <w:tc>
          <w:tcPr>
            <w:tcW w:w="5388" w:type="dxa"/>
          </w:tcPr>
          <w:p w:rsidR="00546ACC" w:rsidRPr="00B464CB" w:rsidRDefault="00546ACC" w:rsidP="00B464CB">
            <w:pPr>
              <w:spacing w:line="360" w:lineRule="auto"/>
            </w:pPr>
            <w:r w:rsidRPr="00B464CB">
              <w:t>стр. 172-174</w:t>
            </w:r>
          </w:p>
          <w:p w:rsidR="00546ACC" w:rsidRPr="00B464CB" w:rsidRDefault="00546ACC" w:rsidP="00B464CB">
            <w:pPr>
              <w:spacing w:line="360" w:lineRule="auto"/>
            </w:pPr>
          </w:p>
        </w:tc>
      </w:tr>
      <w:tr w:rsidR="00546ACC" w:rsidRPr="00B464CB" w:rsidTr="00546ACC">
        <w:tc>
          <w:tcPr>
            <w:tcW w:w="4677" w:type="dxa"/>
          </w:tcPr>
          <w:p w:rsidR="00546ACC" w:rsidRPr="00B464CB" w:rsidRDefault="00546ACC" w:rsidP="00B464CB">
            <w:pPr>
              <w:spacing w:line="360" w:lineRule="auto"/>
            </w:pPr>
            <w:r w:rsidRPr="00B464CB">
              <w:t>Художественная литература</w:t>
            </w:r>
          </w:p>
          <w:p w:rsidR="00546ACC" w:rsidRPr="00B464CB" w:rsidRDefault="00546ACC" w:rsidP="00B464CB">
            <w:pPr>
              <w:spacing w:line="360" w:lineRule="auto"/>
            </w:pPr>
          </w:p>
        </w:tc>
        <w:tc>
          <w:tcPr>
            <w:tcW w:w="5388" w:type="dxa"/>
          </w:tcPr>
          <w:p w:rsidR="00546ACC" w:rsidRPr="00B464CB" w:rsidRDefault="00546ACC" w:rsidP="00B464CB">
            <w:pPr>
              <w:spacing w:line="360" w:lineRule="auto"/>
            </w:pPr>
            <w:r w:rsidRPr="00B464CB">
              <w:t>стр. 174-176</w:t>
            </w:r>
          </w:p>
          <w:p w:rsidR="00546ACC" w:rsidRPr="00B464CB" w:rsidRDefault="00546ACC" w:rsidP="00B464CB">
            <w:pPr>
              <w:spacing w:line="360" w:lineRule="auto"/>
            </w:pPr>
          </w:p>
        </w:tc>
      </w:tr>
    </w:tbl>
    <w:p w:rsidR="00546ACC" w:rsidRPr="00B464CB" w:rsidRDefault="00546ACC" w:rsidP="00B464CB">
      <w:pPr>
        <w:autoSpaceDE w:val="0"/>
        <w:autoSpaceDN w:val="0"/>
        <w:adjustRightInd w:val="0"/>
        <w:spacing w:after="0" w:line="360" w:lineRule="auto"/>
        <w:ind w:firstLine="709"/>
        <w:jc w:val="both"/>
        <w:rPr>
          <w:rFonts w:ascii="Times New Roman" w:hAnsi="Times New Roman" w:cs="Times New Roman"/>
          <w:sz w:val="24"/>
          <w:szCs w:val="24"/>
        </w:rPr>
      </w:pPr>
    </w:p>
    <w:tbl>
      <w:tblPr>
        <w:tblW w:w="0" w:type="auto"/>
        <w:tblInd w:w="-601" w:type="dxa"/>
        <w:tblLook w:val="04A0"/>
      </w:tblPr>
      <w:tblGrid>
        <w:gridCol w:w="4677"/>
        <w:gridCol w:w="5388"/>
      </w:tblGrid>
      <w:tr w:rsidR="00546ACC" w:rsidRPr="00B464CB" w:rsidTr="005B6289">
        <w:tc>
          <w:tcPr>
            <w:tcW w:w="10065" w:type="dxa"/>
            <w:gridSpan w:val="2"/>
          </w:tcPr>
          <w:p w:rsidR="00546ACC" w:rsidRPr="00B464CB" w:rsidRDefault="00546ACC" w:rsidP="00B464CB">
            <w:pPr>
              <w:spacing w:line="360" w:lineRule="auto"/>
              <w:ind w:firstLine="709"/>
              <w:jc w:val="both"/>
              <w:rPr>
                <w:b/>
              </w:rPr>
            </w:pPr>
            <w:r w:rsidRPr="00B464CB">
              <w:rPr>
                <w:b/>
              </w:rPr>
              <w:t>Средняя группа (4-5 лет)</w:t>
            </w:r>
          </w:p>
          <w:p w:rsidR="00546ACC" w:rsidRPr="00B464CB" w:rsidRDefault="00546ACC" w:rsidP="00B464CB">
            <w:pPr>
              <w:spacing w:line="360" w:lineRule="auto"/>
              <w:ind w:firstLine="709"/>
              <w:jc w:val="both"/>
            </w:pPr>
          </w:p>
        </w:tc>
      </w:tr>
      <w:tr w:rsidR="00546ACC" w:rsidRPr="00B464CB" w:rsidTr="005B6289">
        <w:tc>
          <w:tcPr>
            <w:tcW w:w="10065" w:type="dxa"/>
            <w:gridSpan w:val="2"/>
          </w:tcPr>
          <w:p w:rsidR="00546ACC" w:rsidRPr="00B464CB" w:rsidRDefault="00546ACC" w:rsidP="00B464CB">
            <w:pPr>
              <w:spacing w:line="360" w:lineRule="auto"/>
              <w:ind w:firstLine="709"/>
              <w:jc w:val="both"/>
            </w:pPr>
            <w:r w:rsidRPr="00B464CB">
              <w:t>Речевое развитие направлено на совершенствование всех сторон речи, развитие звуковой,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546ACC" w:rsidRPr="00B464CB" w:rsidRDefault="00546ACC" w:rsidP="00B464CB">
            <w:pPr>
              <w:spacing w:line="360" w:lineRule="auto"/>
              <w:ind w:firstLine="709"/>
              <w:jc w:val="both"/>
            </w:pPr>
          </w:p>
        </w:tc>
      </w:tr>
      <w:tr w:rsidR="00546ACC" w:rsidRPr="00B464CB" w:rsidTr="00546ACC">
        <w:tc>
          <w:tcPr>
            <w:tcW w:w="4677" w:type="dxa"/>
          </w:tcPr>
          <w:p w:rsidR="00546ACC" w:rsidRPr="00B464CB" w:rsidRDefault="00546ACC" w:rsidP="00B464CB">
            <w:pPr>
              <w:spacing w:line="360" w:lineRule="auto"/>
            </w:pPr>
            <w:r w:rsidRPr="00B464CB">
              <w:t>Развитие речи</w:t>
            </w:r>
          </w:p>
          <w:p w:rsidR="00546ACC" w:rsidRPr="00B464CB" w:rsidRDefault="00546ACC" w:rsidP="00B464CB">
            <w:pPr>
              <w:spacing w:line="360" w:lineRule="auto"/>
            </w:pPr>
          </w:p>
        </w:tc>
        <w:tc>
          <w:tcPr>
            <w:tcW w:w="5388" w:type="dxa"/>
          </w:tcPr>
          <w:p w:rsidR="00546ACC" w:rsidRPr="00B464CB" w:rsidRDefault="00546ACC" w:rsidP="00B464CB">
            <w:pPr>
              <w:spacing w:line="360" w:lineRule="auto"/>
            </w:pPr>
            <w:r w:rsidRPr="00B464CB">
              <w:t>стр.202-204</w:t>
            </w:r>
          </w:p>
          <w:p w:rsidR="00546ACC" w:rsidRPr="00B464CB" w:rsidRDefault="00546ACC" w:rsidP="00B464CB">
            <w:pPr>
              <w:spacing w:line="360" w:lineRule="auto"/>
            </w:pPr>
          </w:p>
        </w:tc>
      </w:tr>
      <w:tr w:rsidR="00546ACC" w:rsidRPr="00B464CB" w:rsidTr="00546ACC">
        <w:tc>
          <w:tcPr>
            <w:tcW w:w="4677" w:type="dxa"/>
          </w:tcPr>
          <w:p w:rsidR="00546ACC" w:rsidRPr="00B464CB" w:rsidRDefault="00546ACC" w:rsidP="00B464CB">
            <w:pPr>
              <w:spacing w:line="360" w:lineRule="auto"/>
            </w:pPr>
            <w:r w:rsidRPr="00B464CB">
              <w:t>Художественная литература</w:t>
            </w:r>
          </w:p>
          <w:p w:rsidR="00546ACC" w:rsidRPr="00B464CB" w:rsidRDefault="00546ACC" w:rsidP="00B464CB">
            <w:pPr>
              <w:spacing w:line="360" w:lineRule="auto"/>
            </w:pPr>
          </w:p>
        </w:tc>
        <w:tc>
          <w:tcPr>
            <w:tcW w:w="5388" w:type="dxa"/>
          </w:tcPr>
          <w:p w:rsidR="00546ACC" w:rsidRPr="00B464CB" w:rsidRDefault="00546ACC" w:rsidP="00B464CB">
            <w:pPr>
              <w:spacing w:line="360" w:lineRule="auto"/>
            </w:pPr>
            <w:r w:rsidRPr="00B464CB">
              <w:t>стр. 204-207</w:t>
            </w:r>
          </w:p>
          <w:p w:rsidR="00546ACC" w:rsidRPr="00B464CB" w:rsidRDefault="00546ACC" w:rsidP="00B464CB">
            <w:pPr>
              <w:spacing w:line="360" w:lineRule="auto"/>
            </w:pPr>
          </w:p>
        </w:tc>
      </w:tr>
    </w:tbl>
    <w:p w:rsidR="00546ACC" w:rsidRPr="00B464CB" w:rsidRDefault="00546ACC" w:rsidP="00B464CB">
      <w:pPr>
        <w:autoSpaceDE w:val="0"/>
        <w:autoSpaceDN w:val="0"/>
        <w:adjustRightInd w:val="0"/>
        <w:spacing w:after="0" w:line="360" w:lineRule="auto"/>
        <w:ind w:firstLine="709"/>
        <w:jc w:val="both"/>
        <w:rPr>
          <w:rFonts w:ascii="Times New Roman" w:hAnsi="Times New Roman" w:cs="Times New Roman"/>
          <w:sz w:val="24"/>
          <w:szCs w:val="24"/>
        </w:rPr>
      </w:pPr>
    </w:p>
    <w:tbl>
      <w:tblPr>
        <w:tblW w:w="0" w:type="auto"/>
        <w:tblInd w:w="-601" w:type="dxa"/>
        <w:tblLook w:val="04A0"/>
      </w:tblPr>
      <w:tblGrid>
        <w:gridCol w:w="4677"/>
        <w:gridCol w:w="5388"/>
      </w:tblGrid>
      <w:tr w:rsidR="00546ACC" w:rsidRPr="00B464CB" w:rsidTr="005B6289">
        <w:tc>
          <w:tcPr>
            <w:tcW w:w="10065" w:type="dxa"/>
            <w:gridSpan w:val="2"/>
          </w:tcPr>
          <w:p w:rsidR="00546ACC" w:rsidRPr="00B464CB" w:rsidRDefault="00546ACC" w:rsidP="00B464CB">
            <w:pPr>
              <w:spacing w:line="360" w:lineRule="auto"/>
              <w:ind w:firstLine="709"/>
              <w:jc w:val="both"/>
              <w:rPr>
                <w:b/>
              </w:rPr>
            </w:pPr>
            <w:r w:rsidRPr="00B464CB">
              <w:rPr>
                <w:b/>
              </w:rPr>
              <w:t>Старшая группа (5-6 лет)</w:t>
            </w:r>
          </w:p>
          <w:p w:rsidR="00546ACC" w:rsidRPr="00B464CB" w:rsidRDefault="00546ACC" w:rsidP="00B464CB">
            <w:pPr>
              <w:spacing w:line="360" w:lineRule="auto"/>
              <w:ind w:firstLine="709"/>
              <w:jc w:val="both"/>
            </w:pPr>
          </w:p>
        </w:tc>
      </w:tr>
      <w:tr w:rsidR="00546ACC" w:rsidRPr="00B464CB" w:rsidTr="005B6289">
        <w:tc>
          <w:tcPr>
            <w:tcW w:w="10065" w:type="dxa"/>
            <w:gridSpan w:val="2"/>
          </w:tcPr>
          <w:p w:rsidR="00546ACC" w:rsidRPr="00B464CB" w:rsidRDefault="00546ACC" w:rsidP="00B464CB">
            <w:pPr>
              <w:spacing w:line="360" w:lineRule="auto"/>
              <w:ind w:firstLine="709"/>
              <w:jc w:val="both"/>
            </w:pPr>
            <w:r w:rsidRPr="00B464CB">
              <w:t xml:space="preserve">Речевое развитие направлено на совершенствование всех сторон речи, развитие звуковой, интонационной культуры речи, фонематического слуха, формирование предпосылок обучения </w:t>
            </w:r>
            <w:r w:rsidRPr="00B464CB">
              <w:lastRenderedPageBreak/>
              <w:t>грамоте; овладение речью как средством общения, развитие речевого творчества; знакомство с книжной культурой, детской литературой.</w:t>
            </w:r>
          </w:p>
          <w:p w:rsidR="00546ACC" w:rsidRPr="00B464CB" w:rsidRDefault="00546ACC" w:rsidP="00B464CB">
            <w:pPr>
              <w:spacing w:line="360" w:lineRule="auto"/>
              <w:ind w:firstLine="709"/>
              <w:jc w:val="both"/>
            </w:pPr>
          </w:p>
        </w:tc>
      </w:tr>
      <w:tr w:rsidR="00546ACC" w:rsidRPr="00B464CB" w:rsidTr="00546ACC">
        <w:tc>
          <w:tcPr>
            <w:tcW w:w="4677" w:type="dxa"/>
          </w:tcPr>
          <w:p w:rsidR="00546ACC" w:rsidRPr="00B464CB" w:rsidRDefault="00546ACC" w:rsidP="00B464CB">
            <w:pPr>
              <w:spacing w:line="360" w:lineRule="auto"/>
            </w:pPr>
            <w:r w:rsidRPr="00B464CB">
              <w:lastRenderedPageBreak/>
              <w:t>Развитие речи</w:t>
            </w:r>
          </w:p>
          <w:p w:rsidR="00546ACC" w:rsidRPr="00B464CB" w:rsidRDefault="00546ACC" w:rsidP="00B464CB">
            <w:pPr>
              <w:spacing w:line="360" w:lineRule="auto"/>
            </w:pPr>
          </w:p>
        </w:tc>
        <w:tc>
          <w:tcPr>
            <w:tcW w:w="5388" w:type="dxa"/>
          </w:tcPr>
          <w:p w:rsidR="00546ACC" w:rsidRPr="00B464CB" w:rsidRDefault="00546ACC" w:rsidP="00B464CB">
            <w:pPr>
              <w:spacing w:line="360" w:lineRule="auto"/>
            </w:pPr>
            <w:r w:rsidRPr="00B464CB">
              <w:t>стр. 238-239</w:t>
            </w:r>
          </w:p>
          <w:p w:rsidR="00546ACC" w:rsidRPr="00B464CB" w:rsidRDefault="00546ACC" w:rsidP="00B464CB">
            <w:pPr>
              <w:spacing w:line="360" w:lineRule="auto"/>
            </w:pPr>
          </w:p>
        </w:tc>
      </w:tr>
      <w:tr w:rsidR="00546ACC" w:rsidRPr="00B464CB" w:rsidTr="00546ACC">
        <w:tc>
          <w:tcPr>
            <w:tcW w:w="4677" w:type="dxa"/>
          </w:tcPr>
          <w:p w:rsidR="00546ACC" w:rsidRPr="00B464CB" w:rsidRDefault="00546ACC" w:rsidP="00B464CB">
            <w:pPr>
              <w:spacing w:line="360" w:lineRule="auto"/>
            </w:pPr>
            <w:r w:rsidRPr="00B464CB">
              <w:t>Художественная литература</w:t>
            </w:r>
          </w:p>
          <w:p w:rsidR="00546ACC" w:rsidRPr="00B464CB" w:rsidRDefault="00546ACC" w:rsidP="00B464CB">
            <w:pPr>
              <w:spacing w:line="360" w:lineRule="auto"/>
            </w:pPr>
          </w:p>
        </w:tc>
        <w:tc>
          <w:tcPr>
            <w:tcW w:w="5388" w:type="dxa"/>
          </w:tcPr>
          <w:p w:rsidR="00546ACC" w:rsidRPr="00B464CB" w:rsidRDefault="00546ACC" w:rsidP="00B464CB">
            <w:pPr>
              <w:spacing w:line="360" w:lineRule="auto"/>
            </w:pPr>
            <w:r w:rsidRPr="00B464CB">
              <w:t>стр. 239-242</w:t>
            </w:r>
          </w:p>
          <w:p w:rsidR="00546ACC" w:rsidRPr="00B464CB" w:rsidRDefault="00546ACC" w:rsidP="00B464CB">
            <w:pPr>
              <w:spacing w:line="360" w:lineRule="auto"/>
            </w:pPr>
          </w:p>
        </w:tc>
      </w:tr>
    </w:tbl>
    <w:p w:rsidR="00546ACC" w:rsidRPr="00B464CB" w:rsidRDefault="00546ACC" w:rsidP="00B464CB">
      <w:pPr>
        <w:autoSpaceDE w:val="0"/>
        <w:autoSpaceDN w:val="0"/>
        <w:adjustRightInd w:val="0"/>
        <w:spacing w:after="0" w:line="360" w:lineRule="auto"/>
        <w:ind w:firstLine="709"/>
        <w:jc w:val="both"/>
        <w:rPr>
          <w:rFonts w:ascii="Times New Roman" w:hAnsi="Times New Roman" w:cs="Times New Roman"/>
          <w:sz w:val="24"/>
          <w:szCs w:val="24"/>
        </w:rPr>
      </w:pPr>
    </w:p>
    <w:tbl>
      <w:tblPr>
        <w:tblW w:w="0" w:type="auto"/>
        <w:tblInd w:w="-601" w:type="dxa"/>
        <w:tblLook w:val="04A0"/>
      </w:tblPr>
      <w:tblGrid>
        <w:gridCol w:w="4677"/>
        <w:gridCol w:w="5388"/>
      </w:tblGrid>
      <w:tr w:rsidR="00546ACC" w:rsidRPr="00B464CB" w:rsidTr="005B6289">
        <w:tc>
          <w:tcPr>
            <w:tcW w:w="10065" w:type="dxa"/>
            <w:gridSpan w:val="2"/>
          </w:tcPr>
          <w:p w:rsidR="00546ACC" w:rsidRPr="00B464CB" w:rsidRDefault="00546ACC" w:rsidP="00B464CB">
            <w:pPr>
              <w:spacing w:line="360" w:lineRule="auto"/>
              <w:ind w:firstLine="709"/>
              <w:jc w:val="both"/>
              <w:rPr>
                <w:b/>
              </w:rPr>
            </w:pPr>
            <w:r w:rsidRPr="00B464CB">
              <w:rPr>
                <w:b/>
              </w:rPr>
              <w:t>Подготовительная к школе группа (6-7 лет)</w:t>
            </w:r>
          </w:p>
          <w:p w:rsidR="00546ACC" w:rsidRPr="00B464CB" w:rsidRDefault="00546ACC" w:rsidP="00B464CB">
            <w:pPr>
              <w:spacing w:line="360" w:lineRule="auto"/>
              <w:ind w:firstLine="709"/>
              <w:jc w:val="both"/>
            </w:pPr>
          </w:p>
        </w:tc>
      </w:tr>
      <w:tr w:rsidR="00546ACC" w:rsidRPr="00B464CB" w:rsidTr="005B6289">
        <w:tc>
          <w:tcPr>
            <w:tcW w:w="10065" w:type="dxa"/>
            <w:gridSpan w:val="2"/>
          </w:tcPr>
          <w:p w:rsidR="00546ACC" w:rsidRPr="00B464CB" w:rsidRDefault="00546ACC" w:rsidP="00B464CB">
            <w:pPr>
              <w:spacing w:line="360" w:lineRule="auto"/>
              <w:ind w:firstLine="709"/>
              <w:jc w:val="both"/>
            </w:pPr>
            <w:r w:rsidRPr="00B464CB">
              <w:t>Речевое развитие направлено на совершенствование всех сторон речи, развитие звуковой,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tc>
      </w:tr>
      <w:tr w:rsidR="00546ACC" w:rsidRPr="00B464CB" w:rsidTr="00546ACC">
        <w:tc>
          <w:tcPr>
            <w:tcW w:w="4677" w:type="dxa"/>
          </w:tcPr>
          <w:p w:rsidR="00546ACC" w:rsidRPr="00B464CB" w:rsidRDefault="00546ACC" w:rsidP="00B464CB">
            <w:pPr>
              <w:spacing w:line="360" w:lineRule="auto"/>
              <w:ind w:firstLine="34"/>
            </w:pPr>
            <w:r w:rsidRPr="00B464CB">
              <w:t>Развитие речи</w:t>
            </w:r>
          </w:p>
          <w:p w:rsidR="00546ACC" w:rsidRPr="00B464CB" w:rsidRDefault="00546ACC" w:rsidP="00B464CB">
            <w:pPr>
              <w:spacing w:line="360" w:lineRule="auto"/>
              <w:ind w:firstLine="34"/>
            </w:pPr>
          </w:p>
        </w:tc>
        <w:tc>
          <w:tcPr>
            <w:tcW w:w="5388" w:type="dxa"/>
          </w:tcPr>
          <w:p w:rsidR="00546ACC" w:rsidRPr="00B464CB" w:rsidRDefault="00546ACC" w:rsidP="00B464CB">
            <w:pPr>
              <w:spacing w:line="360" w:lineRule="auto"/>
              <w:ind w:firstLine="34"/>
            </w:pPr>
            <w:r w:rsidRPr="00B464CB">
              <w:t>стр. 276-278</w:t>
            </w:r>
          </w:p>
          <w:p w:rsidR="00546ACC" w:rsidRPr="00B464CB" w:rsidRDefault="00546ACC" w:rsidP="00B464CB">
            <w:pPr>
              <w:spacing w:line="360" w:lineRule="auto"/>
              <w:ind w:firstLine="34"/>
            </w:pPr>
          </w:p>
        </w:tc>
      </w:tr>
      <w:tr w:rsidR="00546ACC" w:rsidRPr="00B464CB" w:rsidTr="00546ACC">
        <w:tc>
          <w:tcPr>
            <w:tcW w:w="4677" w:type="dxa"/>
          </w:tcPr>
          <w:p w:rsidR="00546ACC" w:rsidRPr="00B464CB" w:rsidRDefault="00546ACC" w:rsidP="00B464CB">
            <w:pPr>
              <w:spacing w:line="360" w:lineRule="auto"/>
              <w:ind w:firstLine="34"/>
            </w:pPr>
            <w:r w:rsidRPr="00B464CB">
              <w:t>Художественная литература</w:t>
            </w:r>
          </w:p>
          <w:p w:rsidR="00546ACC" w:rsidRPr="00B464CB" w:rsidRDefault="00546ACC" w:rsidP="00B464CB">
            <w:pPr>
              <w:spacing w:line="360" w:lineRule="auto"/>
              <w:ind w:firstLine="34"/>
            </w:pPr>
          </w:p>
        </w:tc>
        <w:tc>
          <w:tcPr>
            <w:tcW w:w="5388" w:type="dxa"/>
          </w:tcPr>
          <w:p w:rsidR="00546ACC" w:rsidRPr="00B464CB" w:rsidRDefault="00546ACC" w:rsidP="00B464CB">
            <w:pPr>
              <w:spacing w:line="360" w:lineRule="auto"/>
              <w:ind w:firstLine="34"/>
            </w:pPr>
            <w:r w:rsidRPr="00B464CB">
              <w:t>стр. 278-281</w:t>
            </w:r>
          </w:p>
          <w:p w:rsidR="00546ACC" w:rsidRPr="00B464CB" w:rsidRDefault="00546ACC" w:rsidP="00B464CB">
            <w:pPr>
              <w:spacing w:line="360" w:lineRule="auto"/>
              <w:ind w:firstLine="34"/>
            </w:pPr>
          </w:p>
        </w:tc>
      </w:tr>
    </w:tbl>
    <w:p w:rsidR="00546ACC" w:rsidRPr="00B464CB" w:rsidRDefault="00546ACC" w:rsidP="00B464CB">
      <w:pPr>
        <w:autoSpaceDE w:val="0"/>
        <w:autoSpaceDN w:val="0"/>
        <w:adjustRightInd w:val="0"/>
        <w:spacing w:after="0" w:line="360" w:lineRule="auto"/>
        <w:ind w:firstLine="709"/>
        <w:jc w:val="both"/>
        <w:rPr>
          <w:rFonts w:ascii="Times New Roman" w:hAnsi="Times New Roman" w:cs="Times New Roman"/>
          <w:sz w:val="24"/>
          <w:szCs w:val="24"/>
        </w:rPr>
      </w:pPr>
    </w:p>
    <w:p w:rsidR="0088164C" w:rsidRPr="00746E4D" w:rsidRDefault="0088164C" w:rsidP="00B464CB">
      <w:pPr>
        <w:autoSpaceDE w:val="0"/>
        <w:autoSpaceDN w:val="0"/>
        <w:adjustRightInd w:val="0"/>
        <w:spacing w:after="0" w:line="360" w:lineRule="auto"/>
        <w:ind w:firstLine="709"/>
        <w:jc w:val="both"/>
        <w:rPr>
          <w:rFonts w:ascii="Times New Roman" w:hAnsi="Times New Roman" w:cs="Times New Roman"/>
          <w:b/>
          <w:bCs/>
          <w:sz w:val="28"/>
          <w:szCs w:val="24"/>
        </w:rPr>
      </w:pPr>
      <w:r w:rsidRPr="00746E4D">
        <w:rPr>
          <w:rFonts w:ascii="Times New Roman" w:hAnsi="Times New Roman" w:cs="Times New Roman"/>
          <w:b/>
          <w:bCs/>
          <w:sz w:val="28"/>
          <w:szCs w:val="24"/>
        </w:rPr>
        <w:t>2.1.4.Содержание образовательной области «Художественно-эстетическое развитие».</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Образовательная область «Художественно-эстетическое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(п. 2.6. ФГОС ДО).</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Основные цели и задачи 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 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546ACC" w:rsidRPr="00B464CB" w:rsidRDefault="00546ACC" w:rsidP="00B464CB">
      <w:pPr>
        <w:autoSpaceDE w:val="0"/>
        <w:autoSpaceDN w:val="0"/>
        <w:adjustRightInd w:val="0"/>
        <w:spacing w:after="0" w:line="360" w:lineRule="auto"/>
        <w:ind w:firstLine="709"/>
        <w:jc w:val="both"/>
        <w:rPr>
          <w:rFonts w:ascii="Times New Roman" w:hAnsi="Times New Roman" w:cs="Times New Roman"/>
          <w:sz w:val="24"/>
          <w:szCs w:val="24"/>
        </w:rPr>
      </w:pPr>
    </w:p>
    <w:tbl>
      <w:tblPr>
        <w:tblW w:w="10207" w:type="dxa"/>
        <w:tblInd w:w="-601" w:type="dxa"/>
        <w:tblLook w:val="04A0"/>
      </w:tblPr>
      <w:tblGrid>
        <w:gridCol w:w="4677"/>
        <w:gridCol w:w="5530"/>
      </w:tblGrid>
      <w:tr w:rsidR="00546ACC" w:rsidRPr="00B464CB" w:rsidTr="005B6289">
        <w:tc>
          <w:tcPr>
            <w:tcW w:w="10207" w:type="dxa"/>
            <w:gridSpan w:val="2"/>
          </w:tcPr>
          <w:p w:rsidR="00546ACC" w:rsidRPr="00B464CB" w:rsidRDefault="00546ACC" w:rsidP="00B464CB">
            <w:pPr>
              <w:spacing w:line="360" w:lineRule="auto"/>
              <w:ind w:firstLine="709"/>
              <w:jc w:val="both"/>
              <w:rPr>
                <w:b/>
              </w:rPr>
            </w:pPr>
            <w:r w:rsidRPr="00B464CB">
              <w:rPr>
                <w:b/>
              </w:rPr>
              <w:t>Группа раннего возраста от1,5 до 3 лет</w:t>
            </w:r>
          </w:p>
          <w:p w:rsidR="00546ACC" w:rsidRPr="00B464CB" w:rsidRDefault="00546ACC" w:rsidP="00B464CB">
            <w:pPr>
              <w:spacing w:line="360" w:lineRule="auto"/>
              <w:ind w:firstLine="709"/>
              <w:jc w:val="both"/>
            </w:pPr>
          </w:p>
        </w:tc>
      </w:tr>
      <w:tr w:rsidR="00546ACC" w:rsidRPr="00B464CB" w:rsidTr="005B6289">
        <w:tc>
          <w:tcPr>
            <w:tcW w:w="10207" w:type="dxa"/>
            <w:gridSpan w:val="2"/>
          </w:tcPr>
          <w:p w:rsidR="00546ACC" w:rsidRPr="00B464CB" w:rsidRDefault="00546ACC" w:rsidP="00B464CB">
            <w:pPr>
              <w:spacing w:line="360" w:lineRule="auto"/>
              <w:ind w:firstLine="709"/>
              <w:jc w:val="both"/>
            </w:pPr>
            <w:r w:rsidRPr="00B464CB">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 – 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546ACC" w:rsidRPr="00B464CB" w:rsidRDefault="00546ACC" w:rsidP="00B464CB">
            <w:pPr>
              <w:spacing w:line="360" w:lineRule="auto"/>
              <w:ind w:firstLine="709"/>
              <w:jc w:val="both"/>
            </w:pPr>
          </w:p>
        </w:tc>
      </w:tr>
      <w:tr w:rsidR="00546ACC" w:rsidRPr="00B464CB" w:rsidTr="00546ACC">
        <w:tc>
          <w:tcPr>
            <w:tcW w:w="4677" w:type="dxa"/>
          </w:tcPr>
          <w:p w:rsidR="00546ACC" w:rsidRPr="00B464CB" w:rsidRDefault="00546ACC" w:rsidP="00B464CB">
            <w:pPr>
              <w:spacing w:line="360" w:lineRule="auto"/>
              <w:ind w:firstLine="34"/>
            </w:pPr>
            <w:r w:rsidRPr="00B464CB">
              <w:t>Знакомство с искусством</w:t>
            </w:r>
          </w:p>
          <w:p w:rsidR="00546ACC" w:rsidRPr="00B464CB" w:rsidRDefault="00546ACC" w:rsidP="00B464CB">
            <w:pPr>
              <w:spacing w:line="360" w:lineRule="auto"/>
              <w:ind w:firstLine="34"/>
            </w:pPr>
          </w:p>
        </w:tc>
        <w:tc>
          <w:tcPr>
            <w:tcW w:w="5530" w:type="dxa"/>
          </w:tcPr>
          <w:p w:rsidR="00546ACC" w:rsidRPr="00B464CB" w:rsidRDefault="00546ACC" w:rsidP="00B464CB">
            <w:pPr>
              <w:spacing w:line="360" w:lineRule="auto"/>
              <w:ind w:firstLine="34"/>
            </w:pPr>
            <w:r w:rsidRPr="00B464CB">
              <w:t>стр.156</w:t>
            </w:r>
          </w:p>
          <w:p w:rsidR="00546ACC" w:rsidRPr="00B464CB" w:rsidRDefault="00546ACC" w:rsidP="00B464CB">
            <w:pPr>
              <w:spacing w:line="360" w:lineRule="auto"/>
              <w:ind w:firstLine="34"/>
            </w:pPr>
          </w:p>
        </w:tc>
      </w:tr>
      <w:tr w:rsidR="00546ACC" w:rsidRPr="00B464CB" w:rsidTr="00546ACC">
        <w:tc>
          <w:tcPr>
            <w:tcW w:w="4677" w:type="dxa"/>
          </w:tcPr>
          <w:p w:rsidR="00546ACC" w:rsidRPr="00B464CB" w:rsidRDefault="00546ACC" w:rsidP="00B464CB">
            <w:pPr>
              <w:spacing w:line="360" w:lineRule="auto"/>
              <w:ind w:firstLine="34"/>
            </w:pPr>
            <w:r w:rsidRPr="00B464CB">
              <w:t>Изобразительная деятельность</w:t>
            </w:r>
          </w:p>
          <w:p w:rsidR="00546ACC" w:rsidRPr="00B464CB" w:rsidRDefault="00546ACC" w:rsidP="00B464CB">
            <w:pPr>
              <w:spacing w:line="360" w:lineRule="auto"/>
              <w:ind w:firstLine="34"/>
            </w:pPr>
            <w:r w:rsidRPr="00B464CB">
              <w:t>Конструктивно- модельная деятельность</w:t>
            </w:r>
          </w:p>
          <w:p w:rsidR="00546ACC" w:rsidRPr="00B464CB" w:rsidRDefault="00546ACC" w:rsidP="00B464CB">
            <w:pPr>
              <w:spacing w:line="360" w:lineRule="auto"/>
              <w:ind w:firstLine="34"/>
            </w:pPr>
          </w:p>
        </w:tc>
        <w:tc>
          <w:tcPr>
            <w:tcW w:w="5530" w:type="dxa"/>
          </w:tcPr>
          <w:p w:rsidR="00546ACC" w:rsidRPr="00B464CB" w:rsidRDefault="00546ACC" w:rsidP="00B464CB">
            <w:pPr>
              <w:spacing w:line="360" w:lineRule="auto"/>
              <w:ind w:firstLine="34"/>
            </w:pPr>
            <w:r w:rsidRPr="00B464CB">
              <w:t>стр.156-157</w:t>
            </w:r>
          </w:p>
          <w:p w:rsidR="00546ACC" w:rsidRPr="00B464CB" w:rsidRDefault="00546ACC" w:rsidP="00B464CB">
            <w:pPr>
              <w:spacing w:line="360" w:lineRule="auto"/>
              <w:ind w:firstLine="34"/>
            </w:pPr>
            <w:r w:rsidRPr="00B464CB">
              <w:t>Стр. 157-158</w:t>
            </w:r>
          </w:p>
          <w:p w:rsidR="00546ACC" w:rsidRPr="00B464CB" w:rsidRDefault="00546ACC" w:rsidP="00B464CB">
            <w:pPr>
              <w:spacing w:line="360" w:lineRule="auto"/>
              <w:ind w:firstLine="34"/>
            </w:pPr>
          </w:p>
        </w:tc>
      </w:tr>
      <w:tr w:rsidR="00546ACC" w:rsidRPr="00B464CB" w:rsidTr="00546ACC">
        <w:tc>
          <w:tcPr>
            <w:tcW w:w="4677" w:type="dxa"/>
          </w:tcPr>
          <w:p w:rsidR="00546ACC" w:rsidRPr="00B464CB" w:rsidRDefault="00546ACC" w:rsidP="00B464CB">
            <w:pPr>
              <w:spacing w:line="360" w:lineRule="auto"/>
              <w:ind w:firstLine="34"/>
            </w:pPr>
            <w:r w:rsidRPr="00B464CB">
              <w:t>Театрализованные игры</w:t>
            </w:r>
          </w:p>
          <w:p w:rsidR="00546ACC" w:rsidRPr="00B464CB" w:rsidRDefault="00546ACC" w:rsidP="00B464CB">
            <w:pPr>
              <w:spacing w:line="360" w:lineRule="auto"/>
              <w:ind w:firstLine="34"/>
            </w:pPr>
          </w:p>
        </w:tc>
        <w:tc>
          <w:tcPr>
            <w:tcW w:w="5530" w:type="dxa"/>
          </w:tcPr>
          <w:p w:rsidR="00546ACC" w:rsidRPr="00B464CB" w:rsidRDefault="00546ACC" w:rsidP="00B464CB">
            <w:pPr>
              <w:spacing w:line="360" w:lineRule="auto"/>
              <w:ind w:firstLine="34"/>
            </w:pPr>
            <w:r w:rsidRPr="00B464CB">
              <w:t>Стр. 160</w:t>
            </w:r>
          </w:p>
          <w:p w:rsidR="00546ACC" w:rsidRPr="00B464CB" w:rsidRDefault="00546ACC" w:rsidP="00B464CB">
            <w:pPr>
              <w:spacing w:line="360" w:lineRule="auto"/>
              <w:ind w:firstLine="34"/>
            </w:pPr>
          </w:p>
        </w:tc>
      </w:tr>
    </w:tbl>
    <w:p w:rsidR="00546ACC" w:rsidRPr="00B464CB" w:rsidRDefault="00546ACC" w:rsidP="00B464CB">
      <w:pPr>
        <w:autoSpaceDE w:val="0"/>
        <w:autoSpaceDN w:val="0"/>
        <w:adjustRightInd w:val="0"/>
        <w:spacing w:after="0" w:line="360" w:lineRule="auto"/>
        <w:ind w:firstLine="709"/>
        <w:jc w:val="both"/>
        <w:rPr>
          <w:rFonts w:ascii="Times New Roman" w:hAnsi="Times New Roman" w:cs="Times New Roman"/>
          <w:sz w:val="24"/>
          <w:szCs w:val="24"/>
        </w:rPr>
      </w:pPr>
    </w:p>
    <w:tbl>
      <w:tblPr>
        <w:tblW w:w="10207" w:type="dxa"/>
        <w:tblInd w:w="-601" w:type="dxa"/>
        <w:tblLook w:val="04A0"/>
      </w:tblPr>
      <w:tblGrid>
        <w:gridCol w:w="4677"/>
        <w:gridCol w:w="5530"/>
      </w:tblGrid>
      <w:tr w:rsidR="001B127E" w:rsidRPr="00B464CB" w:rsidTr="005B6289">
        <w:tc>
          <w:tcPr>
            <w:tcW w:w="10207" w:type="dxa"/>
            <w:gridSpan w:val="2"/>
          </w:tcPr>
          <w:p w:rsidR="001B127E" w:rsidRPr="00B464CB" w:rsidRDefault="001B127E" w:rsidP="00B464CB">
            <w:pPr>
              <w:spacing w:line="360" w:lineRule="auto"/>
              <w:ind w:firstLine="709"/>
              <w:jc w:val="both"/>
              <w:rPr>
                <w:b/>
              </w:rPr>
            </w:pPr>
            <w:r w:rsidRPr="00B464CB">
              <w:rPr>
                <w:b/>
              </w:rPr>
              <w:t>Младшая группа (3-4 года)</w:t>
            </w:r>
          </w:p>
          <w:p w:rsidR="001B127E" w:rsidRPr="00B464CB" w:rsidRDefault="001B127E" w:rsidP="00B464CB">
            <w:pPr>
              <w:spacing w:line="360" w:lineRule="auto"/>
              <w:ind w:firstLine="709"/>
              <w:jc w:val="both"/>
            </w:pPr>
          </w:p>
        </w:tc>
      </w:tr>
      <w:tr w:rsidR="001B127E" w:rsidRPr="00B464CB" w:rsidTr="005B6289">
        <w:tc>
          <w:tcPr>
            <w:tcW w:w="10207" w:type="dxa"/>
            <w:gridSpan w:val="2"/>
          </w:tcPr>
          <w:p w:rsidR="001B127E" w:rsidRPr="00B464CB" w:rsidRDefault="001B127E" w:rsidP="00B464CB">
            <w:pPr>
              <w:spacing w:line="360" w:lineRule="auto"/>
              <w:ind w:firstLine="709"/>
              <w:jc w:val="both"/>
            </w:pPr>
            <w:r w:rsidRPr="00B464CB">
              <w:t xml:space="preserve">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 – смыслового восприятия и понимания произведений искусства; развитие </w:t>
            </w:r>
            <w:r w:rsidRPr="00B464CB">
              <w:lastRenderedPageBreak/>
              <w:t>эстетического восприятия окружающего мира, воспитание художественного вкуса</w:t>
            </w:r>
          </w:p>
          <w:p w:rsidR="001B127E" w:rsidRPr="00B464CB" w:rsidRDefault="001B127E" w:rsidP="00B464CB">
            <w:pPr>
              <w:spacing w:line="360" w:lineRule="auto"/>
              <w:ind w:firstLine="709"/>
              <w:jc w:val="both"/>
            </w:pPr>
          </w:p>
        </w:tc>
      </w:tr>
      <w:tr w:rsidR="001B127E" w:rsidRPr="00B464CB" w:rsidTr="001B127E">
        <w:tc>
          <w:tcPr>
            <w:tcW w:w="4677" w:type="dxa"/>
          </w:tcPr>
          <w:p w:rsidR="001B127E" w:rsidRPr="00B464CB" w:rsidRDefault="001B127E" w:rsidP="00B464CB">
            <w:pPr>
              <w:spacing w:line="360" w:lineRule="auto"/>
            </w:pPr>
            <w:r w:rsidRPr="00B464CB">
              <w:lastRenderedPageBreak/>
              <w:t>Знакомство с искусством</w:t>
            </w:r>
          </w:p>
          <w:p w:rsidR="001B127E" w:rsidRPr="00B464CB" w:rsidRDefault="001B127E" w:rsidP="00B464CB">
            <w:pPr>
              <w:spacing w:line="360" w:lineRule="auto"/>
            </w:pPr>
          </w:p>
        </w:tc>
        <w:tc>
          <w:tcPr>
            <w:tcW w:w="5530" w:type="dxa"/>
          </w:tcPr>
          <w:p w:rsidR="001B127E" w:rsidRPr="00B464CB" w:rsidRDefault="001B127E" w:rsidP="00B464CB">
            <w:pPr>
              <w:spacing w:line="360" w:lineRule="auto"/>
            </w:pPr>
            <w:r w:rsidRPr="00B464CB">
              <w:t>стр. 177</w:t>
            </w:r>
          </w:p>
          <w:p w:rsidR="001B127E" w:rsidRPr="00B464CB" w:rsidRDefault="001B127E" w:rsidP="00B464CB">
            <w:pPr>
              <w:spacing w:line="360" w:lineRule="auto"/>
            </w:pPr>
          </w:p>
        </w:tc>
      </w:tr>
      <w:tr w:rsidR="001B127E" w:rsidRPr="00B464CB" w:rsidTr="001B127E">
        <w:tc>
          <w:tcPr>
            <w:tcW w:w="4677" w:type="dxa"/>
          </w:tcPr>
          <w:p w:rsidR="001B127E" w:rsidRPr="00B464CB" w:rsidRDefault="001B127E" w:rsidP="00B464CB">
            <w:pPr>
              <w:spacing w:line="360" w:lineRule="auto"/>
            </w:pPr>
            <w:r w:rsidRPr="00B464CB">
              <w:t>Изобразительная деятельность</w:t>
            </w:r>
          </w:p>
          <w:p w:rsidR="001B127E" w:rsidRPr="00B464CB" w:rsidRDefault="001B127E" w:rsidP="00B464CB">
            <w:pPr>
              <w:spacing w:line="360" w:lineRule="auto"/>
            </w:pPr>
          </w:p>
        </w:tc>
        <w:tc>
          <w:tcPr>
            <w:tcW w:w="5530" w:type="dxa"/>
          </w:tcPr>
          <w:p w:rsidR="001B127E" w:rsidRPr="00B464CB" w:rsidRDefault="001B127E" w:rsidP="00B464CB">
            <w:pPr>
              <w:spacing w:line="360" w:lineRule="auto"/>
            </w:pPr>
            <w:r w:rsidRPr="00B464CB">
              <w:t>стр. 177-179</w:t>
            </w:r>
          </w:p>
          <w:p w:rsidR="001B127E" w:rsidRPr="00B464CB" w:rsidRDefault="001B127E" w:rsidP="00B464CB">
            <w:pPr>
              <w:spacing w:line="360" w:lineRule="auto"/>
            </w:pPr>
          </w:p>
        </w:tc>
      </w:tr>
      <w:tr w:rsidR="001B127E" w:rsidRPr="00B464CB" w:rsidTr="001B127E">
        <w:trPr>
          <w:trHeight w:val="450"/>
        </w:trPr>
        <w:tc>
          <w:tcPr>
            <w:tcW w:w="4677" w:type="dxa"/>
            <w:tcBorders>
              <w:bottom w:val="single" w:sz="4" w:space="0" w:color="auto"/>
            </w:tcBorders>
          </w:tcPr>
          <w:p w:rsidR="001B127E" w:rsidRPr="00B464CB" w:rsidRDefault="001B127E" w:rsidP="00B464CB">
            <w:pPr>
              <w:spacing w:line="360" w:lineRule="auto"/>
            </w:pPr>
            <w:r w:rsidRPr="00B464CB">
              <w:t>Конструктивно- модельная деятельность</w:t>
            </w:r>
          </w:p>
        </w:tc>
        <w:tc>
          <w:tcPr>
            <w:tcW w:w="5530" w:type="dxa"/>
            <w:tcBorders>
              <w:bottom w:val="single" w:sz="4" w:space="0" w:color="auto"/>
            </w:tcBorders>
          </w:tcPr>
          <w:p w:rsidR="001B127E" w:rsidRPr="00B464CB" w:rsidRDefault="001B127E" w:rsidP="00B464CB">
            <w:pPr>
              <w:spacing w:line="360" w:lineRule="auto"/>
            </w:pPr>
            <w:r w:rsidRPr="00B464CB">
              <w:t>Стр. 179-180</w:t>
            </w:r>
          </w:p>
          <w:p w:rsidR="001B127E" w:rsidRPr="00B464CB" w:rsidRDefault="001B127E" w:rsidP="00B464CB">
            <w:pPr>
              <w:spacing w:line="360" w:lineRule="auto"/>
            </w:pPr>
          </w:p>
        </w:tc>
      </w:tr>
      <w:tr w:rsidR="001B127E" w:rsidRPr="00B464CB" w:rsidTr="001B127E">
        <w:trPr>
          <w:trHeight w:val="195"/>
        </w:trPr>
        <w:tc>
          <w:tcPr>
            <w:tcW w:w="4677" w:type="dxa"/>
            <w:tcBorders>
              <w:top w:val="single" w:sz="4" w:space="0" w:color="auto"/>
            </w:tcBorders>
          </w:tcPr>
          <w:p w:rsidR="001B127E" w:rsidRPr="00B464CB" w:rsidRDefault="001B127E" w:rsidP="00B464CB">
            <w:pPr>
              <w:spacing w:line="360" w:lineRule="auto"/>
            </w:pPr>
            <w:r w:rsidRPr="00B464CB">
              <w:t>Театрализованные игры</w:t>
            </w:r>
          </w:p>
          <w:p w:rsidR="001B127E" w:rsidRPr="00B464CB" w:rsidRDefault="001B127E" w:rsidP="00B464CB">
            <w:pPr>
              <w:spacing w:line="360" w:lineRule="auto"/>
            </w:pPr>
          </w:p>
        </w:tc>
        <w:tc>
          <w:tcPr>
            <w:tcW w:w="5530" w:type="dxa"/>
            <w:tcBorders>
              <w:top w:val="single" w:sz="4" w:space="0" w:color="auto"/>
            </w:tcBorders>
          </w:tcPr>
          <w:p w:rsidR="001B127E" w:rsidRPr="00B464CB" w:rsidRDefault="001B127E" w:rsidP="00B464CB">
            <w:pPr>
              <w:spacing w:line="360" w:lineRule="auto"/>
            </w:pPr>
            <w:r w:rsidRPr="00B464CB">
              <w:t>Стр. 184</w:t>
            </w:r>
          </w:p>
          <w:p w:rsidR="001B127E" w:rsidRPr="00B464CB" w:rsidRDefault="001B127E" w:rsidP="00B464CB">
            <w:pPr>
              <w:spacing w:line="360" w:lineRule="auto"/>
            </w:pPr>
          </w:p>
        </w:tc>
      </w:tr>
    </w:tbl>
    <w:p w:rsidR="001B127E" w:rsidRPr="00B464CB" w:rsidRDefault="001B127E" w:rsidP="00B464CB">
      <w:pPr>
        <w:autoSpaceDE w:val="0"/>
        <w:autoSpaceDN w:val="0"/>
        <w:adjustRightInd w:val="0"/>
        <w:spacing w:after="0" w:line="360" w:lineRule="auto"/>
        <w:ind w:firstLine="709"/>
        <w:jc w:val="both"/>
        <w:rPr>
          <w:rFonts w:ascii="Times New Roman" w:hAnsi="Times New Roman" w:cs="Times New Roman"/>
          <w:sz w:val="24"/>
          <w:szCs w:val="24"/>
        </w:rPr>
      </w:pPr>
    </w:p>
    <w:tbl>
      <w:tblPr>
        <w:tblW w:w="10207" w:type="dxa"/>
        <w:tblInd w:w="-601" w:type="dxa"/>
        <w:tblLook w:val="04A0"/>
      </w:tblPr>
      <w:tblGrid>
        <w:gridCol w:w="4677"/>
        <w:gridCol w:w="5530"/>
      </w:tblGrid>
      <w:tr w:rsidR="001B127E" w:rsidRPr="00B464CB" w:rsidTr="005B6289">
        <w:tc>
          <w:tcPr>
            <w:tcW w:w="10207" w:type="dxa"/>
            <w:gridSpan w:val="2"/>
          </w:tcPr>
          <w:p w:rsidR="001B127E" w:rsidRPr="00B464CB" w:rsidRDefault="001B127E" w:rsidP="00B464CB">
            <w:pPr>
              <w:spacing w:line="360" w:lineRule="auto"/>
              <w:ind w:firstLine="709"/>
              <w:jc w:val="both"/>
              <w:rPr>
                <w:b/>
              </w:rPr>
            </w:pPr>
            <w:r w:rsidRPr="00B464CB">
              <w:rPr>
                <w:b/>
              </w:rPr>
              <w:t>Средняя группа (4-5 лет)</w:t>
            </w:r>
          </w:p>
          <w:p w:rsidR="001B127E" w:rsidRPr="00B464CB" w:rsidRDefault="001B127E" w:rsidP="00B464CB">
            <w:pPr>
              <w:spacing w:line="360" w:lineRule="auto"/>
              <w:ind w:firstLine="709"/>
              <w:jc w:val="both"/>
            </w:pPr>
          </w:p>
        </w:tc>
      </w:tr>
      <w:tr w:rsidR="001B127E" w:rsidRPr="00B464CB" w:rsidTr="005B6289">
        <w:tc>
          <w:tcPr>
            <w:tcW w:w="10207" w:type="dxa"/>
            <w:gridSpan w:val="2"/>
          </w:tcPr>
          <w:p w:rsidR="001B127E" w:rsidRPr="00B464CB" w:rsidRDefault="001B127E" w:rsidP="00B464CB">
            <w:pPr>
              <w:spacing w:line="360" w:lineRule="auto"/>
              <w:ind w:firstLine="709"/>
              <w:jc w:val="both"/>
            </w:pPr>
            <w:r w:rsidRPr="00B464CB">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 – 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1B127E" w:rsidRPr="00B464CB" w:rsidRDefault="001B127E" w:rsidP="00B464CB">
            <w:pPr>
              <w:spacing w:line="360" w:lineRule="auto"/>
              <w:ind w:firstLine="709"/>
              <w:jc w:val="both"/>
            </w:pPr>
          </w:p>
        </w:tc>
      </w:tr>
      <w:tr w:rsidR="001B127E" w:rsidRPr="00B464CB" w:rsidTr="001B127E">
        <w:tc>
          <w:tcPr>
            <w:tcW w:w="4677" w:type="dxa"/>
          </w:tcPr>
          <w:p w:rsidR="001B127E" w:rsidRPr="00B464CB" w:rsidRDefault="001B127E" w:rsidP="00B464CB">
            <w:pPr>
              <w:spacing w:line="360" w:lineRule="auto"/>
            </w:pPr>
            <w:r w:rsidRPr="00B464CB">
              <w:t>Знакомство с искусством</w:t>
            </w:r>
          </w:p>
          <w:p w:rsidR="001B127E" w:rsidRPr="00B464CB" w:rsidRDefault="001B127E" w:rsidP="00B464CB">
            <w:pPr>
              <w:spacing w:line="360" w:lineRule="auto"/>
            </w:pPr>
          </w:p>
        </w:tc>
        <w:tc>
          <w:tcPr>
            <w:tcW w:w="5530" w:type="dxa"/>
          </w:tcPr>
          <w:p w:rsidR="001B127E" w:rsidRPr="00B464CB" w:rsidRDefault="001B127E" w:rsidP="00B464CB">
            <w:pPr>
              <w:spacing w:line="360" w:lineRule="auto"/>
            </w:pPr>
            <w:r w:rsidRPr="00B464CB">
              <w:t>стр.207-208</w:t>
            </w:r>
          </w:p>
          <w:p w:rsidR="001B127E" w:rsidRPr="00B464CB" w:rsidRDefault="001B127E" w:rsidP="00B464CB">
            <w:pPr>
              <w:spacing w:line="360" w:lineRule="auto"/>
            </w:pPr>
          </w:p>
        </w:tc>
      </w:tr>
      <w:tr w:rsidR="001B127E" w:rsidRPr="00B464CB" w:rsidTr="001B127E">
        <w:tc>
          <w:tcPr>
            <w:tcW w:w="4677" w:type="dxa"/>
          </w:tcPr>
          <w:p w:rsidR="001B127E" w:rsidRPr="00B464CB" w:rsidRDefault="001B127E" w:rsidP="00B464CB">
            <w:pPr>
              <w:spacing w:line="360" w:lineRule="auto"/>
            </w:pPr>
            <w:r w:rsidRPr="00B464CB">
              <w:t>Изобразительная деятельность</w:t>
            </w:r>
          </w:p>
          <w:p w:rsidR="001B127E" w:rsidRPr="00B464CB" w:rsidRDefault="001B127E" w:rsidP="00B464CB">
            <w:pPr>
              <w:spacing w:line="360" w:lineRule="auto"/>
            </w:pPr>
          </w:p>
        </w:tc>
        <w:tc>
          <w:tcPr>
            <w:tcW w:w="5530" w:type="dxa"/>
          </w:tcPr>
          <w:p w:rsidR="001B127E" w:rsidRPr="00B464CB" w:rsidRDefault="001B127E" w:rsidP="00B464CB">
            <w:pPr>
              <w:spacing w:line="360" w:lineRule="auto"/>
            </w:pPr>
            <w:r w:rsidRPr="00B464CB">
              <w:t>стр. 208-211</w:t>
            </w:r>
          </w:p>
          <w:p w:rsidR="001B127E" w:rsidRPr="00B464CB" w:rsidRDefault="001B127E" w:rsidP="00B464CB">
            <w:pPr>
              <w:spacing w:line="360" w:lineRule="auto"/>
            </w:pPr>
          </w:p>
        </w:tc>
      </w:tr>
      <w:tr w:rsidR="001B127E" w:rsidRPr="00B464CB" w:rsidTr="001B127E">
        <w:trPr>
          <w:trHeight w:val="690"/>
        </w:trPr>
        <w:tc>
          <w:tcPr>
            <w:tcW w:w="4677" w:type="dxa"/>
            <w:tcBorders>
              <w:bottom w:val="single" w:sz="4" w:space="0" w:color="auto"/>
            </w:tcBorders>
          </w:tcPr>
          <w:p w:rsidR="001B127E" w:rsidRPr="00B464CB" w:rsidRDefault="001B127E" w:rsidP="00B464CB">
            <w:pPr>
              <w:spacing w:line="360" w:lineRule="auto"/>
            </w:pPr>
            <w:r w:rsidRPr="00B464CB">
              <w:t>Конструктивно- модельная деятельность</w:t>
            </w:r>
          </w:p>
        </w:tc>
        <w:tc>
          <w:tcPr>
            <w:tcW w:w="5530" w:type="dxa"/>
            <w:tcBorders>
              <w:bottom w:val="single" w:sz="4" w:space="0" w:color="auto"/>
            </w:tcBorders>
          </w:tcPr>
          <w:p w:rsidR="001B127E" w:rsidRPr="00B464CB" w:rsidRDefault="001B127E" w:rsidP="00B464CB">
            <w:pPr>
              <w:spacing w:line="360" w:lineRule="auto"/>
            </w:pPr>
            <w:r w:rsidRPr="00B464CB">
              <w:t>Стр.211-212</w:t>
            </w:r>
          </w:p>
          <w:p w:rsidR="001B127E" w:rsidRPr="00B464CB" w:rsidRDefault="001B127E" w:rsidP="00B464CB">
            <w:pPr>
              <w:spacing w:line="360" w:lineRule="auto"/>
            </w:pPr>
          </w:p>
        </w:tc>
      </w:tr>
      <w:tr w:rsidR="001B127E" w:rsidRPr="00B464CB" w:rsidTr="001B127E">
        <w:trPr>
          <w:trHeight w:val="285"/>
        </w:trPr>
        <w:tc>
          <w:tcPr>
            <w:tcW w:w="4677" w:type="dxa"/>
            <w:tcBorders>
              <w:top w:val="single" w:sz="4" w:space="0" w:color="auto"/>
            </w:tcBorders>
          </w:tcPr>
          <w:p w:rsidR="001B127E" w:rsidRPr="00B464CB" w:rsidRDefault="001B127E" w:rsidP="00B464CB">
            <w:pPr>
              <w:spacing w:line="360" w:lineRule="auto"/>
            </w:pPr>
            <w:r w:rsidRPr="00B464CB">
              <w:t>Театрализованные игры</w:t>
            </w:r>
          </w:p>
          <w:p w:rsidR="001B127E" w:rsidRPr="00B464CB" w:rsidRDefault="001B127E" w:rsidP="00B464CB">
            <w:pPr>
              <w:spacing w:line="360" w:lineRule="auto"/>
            </w:pPr>
          </w:p>
        </w:tc>
        <w:tc>
          <w:tcPr>
            <w:tcW w:w="5530" w:type="dxa"/>
            <w:tcBorders>
              <w:top w:val="single" w:sz="4" w:space="0" w:color="auto"/>
            </w:tcBorders>
          </w:tcPr>
          <w:p w:rsidR="001B127E" w:rsidRPr="00B464CB" w:rsidRDefault="001B127E" w:rsidP="00B464CB">
            <w:pPr>
              <w:spacing w:line="360" w:lineRule="auto"/>
            </w:pPr>
            <w:r w:rsidRPr="00B464CB">
              <w:lastRenderedPageBreak/>
              <w:t>Стр. 216</w:t>
            </w:r>
          </w:p>
          <w:p w:rsidR="001B127E" w:rsidRPr="00B464CB" w:rsidRDefault="001B127E" w:rsidP="00B464CB">
            <w:pPr>
              <w:spacing w:line="360" w:lineRule="auto"/>
            </w:pPr>
          </w:p>
        </w:tc>
      </w:tr>
    </w:tbl>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p>
    <w:tbl>
      <w:tblPr>
        <w:tblW w:w="10207" w:type="dxa"/>
        <w:tblInd w:w="-601" w:type="dxa"/>
        <w:tblLook w:val="04A0"/>
      </w:tblPr>
      <w:tblGrid>
        <w:gridCol w:w="4677"/>
        <w:gridCol w:w="5530"/>
      </w:tblGrid>
      <w:tr w:rsidR="001B127E" w:rsidRPr="00B464CB" w:rsidTr="005B6289">
        <w:tc>
          <w:tcPr>
            <w:tcW w:w="10207" w:type="dxa"/>
            <w:gridSpan w:val="2"/>
          </w:tcPr>
          <w:p w:rsidR="001B127E" w:rsidRPr="00B464CB" w:rsidRDefault="001B127E" w:rsidP="00B464CB">
            <w:pPr>
              <w:spacing w:line="360" w:lineRule="auto"/>
              <w:ind w:firstLine="709"/>
              <w:jc w:val="both"/>
              <w:rPr>
                <w:b/>
              </w:rPr>
            </w:pPr>
            <w:r w:rsidRPr="00B464CB">
              <w:rPr>
                <w:b/>
              </w:rPr>
              <w:t>Старшая группа (5-6 лет)</w:t>
            </w:r>
          </w:p>
          <w:p w:rsidR="001B127E" w:rsidRPr="00B464CB" w:rsidRDefault="001B127E" w:rsidP="00B464CB">
            <w:pPr>
              <w:spacing w:line="360" w:lineRule="auto"/>
              <w:ind w:firstLine="709"/>
              <w:jc w:val="both"/>
            </w:pPr>
          </w:p>
        </w:tc>
      </w:tr>
      <w:tr w:rsidR="001B127E" w:rsidRPr="00B464CB" w:rsidTr="005B6289">
        <w:tc>
          <w:tcPr>
            <w:tcW w:w="10207" w:type="dxa"/>
            <w:gridSpan w:val="2"/>
          </w:tcPr>
          <w:p w:rsidR="001B127E" w:rsidRPr="00B464CB" w:rsidRDefault="001B127E" w:rsidP="00B464CB">
            <w:pPr>
              <w:spacing w:line="360" w:lineRule="auto"/>
              <w:ind w:firstLine="709"/>
              <w:jc w:val="both"/>
            </w:pPr>
            <w:r w:rsidRPr="00B464CB">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 – 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1B127E" w:rsidRPr="00B464CB" w:rsidRDefault="001B127E" w:rsidP="00B464CB">
            <w:pPr>
              <w:spacing w:line="360" w:lineRule="auto"/>
              <w:ind w:firstLine="709"/>
              <w:jc w:val="both"/>
            </w:pPr>
          </w:p>
        </w:tc>
      </w:tr>
      <w:tr w:rsidR="001B127E" w:rsidRPr="00B464CB" w:rsidTr="001B127E">
        <w:tc>
          <w:tcPr>
            <w:tcW w:w="4677" w:type="dxa"/>
          </w:tcPr>
          <w:p w:rsidR="001B127E" w:rsidRPr="00B464CB" w:rsidRDefault="001B127E" w:rsidP="00B464CB">
            <w:pPr>
              <w:spacing w:line="360" w:lineRule="auto"/>
            </w:pPr>
            <w:r w:rsidRPr="00B464CB">
              <w:t>Знакомство с искусством</w:t>
            </w:r>
          </w:p>
          <w:p w:rsidR="001B127E" w:rsidRPr="00B464CB" w:rsidRDefault="001B127E" w:rsidP="00B464CB">
            <w:pPr>
              <w:spacing w:line="360" w:lineRule="auto"/>
            </w:pPr>
          </w:p>
        </w:tc>
        <w:tc>
          <w:tcPr>
            <w:tcW w:w="5530" w:type="dxa"/>
          </w:tcPr>
          <w:p w:rsidR="001B127E" w:rsidRPr="00B464CB" w:rsidRDefault="001B127E" w:rsidP="00B464CB">
            <w:pPr>
              <w:spacing w:line="360" w:lineRule="auto"/>
            </w:pPr>
            <w:r w:rsidRPr="00B464CB">
              <w:t>стр. 243</w:t>
            </w:r>
          </w:p>
          <w:p w:rsidR="001B127E" w:rsidRPr="00B464CB" w:rsidRDefault="001B127E" w:rsidP="00B464CB">
            <w:pPr>
              <w:spacing w:line="360" w:lineRule="auto"/>
            </w:pPr>
          </w:p>
        </w:tc>
      </w:tr>
      <w:tr w:rsidR="001B127E" w:rsidRPr="00B464CB" w:rsidTr="001B127E">
        <w:tc>
          <w:tcPr>
            <w:tcW w:w="4677" w:type="dxa"/>
          </w:tcPr>
          <w:p w:rsidR="001B127E" w:rsidRPr="00B464CB" w:rsidRDefault="001B127E" w:rsidP="00B464CB">
            <w:pPr>
              <w:spacing w:line="360" w:lineRule="auto"/>
            </w:pPr>
            <w:r w:rsidRPr="00B464CB">
              <w:t>Изобразительная  деятельность</w:t>
            </w:r>
          </w:p>
          <w:p w:rsidR="001B127E" w:rsidRPr="00B464CB" w:rsidRDefault="001B127E" w:rsidP="00B464CB">
            <w:pPr>
              <w:spacing w:line="360" w:lineRule="auto"/>
            </w:pPr>
          </w:p>
        </w:tc>
        <w:tc>
          <w:tcPr>
            <w:tcW w:w="5530" w:type="dxa"/>
          </w:tcPr>
          <w:p w:rsidR="001B127E" w:rsidRPr="00B464CB" w:rsidRDefault="001B127E" w:rsidP="00B464CB">
            <w:pPr>
              <w:spacing w:line="360" w:lineRule="auto"/>
            </w:pPr>
            <w:r w:rsidRPr="00B464CB">
              <w:t>стр. 244-248</w:t>
            </w:r>
          </w:p>
          <w:p w:rsidR="001B127E" w:rsidRPr="00B464CB" w:rsidRDefault="001B127E" w:rsidP="00B464CB">
            <w:pPr>
              <w:spacing w:line="360" w:lineRule="auto"/>
            </w:pPr>
          </w:p>
        </w:tc>
      </w:tr>
      <w:tr w:rsidR="001B127E" w:rsidRPr="00B464CB" w:rsidTr="001B127E">
        <w:trPr>
          <w:trHeight w:val="690"/>
        </w:trPr>
        <w:tc>
          <w:tcPr>
            <w:tcW w:w="4677" w:type="dxa"/>
            <w:tcBorders>
              <w:bottom w:val="single" w:sz="4" w:space="0" w:color="auto"/>
            </w:tcBorders>
          </w:tcPr>
          <w:p w:rsidR="001B127E" w:rsidRPr="00B464CB" w:rsidRDefault="001B127E" w:rsidP="00B464CB">
            <w:pPr>
              <w:spacing w:line="360" w:lineRule="auto"/>
            </w:pPr>
            <w:r w:rsidRPr="00B464CB">
              <w:t>Конструктивно- модельная деятельность</w:t>
            </w:r>
          </w:p>
        </w:tc>
        <w:tc>
          <w:tcPr>
            <w:tcW w:w="5530" w:type="dxa"/>
            <w:tcBorders>
              <w:bottom w:val="single" w:sz="4" w:space="0" w:color="auto"/>
            </w:tcBorders>
          </w:tcPr>
          <w:p w:rsidR="001B127E" w:rsidRPr="00B464CB" w:rsidRDefault="001B127E" w:rsidP="00B464CB">
            <w:pPr>
              <w:spacing w:line="360" w:lineRule="auto"/>
            </w:pPr>
            <w:r w:rsidRPr="00B464CB">
              <w:t>Стр.248</w:t>
            </w:r>
          </w:p>
          <w:p w:rsidR="001B127E" w:rsidRPr="00B464CB" w:rsidRDefault="001B127E" w:rsidP="00B464CB">
            <w:pPr>
              <w:spacing w:line="360" w:lineRule="auto"/>
            </w:pPr>
          </w:p>
        </w:tc>
      </w:tr>
      <w:tr w:rsidR="001B127E" w:rsidRPr="00B464CB" w:rsidTr="001B127E">
        <w:trPr>
          <w:trHeight w:val="285"/>
        </w:trPr>
        <w:tc>
          <w:tcPr>
            <w:tcW w:w="4677" w:type="dxa"/>
            <w:tcBorders>
              <w:top w:val="single" w:sz="4" w:space="0" w:color="auto"/>
            </w:tcBorders>
          </w:tcPr>
          <w:p w:rsidR="001B127E" w:rsidRPr="00B464CB" w:rsidRDefault="001B127E" w:rsidP="00B464CB">
            <w:pPr>
              <w:spacing w:line="360" w:lineRule="auto"/>
            </w:pPr>
            <w:r w:rsidRPr="00B464CB">
              <w:t>Театрализованные игры</w:t>
            </w:r>
          </w:p>
          <w:p w:rsidR="001B127E" w:rsidRPr="00B464CB" w:rsidRDefault="001B127E" w:rsidP="00B464CB">
            <w:pPr>
              <w:spacing w:line="360" w:lineRule="auto"/>
            </w:pPr>
          </w:p>
        </w:tc>
        <w:tc>
          <w:tcPr>
            <w:tcW w:w="5530" w:type="dxa"/>
            <w:tcBorders>
              <w:top w:val="single" w:sz="4" w:space="0" w:color="auto"/>
            </w:tcBorders>
          </w:tcPr>
          <w:p w:rsidR="001B127E" w:rsidRPr="00B464CB" w:rsidRDefault="001B127E" w:rsidP="00B464CB">
            <w:pPr>
              <w:spacing w:line="360" w:lineRule="auto"/>
            </w:pPr>
            <w:r w:rsidRPr="00B464CB">
              <w:t>Стр.250</w:t>
            </w:r>
          </w:p>
          <w:p w:rsidR="001B127E" w:rsidRPr="00B464CB" w:rsidRDefault="001B127E" w:rsidP="00B464CB">
            <w:pPr>
              <w:spacing w:line="360" w:lineRule="auto"/>
            </w:pPr>
          </w:p>
        </w:tc>
      </w:tr>
    </w:tbl>
    <w:p w:rsidR="001B127E" w:rsidRPr="00B464CB" w:rsidRDefault="001B127E" w:rsidP="00B464CB">
      <w:pPr>
        <w:autoSpaceDE w:val="0"/>
        <w:autoSpaceDN w:val="0"/>
        <w:adjustRightInd w:val="0"/>
        <w:spacing w:after="0" w:line="360" w:lineRule="auto"/>
        <w:ind w:firstLine="709"/>
        <w:jc w:val="both"/>
        <w:rPr>
          <w:rFonts w:ascii="Times New Roman" w:hAnsi="Times New Roman" w:cs="Times New Roman"/>
          <w:sz w:val="24"/>
          <w:szCs w:val="24"/>
        </w:rPr>
      </w:pPr>
    </w:p>
    <w:tbl>
      <w:tblPr>
        <w:tblW w:w="10207" w:type="dxa"/>
        <w:tblInd w:w="-601" w:type="dxa"/>
        <w:tblLook w:val="04A0"/>
      </w:tblPr>
      <w:tblGrid>
        <w:gridCol w:w="4677"/>
        <w:gridCol w:w="5530"/>
      </w:tblGrid>
      <w:tr w:rsidR="001B127E" w:rsidRPr="00B464CB" w:rsidTr="005B6289">
        <w:tc>
          <w:tcPr>
            <w:tcW w:w="10207" w:type="dxa"/>
            <w:gridSpan w:val="2"/>
          </w:tcPr>
          <w:p w:rsidR="001B127E" w:rsidRPr="00B464CB" w:rsidRDefault="001B127E" w:rsidP="00B464CB">
            <w:pPr>
              <w:spacing w:line="360" w:lineRule="auto"/>
              <w:ind w:firstLine="709"/>
              <w:jc w:val="both"/>
              <w:rPr>
                <w:b/>
              </w:rPr>
            </w:pPr>
            <w:r w:rsidRPr="00B464CB">
              <w:rPr>
                <w:b/>
              </w:rPr>
              <w:t>Подготовительная к школе группа (6-7 лет)</w:t>
            </w:r>
          </w:p>
          <w:p w:rsidR="001B127E" w:rsidRPr="00B464CB" w:rsidRDefault="001B127E" w:rsidP="00B464CB">
            <w:pPr>
              <w:spacing w:line="360" w:lineRule="auto"/>
              <w:ind w:firstLine="709"/>
              <w:jc w:val="both"/>
            </w:pPr>
          </w:p>
        </w:tc>
      </w:tr>
      <w:tr w:rsidR="001B127E" w:rsidRPr="00B464CB" w:rsidTr="005B6289">
        <w:tc>
          <w:tcPr>
            <w:tcW w:w="10207" w:type="dxa"/>
            <w:gridSpan w:val="2"/>
          </w:tcPr>
          <w:p w:rsidR="001B127E" w:rsidRPr="00B464CB" w:rsidRDefault="001B127E" w:rsidP="00B464CB">
            <w:pPr>
              <w:spacing w:line="360" w:lineRule="auto"/>
              <w:ind w:firstLine="709"/>
              <w:jc w:val="both"/>
            </w:pPr>
            <w:r w:rsidRPr="00B464CB">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 – 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1B127E" w:rsidRPr="00B464CB" w:rsidRDefault="001B127E" w:rsidP="00B464CB">
            <w:pPr>
              <w:spacing w:line="360" w:lineRule="auto"/>
              <w:ind w:firstLine="709"/>
              <w:jc w:val="both"/>
            </w:pPr>
          </w:p>
        </w:tc>
      </w:tr>
      <w:tr w:rsidR="001B127E" w:rsidRPr="00B464CB" w:rsidTr="001B127E">
        <w:tc>
          <w:tcPr>
            <w:tcW w:w="4677" w:type="dxa"/>
          </w:tcPr>
          <w:p w:rsidR="001B127E" w:rsidRPr="00B464CB" w:rsidRDefault="001B127E" w:rsidP="00B464CB">
            <w:pPr>
              <w:spacing w:line="360" w:lineRule="auto"/>
            </w:pPr>
            <w:r w:rsidRPr="00B464CB">
              <w:t>Знакомство с искусством</w:t>
            </w:r>
          </w:p>
          <w:p w:rsidR="001B127E" w:rsidRPr="00B464CB" w:rsidRDefault="001B127E" w:rsidP="00B464CB">
            <w:pPr>
              <w:spacing w:line="360" w:lineRule="auto"/>
            </w:pPr>
          </w:p>
        </w:tc>
        <w:tc>
          <w:tcPr>
            <w:tcW w:w="5530" w:type="dxa"/>
          </w:tcPr>
          <w:p w:rsidR="001B127E" w:rsidRPr="00B464CB" w:rsidRDefault="001B127E" w:rsidP="00B464CB">
            <w:pPr>
              <w:spacing w:line="360" w:lineRule="auto"/>
            </w:pPr>
            <w:r w:rsidRPr="00B464CB">
              <w:lastRenderedPageBreak/>
              <w:t>стр. 281-283</w:t>
            </w:r>
          </w:p>
          <w:p w:rsidR="001B127E" w:rsidRPr="00B464CB" w:rsidRDefault="001B127E" w:rsidP="00B464CB">
            <w:pPr>
              <w:spacing w:line="360" w:lineRule="auto"/>
            </w:pPr>
          </w:p>
        </w:tc>
      </w:tr>
      <w:tr w:rsidR="001B127E" w:rsidRPr="00B464CB" w:rsidTr="001B127E">
        <w:tc>
          <w:tcPr>
            <w:tcW w:w="4677" w:type="dxa"/>
          </w:tcPr>
          <w:p w:rsidR="001B127E" w:rsidRPr="00B464CB" w:rsidRDefault="001B127E" w:rsidP="00B464CB">
            <w:pPr>
              <w:spacing w:line="360" w:lineRule="auto"/>
            </w:pPr>
            <w:r w:rsidRPr="00B464CB">
              <w:lastRenderedPageBreak/>
              <w:t>Изобразительная деятельность</w:t>
            </w:r>
          </w:p>
          <w:p w:rsidR="001B127E" w:rsidRPr="00B464CB" w:rsidRDefault="001B127E" w:rsidP="00B464CB">
            <w:pPr>
              <w:spacing w:line="360" w:lineRule="auto"/>
            </w:pPr>
          </w:p>
        </w:tc>
        <w:tc>
          <w:tcPr>
            <w:tcW w:w="5530" w:type="dxa"/>
          </w:tcPr>
          <w:p w:rsidR="001B127E" w:rsidRPr="00B464CB" w:rsidRDefault="001B127E" w:rsidP="00B464CB">
            <w:pPr>
              <w:spacing w:line="360" w:lineRule="auto"/>
            </w:pPr>
            <w:r w:rsidRPr="00B464CB">
              <w:t>стр. 283-286</w:t>
            </w:r>
          </w:p>
          <w:p w:rsidR="001B127E" w:rsidRPr="00B464CB" w:rsidRDefault="001B127E" w:rsidP="00B464CB">
            <w:pPr>
              <w:spacing w:line="360" w:lineRule="auto"/>
            </w:pPr>
          </w:p>
        </w:tc>
      </w:tr>
      <w:tr w:rsidR="001B127E" w:rsidRPr="00B464CB" w:rsidTr="001B127E">
        <w:trPr>
          <w:trHeight w:val="780"/>
        </w:trPr>
        <w:tc>
          <w:tcPr>
            <w:tcW w:w="4677" w:type="dxa"/>
            <w:tcBorders>
              <w:bottom w:val="single" w:sz="4" w:space="0" w:color="auto"/>
            </w:tcBorders>
          </w:tcPr>
          <w:p w:rsidR="001B127E" w:rsidRPr="00B464CB" w:rsidRDefault="001B127E" w:rsidP="00B464CB">
            <w:pPr>
              <w:spacing w:line="360" w:lineRule="auto"/>
            </w:pPr>
            <w:r w:rsidRPr="00B464CB">
              <w:t>Конструктивно- модельная деятельность</w:t>
            </w:r>
          </w:p>
          <w:p w:rsidR="001B127E" w:rsidRPr="00B464CB" w:rsidRDefault="001B127E" w:rsidP="00B464CB">
            <w:pPr>
              <w:spacing w:line="360" w:lineRule="auto"/>
            </w:pPr>
          </w:p>
        </w:tc>
        <w:tc>
          <w:tcPr>
            <w:tcW w:w="5530" w:type="dxa"/>
            <w:tcBorders>
              <w:bottom w:val="single" w:sz="4" w:space="0" w:color="auto"/>
            </w:tcBorders>
          </w:tcPr>
          <w:p w:rsidR="001B127E" w:rsidRPr="00B464CB" w:rsidRDefault="001B127E" w:rsidP="00B464CB">
            <w:pPr>
              <w:spacing w:line="360" w:lineRule="auto"/>
            </w:pPr>
            <w:r w:rsidRPr="00B464CB">
              <w:t>Стр. 286-287</w:t>
            </w:r>
          </w:p>
          <w:p w:rsidR="001B127E" w:rsidRPr="00B464CB" w:rsidRDefault="001B127E" w:rsidP="00B464CB">
            <w:pPr>
              <w:spacing w:line="360" w:lineRule="auto"/>
            </w:pPr>
          </w:p>
        </w:tc>
      </w:tr>
      <w:tr w:rsidR="001B127E" w:rsidRPr="00B464CB" w:rsidTr="001B127E">
        <w:trPr>
          <w:trHeight w:val="180"/>
        </w:trPr>
        <w:tc>
          <w:tcPr>
            <w:tcW w:w="4677" w:type="dxa"/>
            <w:tcBorders>
              <w:top w:val="single" w:sz="4" w:space="0" w:color="auto"/>
            </w:tcBorders>
          </w:tcPr>
          <w:p w:rsidR="001B127E" w:rsidRPr="00B464CB" w:rsidRDefault="001B127E" w:rsidP="00B464CB">
            <w:pPr>
              <w:spacing w:line="360" w:lineRule="auto"/>
            </w:pPr>
            <w:r w:rsidRPr="00B464CB">
              <w:t>Театрализованные игры</w:t>
            </w:r>
          </w:p>
          <w:p w:rsidR="001B127E" w:rsidRPr="00B464CB" w:rsidRDefault="001B127E" w:rsidP="00B464CB">
            <w:pPr>
              <w:spacing w:line="360" w:lineRule="auto"/>
            </w:pPr>
          </w:p>
        </w:tc>
        <w:tc>
          <w:tcPr>
            <w:tcW w:w="5530" w:type="dxa"/>
            <w:tcBorders>
              <w:top w:val="single" w:sz="4" w:space="0" w:color="auto"/>
            </w:tcBorders>
          </w:tcPr>
          <w:p w:rsidR="001B127E" w:rsidRPr="00B464CB" w:rsidRDefault="001B127E" w:rsidP="00B464CB">
            <w:pPr>
              <w:spacing w:line="360" w:lineRule="auto"/>
            </w:pPr>
            <w:r w:rsidRPr="00B464CB">
              <w:t>Стр. 289</w:t>
            </w:r>
          </w:p>
          <w:p w:rsidR="001B127E" w:rsidRPr="00B464CB" w:rsidRDefault="001B127E" w:rsidP="00B464CB">
            <w:pPr>
              <w:spacing w:line="360" w:lineRule="auto"/>
            </w:pPr>
          </w:p>
        </w:tc>
      </w:tr>
    </w:tbl>
    <w:p w:rsidR="001B127E" w:rsidRPr="00B464CB" w:rsidRDefault="001B127E" w:rsidP="00B464CB">
      <w:pPr>
        <w:autoSpaceDE w:val="0"/>
        <w:autoSpaceDN w:val="0"/>
        <w:adjustRightInd w:val="0"/>
        <w:spacing w:after="0" w:line="360" w:lineRule="auto"/>
        <w:ind w:firstLine="709"/>
        <w:jc w:val="both"/>
        <w:rPr>
          <w:rFonts w:ascii="Times New Roman" w:hAnsi="Times New Roman" w:cs="Times New Roman"/>
          <w:sz w:val="24"/>
          <w:szCs w:val="24"/>
        </w:rPr>
      </w:pP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Музыкальная деятельность. Обязательная часть Каплунова И., Новоскольцева И. «Ладушки» программа по музыкальному воспитанию детей дошкольного возраста – Санкт-Петербург, 2017.– 115с.</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Часть Программы, формируемая участниками образовательных отношений по направлению «Художественно-эстетическое развитие» сформирована на основе регионального компонента и интеграции образовательных областей.</w:t>
      </w:r>
    </w:p>
    <w:p w:rsidR="0088164C" w:rsidRPr="00746E4D" w:rsidRDefault="0088164C" w:rsidP="00B464CB">
      <w:pPr>
        <w:autoSpaceDE w:val="0"/>
        <w:autoSpaceDN w:val="0"/>
        <w:adjustRightInd w:val="0"/>
        <w:spacing w:after="0" w:line="360" w:lineRule="auto"/>
        <w:ind w:firstLine="709"/>
        <w:jc w:val="both"/>
        <w:rPr>
          <w:rFonts w:ascii="Times New Roman" w:hAnsi="Times New Roman" w:cs="Times New Roman"/>
          <w:b/>
          <w:bCs/>
          <w:sz w:val="28"/>
          <w:szCs w:val="24"/>
        </w:rPr>
      </w:pPr>
      <w:r w:rsidRPr="00746E4D">
        <w:rPr>
          <w:rFonts w:ascii="Times New Roman" w:hAnsi="Times New Roman" w:cs="Times New Roman"/>
          <w:b/>
          <w:bCs/>
          <w:sz w:val="28"/>
          <w:szCs w:val="24"/>
        </w:rPr>
        <w:t>2.1.5. Содержание образовательной области «Физическое развитие»</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Образовательная область «Физическое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(п.2.6. ФГОС ДО).</w:t>
      </w:r>
    </w:p>
    <w:p w:rsidR="001B127E" w:rsidRPr="00B464CB" w:rsidRDefault="001B127E" w:rsidP="00B464CB">
      <w:pPr>
        <w:autoSpaceDE w:val="0"/>
        <w:autoSpaceDN w:val="0"/>
        <w:adjustRightInd w:val="0"/>
        <w:spacing w:after="0" w:line="360" w:lineRule="auto"/>
        <w:ind w:firstLine="709"/>
        <w:jc w:val="both"/>
        <w:rPr>
          <w:rFonts w:ascii="Times New Roman" w:hAnsi="Times New Roman" w:cs="Times New Roman"/>
          <w:sz w:val="24"/>
          <w:szCs w:val="24"/>
        </w:rPr>
      </w:pPr>
    </w:p>
    <w:tbl>
      <w:tblPr>
        <w:tblW w:w="10207" w:type="dxa"/>
        <w:tblInd w:w="-601" w:type="dxa"/>
        <w:tblLook w:val="04A0"/>
      </w:tblPr>
      <w:tblGrid>
        <w:gridCol w:w="4677"/>
        <w:gridCol w:w="5530"/>
      </w:tblGrid>
      <w:tr w:rsidR="001B127E" w:rsidRPr="00B464CB" w:rsidTr="005B6289">
        <w:tc>
          <w:tcPr>
            <w:tcW w:w="10207" w:type="dxa"/>
            <w:gridSpan w:val="2"/>
          </w:tcPr>
          <w:p w:rsidR="001B127E" w:rsidRPr="00B464CB" w:rsidRDefault="001B127E" w:rsidP="00B464CB">
            <w:pPr>
              <w:spacing w:line="360" w:lineRule="auto"/>
              <w:ind w:firstLine="709"/>
              <w:jc w:val="both"/>
              <w:rPr>
                <w:b/>
              </w:rPr>
            </w:pPr>
            <w:r w:rsidRPr="00B464CB">
              <w:rPr>
                <w:b/>
              </w:rPr>
              <w:t>Группа раннего возраста от1,5 до 3 лет</w:t>
            </w:r>
          </w:p>
          <w:p w:rsidR="001B127E" w:rsidRPr="00B464CB" w:rsidRDefault="001B127E" w:rsidP="00B464CB">
            <w:pPr>
              <w:spacing w:line="360" w:lineRule="auto"/>
              <w:ind w:firstLine="709"/>
              <w:jc w:val="both"/>
            </w:pPr>
          </w:p>
        </w:tc>
      </w:tr>
      <w:tr w:rsidR="001B127E" w:rsidRPr="00B464CB" w:rsidTr="005B6289">
        <w:tc>
          <w:tcPr>
            <w:tcW w:w="10207" w:type="dxa"/>
            <w:gridSpan w:val="2"/>
          </w:tcPr>
          <w:p w:rsidR="001B127E" w:rsidRPr="00B464CB" w:rsidRDefault="001B127E" w:rsidP="00B464CB">
            <w:pPr>
              <w:spacing w:line="360" w:lineRule="auto"/>
              <w:ind w:firstLine="709"/>
              <w:jc w:val="both"/>
            </w:pPr>
            <w:r w:rsidRPr="00B464CB">
              <w:lastRenderedPageBreak/>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у спорту; становление ценностей здорового образа жизни, овладение его элементарными нормами и правилами, воспитание культурно- гигиенических навыков, полезных привычек.</w:t>
            </w:r>
          </w:p>
          <w:p w:rsidR="001B127E" w:rsidRPr="00B464CB" w:rsidRDefault="001B127E" w:rsidP="00B464CB">
            <w:pPr>
              <w:spacing w:line="360" w:lineRule="auto"/>
              <w:ind w:firstLine="709"/>
              <w:jc w:val="both"/>
            </w:pPr>
          </w:p>
        </w:tc>
      </w:tr>
      <w:tr w:rsidR="001B127E" w:rsidRPr="00B464CB" w:rsidTr="001B127E">
        <w:tc>
          <w:tcPr>
            <w:tcW w:w="4677" w:type="dxa"/>
          </w:tcPr>
          <w:p w:rsidR="001B127E" w:rsidRPr="00B464CB" w:rsidRDefault="001B127E" w:rsidP="00B464CB">
            <w:pPr>
              <w:spacing w:line="360" w:lineRule="auto"/>
              <w:ind w:firstLine="34"/>
            </w:pPr>
            <w:r w:rsidRPr="00B464CB">
              <w:t>Физкультурно-оздоровительная работа</w:t>
            </w:r>
          </w:p>
          <w:p w:rsidR="001B127E" w:rsidRPr="00B464CB" w:rsidRDefault="001B127E" w:rsidP="00B464CB">
            <w:pPr>
              <w:spacing w:line="360" w:lineRule="auto"/>
              <w:ind w:firstLine="34"/>
            </w:pPr>
          </w:p>
        </w:tc>
        <w:tc>
          <w:tcPr>
            <w:tcW w:w="5530" w:type="dxa"/>
          </w:tcPr>
          <w:p w:rsidR="001B127E" w:rsidRPr="00B464CB" w:rsidRDefault="001B127E" w:rsidP="00B464CB">
            <w:pPr>
              <w:spacing w:line="360" w:lineRule="auto"/>
              <w:ind w:firstLine="34"/>
            </w:pPr>
            <w:r w:rsidRPr="00B464CB">
              <w:t>стр.144</w:t>
            </w:r>
          </w:p>
          <w:p w:rsidR="001B127E" w:rsidRPr="00B464CB" w:rsidRDefault="001B127E" w:rsidP="00B464CB">
            <w:pPr>
              <w:spacing w:line="360" w:lineRule="auto"/>
              <w:ind w:firstLine="34"/>
            </w:pPr>
          </w:p>
        </w:tc>
      </w:tr>
      <w:tr w:rsidR="001B127E" w:rsidRPr="00B464CB" w:rsidTr="001B127E">
        <w:tc>
          <w:tcPr>
            <w:tcW w:w="4677" w:type="dxa"/>
          </w:tcPr>
          <w:p w:rsidR="001B127E" w:rsidRPr="00B464CB" w:rsidRDefault="001B127E" w:rsidP="00B464CB">
            <w:pPr>
              <w:spacing w:line="360" w:lineRule="auto"/>
              <w:ind w:firstLine="34"/>
            </w:pPr>
            <w:r w:rsidRPr="00B464CB">
              <w:t>Воспитания культурно-гигиенических навыков</w:t>
            </w:r>
          </w:p>
          <w:p w:rsidR="001B127E" w:rsidRPr="00B464CB" w:rsidRDefault="001B127E" w:rsidP="00B464CB">
            <w:pPr>
              <w:spacing w:line="360" w:lineRule="auto"/>
              <w:ind w:firstLine="34"/>
            </w:pPr>
          </w:p>
        </w:tc>
        <w:tc>
          <w:tcPr>
            <w:tcW w:w="5530" w:type="dxa"/>
          </w:tcPr>
          <w:p w:rsidR="001B127E" w:rsidRPr="00B464CB" w:rsidRDefault="001B127E" w:rsidP="00B464CB">
            <w:pPr>
              <w:spacing w:line="360" w:lineRule="auto"/>
              <w:ind w:firstLine="34"/>
            </w:pPr>
            <w:r w:rsidRPr="00B464CB">
              <w:t>стр.144</w:t>
            </w:r>
          </w:p>
          <w:p w:rsidR="001B127E" w:rsidRPr="00B464CB" w:rsidRDefault="001B127E" w:rsidP="00B464CB">
            <w:pPr>
              <w:spacing w:line="360" w:lineRule="auto"/>
              <w:ind w:firstLine="34"/>
            </w:pPr>
          </w:p>
        </w:tc>
      </w:tr>
      <w:tr w:rsidR="001B127E" w:rsidRPr="00B464CB" w:rsidTr="001B127E">
        <w:tc>
          <w:tcPr>
            <w:tcW w:w="4677" w:type="dxa"/>
          </w:tcPr>
          <w:p w:rsidR="001B127E" w:rsidRPr="00B464CB" w:rsidRDefault="001B127E" w:rsidP="00B464CB">
            <w:pPr>
              <w:spacing w:line="360" w:lineRule="auto"/>
              <w:ind w:firstLine="34"/>
            </w:pPr>
            <w:r w:rsidRPr="00B464CB">
              <w:t>Физическая культура</w:t>
            </w:r>
          </w:p>
          <w:p w:rsidR="001B127E" w:rsidRPr="00B464CB" w:rsidRDefault="001B127E" w:rsidP="00B464CB">
            <w:pPr>
              <w:spacing w:line="360" w:lineRule="auto"/>
              <w:ind w:firstLine="34"/>
            </w:pPr>
          </w:p>
        </w:tc>
        <w:tc>
          <w:tcPr>
            <w:tcW w:w="5530" w:type="dxa"/>
          </w:tcPr>
          <w:p w:rsidR="001B127E" w:rsidRPr="00B464CB" w:rsidRDefault="001B127E" w:rsidP="00B464CB">
            <w:pPr>
              <w:spacing w:line="360" w:lineRule="auto"/>
              <w:ind w:firstLine="34"/>
            </w:pPr>
            <w:r w:rsidRPr="00B464CB">
              <w:t>стр. 144-146</w:t>
            </w:r>
          </w:p>
          <w:p w:rsidR="001B127E" w:rsidRPr="00B464CB" w:rsidRDefault="001B127E" w:rsidP="00B464CB">
            <w:pPr>
              <w:spacing w:line="360" w:lineRule="auto"/>
              <w:ind w:firstLine="34"/>
            </w:pPr>
          </w:p>
        </w:tc>
      </w:tr>
    </w:tbl>
    <w:p w:rsidR="001B127E" w:rsidRPr="00B464CB" w:rsidRDefault="001B127E" w:rsidP="00B464CB">
      <w:pPr>
        <w:autoSpaceDE w:val="0"/>
        <w:autoSpaceDN w:val="0"/>
        <w:adjustRightInd w:val="0"/>
        <w:spacing w:after="0" w:line="360" w:lineRule="auto"/>
        <w:ind w:firstLine="709"/>
        <w:jc w:val="both"/>
        <w:rPr>
          <w:rFonts w:ascii="Times New Roman" w:hAnsi="Times New Roman" w:cs="Times New Roman"/>
          <w:sz w:val="24"/>
          <w:szCs w:val="24"/>
        </w:rPr>
      </w:pPr>
    </w:p>
    <w:tbl>
      <w:tblPr>
        <w:tblW w:w="10207" w:type="dxa"/>
        <w:tblInd w:w="-601" w:type="dxa"/>
        <w:tblLook w:val="04A0"/>
      </w:tblPr>
      <w:tblGrid>
        <w:gridCol w:w="4677"/>
        <w:gridCol w:w="5530"/>
      </w:tblGrid>
      <w:tr w:rsidR="00CF3DD4" w:rsidRPr="00B464CB" w:rsidTr="005B6289">
        <w:tc>
          <w:tcPr>
            <w:tcW w:w="10207" w:type="dxa"/>
            <w:gridSpan w:val="2"/>
          </w:tcPr>
          <w:p w:rsidR="00CF3DD4" w:rsidRPr="00B464CB" w:rsidRDefault="00CF3DD4" w:rsidP="00B464CB">
            <w:pPr>
              <w:spacing w:line="360" w:lineRule="auto"/>
              <w:ind w:firstLine="709"/>
              <w:jc w:val="both"/>
              <w:rPr>
                <w:b/>
              </w:rPr>
            </w:pPr>
            <w:r w:rsidRPr="00B464CB">
              <w:rPr>
                <w:b/>
              </w:rPr>
              <w:t>Младшая группа (3-4 года)</w:t>
            </w:r>
          </w:p>
          <w:p w:rsidR="00CF3DD4" w:rsidRPr="00B464CB" w:rsidRDefault="00CF3DD4" w:rsidP="00B464CB">
            <w:pPr>
              <w:spacing w:line="360" w:lineRule="auto"/>
              <w:ind w:firstLine="709"/>
              <w:jc w:val="both"/>
            </w:pPr>
          </w:p>
        </w:tc>
      </w:tr>
      <w:tr w:rsidR="00CF3DD4" w:rsidRPr="00B464CB" w:rsidTr="005B6289">
        <w:tc>
          <w:tcPr>
            <w:tcW w:w="10207" w:type="dxa"/>
            <w:gridSpan w:val="2"/>
          </w:tcPr>
          <w:p w:rsidR="00CF3DD4" w:rsidRPr="00B464CB" w:rsidRDefault="00CF3DD4" w:rsidP="00B464CB">
            <w:pPr>
              <w:spacing w:line="360" w:lineRule="auto"/>
              <w:ind w:firstLine="709"/>
              <w:jc w:val="both"/>
            </w:pPr>
            <w:r w:rsidRPr="00B464CB">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71 приобщение к спортивным и подвижным играм, развитие интереса у спорту; становление ценностей здорового образа жизни, овладение его элементарными нормами и правилами, воспитание культурно- гигиенических навыков, полезных привычек.</w:t>
            </w:r>
          </w:p>
          <w:p w:rsidR="00CF3DD4" w:rsidRPr="00B464CB" w:rsidRDefault="00CF3DD4" w:rsidP="00B464CB">
            <w:pPr>
              <w:spacing w:line="360" w:lineRule="auto"/>
              <w:ind w:firstLine="709"/>
              <w:jc w:val="both"/>
            </w:pPr>
          </w:p>
        </w:tc>
      </w:tr>
      <w:tr w:rsidR="00CF3DD4" w:rsidRPr="00B464CB" w:rsidTr="00CF3DD4">
        <w:tc>
          <w:tcPr>
            <w:tcW w:w="4677" w:type="dxa"/>
          </w:tcPr>
          <w:p w:rsidR="00CF3DD4" w:rsidRPr="00B464CB" w:rsidRDefault="00CF3DD4" w:rsidP="00B464CB">
            <w:pPr>
              <w:spacing w:line="360" w:lineRule="auto"/>
            </w:pPr>
            <w:r w:rsidRPr="00B464CB">
              <w:t>Формирование начальных представлений о здоровом образе жизни</w:t>
            </w:r>
          </w:p>
          <w:p w:rsidR="00CF3DD4" w:rsidRPr="00B464CB" w:rsidRDefault="00CF3DD4" w:rsidP="00B464CB">
            <w:pPr>
              <w:spacing w:line="360" w:lineRule="auto"/>
            </w:pPr>
          </w:p>
        </w:tc>
        <w:tc>
          <w:tcPr>
            <w:tcW w:w="5530" w:type="dxa"/>
          </w:tcPr>
          <w:p w:rsidR="00CF3DD4" w:rsidRPr="00B464CB" w:rsidRDefault="00CF3DD4" w:rsidP="00B464CB">
            <w:pPr>
              <w:spacing w:line="360" w:lineRule="auto"/>
            </w:pPr>
            <w:r w:rsidRPr="00B464CB">
              <w:t>стр. 185-186</w:t>
            </w:r>
          </w:p>
          <w:p w:rsidR="00CF3DD4" w:rsidRPr="00B464CB" w:rsidRDefault="00CF3DD4" w:rsidP="00B464CB">
            <w:pPr>
              <w:spacing w:line="360" w:lineRule="auto"/>
            </w:pPr>
          </w:p>
        </w:tc>
      </w:tr>
      <w:tr w:rsidR="00CF3DD4" w:rsidRPr="00B464CB" w:rsidTr="00CF3DD4">
        <w:tc>
          <w:tcPr>
            <w:tcW w:w="4677" w:type="dxa"/>
          </w:tcPr>
          <w:p w:rsidR="00CF3DD4" w:rsidRPr="00B464CB" w:rsidRDefault="00CF3DD4" w:rsidP="00B464CB">
            <w:pPr>
              <w:spacing w:line="360" w:lineRule="auto"/>
            </w:pPr>
            <w:r w:rsidRPr="00B464CB">
              <w:t>Физическая культура</w:t>
            </w:r>
          </w:p>
          <w:p w:rsidR="00CF3DD4" w:rsidRPr="00B464CB" w:rsidRDefault="00CF3DD4" w:rsidP="00B464CB">
            <w:pPr>
              <w:spacing w:line="360" w:lineRule="auto"/>
            </w:pPr>
          </w:p>
        </w:tc>
        <w:tc>
          <w:tcPr>
            <w:tcW w:w="5530" w:type="dxa"/>
          </w:tcPr>
          <w:p w:rsidR="00CF3DD4" w:rsidRPr="00B464CB" w:rsidRDefault="00CF3DD4" w:rsidP="00B464CB">
            <w:pPr>
              <w:spacing w:line="360" w:lineRule="auto"/>
            </w:pPr>
            <w:r w:rsidRPr="00B464CB">
              <w:t>стр. 186-188</w:t>
            </w:r>
          </w:p>
          <w:p w:rsidR="00CF3DD4" w:rsidRPr="00B464CB" w:rsidRDefault="00CF3DD4" w:rsidP="00B464CB">
            <w:pPr>
              <w:spacing w:line="360" w:lineRule="auto"/>
            </w:pPr>
          </w:p>
        </w:tc>
      </w:tr>
      <w:tr w:rsidR="00CF3DD4" w:rsidRPr="00B464CB" w:rsidTr="00CF3DD4">
        <w:tc>
          <w:tcPr>
            <w:tcW w:w="4677" w:type="dxa"/>
          </w:tcPr>
          <w:p w:rsidR="00CF3DD4" w:rsidRPr="00B464CB" w:rsidRDefault="00CF3DD4" w:rsidP="00B464CB">
            <w:pPr>
              <w:spacing w:line="360" w:lineRule="auto"/>
              <w:ind w:firstLine="709"/>
              <w:jc w:val="both"/>
            </w:pPr>
          </w:p>
        </w:tc>
        <w:tc>
          <w:tcPr>
            <w:tcW w:w="5530" w:type="dxa"/>
          </w:tcPr>
          <w:p w:rsidR="00CF3DD4" w:rsidRPr="00B464CB" w:rsidRDefault="00CF3DD4" w:rsidP="00B464CB">
            <w:pPr>
              <w:spacing w:line="360" w:lineRule="auto"/>
              <w:ind w:firstLine="709"/>
              <w:jc w:val="both"/>
            </w:pPr>
          </w:p>
        </w:tc>
      </w:tr>
    </w:tbl>
    <w:p w:rsidR="00CF3DD4" w:rsidRPr="00B464CB" w:rsidRDefault="00CF3DD4" w:rsidP="00B464CB">
      <w:pPr>
        <w:autoSpaceDE w:val="0"/>
        <w:autoSpaceDN w:val="0"/>
        <w:adjustRightInd w:val="0"/>
        <w:spacing w:after="0" w:line="360" w:lineRule="auto"/>
        <w:ind w:firstLine="709"/>
        <w:jc w:val="both"/>
        <w:rPr>
          <w:rFonts w:ascii="Times New Roman" w:hAnsi="Times New Roman" w:cs="Times New Roman"/>
          <w:sz w:val="24"/>
          <w:szCs w:val="24"/>
        </w:rPr>
      </w:pPr>
    </w:p>
    <w:tbl>
      <w:tblPr>
        <w:tblW w:w="0" w:type="auto"/>
        <w:tblInd w:w="-601" w:type="dxa"/>
        <w:tblLook w:val="04A0"/>
      </w:tblPr>
      <w:tblGrid>
        <w:gridCol w:w="4677"/>
        <w:gridCol w:w="5388"/>
      </w:tblGrid>
      <w:tr w:rsidR="00CF3DD4" w:rsidRPr="00B464CB" w:rsidTr="005B6289">
        <w:tc>
          <w:tcPr>
            <w:tcW w:w="10065" w:type="dxa"/>
            <w:gridSpan w:val="2"/>
          </w:tcPr>
          <w:p w:rsidR="00CF3DD4" w:rsidRPr="00B464CB" w:rsidRDefault="00CF3DD4" w:rsidP="00B464CB">
            <w:pPr>
              <w:spacing w:line="360" w:lineRule="auto"/>
              <w:ind w:firstLine="709"/>
              <w:jc w:val="both"/>
              <w:rPr>
                <w:b/>
              </w:rPr>
            </w:pPr>
            <w:r w:rsidRPr="00B464CB">
              <w:rPr>
                <w:b/>
              </w:rPr>
              <w:t>Средняя группа (4-5 лет)</w:t>
            </w:r>
          </w:p>
          <w:p w:rsidR="00CF3DD4" w:rsidRPr="00B464CB" w:rsidRDefault="00CF3DD4" w:rsidP="00B464CB">
            <w:pPr>
              <w:spacing w:line="360" w:lineRule="auto"/>
              <w:ind w:firstLine="709"/>
              <w:jc w:val="both"/>
            </w:pPr>
          </w:p>
        </w:tc>
      </w:tr>
      <w:tr w:rsidR="00CF3DD4" w:rsidRPr="00B464CB" w:rsidTr="005B6289">
        <w:tc>
          <w:tcPr>
            <w:tcW w:w="10065" w:type="dxa"/>
            <w:gridSpan w:val="2"/>
          </w:tcPr>
          <w:p w:rsidR="00CF3DD4" w:rsidRPr="00B464CB" w:rsidRDefault="00CF3DD4" w:rsidP="00B464CB">
            <w:pPr>
              <w:spacing w:line="360" w:lineRule="auto"/>
              <w:ind w:firstLine="709"/>
              <w:jc w:val="both"/>
            </w:pPr>
            <w:r w:rsidRPr="00B464CB">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у спорту; становление ценностей здорового образа жизни, овладение его элементарными нормами и правилами, воспитание культурно- гигиенических навыков, полезных привычек.</w:t>
            </w:r>
          </w:p>
          <w:p w:rsidR="00CF3DD4" w:rsidRPr="00B464CB" w:rsidRDefault="00CF3DD4" w:rsidP="00B464CB">
            <w:pPr>
              <w:spacing w:line="360" w:lineRule="auto"/>
              <w:ind w:firstLine="709"/>
              <w:jc w:val="both"/>
            </w:pPr>
          </w:p>
        </w:tc>
      </w:tr>
      <w:tr w:rsidR="00CF3DD4" w:rsidRPr="00B464CB" w:rsidTr="00CF3DD4">
        <w:tc>
          <w:tcPr>
            <w:tcW w:w="4677" w:type="dxa"/>
          </w:tcPr>
          <w:p w:rsidR="00CF3DD4" w:rsidRPr="00B464CB" w:rsidRDefault="00CF3DD4" w:rsidP="00B464CB">
            <w:pPr>
              <w:spacing w:line="360" w:lineRule="auto"/>
              <w:ind w:firstLine="34"/>
            </w:pPr>
            <w:r w:rsidRPr="00B464CB">
              <w:t>Формирование начальных представлений о здоровом образе жизни</w:t>
            </w:r>
          </w:p>
          <w:p w:rsidR="00CF3DD4" w:rsidRPr="00B464CB" w:rsidRDefault="00CF3DD4" w:rsidP="00B464CB">
            <w:pPr>
              <w:spacing w:line="360" w:lineRule="auto"/>
              <w:ind w:firstLine="34"/>
            </w:pPr>
          </w:p>
        </w:tc>
        <w:tc>
          <w:tcPr>
            <w:tcW w:w="5388" w:type="dxa"/>
          </w:tcPr>
          <w:p w:rsidR="00CF3DD4" w:rsidRPr="00B464CB" w:rsidRDefault="00CF3DD4" w:rsidP="00B464CB">
            <w:pPr>
              <w:spacing w:line="360" w:lineRule="auto"/>
              <w:ind w:firstLine="34"/>
            </w:pPr>
            <w:r w:rsidRPr="00B464CB">
              <w:t>Стр.217-218</w:t>
            </w:r>
          </w:p>
          <w:p w:rsidR="00CF3DD4" w:rsidRPr="00B464CB" w:rsidRDefault="00CF3DD4" w:rsidP="00B464CB">
            <w:pPr>
              <w:spacing w:line="360" w:lineRule="auto"/>
              <w:ind w:firstLine="34"/>
            </w:pPr>
          </w:p>
        </w:tc>
      </w:tr>
      <w:tr w:rsidR="00CF3DD4" w:rsidRPr="00B464CB" w:rsidTr="00CF3DD4">
        <w:tc>
          <w:tcPr>
            <w:tcW w:w="4677" w:type="dxa"/>
          </w:tcPr>
          <w:p w:rsidR="00CF3DD4" w:rsidRPr="00B464CB" w:rsidRDefault="00CF3DD4" w:rsidP="00B464CB">
            <w:pPr>
              <w:spacing w:line="360" w:lineRule="auto"/>
              <w:ind w:firstLine="34"/>
            </w:pPr>
            <w:r w:rsidRPr="00B464CB">
              <w:t>Физическая культура</w:t>
            </w:r>
          </w:p>
          <w:p w:rsidR="00CF3DD4" w:rsidRPr="00B464CB" w:rsidRDefault="00CF3DD4" w:rsidP="00B464CB">
            <w:pPr>
              <w:spacing w:line="360" w:lineRule="auto"/>
              <w:ind w:firstLine="34"/>
            </w:pPr>
          </w:p>
        </w:tc>
        <w:tc>
          <w:tcPr>
            <w:tcW w:w="5388" w:type="dxa"/>
          </w:tcPr>
          <w:p w:rsidR="00CF3DD4" w:rsidRPr="00B464CB" w:rsidRDefault="00CF3DD4" w:rsidP="00B464CB">
            <w:pPr>
              <w:spacing w:line="360" w:lineRule="auto"/>
              <w:ind w:firstLine="34"/>
            </w:pPr>
            <w:r w:rsidRPr="00B464CB">
              <w:t>Стр. 218-221</w:t>
            </w:r>
          </w:p>
          <w:p w:rsidR="00CF3DD4" w:rsidRPr="00B464CB" w:rsidRDefault="00CF3DD4" w:rsidP="00B464CB">
            <w:pPr>
              <w:spacing w:line="360" w:lineRule="auto"/>
              <w:ind w:firstLine="34"/>
            </w:pPr>
          </w:p>
        </w:tc>
      </w:tr>
    </w:tbl>
    <w:p w:rsidR="00CF3DD4" w:rsidRPr="00B464CB" w:rsidRDefault="00CF3DD4" w:rsidP="00B464CB">
      <w:pPr>
        <w:autoSpaceDE w:val="0"/>
        <w:autoSpaceDN w:val="0"/>
        <w:adjustRightInd w:val="0"/>
        <w:spacing w:after="0" w:line="360" w:lineRule="auto"/>
        <w:ind w:firstLine="709"/>
        <w:jc w:val="both"/>
        <w:rPr>
          <w:rFonts w:ascii="Times New Roman" w:hAnsi="Times New Roman" w:cs="Times New Roman"/>
          <w:sz w:val="24"/>
          <w:szCs w:val="24"/>
        </w:rPr>
      </w:pPr>
    </w:p>
    <w:tbl>
      <w:tblPr>
        <w:tblW w:w="0" w:type="auto"/>
        <w:tblInd w:w="-601" w:type="dxa"/>
        <w:tblLook w:val="04A0"/>
      </w:tblPr>
      <w:tblGrid>
        <w:gridCol w:w="4677"/>
        <w:gridCol w:w="5388"/>
      </w:tblGrid>
      <w:tr w:rsidR="00CF3DD4" w:rsidRPr="00B464CB" w:rsidTr="005B6289">
        <w:tc>
          <w:tcPr>
            <w:tcW w:w="10065" w:type="dxa"/>
            <w:gridSpan w:val="2"/>
          </w:tcPr>
          <w:p w:rsidR="00CF3DD4" w:rsidRPr="00B464CB" w:rsidRDefault="00CF3DD4" w:rsidP="00B464CB">
            <w:pPr>
              <w:spacing w:line="360" w:lineRule="auto"/>
              <w:ind w:firstLine="709"/>
              <w:jc w:val="both"/>
              <w:rPr>
                <w:b/>
              </w:rPr>
            </w:pPr>
            <w:r w:rsidRPr="00B464CB">
              <w:rPr>
                <w:b/>
              </w:rPr>
              <w:t>Старшая группа (5-6 лет)</w:t>
            </w:r>
          </w:p>
          <w:p w:rsidR="00CF3DD4" w:rsidRPr="00B464CB" w:rsidRDefault="00CF3DD4" w:rsidP="00B464CB">
            <w:pPr>
              <w:spacing w:line="360" w:lineRule="auto"/>
              <w:ind w:firstLine="709"/>
              <w:jc w:val="both"/>
            </w:pPr>
          </w:p>
        </w:tc>
      </w:tr>
      <w:tr w:rsidR="00CF3DD4" w:rsidRPr="00B464CB" w:rsidTr="005B6289">
        <w:tc>
          <w:tcPr>
            <w:tcW w:w="10065" w:type="dxa"/>
            <w:gridSpan w:val="2"/>
          </w:tcPr>
          <w:p w:rsidR="00CF3DD4" w:rsidRPr="00B464CB" w:rsidRDefault="00CF3DD4" w:rsidP="00B464CB">
            <w:pPr>
              <w:spacing w:line="360" w:lineRule="auto"/>
              <w:ind w:firstLine="709"/>
              <w:jc w:val="both"/>
            </w:pPr>
            <w:r w:rsidRPr="00B464CB">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71 приобщение к спортивным и подвижным играм, развитие интереса у спорту; становление ценностей здорового образа жизни, овладение его элементарными нормами и правилами, воспитание культурно- гигиенических навыков, полезных привычек.</w:t>
            </w:r>
          </w:p>
          <w:p w:rsidR="00CF3DD4" w:rsidRPr="00B464CB" w:rsidRDefault="00CF3DD4" w:rsidP="00B464CB">
            <w:pPr>
              <w:spacing w:line="360" w:lineRule="auto"/>
              <w:ind w:firstLine="709"/>
              <w:jc w:val="both"/>
            </w:pPr>
          </w:p>
        </w:tc>
      </w:tr>
      <w:tr w:rsidR="00CF3DD4" w:rsidRPr="00B464CB" w:rsidTr="00CF3DD4">
        <w:tc>
          <w:tcPr>
            <w:tcW w:w="4677" w:type="dxa"/>
          </w:tcPr>
          <w:p w:rsidR="00CF3DD4" w:rsidRPr="00B464CB" w:rsidRDefault="00CF3DD4" w:rsidP="00B464CB">
            <w:pPr>
              <w:spacing w:line="360" w:lineRule="auto"/>
            </w:pPr>
            <w:r w:rsidRPr="00B464CB">
              <w:t>Формирование начальных представлений о здоровом образе жизни</w:t>
            </w:r>
          </w:p>
          <w:p w:rsidR="00CF3DD4" w:rsidRPr="00B464CB" w:rsidRDefault="00CF3DD4" w:rsidP="00B464CB">
            <w:pPr>
              <w:spacing w:line="360" w:lineRule="auto"/>
            </w:pPr>
          </w:p>
        </w:tc>
        <w:tc>
          <w:tcPr>
            <w:tcW w:w="5388" w:type="dxa"/>
          </w:tcPr>
          <w:p w:rsidR="00CF3DD4" w:rsidRPr="00B464CB" w:rsidRDefault="00CF3DD4" w:rsidP="00B464CB">
            <w:pPr>
              <w:spacing w:line="360" w:lineRule="auto"/>
            </w:pPr>
            <w:r w:rsidRPr="00B464CB">
              <w:t>Стр. 255</w:t>
            </w:r>
          </w:p>
          <w:p w:rsidR="00CF3DD4" w:rsidRPr="00B464CB" w:rsidRDefault="00CF3DD4" w:rsidP="00B464CB">
            <w:pPr>
              <w:spacing w:line="360" w:lineRule="auto"/>
            </w:pPr>
          </w:p>
        </w:tc>
      </w:tr>
      <w:tr w:rsidR="00CF3DD4" w:rsidRPr="00B464CB" w:rsidTr="00CF3DD4">
        <w:tc>
          <w:tcPr>
            <w:tcW w:w="4677" w:type="dxa"/>
          </w:tcPr>
          <w:p w:rsidR="00CF3DD4" w:rsidRPr="00B464CB" w:rsidRDefault="00CF3DD4" w:rsidP="00B464CB">
            <w:pPr>
              <w:spacing w:line="360" w:lineRule="auto"/>
            </w:pPr>
            <w:r w:rsidRPr="00B464CB">
              <w:lastRenderedPageBreak/>
              <w:t>Физическая культура</w:t>
            </w:r>
          </w:p>
          <w:p w:rsidR="00CF3DD4" w:rsidRPr="00B464CB" w:rsidRDefault="00CF3DD4" w:rsidP="00B464CB">
            <w:pPr>
              <w:spacing w:line="360" w:lineRule="auto"/>
            </w:pPr>
          </w:p>
        </w:tc>
        <w:tc>
          <w:tcPr>
            <w:tcW w:w="5388" w:type="dxa"/>
          </w:tcPr>
          <w:p w:rsidR="00CF3DD4" w:rsidRPr="00B464CB" w:rsidRDefault="00CF3DD4" w:rsidP="00B464CB">
            <w:pPr>
              <w:spacing w:line="360" w:lineRule="auto"/>
            </w:pPr>
            <w:r w:rsidRPr="00B464CB">
              <w:t>Стр. 256-259</w:t>
            </w:r>
          </w:p>
          <w:p w:rsidR="00CF3DD4" w:rsidRPr="00B464CB" w:rsidRDefault="00CF3DD4" w:rsidP="00B464CB">
            <w:pPr>
              <w:spacing w:line="360" w:lineRule="auto"/>
            </w:pPr>
          </w:p>
        </w:tc>
      </w:tr>
    </w:tbl>
    <w:p w:rsidR="00CF3DD4" w:rsidRPr="00B464CB" w:rsidRDefault="00CF3DD4" w:rsidP="00B464CB">
      <w:pPr>
        <w:autoSpaceDE w:val="0"/>
        <w:autoSpaceDN w:val="0"/>
        <w:adjustRightInd w:val="0"/>
        <w:spacing w:after="0" w:line="360" w:lineRule="auto"/>
        <w:ind w:firstLine="709"/>
        <w:jc w:val="both"/>
        <w:rPr>
          <w:rFonts w:ascii="Times New Roman" w:hAnsi="Times New Roman" w:cs="Times New Roman"/>
          <w:sz w:val="24"/>
          <w:szCs w:val="24"/>
        </w:rPr>
      </w:pPr>
    </w:p>
    <w:tbl>
      <w:tblPr>
        <w:tblW w:w="0" w:type="auto"/>
        <w:tblInd w:w="-601" w:type="dxa"/>
        <w:tblLook w:val="04A0"/>
      </w:tblPr>
      <w:tblGrid>
        <w:gridCol w:w="4677"/>
        <w:gridCol w:w="5388"/>
      </w:tblGrid>
      <w:tr w:rsidR="00CF3DD4" w:rsidRPr="00B464CB" w:rsidTr="005B6289">
        <w:tc>
          <w:tcPr>
            <w:tcW w:w="10065" w:type="dxa"/>
            <w:gridSpan w:val="2"/>
          </w:tcPr>
          <w:p w:rsidR="00CF3DD4" w:rsidRPr="00B464CB" w:rsidRDefault="00CF3DD4" w:rsidP="00B464CB">
            <w:pPr>
              <w:spacing w:line="360" w:lineRule="auto"/>
              <w:ind w:firstLine="709"/>
              <w:jc w:val="both"/>
              <w:rPr>
                <w:b/>
              </w:rPr>
            </w:pPr>
            <w:r w:rsidRPr="00B464CB">
              <w:rPr>
                <w:b/>
              </w:rPr>
              <w:t>Подготовительная к школе группа (6-7 лет)</w:t>
            </w:r>
          </w:p>
          <w:p w:rsidR="00CF3DD4" w:rsidRPr="00B464CB" w:rsidRDefault="00CF3DD4" w:rsidP="00B464CB">
            <w:pPr>
              <w:spacing w:line="360" w:lineRule="auto"/>
              <w:ind w:firstLine="709"/>
              <w:jc w:val="both"/>
            </w:pPr>
          </w:p>
        </w:tc>
      </w:tr>
      <w:tr w:rsidR="00CF3DD4" w:rsidRPr="00B464CB" w:rsidTr="005B6289">
        <w:tc>
          <w:tcPr>
            <w:tcW w:w="10065" w:type="dxa"/>
            <w:gridSpan w:val="2"/>
          </w:tcPr>
          <w:p w:rsidR="00CF3DD4" w:rsidRPr="00B464CB" w:rsidRDefault="00CF3DD4" w:rsidP="00B464CB">
            <w:pPr>
              <w:spacing w:line="360" w:lineRule="auto"/>
              <w:ind w:firstLine="709"/>
              <w:jc w:val="both"/>
            </w:pPr>
            <w:r w:rsidRPr="00B464CB">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71 приобщение к спортивным и подвижным играм, развитие интереса у спорту; становление ценностей здорового образа жизни, овладение его элементарными нормами и правилами, воспитание культурно- гигиенических навыков, полезных привычек.</w:t>
            </w:r>
          </w:p>
          <w:p w:rsidR="00CF3DD4" w:rsidRPr="00B464CB" w:rsidRDefault="00CF3DD4" w:rsidP="00B464CB">
            <w:pPr>
              <w:spacing w:line="360" w:lineRule="auto"/>
              <w:ind w:firstLine="709"/>
              <w:jc w:val="both"/>
            </w:pPr>
          </w:p>
        </w:tc>
      </w:tr>
      <w:tr w:rsidR="00CF3DD4" w:rsidRPr="00B464CB" w:rsidTr="00CF3DD4">
        <w:tc>
          <w:tcPr>
            <w:tcW w:w="4677" w:type="dxa"/>
          </w:tcPr>
          <w:p w:rsidR="00CF3DD4" w:rsidRPr="00B464CB" w:rsidRDefault="00CF3DD4" w:rsidP="00B464CB">
            <w:pPr>
              <w:spacing w:line="360" w:lineRule="auto"/>
            </w:pPr>
            <w:r w:rsidRPr="00B464CB">
              <w:t>Формирование начальных представлений о здоровом образе жизни</w:t>
            </w:r>
          </w:p>
          <w:p w:rsidR="00CF3DD4" w:rsidRPr="00B464CB" w:rsidRDefault="00CF3DD4" w:rsidP="00B464CB">
            <w:pPr>
              <w:spacing w:line="360" w:lineRule="auto"/>
            </w:pPr>
          </w:p>
        </w:tc>
        <w:tc>
          <w:tcPr>
            <w:tcW w:w="5388" w:type="dxa"/>
          </w:tcPr>
          <w:p w:rsidR="00CF3DD4" w:rsidRPr="00B464CB" w:rsidRDefault="00CF3DD4" w:rsidP="00B464CB">
            <w:pPr>
              <w:spacing w:line="360" w:lineRule="auto"/>
            </w:pPr>
            <w:r w:rsidRPr="00B464CB">
              <w:t>Стр. 294</w:t>
            </w:r>
          </w:p>
          <w:p w:rsidR="00CF3DD4" w:rsidRPr="00B464CB" w:rsidRDefault="00CF3DD4" w:rsidP="00B464CB">
            <w:pPr>
              <w:spacing w:line="360" w:lineRule="auto"/>
            </w:pPr>
          </w:p>
        </w:tc>
      </w:tr>
      <w:tr w:rsidR="00CF3DD4" w:rsidRPr="00B464CB" w:rsidTr="00CF3DD4">
        <w:tc>
          <w:tcPr>
            <w:tcW w:w="4677" w:type="dxa"/>
          </w:tcPr>
          <w:p w:rsidR="00CF3DD4" w:rsidRPr="00B464CB" w:rsidRDefault="00CF3DD4" w:rsidP="00B464CB">
            <w:pPr>
              <w:spacing w:line="360" w:lineRule="auto"/>
            </w:pPr>
            <w:r w:rsidRPr="00B464CB">
              <w:t>Физическая культура</w:t>
            </w:r>
          </w:p>
          <w:p w:rsidR="00CF3DD4" w:rsidRPr="00B464CB" w:rsidRDefault="00CF3DD4" w:rsidP="00B464CB">
            <w:pPr>
              <w:spacing w:line="360" w:lineRule="auto"/>
            </w:pPr>
          </w:p>
        </w:tc>
        <w:tc>
          <w:tcPr>
            <w:tcW w:w="5388" w:type="dxa"/>
          </w:tcPr>
          <w:p w:rsidR="00CF3DD4" w:rsidRPr="00B464CB" w:rsidRDefault="00CF3DD4" w:rsidP="00B464CB">
            <w:pPr>
              <w:spacing w:line="360" w:lineRule="auto"/>
            </w:pPr>
            <w:r w:rsidRPr="00B464CB">
              <w:t>Стр. 295-299</w:t>
            </w:r>
          </w:p>
          <w:p w:rsidR="00CF3DD4" w:rsidRPr="00B464CB" w:rsidRDefault="00CF3DD4" w:rsidP="00B464CB">
            <w:pPr>
              <w:spacing w:line="360" w:lineRule="auto"/>
            </w:pPr>
          </w:p>
        </w:tc>
      </w:tr>
    </w:tbl>
    <w:p w:rsidR="00CF3DD4" w:rsidRPr="00B464CB" w:rsidRDefault="00CF3DD4" w:rsidP="00B464CB">
      <w:pPr>
        <w:autoSpaceDE w:val="0"/>
        <w:autoSpaceDN w:val="0"/>
        <w:adjustRightInd w:val="0"/>
        <w:spacing w:after="0" w:line="360" w:lineRule="auto"/>
        <w:ind w:firstLine="709"/>
        <w:jc w:val="both"/>
        <w:rPr>
          <w:rFonts w:ascii="Times New Roman" w:hAnsi="Times New Roman" w:cs="Times New Roman"/>
          <w:sz w:val="24"/>
          <w:szCs w:val="24"/>
        </w:rPr>
      </w:pP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Часть Программы, формируемая участниками образовательных отношений по направлению «Физическое развитие» сформирована на основе регионального компонента. В направлении «Физическое развитие» определены задачи, содержание и условия</w:t>
      </w:r>
      <w:r w:rsidR="00CF3DD4" w:rsidRPr="00B464CB">
        <w:rPr>
          <w:rFonts w:ascii="Times New Roman" w:hAnsi="Times New Roman" w:cs="Times New Roman"/>
          <w:sz w:val="24"/>
          <w:szCs w:val="24"/>
        </w:rPr>
        <w:t xml:space="preserve"> </w:t>
      </w:r>
      <w:r w:rsidRPr="00B464CB">
        <w:rPr>
          <w:rFonts w:ascii="Times New Roman" w:hAnsi="Times New Roman" w:cs="Times New Roman"/>
          <w:sz w:val="24"/>
          <w:szCs w:val="24"/>
        </w:rPr>
        <w:t>педагогической работы, решение которых содействует укреплению здоровья детей, совершенствованию функциональных возможностей детского организма, жизненно важных двигательных навыков, физических качеств. При этом в качестве основного вида деятельности выступает народная игра, что позволяет принципиально по-новому организовать педагогический процесс в целом.</w:t>
      </w:r>
    </w:p>
    <w:p w:rsidR="00CF3DD4" w:rsidRPr="00746E4D" w:rsidRDefault="0088164C" w:rsidP="00B464CB">
      <w:pPr>
        <w:autoSpaceDE w:val="0"/>
        <w:autoSpaceDN w:val="0"/>
        <w:adjustRightInd w:val="0"/>
        <w:spacing w:after="0" w:line="360" w:lineRule="auto"/>
        <w:ind w:firstLine="709"/>
        <w:jc w:val="both"/>
        <w:rPr>
          <w:rFonts w:ascii="Times New Roman" w:hAnsi="Times New Roman" w:cs="Times New Roman"/>
          <w:b/>
          <w:bCs/>
          <w:sz w:val="28"/>
          <w:szCs w:val="24"/>
        </w:rPr>
      </w:pPr>
      <w:r w:rsidRPr="00746E4D">
        <w:rPr>
          <w:rFonts w:ascii="Times New Roman" w:hAnsi="Times New Roman" w:cs="Times New Roman"/>
          <w:b/>
          <w:bCs/>
          <w:sz w:val="28"/>
          <w:szCs w:val="24"/>
        </w:rPr>
        <w:t>2.2.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lastRenderedPageBreak/>
        <w:t xml:space="preserve"> </w:t>
      </w:r>
      <w:r w:rsidRPr="00B464CB">
        <w:rPr>
          <w:rFonts w:ascii="Times New Roman" w:hAnsi="Times New Roman" w:cs="Times New Roman"/>
          <w:sz w:val="24"/>
          <w:szCs w:val="24"/>
        </w:rPr>
        <w:t>Реализация Программы, в части решения программных образовательных задач предусматривается в совместной деятельности взрослого и детей в рамках организованной образовательной деятельности, образовательной деятельности при проведении режимных моментов, так и в самостоятельной деятельности детей.</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Понятие «организованная образовательная деятельность» (занятие) рассматривается как – занимательное дело, основанное на специфических детских видах деятельности (или нескольких таких деятельностях -интеграции детских деятельностей), осуществляемых совместно со взрослым, и направленное на освоение детьми одной или нескольких образовательных областей. Совместная деятельность взрослого и детей - деятельность двух и более участников образовательного процесса (взрослых и воспитанников) на одном пространстве и в одно и то 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Предполагает индивидуальную, подгрупповую, фронтальную организацию деятельности с воспитанниками.</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Образовательная деятельность, осуществляемая при проведении режимных моментов, направлена на решение образовательных задач, а также на осуществление функций присмотра и (или) ухода.</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Самостоятельная деятельность дошкольников в развивающей предметно-пространственной среде обеспечивает выбор каждым ребенком деятельности по интересам и позволяет ему взаимодействовать со сверстниками или действовать индивидуально.</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В связи с тем, что Программа предполагает построение образовательного процесса в формах специфических для детей раннего, младшего, среднего, старшего возрастов, выбор форм осуществляется педагогом самостоятельно и зависит от контингента воспитанников, оснащенности, специфики ДОО, культурных и региональных особенностей, от опыта и творческого подхода педагога.</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b/>
          <w:bCs/>
          <w:sz w:val="24"/>
          <w:szCs w:val="24"/>
        </w:rPr>
      </w:pPr>
      <w:r w:rsidRPr="00B464CB">
        <w:rPr>
          <w:rFonts w:ascii="Times New Roman" w:hAnsi="Times New Roman" w:cs="Times New Roman"/>
          <w:b/>
          <w:bCs/>
          <w:sz w:val="24"/>
          <w:szCs w:val="24"/>
        </w:rPr>
        <w:t>Вариативные формы реализации Программы.</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b/>
          <w:bCs/>
          <w:sz w:val="24"/>
          <w:szCs w:val="24"/>
        </w:rPr>
      </w:pPr>
      <w:r w:rsidRPr="00B464CB">
        <w:rPr>
          <w:rFonts w:ascii="Times New Roman" w:hAnsi="Times New Roman" w:cs="Times New Roman"/>
          <w:b/>
          <w:bCs/>
          <w:sz w:val="24"/>
          <w:szCs w:val="24"/>
        </w:rPr>
        <w:t>Формы реализации Программы в соответствии образовательными областями и возрастом воспитанников</w:t>
      </w:r>
    </w:p>
    <w:p w:rsidR="007315D2" w:rsidRPr="00B464CB" w:rsidRDefault="007315D2" w:rsidP="00B464CB">
      <w:pPr>
        <w:autoSpaceDE w:val="0"/>
        <w:autoSpaceDN w:val="0"/>
        <w:adjustRightInd w:val="0"/>
        <w:spacing w:after="0" w:line="360" w:lineRule="auto"/>
        <w:ind w:firstLine="709"/>
        <w:jc w:val="both"/>
        <w:rPr>
          <w:rFonts w:ascii="Times New Roman" w:hAnsi="Times New Roman" w:cs="Times New Roman"/>
          <w:b/>
          <w:bCs/>
          <w:sz w:val="24"/>
          <w:szCs w:val="24"/>
        </w:rPr>
      </w:pPr>
    </w:p>
    <w:tbl>
      <w:tblPr>
        <w:tblW w:w="10207" w:type="dxa"/>
        <w:tblInd w:w="-601" w:type="dxa"/>
        <w:tblLook w:val="04A0"/>
      </w:tblPr>
      <w:tblGrid>
        <w:gridCol w:w="3403"/>
        <w:gridCol w:w="6804"/>
      </w:tblGrid>
      <w:tr w:rsidR="007315D2" w:rsidRPr="00B464CB" w:rsidTr="007315D2">
        <w:tc>
          <w:tcPr>
            <w:tcW w:w="3403" w:type="dxa"/>
          </w:tcPr>
          <w:p w:rsidR="007315D2" w:rsidRPr="00B464CB" w:rsidRDefault="007315D2" w:rsidP="00B464CB">
            <w:pPr>
              <w:spacing w:line="360" w:lineRule="auto"/>
              <w:ind w:firstLine="709"/>
              <w:jc w:val="both"/>
              <w:rPr>
                <w:b/>
              </w:rPr>
            </w:pPr>
            <w:r w:rsidRPr="00B464CB">
              <w:rPr>
                <w:b/>
              </w:rPr>
              <w:t>Возрастная группа</w:t>
            </w:r>
          </w:p>
          <w:p w:rsidR="007315D2" w:rsidRPr="00B464CB" w:rsidRDefault="007315D2" w:rsidP="00B464CB">
            <w:pPr>
              <w:spacing w:line="360" w:lineRule="auto"/>
              <w:ind w:firstLine="709"/>
              <w:jc w:val="both"/>
              <w:rPr>
                <w:b/>
                <w:bCs/>
              </w:rPr>
            </w:pPr>
          </w:p>
        </w:tc>
        <w:tc>
          <w:tcPr>
            <w:tcW w:w="6804" w:type="dxa"/>
          </w:tcPr>
          <w:p w:rsidR="007315D2" w:rsidRPr="00B464CB" w:rsidRDefault="007315D2" w:rsidP="00B464CB">
            <w:pPr>
              <w:spacing w:line="360" w:lineRule="auto"/>
              <w:ind w:firstLine="709"/>
              <w:jc w:val="both"/>
              <w:rPr>
                <w:b/>
              </w:rPr>
            </w:pPr>
            <w:r w:rsidRPr="00B464CB">
              <w:rPr>
                <w:b/>
              </w:rPr>
              <w:t>Форма реализации Программы</w:t>
            </w:r>
          </w:p>
          <w:p w:rsidR="007315D2" w:rsidRPr="00B464CB" w:rsidRDefault="007315D2" w:rsidP="00B464CB">
            <w:pPr>
              <w:spacing w:line="360" w:lineRule="auto"/>
              <w:ind w:firstLine="709"/>
              <w:jc w:val="both"/>
              <w:rPr>
                <w:b/>
                <w:bCs/>
              </w:rPr>
            </w:pPr>
          </w:p>
        </w:tc>
      </w:tr>
      <w:tr w:rsidR="007315D2" w:rsidRPr="00B464CB" w:rsidTr="007315D2">
        <w:tc>
          <w:tcPr>
            <w:tcW w:w="3403" w:type="dxa"/>
          </w:tcPr>
          <w:p w:rsidR="007315D2" w:rsidRPr="00B464CB" w:rsidRDefault="007315D2" w:rsidP="00B464CB">
            <w:pPr>
              <w:spacing w:line="360" w:lineRule="auto"/>
              <w:jc w:val="both"/>
            </w:pPr>
            <w:r w:rsidRPr="00B464CB">
              <w:lastRenderedPageBreak/>
              <w:t>Группа раннего развития (1,5 до3 лет)</w:t>
            </w:r>
          </w:p>
          <w:p w:rsidR="007315D2" w:rsidRPr="00B464CB" w:rsidRDefault="007315D2" w:rsidP="00B464CB">
            <w:pPr>
              <w:spacing w:line="360" w:lineRule="auto"/>
              <w:ind w:firstLine="709"/>
              <w:jc w:val="both"/>
              <w:rPr>
                <w:b/>
                <w:bCs/>
              </w:rPr>
            </w:pPr>
          </w:p>
        </w:tc>
        <w:tc>
          <w:tcPr>
            <w:tcW w:w="6804" w:type="dxa"/>
          </w:tcPr>
          <w:p w:rsidR="007315D2" w:rsidRPr="00B464CB" w:rsidRDefault="007315D2" w:rsidP="00B464CB">
            <w:pPr>
              <w:spacing w:line="360" w:lineRule="auto"/>
              <w:ind w:firstLine="33"/>
              <w:jc w:val="both"/>
            </w:pPr>
            <w:r w:rsidRPr="00B464CB">
              <w:t>«Социально-коммуникативное развитие»</w:t>
            </w:r>
          </w:p>
          <w:p w:rsidR="007315D2" w:rsidRPr="00B464CB" w:rsidRDefault="007315D2" w:rsidP="00B464CB">
            <w:pPr>
              <w:spacing w:line="360" w:lineRule="auto"/>
              <w:ind w:firstLine="33"/>
              <w:jc w:val="both"/>
            </w:pPr>
            <w:r w:rsidRPr="00B464CB">
              <w:t>• игровое упражнение</w:t>
            </w:r>
          </w:p>
          <w:p w:rsidR="007315D2" w:rsidRPr="00B464CB" w:rsidRDefault="007315D2" w:rsidP="00B464CB">
            <w:pPr>
              <w:spacing w:line="360" w:lineRule="auto"/>
              <w:ind w:firstLine="33"/>
              <w:jc w:val="both"/>
            </w:pPr>
            <w:r w:rsidRPr="00B464CB">
              <w:t>• индивидуальная игра</w:t>
            </w:r>
          </w:p>
          <w:p w:rsidR="007315D2" w:rsidRPr="00B464CB" w:rsidRDefault="007315D2" w:rsidP="00B464CB">
            <w:pPr>
              <w:spacing w:line="360" w:lineRule="auto"/>
              <w:ind w:firstLine="33"/>
              <w:jc w:val="both"/>
            </w:pPr>
            <w:r w:rsidRPr="00B464CB">
              <w:t>• моделирование</w:t>
            </w:r>
          </w:p>
          <w:p w:rsidR="007315D2" w:rsidRPr="00B464CB" w:rsidRDefault="007315D2" w:rsidP="00B464CB">
            <w:pPr>
              <w:spacing w:line="360" w:lineRule="auto"/>
              <w:ind w:firstLine="33"/>
              <w:jc w:val="both"/>
            </w:pPr>
            <w:r w:rsidRPr="00B464CB">
              <w:t>• минутка вхождения в день</w:t>
            </w:r>
          </w:p>
          <w:p w:rsidR="007315D2" w:rsidRPr="00B464CB" w:rsidRDefault="007315D2" w:rsidP="00B464CB">
            <w:pPr>
              <w:spacing w:line="360" w:lineRule="auto"/>
              <w:ind w:firstLine="33"/>
              <w:jc w:val="both"/>
            </w:pPr>
            <w:r w:rsidRPr="00B464CB">
              <w:t>• совместная с педагогом игра</w:t>
            </w:r>
          </w:p>
          <w:p w:rsidR="007315D2" w:rsidRPr="00B464CB" w:rsidRDefault="007315D2" w:rsidP="00B464CB">
            <w:pPr>
              <w:spacing w:line="360" w:lineRule="auto"/>
              <w:ind w:firstLine="33"/>
              <w:jc w:val="both"/>
            </w:pPr>
            <w:r w:rsidRPr="00B464CB">
              <w:t>• совместная со сверстниками игра (парная, в малой группе)</w:t>
            </w:r>
          </w:p>
          <w:p w:rsidR="007315D2" w:rsidRPr="00B464CB" w:rsidRDefault="007315D2" w:rsidP="00B464CB">
            <w:pPr>
              <w:spacing w:line="360" w:lineRule="auto"/>
              <w:ind w:firstLine="33"/>
              <w:jc w:val="both"/>
            </w:pPr>
            <w:r w:rsidRPr="00B464CB">
              <w:t>• игра</w:t>
            </w:r>
          </w:p>
          <w:p w:rsidR="007315D2" w:rsidRPr="00B464CB" w:rsidRDefault="007315D2" w:rsidP="00B464CB">
            <w:pPr>
              <w:spacing w:line="360" w:lineRule="auto"/>
              <w:ind w:firstLine="33"/>
              <w:jc w:val="both"/>
            </w:pPr>
            <w:r w:rsidRPr="00B464CB">
              <w:t>• чтение</w:t>
            </w:r>
          </w:p>
          <w:p w:rsidR="007315D2" w:rsidRPr="00B464CB" w:rsidRDefault="007315D2" w:rsidP="00B464CB">
            <w:pPr>
              <w:spacing w:line="360" w:lineRule="auto"/>
              <w:ind w:firstLine="33"/>
              <w:jc w:val="both"/>
            </w:pPr>
            <w:r w:rsidRPr="00B464CB">
              <w:t>• беседа</w:t>
            </w:r>
          </w:p>
          <w:p w:rsidR="007315D2" w:rsidRPr="00B464CB" w:rsidRDefault="007315D2" w:rsidP="00B464CB">
            <w:pPr>
              <w:spacing w:line="360" w:lineRule="auto"/>
              <w:ind w:firstLine="33"/>
              <w:jc w:val="both"/>
            </w:pPr>
            <w:r w:rsidRPr="00B464CB">
              <w:t>• наблюдение</w:t>
            </w:r>
          </w:p>
          <w:p w:rsidR="007315D2" w:rsidRPr="00B464CB" w:rsidRDefault="007315D2" w:rsidP="00B464CB">
            <w:pPr>
              <w:spacing w:line="360" w:lineRule="auto"/>
              <w:ind w:firstLine="33"/>
              <w:jc w:val="both"/>
            </w:pPr>
            <w:r w:rsidRPr="00B464CB">
              <w:t>• рассматривание</w:t>
            </w:r>
          </w:p>
          <w:p w:rsidR="007315D2" w:rsidRPr="00B464CB" w:rsidRDefault="007315D2" w:rsidP="00B464CB">
            <w:pPr>
              <w:spacing w:line="360" w:lineRule="auto"/>
              <w:ind w:firstLine="33"/>
              <w:jc w:val="both"/>
            </w:pPr>
            <w:r w:rsidRPr="00B464CB">
              <w:t>• игровая ситуация</w:t>
            </w:r>
          </w:p>
          <w:p w:rsidR="007315D2" w:rsidRPr="00B464CB" w:rsidRDefault="007315D2" w:rsidP="00B464CB">
            <w:pPr>
              <w:spacing w:line="360" w:lineRule="auto"/>
              <w:ind w:firstLine="33"/>
              <w:jc w:val="both"/>
            </w:pPr>
            <w:r w:rsidRPr="00B464CB">
              <w:t>• праздник</w:t>
            </w:r>
          </w:p>
          <w:p w:rsidR="007315D2" w:rsidRPr="00B464CB" w:rsidRDefault="007315D2" w:rsidP="00B464CB">
            <w:pPr>
              <w:spacing w:line="360" w:lineRule="auto"/>
              <w:ind w:firstLine="33"/>
              <w:jc w:val="both"/>
            </w:pPr>
            <w:r w:rsidRPr="00B464CB">
              <w:t>• экскурсия</w:t>
            </w:r>
          </w:p>
          <w:p w:rsidR="007315D2" w:rsidRPr="00B464CB" w:rsidRDefault="007315D2" w:rsidP="00B464CB">
            <w:pPr>
              <w:spacing w:line="360" w:lineRule="auto"/>
              <w:ind w:firstLine="33"/>
              <w:jc w:val="both"/>
            </w:pPr>
            <w:r w:rsidRPr="00B464CB">
              <w:t>• поручение</w:t>
            </w:r>
          </w:p>
          <w:p w:rsidR="007315D2" w:rsidRPr="00B464CB" w:rsidRDefault="007315D2" w:rsidP="00B464CB">
            <w:pPr>
              <w:spacing w:line="360" w:lineRule="auto"/>
              <w:ind w:firstLine="33"/>
              <w:jc w:val="both"/>
            </w:pPr>
            <w:r w:rsidRPr="00B464CB">
              <w:t>«Познавательное развитие»</w:t>
            </w:r>
          </w:p>
          <w:p w:rsidR="007315D2" w:rsidRPr="00B464CB" w:rsidRDefault="007315D2" w:rsidP="00B464CB">
            <w:pPr>
              <w:spacing w:line="360" w:lineRule="auto"/>
              <w:ind w:firstLine="33"/>
              <w:jc w:val="both"/>
            </w:pPr>
            <w:r w:rsidRPr="00B464CB">
              <w:t>• рассматривание</w:t>
            </w:r>
          </w:p>
          <w:p w:rsidR="007315D2" w:rsidRPr="00B464CB" w:rsidRDefault="007315D2" w:rsidP="00B464CB">
            <w:pPr>
              <w:spacing w:line="360" w:lineRule="auto"/>
              <w:ind w:firstLine="33"/>
              <w:jc w:val="both"/>
            </w:pPr>
            <w:r w:rsidRPr="00B464CB">
              <w:t>• наблюдение</w:t>
            </w:r>
          </w:p>
          <w:p w:rsidR="007315D2" w:rsidRPr="00B464CB" w:rsidRDefault="007315D2" w:rsidP="00B464CB">
            <w:pPr>
              <w:spacing w:line="360" w:lineRule="auto"/>
              <w:ind w:firstLine="33"/>
              <w:jc w:val="both"/>
            </w:pPr>
            <w:r w:rsidRPr="00B464CB">
              <w:t>• игра-экспериментирование</w:t>
            </w:r>
          </w:p>
          <w:p w:rsidR="007315D2" w:rsidRPr="00B464CB" w:rsidRDefault="007315D2" w:rsidP="00B464CB">
            <w:pPr>
              <w:spacing w:line="360" w:lineRule="auto"/>
              <w:ind w:firstLine="33"/>
              <w:jc w:val="both"/>
            </w:pPr>
            <w:r w:rsidRPr="00B464CB">
              <w:t>• конструктивно-модельная деятельность</w:t>
            </w:r>
          </w:p>
          <w:p w:rsidR="007315D2" w:rsidRPr="00B464CB" w:rsidRDefault="007315D2" w:rsidP="00B464CB">
            <w:pPr>
              <w:spacing w:line="360" w:lineRule="auto"/>
              <w:ind w:firstLine="33"/>
              <w:jc w:val="both"/>
            </w:pPr>
            <w:r w:rsidRPr="00B464CB">
              <w:t>• развивающая игра</w:t>
            </w:r>
          </w:p>
          <w:p w:rsidR="007315D2" w:rsidRPr="00B464CB" w:rsidRDefault="007315D2" w:rsidP="00B464CB">
            <w:pPr>
              <w:spacing w:line="360" w:lineRule="auto"/>
              <w:ind w:firstLine="33"/>
              <w:jc w:val="both"/>
            </w:pPr>
            <w:r w:rsidRPr="00B464CB">
              <w:t>• ситуативный разговор</w:t>
            </w:r>
          </w:p>
          <w:p w:rsidR="007315D2" w:rsidRPr="00B464CB" w:rsidRDefault="007315D2" w:rsidP="00B464CB">
            <w:pPr>
              <w:spacing w:line="360" w:lineRule="auto"/>
              <w:ind w:firstLine="33"/>
              <w:jc w:val="both"/>
            </w:pPr>
            <w:r w:rsidRPr="00B464CB">
              <w:t>• рассказ, беседа</w:t>
            </w:r>
          </w:p>
          <w:p w:rsidR="007315D2" w:rsidRPr="00B464CB" w:rsidRDefault="007315D2" w:rsidP="00B464CB">
            <w:pPr>
              <w:spacing w:line="360" w:lineRule="auto"/>
              <w:ind w:firstLine="33"/>
              <w:jc w:val="both"/>
            </w:pPr>
            <w:r w:rsidRPr="00B464CB">
              <w:lastRenderedPageBreak/>
              <w:t>• интегративная деятельность</w:t>
            </w:r>
          </w:p>
          <w:p w:rsidR="007315D2" w:rsidRPr="00B464CB" w:rsidRDefault="007315D2" w:rsidP="00B464CB">
            <w:pPr>
              <w:spacing w:line="360" w:lineRule="auto"/>
              <w:ind w:firstLine="33"/>
              <w:jc w:val="both"/>
            </w:pPr>
            <w:r w:rsidRPr="00B464CB">
              <w:t>«Речевое развитие»</w:t>
            </w:r>
          </w:p>
          <w:p w:rsidR="007315D2" w:rsidRPr="00B464CB" w:rsidRDefault="007315D2" w:rsidP="00B464CB">
            <w:pPr>
              <w:spacing w:line="360" w:lineRule="auto"/>
              <w:ind w:firstLine="33"/>
              <w:jc w:val="both"/>
            </w:pPr>
            <w:r w:rsidRPr="00B464CB">
              <w:t>• рассматривание</w:t>
            </w:r>
          </w:p>
          <w:p w:rsidR="007315D2" w:rsidRPr="00B464CB" w:rsidRDefault="007315D2" w:rsidP="00B464CB">
            <w:pPr>
              <w:spacing w:line="360" w:lineRule="auto"/>
              <w:ind w:firstLine="33"/>
              <w:jc w:val="both"/>
            </w:pPr>
            <w:r w:rsidRPr="00B464CB">
              <w:t>• игровая ситуация</w:t>
            </w:r>
          </w:p>
          <w:p w:rsidR="007315D2" w:rsidRPr="00B464CB" w:rsidRDefault="007315D2" w:rsidP="00B464CB">
            <w:pPr>
              <w:spacing w:line="360" w:lineRule="auto"/>
              <w:ind w:firstLine="33"/>
              <w:jc w:val="both"/>
            </w:pPr>
            <w:r w:rsidRPr="00B464CB">
              <w:t>• дидактическая игра</w:t>
            </w:r>
          </w:p>
          <w:p w:rsidR="007315D2" w:rsidRPr="00B464CB" w:rsidRDefault="007315D2" w:rsidP="00B464CB">
            <w:pPr>
              <w:spacing w:line="360" w:lineRule="auto"/>
              <w:ind w:firstLine="33"/>
              <w:jc w:val="both"/>
            </w:pPr>
            <w:r w:rsidRPr="00B464CB">
              <w:t>• ситуация общения</w:t>
            </w:r>
          </w:p>
          <w:p w:rsidR="007315D2" w:rsidRPr="00B464CB" w:rsidRDefault="007315D2" w:rsidP="00B464CB">
            <w:pPr>
              <w:spacing w:line="360" w:lineRule="auto"/>
              <w:ind w:firstLine="33"/>
              <w:jc w:val="both"/>
            </w:pPr>
            <w:r w:rsidRPr="00B464CB">
              <w:t>• беседа (в т.ч. в процессе наблюдения за объектами природы, трудом взрослых)</w:t>
            </w:r>
          </w:p>
          <w:p w:rsidR="007315D2" w:rsidRPr="00B464CB" w:rsidRDefault="007315D2" w:rsidP="00B464CB">
            <w:pPr>
              <w:spacing w:line="360" w:lineRule="auto"/>
              <w:ind w:firstLine="33"/>
              <w:jc w:val="both"/>
            </w:pPr>
            <w:r w:rsidRPr="00B464CB">
              <w:t>• интегративная деятельность</w:t>
            </w:r>
          </w:p>
          <w:p w:rsidR="007315D2" w:rsidRPr="00B464CB" w:rsidRDefault="007315D2" w:rsidP="00B464CB">
            <w:pPr>
              <w:spacing w:line="360" w:lineRule="auto"/>
              <w:ind w:firstLine="33"/>
              <w:jc w:val="both"/>
            </w:pPr>
            <w:r w:rsidRPr="00B464CB">
              <w:t>• хороводная игра с пением</w:t>
            </w:r>
          </w:p>
          <w:p w:rsidR="007315D2" w:rsidRPr="00B464CB" w:rsidRDefault="007315D2" w:rsidP="00B464CB">
            <w:pPr>
              <w:spacing w:line="360" w:lineRule="auto"/>
              <w:ind w:firstLine="33"/>
              <w:jc w:val="both"/>
            </w:pPr>
            <w:r w:rsidRPr="00B464CB">
              <w:t>• чтение</w:t>
            </w:r>
          </w:p>
          <w:p w:rsidR="007315D2" w:rsidRPr="00B464CB" w:rsidRDefault="007315D2" w:rsidP="00B464CB">
            <w:pPr>
              <w:spacing w:line="360" w:lineRule="auto"/>
              <w:ind w:firstLine="33"/>
              <w:jc w:val="both"/>
            </w:pPr>
            <w:r w:rsidRPr="00B464CB">
              <w:t>• обсуждение</w:t>
            </w:r>
          </w:p>
          <w:p w:rsidR="007315D2" w:rsidRPr="00B464CB" w:rsidRDefault="007315D2" w:rsidP="00B464CB">
            <w:pPr>
              <w:spacing w:line="360" w:lineRule="auto"/>
              <w:ind w:firstLine="33"/>
              <w:jc w:val="both"/>
            </w:pPr>
            <w:r w:rsidRPr="00B464CB">
              <w:t>• рассказ</w:t>
            </w:r>
          </w:p>
          <w:p w:rsidR="007315D2" w:rsidRPr="00B464CB" w:rsidRDefault="007315D2" w:rsidP="00B464CB">
            <w:pPr>
              <w:spacing w:line="360" w:lineRule="auto"/>
              <w:ind w:firstLine="33"/>
              <w:jc w:val="both"/>
            </w:pPr>
            <w:r w:rsidRPr="00B464CB">
              <w:t>• игра</w:t>
            </w:r>
          </w:p>
          <w:p w:rsidR="007315D2" w:rsidRPr="00B464CB" w:rsidRDefault="007315D2" w:rsidP="00B464CB">
            <w:pPr>
              <w:spacing w:line="360" w:lineRule="auto"/>
              <w:ind w:firstLine="33"/>
              <w:jc w:val="both"/>
            </w:pPr>
            <w:r w:rsidRPr="00B464CB">
              <w:t>«Художественно-эстетическое развитие»</w:t>
            </w:r>
          </w:p>
          <w:p w:rsidR="007315D2" w:rsidRPr="00B464CB" w:rsidRDefault="007315D2" w:rsidP="00B464CB">
            <w:pPr>
              <w:spacing w:line="360" w:lineRule="auto"/>
              <w:ind w:firstLine="33"/>
              <w:jc w:val="both"/>
            </w:pPr>
            <w:r w:rsidRPr="00B464CB">
              <w:t>• рассматривание эстетически привлекательных предметов</w:t>
            </w:r>
          </w:p>
          <w:p w:rsidR="007315D2" w:rsidRPr="00B464CB" w:rsidRDefault="007315D2" w:rsidP="00B464CB">
            <w:pPr>
              <w:spacing w:line="360" w:lineRule="auto"/>
              <w:ind w:firstLine="33"/>
              <w:jc w:val="both"/>
            </w:pPr>
            <w:r w:rsidRPr="00B464CB">
              <w:t>• игра</w:t>
            </w:r>
          </w:p>
          <w:p w:rsidR="007315D2" w:rsidRPr="00B464CB" w:rsidRDefault="007315D2" w:rsidP="00B464CB">
            <w:pPr>
              <w:spacing w:line="360" w:lineRule="auto"/>
              <w:ind w:firstLine="33"/>
              <w:jc w:val="both"/>
            </w:pPr>
            <w:r w:rsidRPr="00B464CB">
              <w:t>• организация выставок</w:t>
            </w:r>
          </w:p>
          <w:p w:rsidR="007315D2" w:rsidRPr="00B464CB" w:rsidRDefault="007315D2" w:rsidP="00B464CB">
            <w:pPr>
              <w:spacing w:line="360" w:lineRule="auto"/>
              <w:ind w:firstLine="33"/>
              <w:jc w:val="both"/>
            </w:pPr>
            <w:r w:rsidRPr="00B464CB">
              <w:t>• слушание соответствующей возрасту народной, классической, детской музыки</w:t>
            </w:r>
          </w:p>
          <w:p w:rsidR="007315D2" w:rsidRPr="00B464CB" w:rsidRDefault="007315D2" w:rsidP="00B464CB">
            <w:pPr>
              <w:spacing w:line="360" w:lineRule="auto"/>
              <w:ind w:firstLine="33"/>
              <w:jc w:val="both"/>
            </w:pPr>
            <w:r w:rsidRPr="00B464CB">
              <w:t>• экспериментирование со звуками</w:t>
            </w:r>
          </w:p>
          <w:p w:rsidR="007315D2" w:rsidRPr="00B464CB" w:rsidRDefault="007315D2" w:rsidP="00B464CB">
            <w:pPr>
              <w:spacing w:line="360" w:lineRule="auto"/>
              <w:ind w:firstLine="33"/>
              <w:jc w:val="both"/>
            </w:pPr>
            <w:r w:rsidRPr="00B464CB">
              <w:t>• музыкально-дидактическая игра</w:t>
            </w:r>
          </w:p>
          <w:p w:rsidR="007315D2" w:rsidRPr="00B464CB" w:rsidRDefault="007315D2" w:rsidP="00B464CB">
            <w:pPr>
              <w:spacing w:line="360" w:lineRule="auto"/>
              <w:ind w:firstLine="33"/>
              <w:jc w:val="both"/>
            </w:pPr>
            <w:r w:rsidRPr="00B464CB">
              <w:t>• разучивание музыкальных игр и движений</w:t>
            </w:r>
          </w:p>
          <w:p w:rsidR="007315D2" w:rsidRPr="00B464CB" w:rsidRDefault="007315D2" w:rsidP="00B464CB">
            <w:pPr>
              <w:spacing w:line="360" w:lineRule="auto"/>
              <w:ind w:firstLine="33"/>
              <w:jc w:val="both"/>
            </w:pPr>
            <w:r w:rsidRPr="00B464CB">
              <w:t>• совместное пение</w:t>
            </w:r>
          </w:p>
          <w:p w:rsidR="007315D2" w:rsidRPr="00B464CB" w:rsidRDefault="007315D2" w:rsidP="00B464CB">
            <w:pPr>
              <w:spacing w:line="360" w:lineRule="auto"/>
              <w:ind w:firstLine="33"/>
              <w:jc w:val="both"/>
            </w:pPr>
            <w:r w:rsidRPr="00B464CB">
              <w:lastRenderedPageBreak/>
              <w:t>«Физическое развитие»</w:t>
            </w:r>
          </w:p>
          <w:p w:rsidR="007315D2" w:rsidRPr="00B464CB" w:rsidRDefault="007315D2" w:rsidP="00B464CB">
            <w:pPr>
              <w:spacing w:line="360" w:lineRule="auto"/>
              <w:ind w:firstLine="33"/>
              <w:jc w:val="both"/>
            </w:pPr>
            <w:r w:rsidRPr="00B464CB">
              <w:t>• игровая беседа с элементами движения</w:t>
            </w:r>
          </w:p>
          <w:p w:rsidR="007315D2" w:rsidRPr="00B464CB" w:rsidRDefault="007315D2" w:rsidP="00B464CB">
            <w:pPr>
              <w:spacing w:line="360" w:lineRule="auto"/>
              <w:ind w:firstLine="33"/>
              <w:jc w:val="both"/>
            </w:pPr>
            <w:r w:rsidRPr="00B464CB">
              <w:t>• игра</w:t>
            </w:r>
          </w:p>
          <w:p w:rsidR="007315D2" w:rsidRPr="00B464CB" w:rsidRDefault="007315D2" w:rsidP="00B464CB">
            <w:pPr>
              <w:spacing w:line="360" w:lineRule="auto"/>
              <w:ind w:firstLine="33"/>
              <w:jc w:val="both"/>
            </w:pPr>
            <w:r w:rsidRPr="00B464CB">
              <w:t>• утренняя гимнастика</w:t>
            </w:r>
          </w:p>
          <w:p w:rsidR="007315D2" w:rsidRPr="00B464CB" w:rsidRDefault="007315D2" w:rsidP="00B464CB">
            <w:pPr>
              <w:spacing w:line="360" w:lineRule="auto"/>
              <w:ind w:firstLine="33"/>
              <w:jc w:val="both"/>
            </w:pPr>
            <w:r w:rsidRPr="00B464CB">
              <w:t>• гимнастика после дневного сна</w:t>
            </w:r>
          </w:p>
          <w:p w:rsidR="007315D2" w:rsidRPr="00B464CB" w:rsidRDefault="007315D2" w:rsidP="00B464CB">
            <w:pPr>
              <w:spacing w:line="360" w:lineRule="auto"/>
              <w:ind w:firstLine="33"/>
              <w:jc w:val="both"/>
            </w:pPr>
            <w:r w:rsidRPr="00B464CB">
              <w:t>• физкультминутки</w:t>
            </w:r>
          </w:p>
          <w:p w:rsidR="007315D2" w:rsidRPr="00B464CB" w:rsidRDefault="007315D2" w:rsidP="00B464CB">
            <w:pPr>
              <w:spacing w:line="360" w:lineRule="auto"/>
              <w:ind w:firstLine="33"/>
              <w:jc w:val="both"/>
            </w:pPr>
            <w:r w:rsidRPr="00B464CB">
              <w:t>• гимнастика для глаз</w:t>
            </w:r>
          </w:p>
          <w:p w:rsidR="007315D2" w:rsidRPr="00B464CB" w:rsidRDefault="007315D2" w:rsidP="00B464CB">
            <w:pPr>
              <w:spacing w:line="360" w:lineRule="auto"/>
              <w:ind w:firstLine="33"/>
              <w:jc w:val="both"/>
            </w:pPr>
            <w:r w:rsidRPr="00B464CB">
              <w:t>• дыхательная гимнастика</w:t>
            </w:r>
          </w:p>
          <w:p w:rsidR="007315D2" w:rsidRPr="00B464CB" w:rsidRDefault="007315D2" w:rsidP="00B464CB">
            <w:pPr>
              <w:spacing w:line="360" w:lineRule="auto"/>
              <w:ind w:firstLine="33"/>
              <w:jc w:val="both"/>
            </w:pPr>
            <w:r w:rsidRPr="00B464CB">
              <w:t>• интегративная деятельность</w:t>
            </w:r>
          </w:p>
          <w:p w:rsidR="007315D2" w:rsidRPr="00B464CB" w:rsidRDefault="007315D2" w:rsidP="00B464CB">
            <w:pPr>
              <w:spacing w:line="360" w:lineRule="auto"/>
              <w:ind w:firstLine="33"/>
              <w:jc w:val="both"/>
            </w:pPr>
            <w:r w:rsidRPr="00B464CB">
              <w:t>• упражнения</w:t>
            </w:r>
          </w:p>
          <w:p w:rsidR="007315D2" w:rsidRPr="00B464CB" w:rsidRDefault="007315D2" w:rsidP="00B464CB">
            <w:pPr>
              <w:spacing w:line="360" w:lineRule="auto"/>
              <w:ind w:firstLine="33"/>
              <w:jc w:val="both"/>
            </w:pPr>
            <w:r w:rsidRPr="00B464CB">
              <w:t>• ситуативный разговор</w:t>
            </w:r>
          </w:p>
          <w:p w:rsidR="007315D2" w:rsidRPr="00B464CB" w:rsidRDefault="007315D2" w:rsidP="00B464CB">
            <w:pPr>
              <w:spacing w:line="360" w:lineRule="auto"/>
              <w:ind w:firstLine="33"/>
              <w:jc w:val="both"/>
            </w:pPr>
            <w:r w:rsidRPr="00B464CB">
              <w:t>• беседа</w:t>
            </w:r>
          </w:p>
          <w:p w:rsidR="007315D2" w:rsidRPr="00B464CB" w:rsidRDefault="007315D2" w:rsidP="00B464CB">
            <w:pPr>
              <w:spacing w:line="360" w:lineRule="auto"/>
              <w:ind w:firstLine="33"/>
              <w:jc w:val="both"/>
            </w:pPr>
            <w:r w:rsidRPr="00B464CB">
              <w:t>• рассказ</w:t>
            </w:r>
          </w:p>
          <w:p w:rsidR="007315D2" w:rsidRPr="00B464CB" w:rsidRDefault="007315D2" w:rsidP="00B464CB">
            <w:pPr>
              <w:spacing w:line="360" w:lineRule="auto"/>
              <w:ind w:firstLine="33"/>
              <w:jc w:val="both"/>
            </w:pPr>
            <w:r w:rsidRPr="00B464CB">
              <w:t>• чтение</w:t>
            </w:r>
          </w:p>
          <w:p w:rsidR="007315D2" w:rsidRPr="00B464CB" w:rsidRDefault="007315D2" w:rsidP="00B464CB">
            <w:pPr>
              <w:spacing w:line="360" w:lineRule="auto"/>
              <w:ind w:firstLine="709"/>
              <w:jc w:val="both"/>
              <w:rPr>
                <w:b/>
                <w:bCs/>
              </w:rPr>
            </w:pPr>
          </w:p>
        </w:tc>
      </w:tr>
      <w:tr w:rsidR="007315D2" w:rsidRPr="00B464CB" w:rsidTr="007315D2">
        <w:tc>
          <w:tcPr>
            <w:tcW w:w="3403" w:type="dxa"/>
          </w:tcPr>
          <w:p w:rsidR="007315D2" w:rsidRPr="00B464CB" w:rsidRDefault="007315D2" w:rsidP="00B464CB">
            <w:pPr>
              <w:spacing w:line="360" w:lineRule="auto"/>
            </w:pPr>
            <w:r w:rsidRPr="00B464CB">
              <w:lastRenderedPageBreak/>
              <w:t>Младшая группа (3-4 года)</w:t>
            </w:r>
          </w:p>
          <w:p w:rsidR="007315D2" w:rsidRPr="00B464CB" w:rsidRDefault="007315D2" w:rsidP="00B464CB">
            <w:pPr>
              <w:spacing w:line="360" w:lineRule="auto"/>
              <w:ind w:firstLine="709"/>
              <w:jc w:val="both"/>
              <w:rPr>
                <w:b/>
                <w:bCs/>
              </w:rPr>
            </w:pPr>
          </w:p>
        </w:tc>
        <w:tc>
          <w:tcPr>
            <w:tcW w:w="6804" w:type="dxa"/>
          </w:tcPr>
          <w:p w:rsidR="007315D2" w:rsidRPr="00B464CB" w:rsidRDefault="007315D2" w:rsidP="00B464CB">
            <w:pPr>
              <w:spacing w:line="360" w:lineRule="auto"/>
              <w:ind w:firstLine="33"/>
              <w:jc w:val="both"/>
            </w:pPr>
            <w:r w:rsidRPr="00B464CB">
              <w:t>«Социально-коммуникативное развитие»</w:t>
            </w:r>
          </w:p>
          <w:p w:rsidR="007315D2" w:rsidRPr="00B464CB" w:rsidRDefault="007315D2" w:rsidP="00B464CB">
            <w:pPr>
              <w:spacing w:line="360" w:lineRule="auto"/>
              <w:ind w:firstLine="33"/>
              <w:jc w:val="both"/>
            </w:pPr>
            <w:r w:rsidRPr="00B464CB">
              <w:t>• игровое упражнение</w:t>
            </w:r>
          </w:p>
          <w:p w:rsidR="007315D2" w:rsidRPr="00B464CB" w:rsidRDefault="007315D2" w:rsidP="00B464CB">
            <w:pPr>
              <w:spacing w:line="360" w:lineRule="auto"/>
              <w:ind w:firstLine="33"/>
              <w:jc w:val="both"/>
            </w:pPr>
            <w:r w:rsidRPr="00B464CB">
              <w:t>• индивидуальная игра</w:t>
            </w:r>
          </w:p>
          <w:p w:rsidR="007315D2" w:rsidRPr="00B464CB" w:rsidRDefault="007315D2" w:rsidP="00B464CB">
            <w:pPr>
              <w:spacing w:line="360" w:lineRule="auto"/>
              <w:ind w:firstLine="33"/>
              <w:jc w:val="both"/>
            </w:pPr>
            <w:r w:rsidRPr="00B464CB">
              <w:t>• моделирование</w:t>
            </w:r>
          </w:p>
          <w:p w:rsidR="007315D2" w:rsidRPr="00B464CB" w:rsidRDefault="007315D2" w:rsidP="00B464CB">
            <w:pPr>
              <w:spacing w:line="360" w:lineRule="auto"/>
              <w:ind w:firstLine="33"/>
              <w:jc w:val="both"/>
            </w:pPr>
            <w:r w:rsidRPr="00B464CB">
              <w:t>• минутка вхождения в день</w:t>
            </w:r>
          </w:p>
          <w:p w:rsidR="007315D2" w:rsidRPr="00B464CB" w:rsidRDefault="007315D2" w:rsidP="00B464CB">
            <w:pPr>
              <w:spacing w:line="360" w:lineRule="auto"/>
              <w:ind w:firstLine="33"/>
              <w:jc w:val="both"/>
            </w:pPr>
            <w:r w:rsidRPr="00B464CB">
              <w:t>• совместная с педагогом игра</w:t>
            </w:r>
          </w:p>
          <w:p w:rsidR="007315D2" w:rsidRPr="00B464CB" w:rsidRDefault="007315D2" w:rsidP="00B464CB">
            <w:pPr>
              <w:spacing w:line="360" w:lineRule="auto"/>
              <w:ind w:firstLine="33"/>
              <w:jc w:val="both"/>
            </w:pPr>
            <w:r w:rsidRPr="00B464CB">
              <w:t>• совместная со сверстниками игра (парная, в малой группе)</w:t>
            </w:r>
          </w:p>
          <w:p w:rsidR="007315D2" w:rsidRPr="00B464CB" w:rsidRDefault="007315D2" w:rsidP="00B464CB">
            <w:pPr>
              <w:spacing w:line="360" w:lineRule="auto"/>
              <w:ind w:firstLine="33"/>
              <w:jc w:val="both"/>
            </w:pPr>
            <w:r w:rsidRPr="00B464CB">
              <w:t>• игра</w:t>
            </w:r>
          </w:p>
          <w:p w:rsidR="007315D2" w:rsidRPr="00B464CB" w:rsidRDefault="007315D2" w:rsidP="00B464CB">
            <w:pPr>
              <w:spacing w:line="360" w:lineRule="auto"/>
              <w:ind w:firstLine="33"/>
              <w:jc w:val="both"/>
            </w:pPr>
            <w:r w:rsidRPr="00B464CB">
              <w:t>• чтение</w:t>
            </w:r>
          </w:p>
          <w:p w:rsidR="007315D2" w:rsidRPr="00B464CB" w:rsidRDefault="007315D2" w:rsidP="00B464CB">
            <w:pPr>
              <w:spacing w:line="360" w:lineRule="auto"/>
              <w:ind w:firstLine="33"/>
              <w:jc w:val="both"/>
            </w:pPr>
            <w:r w:rsidRPr="00B464CB">
              <w:lastRenderedPageBreak/>
              <w:t>• ситуативная беседа</w:t>
            </w:r>
          </w:p>
          <w:p w:rsidR="007315D2" w:rsidRPr="00B464CB" w:rsidRDefault="007315D2" w:rsidP="00B464CB">
            <w:pPr>
              <w:spacing w:line="360" w:lineRule="auto"/>
              <w:ind w:firstLine="33"/>
              <w:jc w:val="both"/>
            </w:pPr>
            <w:r w:rsidRPr="00B464CB">
              <w:t>• наблюдение</w:t>
            </w:r>
          </w:p>
          <w:p w:rsidR="007315D2" w:rsidRPr="00B464CB" w:rsidRDefault="007315D2" w:rsidP="00B464CB">
            <w:pPr>
              <w:spacing w:line="360" w:lineRule="auto"/>
              <w:ind w:firstLine="33"/>
              <w:jc w:val="both"/>
            </w:pPr>
            <w:r w:rsidRPr="00B464CB">
              <w:t>• рассматривание</w:t>
            </w:r>
          </w:p>
          <w:p w:rsidR="007315D2" w:rsidRPr="00B464CB" w:rsidRDefault="007315D2" w:rsidP="00B464CB">
            <w:pPr>
              <w:spacing w:line="360" w:lineRule="auto"/>
              <w:ind w:firstLine="33"/>
              <w:jc w:val="both"/>
            </w:pPr>
            <w:r w:rsidRPr="00B464CB">
              <w:t>• праздник</w:t>
            </w:r>
          </w:p>
          <w:p w:rsidR="007315D2" w:rsidRPr="00B464CB" w:rsidRDefault="007315D2" w:rsidP="00B464CB">
            <w:pPr>
              <w:spacing w:line="360" w:lineRule="auto"/>
              <w:ind w:firstLine="33"/>
              <w:jc w:val="both"/>
            </w:pPr>
            <w:r w:rsidRPr="00B464CB">
              <w:t>• экскурсия</w:t>
            </w:r>
          </w:p>
          <w:p w:rsidR="007315D2" w:rsidRPr="00B464CB" w:rsidRDefault="007315D2" w:rsidP="00B464CB">
            <w:pPr>
              <w:spacing w:line="360" w:lineRule="auto"/>
              <w:ind w:firstLine="33"/>
              <w:jc w:val="both"/>
            </w:pPr>
            <w:r w:rsidRPr="00B464CB">
              <w:t>• поручение</w:t>
            </w:r>
          </w:p>
          <w:p w:rsidR="007315D2" w:rsidRPr="00B464CB" w:rsidRDefault="007315D2" w:rsidP="00B464CB">
            <w:pPr>
              <w:spacing w:line="360" w:lineRule="auto"/>
              <w:ind w:firstLine="33"/>
              <w:jc w:val="both"/>
            </w:pPr>
            <w:r w:rsidRPr="00B464CB">
              <w:t>• дежурство</w:t>
            </w:r>
          </w:p>
          <w:p w:rsidR="007315D2" w:rsidRPr="00B464CB" w:rsidRDefault="007315D2" w:rsidP="00B464CB">
            <w:pPr>
              <w:spacing w:line="360" w:lineRule="auto"/>
              <w:ind w:firstLine="33"/>
              <w:jc w:val="both"/>
            </w:pPr>
            <w:r w:rsidRPr="00B464CB">
              <w:t>«Познавательное развитие»</w:t>
            </w:r>
          </w:p>
          <w:p w:rsidR="007315D2" w:rsidRPr="00B464CB" w:rsidRDefault="007315D2" w:rsidP="00B464CB">
            <w:pPr>
              <w:spacing w:line="360" w:lineRule="auto"/>
              <w:ind w:firstLine="33"/>
              <w:jc w:val="both"/>
            </w:pPr>
            <w:r w:rsidRPr="00B464CB">
              <w:t>• рассматривание</w:t>
            </w:r>
          </w:p>
          <w:p w:rsidR="007315D2" w:rsidRPr="00B464CB" w:rsidRDefault="007315D2" w:rsidP="00B464CB">
            <w:pPr>
              <w:spacing w:line="360" w:lineRule="auto"/>
              <w:ind w:firstLine="33"/>
              <w:jc w:val="both"/>
            </w:pPr>
            <w:r w:rsidRPr="00B464CB">
              <w:t>• наблюдение</w:t>
            </w:r>
          </w:p>
          <w:p w:rsidR="007315D2" w:rsidRPr="00B464CB" w:rsidRDefault="007315D2" w:rsidP="00B464CB">
            <w:pPr>
              <w:spacing w:line="360" w:lineRule="auto"/>
              <w:ind w:firstLine="33"/>
              <w:jc w:val="both"/>
            </w:pPr>
            <w:r w:rsidRPr="00B464CB">
              <w:t>• игра-экспериментирование</w:t>
            </w:r>
          </w:p>
          <w:p w:rsidR="007315D2" w:rsidRPr="00B464CB" w:rsidRDefault="007315D2" w:rsidP="00B464CB">
            <w:pPr>
              <w:spacing w:line="360" w:lineRule="auto"/>
              <w:ind w:firstLine="33"/>
              <w:jc w:val="both"/>
            </w:pPr>
            <w:r w:rsidRPr="00B464CB">
              <w:t>• исследовательская деятельность</w:t>
            </w:r>
          </w:p>
          <w:p w:rsidR="007315D2" w:rsidRPr="00B464CB" w:rsidRDefault="007315D2" w:rsidP="00B464CB">
            <w:pPr>
              <w:spacing w:line="360" w:lineRule="auto"/>
              <w:ind w:firstLine="33"/>
              <w:jc w:val="both"/>
            </w:pPr>
            <w:r w:rsidRPr="00B464CB">
              <w:t>• конструктивно-модельная деятельность</w:t>
            </w:r>
          </w:p>
          <w:p w:rsidR="007315D2" w:rsidRPr="00B464CB" w:rsidRDefault="007315D2" w:rsidP="00B464CB">
            <w:pPr>
              <w:spacing w:line="360" w:lineRule="auto"/>
              <w:ind w:firstLine="33"/>
              <w:jc w:val="both"/>
            </w:pPr>
            <w:r w:rsidRPr="00B464CB">
              <w:t>• развивающая игра</w:t>
            </w:r>
          </w:p>
          <w:p w:rsidR="007315D2" w:rsidRPr="00B464CB" w:rsidRDefault="007315D2" w:rsidP="00B464CB">
            <w:pPr>
              <w:spacing w:line="360" w:lineRule="auto"/>
              <w:ind w:firstLine="33"/>
              <w:jc w:val="both"/>
            </w:pPr>
            <w:r w:rsidRPr="00B464CB">
              <w:t>• экскурсия</w:t>
            </w:r>
          </w:p>
          <w:p w:rsidR="007315D2" w:rsidRPr="00B464CB" w:rsidRDefault="007315D2" w:rsidP="00B464CB">
            <w:pPr>
              <w:spacing w:line="360" w:lineRule="auto"/>
              <w:ind w:firstLine="33"/>
              <w:jc w:val="both"/>
            </w:pPr>
            <w:r w:rsidRPr="00B464CB">
              <w:t>• ситуативный разговор</w:t>
            </w:r>
          </w:p>
          <w:p w:rsidR="007315D2" w:rsidRPr="00B464CB" w:rsidRDefault="007315D2" w:rsidP="00B464CB">
            <w:pPr>
              <w:spacing w:line="360" w:lineRule="auto"/>
              <w:ind w:firstLine="33"/>
              <w:jc w:val="both"/>
            </w:pPr>
            <w:r w:rsidRPr="00B464CB">
              <w:t>• рассказ</w:t>
            </w:r>
          </w:p>
          <w:p w:rsidR="007315D2" w:rsidRPr="00B464CB" w:rsidRDefault="007315D2" w:rsidP="00B464CB">
            <w:pPr>
              <w:spacing w:line="360" w:lineRule="auto"/>
              <w:ind w:firstLine="33"/>
              <w:jc w:val="both"/>
            </w:pPr>
            <w:r w:rsidRPr="00B464CB">
              <w:t>• интегративная деятельность</w:t>
            </w:r>
          </w:p>
          <w:p w:rsidR="007315D2" w:rsidRPr="00B464CB" w:rsidRDefault="007315D2" w:rsidP="00B464CB">
            <w:pPr>
              <w:spacing w:line="360" w:lineRule="auto"/>
              <w:ind w:firstLine="33"/>
              <w:jc w:val="both"/>
            </w:pPr>
            <w:r w:rsidRPr="00B464CB">
              <w:t>• ситуативная беседа проблемная ситуация</w:t>
            </w:r>
          </w:p>
          <w:p w:rsidR="007315D2" w:rsidRPr="00B464CB" w:rsidRDefault="007315D2" w:rsidP="00B464CB">
            <w:pPr>
              <w:spacing w:line="360" w:lineRule="auto"/>
              <w:ind w:firstLine="33"/>
              <w:jc w:val="both"/>
            </w:pPr>
            <w:r w:rsidRPr="00B464CB">
              <w:t>«Речевое развитие»</w:t>
            </w:r>
          </w:p>
          <w:p w:rsidR="007315D2" w:rsidRPr="00B464CB" w:rsidRDefault="007315D2" w:rsidP="00B464CB">
            <w:pPr>
              <w:spacing w:line="360" w:lineRule="auto"/>
              <w:ind w:firstLine="33"/>
              <w:jc w:val="both"/>
            </w:pPr>
            <w:r w:rsidRPr="00B464CB">
              <w:t>• рассматривание</w:t>
            </w:r>
          </w:p>
          <w:p w:rsidR="007315D2" w:rsidRPr="00B464CB" w:rsidRDefault="007315D2" w:rsidP="00B464CB">
            <w:pPr>
              <w:spacing w:line="360" w:lineRule="auto"/>
              <w:ind w:firstLine="33"/>
              <w:jc w:val="both"/>
            </w:pPr>
            <w:r w:rsidRPr="00B464CB">
              <w:t>• игровая ситуация</w:t>
            </w:r>
          </w:p>
          <w:p w:rsidR="007315D2" w:rsidRPr="00B464CB" w:rsidRDefault="007315D2" w:rsidP="00B464CB">
            <w:pPr>
              <w:spacing w:line="360" w:lineRule="auto"/>
              <w:ind w:firstLine="33"/>
              <w:jc w:val="both"/>
            </w:pPr>
            <w:r w:rsidRPr="00B464CB">
              <w:t>• дидактическая игра</w:t>
            </w:r>
          </w:p>
          <w:p w:rsidR="007315D2" w:rsidRPr="00B464CB" w:rsidRDefault="007315D2" w:rsidP="00B464CB">
            <w:pPr>
              <w:spacing w:line="360" w:lineRule="auto"/>
              <w:ind w:firstLine="33"/>
              <w:jc w:val="both"/>
            </w:pPr>
            <w:r w:rsidRPr="00B464CB">
              <w:t>• ситуация общения</w:t>
            </w:r>
          </w:p>
          <w:p w:rsidR="007315D2" w:rsidRPr="00B464CB" w:rsidRDefault="007315D2" w:rsidP="00B464CB">
            <w:pPr>
              <w:spacing w:line="360" w:lineRule="auto"/>
              <w:ind w:firstLine="33"/>
              <w:jc w:val="both"/>
            </w:pPr>
            <w:r w:rsidRPr="00B464CB">
              <w:lastRenderedPageBreak/>
              <w:t>• беседа (в т.ч. в процессе наблюдения за объектами природы, трудом взрослых)</w:t>
            </w:r>
          </w:p>
          <w:p w:rsidR="007315D2" w:rsidRPr="00B464CB" w:rsidRDefault="007315D2" w:rsidP="00B464CB">
            <w:pPr>
              <w:spacing w:line="360" w:lineRule="auto"/>
              <w:ind w:firstLine="33"/>
              <w:jc w:val="both"/>
            </w:pPr>
            <w:r w:rsidRPr="00B464CB">
              <w:t>• интегративная деятельность</w:t>
            </w:r>
          </w:p>
          <w:p w:rsidR="007315D2" w:rsidRPr="00B464CB" w:rsidRDefault="007315D2" w:rsidP="00B464CB">
            <w:pPr>
              <w:spacing w:line="360" w:lineRule="auto"/>
              <w:ind w:firstLine="33"/>
              <w:jc w:val="both"/>
            </w:pPr>
            <w:r w:rsidRPr="00B464CB">
              <w:t>• хороводная игра с пением</w:t>
            </w:r>
          </w:p>
          <w:p w:rsidR="007315D2" w:rsidRPr="00B464CB" w:rsidRDefault="007315D2" w:rsidP="00B464CB">
            <w:pPr>
              <w:spacing w:line="360" w:lineRule="auto"/>
              <w:ind w:firstLine="33"/>
              <w:jc w:val="both"/>
            </w:pPr>
            <w:r w:rsidRPr="00B464CB">
              <w:t>• игра-драматизация</w:t>
            </w:r>
          </w:p>
          <w:p w:rsidR="007315D2" w:rsidRPr="00B464CB" w:rsidRDefault="007315D2" w:rsidP="00B464CB">
            <w:pPr>
              <w:spacing w:line="360" w:lineRule="auto"/>
              <w:ind w:firstLine="33"/>
              <w:jc w:val="both"/>
            </w:pPr>
            <w:r w:rsidRPr="00B464CB">
              <w:t>• чтение</w:t>
            </w:r>
          </w:p>
          <w:p w:rsidR="007315D2" w:rsidRPr="00B464CB" w:rsidRDefault="007315D2" w:rsidP="00B464CB">
            <w:pPr>
              <w:spacing w:line="360" w:lineRule="auto"/>
              <w:ind w:firstLine="33"/>
              <w:jc w:val="both"/>
            </w:pPr>
            <w:r w:rsidRPr="00B464CB">
              <w:t>• обсуждение</w:t>
            </w:r>
          </w:p>
          <w:p w:rsidR="007315D2" w:rsidRPr="00B464CB" w:rsidRDefault="007315D2" w:rsidP="00B464CB">
            <w:pPr>
              <w:spacing w:line="360" w:lineRule="auto"/>
              <w:ind w:firstLine="33"/>
              <w:jc w:val="both"/>
            </w:pPr>
            <w:r w:rsidRPr="00B464CB">
              <w:t>• рассказ игра</w:t>
            </w:r>
          </w:p>
          <w:p w:rsidR="007315D2" w:rsidRPr="00B464CB" w:rsidRDefault="007315D2" w:rsidP="00B464CB">
            <w:pPr>
              <w:spacing w:line="360" w:lineRule="auto"/>
              <w:ind w:firstLine="33"/>
              <w:jc w:val="both"/>
            </w:pPr>
            <w:r w:rsidRPr="00B464CB">
              <w:t>«Художественно-эстетическое развитие»</w:t>
            </w:r>
          </w:p>
          <w:p w:rsidR="007315D2" w:rsidRPr="00B464CB" w:rsidRDefault="007315D2" w:rsidP="00B464CB">
            <w:pPr>
              <w:spacing w:line="360" w:lineRule="auto"/>
              <w:ind w:firstLine="33"/>
              <w:jc w:val="both"/>
            </w:pPr>
            <w:r w:rsidRPr="00B464CB">
              <w:t>• рассматривание эстетически привлекательных предметов</w:t>
            </w:r>
          </w:p>
          <w:p w:rsidR="007315D2" w:rsidRPr="00B464CB" w:rsidRDefault="007315D2" w:rsidP="00B464CB">
            <w:pPr>
              <w:spacing w:line="360" w:lineRule="auto"/>
              <w:ind w:firstLine="33"/>
              <w:jc w:val="both"/>
            </w:pPr>
            <w:r w:rsidRPr="00B464CB">
              <w:t>• игра</w:t>
            </w:r>
          </w:p>
          <w:p w:rsidR="007315D2" w:rsidRPr="00B464CB" w:rsidRDefault="007315D2" w:rsidP="00B464CB">
            <w:pPr>
              <w:spacing w:line="360" w:lineRule="auto"/>
              <w:ind w:firstLine="33"/>
              <w:jc w:val="both"/>
            </w:pPr>
            <w:r w:rsidRPr="00B464CB">
              <w:t>• организация выставок</w:t>
            </w:r>
          </w:p>
          <w:p w:rsidR="007315D2" w:rsidRPr="00B464CB" w:rsidRDefault="007315D2" w:rsidP="00B464CB">
            <w:pPr>
              <w:spacing w:line="360" w:lineRule="auto"/>
              <w:ind w:firstLine="33"/>
              <w:jc w:val="both"/>
            </w:pPr>
            <w:r w:rsidRPr="00B464CB">
              <w:t>• изготовление украшений</w:t>
            </w:r>
          </w:p>
          <w:p w:rsidR="007315D2" w:rsidRPr="00B464CB" w:rsidRDefault="007315D2" w:rsidP="00B464CB">
            <w:pPr>
              <w:spacing w:line="360" w:lineRule="auto"/>
              <w:ind w:firstLine="33"/>
              <w:jc w:val="both"/>
            </w:pPr>
            <w:r w:rsidRPr="00B464CB">
              <w:t>• слушание соответствующей возрасту народной, классической, детской музыки</w:t>
            </w:r>
          </w:p>
          <w:p w:rsidR="007315D2" w:rsidRPr="00B464CB" w:rsidRDefault="007315D2" w:rsidP="00B464CB">
            <w:pPr>
              <w:spacing w:line="360" w:lineRule="auto"/>
              <w:ind w:firstLine="33"/>
              <w:jc w:val="both"/>
            </w:pPr>
            <w:r w:rsidRPr="00B464CB">
              <w:t>• экспериментирование со звуками</w:t>
            </w:r>
          </w:p>
          <w:p w:rsidR="007315D2" w:rsidRPr="00B464CB" w:rsidRDefault="007315D2" w:rsidP="00B464CB">
            <w:pPr>
              <w:spacing w:line="360" w:lineRule="auto"/>
              <w:ind w:firstLine="33"/>
              <w:jc w:val="both"/>
            </w:pPr>
            <w:r w:rsidRPr="00B464CB">
              <w:t>• музыкально-дидактическая игра</w:t>
            </w:r>
          </w:p>
          <w:p w:rsidR="007315D2" w:rsidRPr="00B464CB" w:rsidRDefault="007315D2" w:rsidP="00B464CB">
            <w:pPr>
              <w:spacing w:line="360" w:lineRule="auto"/>
              <w:ind w:firstLine="33"/>
              <w:jc w:val="both"/>
            </w:pPr>
            <w:r w:rsidRPr="00B464CB">
              <w:t>• разучивание музыкальных игр и танцев</w:t>
            </w:r>
          </w:p>
          <w:p w:rsidR="007315D2" w:rsidRPr="00B464CB" w:rsidRDefault="007315D2" w:rsidP="00B464CB">
            <w:pPr>
              <w:spacing w:line="360" w:lineRule="auto"/>
              <w:ind w:firstLine="33"/>
              <w:jc w:val="both"/>
            </w:pPr>
            <w:r w:rsidRPr="00B464CB">
              <w:t>• совместное пение</w:t>
            </w:r>
          </w:p>
          <w:p w:rsidR="007315D2" w:rsidRPr="00B464CB" w:rsidRDefault="007315D2" w:rsidP="00B464CB">
            <w:pPr>
              <w:spacing w:line="360" w:lineRule="auto"/>
              <w:ind w:firstLine="33"/>
              <w:jc w:val="both"/>
            </w:pPr>
            <w:r w:rsidRPr="00B464CB">
              <w:t>«Физическое развитие»</w:t>
            </w:r>
          </w:p>
          <w:p w:rsidR="007315D2" w:rsidRPr="00B464CB" w:rsidRDefault="007315D2" w:rsidP="00B464CB">
            <w:pPr>
              <w:spacing w:line="360" w:lineRule="auto"/>
              <w:ind w:firstLine="33"/>
              <w:jc w:val="both"/>
            </w:pPr>
            <w:r w:rsidRPr="00B464CB">
              <w:t>• игровая беседа с элементами движения</w:t>
            </w:r>
          </w:p>
          <w:p w:rsidR="007315D2" w:rsidRPr="00B464CB" w:rsidRDefault="007315D2" w:rsidP="00B464CB">
            <w:pPr>
              <w:spacing w:line="360" w:lineRule="auto"/>
              <w:ind w:firstLine="33"/>
              <w:jc w:val="both"/>
            </w:pPr>
            <w:r w:rsidRPr="00B464CB">
              <w:t>• игра</w:t>
            </w:r>
          </w:p>
          <w:p w:rsidR="007315D2" w:rsidRPr="00B464CB" w:rsidRDefault="007315D2" w:rsidP="00B464CB">
            <w:pPr>
              <w:spacing w:line="360" w:lineRule="auto"/>
              <w:ind w:firstLine="33"/>
              <w:jc w:val="both"/>
            </w:pPr>
            <w:r w:rsidRPr="00B464CB">
              <w:t>• утренняя гимнастика</w:t>
            </w:r>
          </w:p>
          <w:p w:rsidR="007315D2" w:rsidRPr="00B464CB" w:rsidRDefault="007315D2" w:rsidP="00B464CB">
            <w:pPr>
              <w:spacing w:line="360" w:lineRule="auto"/>
              <w:ind w:firstLine="33"/>
              <w:jc w:val="both"/>
            </w:pPr>
            <w:r w:rsidRPr="00B464CB">
              <w:t>• гимнастика после дневного сна</w:t>
            </w:r>
          </w:p>
          <w:p w:rsidR="007315D2" w:rsidRPr="00B464CB" w:rsidRDefault="007315D2" w:rsidP="00B464CB">
            <w:pPr>
              <w:spacing w:line="360" w:lineRule="auto"/>
              <w:ind w:firstLine="33"/>
              <w:jc w:val="both"/>
            </w:pPr>
            <w:r w:rsidRPr="00B464CB">
              <w:lastRenderedPageBreak/>
              <w:t>• физкультминутки</w:t>
            </w:r>
          </w:p>
          <w:p w:rsidR="007315D2" w:rsidRPr="00B464CB" w:rsidRDefault="007315D2" w:rsidP="00B464CB">
            <w:pPr>
              <w:spacing w:line="360" w:lineRule="auto"/>
              <w:ind w:firstLine="33"/>
              <w:jc w:val="both"/>
            </w:pPr>
            <w:r w:rsidRPr="00B464CB">
              <w:t>• гимнастика для глаз</w:t>
            </w:r>
          </w:p>
          <w:p w:rsidR="007315D2" w:rsidRPr="00B464CB" w:rsidRDefault="007315D2" w:rsidP="00B464CB">
            <w:pPr>
              <w:spacing w:line="360" w:lineRule="auto"/>
              <w:ind w:firstLine="33"/>
              <w:jc w:val="both"/>
            </w:pPr>
            <w:r w:rsidRPr="00B464CB">
              <w:t>• дыхательная гимнастика</w:t>
            </w:r>
          </w:p>
          <w:p w:rsidR="007315D2" w:rsidRPr="00B464CB" w:rsidRDefault="007315D2" w:rsidP="00B464CB">
            <w:pPr>
              <w:spacing w:line="360" w:lineRule="auto"/>
              <w:ind w:firstLine="33"/>
              <w:jc w:val="both"/>
            </w:pPr>
            <w:r w:rsidRPr="00B464CB">
              <w:t>• интегративная деятельность</w:t>
            </w:r>
          </w:p>
          <w:p w:rsidR="007315D2" w:rsidRPr="00B464CB" w:rsidRDefault="007315D2" w:rsidP="00B464CB">
            <w:pPr>
              <w:spacing w:line="360" w:lineRule="auto"/>
              <w:ind w:firstLine="33"/>
              <w:jc w:val="both"/>
            </w:pPr>
            <w:r w:rsidRPr="00B464CB">
              <w:t>• упражнения</w:t>
            </w:r>
          </w:p>
          <w:p w:rsidR="007315D2" w:rsidRPr="00B464CB" w:rsidRDefault="007315D2" w:rsidP="00B464CB">
            <w:pPr>
              <w:spacing w:line="360" w:lineRule="auto"/>
              <w:ind w:firstLine="33"/>
              <w:jc w:val="both"/>
            </w:pPr>
            <w:r w:rsidRPr="00B464CB">
              <w:t>• ситуативный разговор</w:t>
            </w:r>
          </w:p>
          <w:p w:rsidR="007315D2" w:rsidRPr="00B464CB" w:rsidRDefault="007315D2" w:rsidP="00B464CB">
            <w:pPr>
              <w:spacing w:line="360" w:lineRule="auto"/>
              <w:ind w:firstLine="33"/>
              <w:jc w:val="both"/>
            </w:pPr>
            <w:r w:rsidRPr="00B464CB">
              <w:t>• ситуативная беседа</w:t>
            </w:r>
          </w:p>
          <w:p w:rsidR="007315D2" w:rsidRPr="00B464CB" w:rsidRDefault="007315D2" w:rsidP="00B464CB">
            <w:pPr>
              <w:spacing w:line="360" w:lineRule="auto"/>
              <w:ind w:firstLine="33"/>
              <w:jc w:val="both"/>
            </w:pPr>
            <w:r w:rsidRPr="00B464CB">
              <w:t>• рассказ</w:t>
            </w:r>
          </w:p>
          <w:p w:rsidR="007315D2" w:rsidRPr="00B464CB" w:rsidRDefault="007315D2" w:rsidP="00B464CB">
            <w:pPr>
              <w:spacing w:line="360" w:lineRule="auto"/>
              <w:ind w:firstLine="33"/>
              <w:jc w:val="both"/>
            </w:pPr>
            <w:r w:rsidRPr="00B464CB">
              <w:t>• чтение</w:t>
            </w:r>
          </w:p>
          <w:p w:rsidR="007315D2" w:rsidRPr="00B464CB" w:rsidRDefault="007315D2" w:rsidP="00B464CB">
            <w:pPr>
              <w:spacing w:line="360" w:lineRule="auto"/>
              <w:ind w:firstLine="33"/>
              <w:jc w:val="both"/>
            </w:pPr>
            <w:r w:rsidRPr="00B464CB">
              <w:t>• ситуативный разговор проблемные ситуации</w:t>
            </w:r>
          </w:p>
          <w:p w:rsidR="007315D2" w:rsidRPr="00B464CB" w:rsidRDefault="007315D2" w:rsidP="00B464CB">
            <w:pPr>
              <w:spacing w:line="360" w:lineRule="auto"/>
              <w:ind w:firstLine="709"/>
              <w:jc w:val="both"/>
              <w:rPr>
                <w:b/>
                <w:bCs/>
              </w:rPr>
            </w:pPr>
          </w:p>
        </w:tc>
      </w:tr>
      <w:tr w:rsidR="007315D2" w:rsidRPr="00B464CB" w:rsidTr="007315D2">
        <w:tc>
          <w:tcPr>
            <w:tcW w:w="3403" w:type="dxa"/>
          </w:tcPr>
          <w:p w:rsidR="007315D2" w:rsidRPr="00B464CB" w:rsidRDefault="007315D2" w:rsidP="00B464CB">
            <w:pPr>
              <w:spacing w:line="360" w:lineRule="auto"/>
            </w:pPr>
            <w:r w:rsidRPr="00B464CB">
              <w:lastRenderedPageBreak/>
              <w:t>Средняя группа (4-5лет)</w:t>
            </w:r>
          </w:p>
          <w:p w:rsidR="007315D2" w:rsidRPr="00B464CB" w:rsidRDefault="007315D2" w:rsidP="00B464CB">
            <w:pPr>
              <w:spacing w:line="360" w:lineRule="auto"/>
              <w:ind w:firstLine="709"/>
              <w:jc w:val="both"/>
              <w:rPr>
                <w:b/>
                <w:bCs/>
              </w:rPr>
            </w:pPr>
          </w:p>
        </w:tc>
        <w:tc>
          <w:tcPr>
            <w:tcW w:w="6804" w:type="dxa"/>
          </w:tcPr>
          <w:p w:rsidR="007315D2" w:rsidRPr="00B464CB" w:rsidRDefault="007315D2" w:rsidP="00B464CB">
            <w:pPr>
              <w:spacing w:line="360" w:lineRule="auto"/>
              <w:ind w:firstLine="33"/>
              <w:jc w:val="both"/>
            </w:pPr>
            <w:r w:rsidRPr="00B464CB">
              <w:t>«Социально-коммуникативное развитие»</w:t>
            </w:r>
          </w:p>
          <w:p w:rsidR="007315D2" w:rsidRPr="00B464CB" w:rsidRDefault="007315D2" w:rsidP="00B464CB">
            <w:pPr>
              <w:spacing w:line="360" w:lineRule="auto"/>
              <w:ind w:firstLine="33"/>
              <w:jc w:val="both"/>
            </w:pPr>
            <w:r w:rsidRPr="00B464CB">
              <w:t>• индивидуальная игра</w:t>
            </w:r>
          </w:p>
          <w:p w:rsidR="007315D2" w:rsidRPr="00B464CB" w:rsidRDefault="007315D2" w:rsidP="00B464CB">
            <w:pPr>
              <w:spacing w:line="360" w:lineRule="auto"/>
              <w:ind w:firstLine="33"/>
              <w:jc w:val="both"/>
            </w:pPr>
            <w:r w:rsidRPr="00B464CB">
              <w:t>• совместная с педагогом игра</w:t>
            </w:r>
          </w:p>
          <w:p w:rsidR="007315D2" w:rsidRPr="00B464CB" w:rsidRDefault="007315D2" w:rsidP="00B464CB">
            <w:pPr>
              <w:spacing w:line="360" w:lineRule="auto"/>
              <w:ind w:firstLine="33"/>
              <w:jc w:val="both"/>
            </w:pPr>
            <w:r w:rsidRPr="00B464CB">
              <w:t>• совместная со сверстниками игра</w:t>
            </w:r>
          </w:p>
          <w:p w:rsidR="007315D2" w:rsidRPr="00B464CB" w:rsidRDefault="007315D2" w:rsidP="00B464CB">
            <w:pPr>
              <w:spacing w:line="360" w:lineRule="auto"/>
              <w:ind w:firstLine="33"/>
              <w:jc w:val="both"/>
            </w:pPr>
            <w:r w:rsidRPr="00B464CB">
              <w:t>• игра</w:t>
            </w:r>
          </w:p>
          <w:p w:rsidR="007315D2" w:rsidRPr="00B464CB" w:rsidRDefault="007315D2" w:rsidP="00B464CB">
            <w:pPr>
              <w:spacing w:line="360" w:lineRule="auto"/>
              <w:ind w:firstLine="33"/>
              <w:jc w:val="both"/>
            </w:pPr>
            <w:r w:rsidRPr="00B464CB">
              <w:t>• чтение</w:t>
            </w:r>
          </w:p>
          <w:p w:rsidR="007315D2" w:rsidRPr="00B464CB" w:rsidRDefault="007315D2" w:rsidP="00B464CB">
            <w:pPr>
              <w:spacing w:line="360" w:lineRule="auto"/>
              <w:ind w:firstLine="33"/>
              <w:jc w:val="both"/>
            </w:pPr>
            <w:r w:rsidRPr="00B464CB">
              <w:t>• ситуативная беседа</w:t>
            </w:r>
          </w:p>
          <w:p w:rsidR="007315D2" w:rsidRPr="00B464CB" w:rsidRDefault="007315D2" w:rsidP="00B464CB">
            <w:pPr>
              <w:spacing w:line="360" w:lineRule="auto"/>
              <w:ind w:firstLine="33"/>
              <w:jc w:val="both"/>
            </w:pPr>
            <w:r w:rsidRPr="00B464CB">
              <w:t>• наблюдение</w:t>
            </w:r>
          </w:p>
          <w:p w:rsidR="007315D2" w:rsidRPr="00B464CB" w:rsidRDefault="007315D2" w:rsidP="00B464CB">
            <w:pPr>
              <w:spacing w:line="360" w:lineRule="auto"/>
              <w:ind w:firstLine="33"/>
              <w:jc w:val="both"/>
            </w:pPr>
            <w:r w:rsidRPr="00B464CB">
              <w:t>• педагогическая ситуация</w:t>
            </w:r>
          </w:p>
          <w:p w:rsidR="007315D2" w:rsidRPr="00B464CB" w:rsidRDefault="007315D2" w:rsidP="00B464CB">
            <w:pPr>
              <w:spacing w:line="360" w:lineRule="auto"/>
              <w:ind w:firstLine="33"/>
              <w:jc w:val="both"/>
            </w:pPr>
            <w:r w:rsidRPr="00B464CB">
              <w:t>• экскурсия</w:t>
            </w:r>
          </w:p>
          <w:p w:rsidR="007315D2" w:rsidRPr="00B464CB" w:rsidRDefault="007315D2" w:rsidP="00B464CB">
            <w:pPr>
              <w:spacing w:line="360" w:lineRule="auto"/>
              <w:ind w:firstLine="33"/>
              <w:jc w:val="both"/>
            </w:pPr>
            <w:r w:rsidRPr="00B464CB">
              <w:t>• ситуация морального выбора</w:t>
            </w:r>
          </w:p>
          <w:p w:rsidR="007315D2" w:rsidRPr="00B464CB" w:rsidRDefault="007315D2" w:rsidP="00B464CB">
            <w:pPr>
              <w:spacing w:line="360" w:lineRule="auto"/>
              <w:ind w:firstLine="33"/>
              <w:jc w:val="both"/>
            </w:pPr>
            <w:r w:rsidRPr="00B464CB">
              <w:t>• проектная деятельность</w:t>
            </w:r>
          </w:p>
          <w:p w:rsidR="007315D2" w:rsidRPr="00B464CB" w:rsidRDefault="007315D2" w:rsidP="00B464CB">
            <w:pPr>
              <w:spacing w:line="360" w:lineRule="auto"/>
              <w:ind w:firstLine="33"/>
              <w:jc w:val="both"/>
            </w:pPr>
            <w:r w:rsidRPr="00B464CB">
              <w:t>• интегративная деятельность</w:t>
            </w:r>
          </w:p>
          <w:p w:rsidR="007315D2" w:rsidRPr="00B464CB" w:rsidRDefault="007315D2" w:rsidP="00B464CB">
            <w:pPr>
              <w:spacing w:line="360" w:lineRule="auto"/>
              <w:ind w:firstLine="33"/>
              <w:jc w:val="both"/>
            </w:pPr>
            <w:r w:rsidRPr="00B464CB">
              <w:lastRenderedPageBreak/>
              <w:t>• праздник</w:t>
            </w:r>
          </w:p>
          <w:p w:rsidR="007315D2" w:rsidRPr="00B464CB" w:rsidRDefault="007315D2" w:rsidP="00B464CB">
            <w:pPr>
              <w:spacing w:line="360" w:lineRule="auto"/>
              <w:ind w:firstLine="33"/>
              <w:jc w:val="both"/>
            </w:pPr>
            <w:r w:rsidRPr="00B464CB">
              <w:t>• совместная деятельность</w:t>
            </w:r>
          </w:p>
          <w:p w:rsidR="007315D2" w:rsidRPr="00B464CB" w:rsidRDefault="007315D2" w:rsidP="00B464CB">
            <w:pPr>
              <w:spacing w:line="360" w:lineRule="auto"/>
              <w:ind w:firstLine="33"/>
              <w:jc w:val="both"/>
            </w:pPr>
            <w:r w:rsidRPr="00B464CB">
              <w:t>• рассматривание</w:t>
            </w:r>
          </w:p>
          <w:p w:rsidR="007315D2" w:rsidRPr="00B464CB" w:rsidRDefault="007315D2" w:rsidP="00B464CB">
            <w:pPr>
              <w:spacing w:line="360" w:lineRule="auto"/>
              <w:ind w:firstLine="33"/>
              <w:jc w:val="both"/>
            </w:pPr>
            <w:r w:rsidRPr="00B464CB">
              <w:t>• просмотр и анализ мультфильмов, видеофильмов, телепередач</w:t>
            </w:r>
          </w:p>
          <w:p w:rsidR="007315D2" w:rsidRPr="00B464CB" w:rsidRDefault="007315D2" w:rsidP="00B464CB">
            <w:pPr>
              <w:spacing w:line="360" w:lineRule="auto"/>
              <w:ind w:firstLine="33"/>
              <w:jc w:val="both"/>
            </w:pPr>
            <w:r w:rsidRPr="00B464CB">
              <w:t>• экспериментирование</w:t>
            </w:r>
          </w:p>
          <w:p w:rsidR="007315D2" w:rsidRPr="00B464CB" w:rsidRDefault="007315D2" w:rsidP="00B464CB">
            <w:pPr>
              <w:spacing w:line="360" w:lineRule="auto"/>
              <w:ind w:firstLine="33"/>
              <w:jc w:val="both"/>
            </w:pPr>
            <w:r w:rsidRPr="00B464CB">
              <w:t>• поручения и задания</w:t>
            </w:r>
          </w:p>
          <w:p w:rsidR="007315D2" w:rsidRPr="00B464CB" w:rsidRDefault="007315D2" w:rsidP="00B464CB">
            <w:pPr>
              <w:spacing w:line="360" w:lineRule="auto"/>
              <w:ind w:firstLine="33"/>
              <w:jc w:val="both"/>
            </w:pPr>
            <w:r w:rsidRPr="00B464CB">
              <w:t>• дежурство</w:t>
            </w:r>
          </w:p>
          <w:p w:rsidR="007315D2" w:rsidRPr="00B464CB" w:rsidRDefault="007315D2" w:rsidP="00B464CB">
            <w:pPr>
              <w:spacing w:line="360" w:lineRule="auto"/>
              <w:ind w:firstLine="33"/>
              <w:jc w:val="both"/>
            </w:pPr>
            <w:r w:rsidRPr="00B464CB">
              <w:t>• совместная деятельность взрослого и детей тематического характера</w:t>
            </w:r>
          </w:p>
          <w:p w:rsidR="007315D2" w:rsidRPr="00B464CB" w:rsidRDefault="007315D2" w:rsidP="00B464CB">
            <w:pPr>
              <w:spacing w:line="360" w:lineRule="auto"/>
              <w:ind w:firstLine="33"/>
              <w:jc w:val="both"/>
            </w:pPr>
            <w:r w:rsidRPr="00B464CB">
              <w:t>«Познавательное развитие»</w:t>
            </w:r>
          </w:p>
          <w:p w:rsidR="007315D2" w:rsidRPr="00B464CB" w:rsidRDefault="007315D2" w:rsidP="00B464CB">
            <w:pPr>
              <w:spacing w:line="360" w:lineRule="auto"/>
              <w:ind w:firstLine="33"/>
              <w:jc w:val="both"/>
            </w:pPr>
            <w:r w:rsidRPr="00B464CB">
              <w:t>• коллекционирование</w:t>
            </w:r>
          </w:p>
          <w:p w:rsidR="007315D2" w:rsidRPr="00B464CB" w:rsidRDefault="007315D2" w:rsidP="00B464CB">
            <w:pPr>
              <w:spacing w:line="360" w:lineRule="auto"/>
              <w:ind w:firstLine="33"/>
              <w:jc w:val="both"/>
            </w:pPr>
            <w:r w:rsidRPr="00B464CB">
              <w:t>• проектная деятельность</w:t>
            </w:r>
          </w:p>
          <w:p w:rsidR="007315D2" w:rsidRPr="00B464CB" w:rsidRDefault="007315D2" w:rsidP="00B464CB">
            <w:pPr>
              <w:spacing w:line="360" w:lineRule="auto"/>
              <w:ind w:firstLine="33"/>
              <w:jc w:val="both"/>
            </w:pPr>
            <w:r w:rsidRPr="00B464CB">
              <w:t>• исследовательская деятельность</w:t>
            </w:r>
          </w:p>
          <w:p w:rsidR="007315D2" w:rsidRPr="00B464CB" w:rsidRDefault="007315D2" w:rsidP="00B464CB">
            <w:pPr>
              <w:spacing w:line="360" w:lineRule="auto"/>
              <w:ind w:firstLine="33"/>
              <w:jc w:val="both"/>
            </w:pPr>
            <w:r w:rsidRPr="00B464CB">
              <w:t>• конструктивно-модельная деятельность</w:t>
            </w:r>
          </w:p>
          <w:p w:rsidR="007315D2" w:rsidRPr="00B464CB" w:rsidRDefault="007315D2" w:rsidP="00B464CB">
            <w:pPr>
              <w:spacing w:line="360" w:lineRule="auto"/>
              <w:ind w:firstLine="33"/>
              <w:jc w:val="both"/>
            </w:pPr>
            <w:r w:rsidRPr="00B464CB">
              <w:t>• экспериментирование</w:t>
            </w:r>
          </w:p>
          <w:p w:rsidR="007315D2" w:rsidRPr="00B464CB" w:rsidRDefault="007315D2" w:rsidP="00B464CB">
            <w:pPr>
              <w:spacing w:line="360" w:lineRule="auto"/>
              <w:ind w:firstLine="33"/>
              <w:jc w:val="both"/>
            </w:pPr>
            <w:r w:rsidRPr="00B464CB">
              <w:t>• развивающая игра</w:t>
            </w:r>
          </w:p>
          <w:p w:rsidR="007315D2" w:rsidRPr="00B464CB" w:rsidRDefault="007315D2" w:rsidP="00B464CB">
            <w:pPr>
              <w:spacing w:line="360" w:lineRule="auto"/>
              <w:ind w:firstLine="33"/>
              <w:jc w:val="both"/>
            </w:pPr>
            <w:r w:rsidRPr="00B464CB">
              <w:t>• наблюдение</w:t>
            </w:r>
          </w:p>
          <w:p w:rsidR="007315D2" w:rsidRPr="00B464CB" w:rsidRDefault="007315D2" w:rsidP="00B464CB">
            <w:pPr>
              <w:spacing w:line="360" w:lineRule="auto"/>
              <w:ind w:firstLine="33"/>
              <w:jc w:val="both"/>
            </w:pPr>
            <w:r w:rsidRPr="00B464CB">
              <w:t>• проблемная ситуация</w:t>
            </w:r>
          </w:p>
          <w:p w:rsidR="007315D2" w:rsidRPr="00B464CB" w:rsidRDefault="007315D2" w:rsidP="00B464CB">
            <w:pPr>
              <w:spacing w:line="360" w:lineRule="auto"/>
              <w:ind w:firstLine="33"/>
              <w:jc w:val="both"/>
            </w:pPr>
            <w:r w:rsidRPr="00B464CB">
              <w:t>• викторины, конкурсы</w:t>
            </w:r>
          </w:p>
          <w:p w:rsidR="007315D2" w:rsidRPr="00B464CB" w:rsidRDefault="007315D2" w:rsidP="00B464CB">
            <w:pPr>
              <w:spacing w:line="360" w:lineRule="auto"/>
              <w:ind w:firstLine="33"/>
              <w:jc w:val="both"/>
            </w:pPr>
            <w:r w:rsidRPr="00B464CB">
              <w:t>• культурные практики</w:t>
            </w:r>
          </w:p>
          <w:p w:rsidR="007315D2" w:rsidRPr="00B464CB" w:rsidRDefault="007315D2" w:rsidP="00B464CB">
            <w:pPr>
              <w:spacing w:line="360" w:lineRule="auto"/>
              <w:ind w:firstLine="33"/>
              <w:jc w:val="both"/>
            </w:pPr>
            <w:r w:rsidRPr="00B464CB">
              <w:t>• рассказ</w:t>
            </w:r>
          </w:p>
          <w:p w:rsidR="007315D2" w:rsidRPr="00B464CB" w:rsidRDefault="007315D2" w:rsidP="00B464CB">
            <w:pPr>
              <w:spacing w:line="360" w:lineRule="auto"/>
              <w:jc w:val="both"/>
            </w:pPr>
            <w:r w:rsidRPr="00B464CB">
              <w:t>• ситуативная беседа</w:t>
            </w:r>
          </w:p>
          <w:p w:rsidR="007315D2" w:rsidRPr="00B464CB" w:rsidRDefault="007315D2" w:rsidP="00B464CB">
            <w:pPr>
              <w:spacing w:line="360" w:lineRule="auto"/>
              <w:jc w:val="both"/>
            </w:pPr>
            <w:r w:rsidRPr="00B464CB">
              <w:t>• экскурсии</w:t>
            </w:r>
          </w:p>
          <w:p w:rsidR="007315D2" w:rsidRPr="00B464CB" w:rsidRDefault="007315D2" w:rsidP="00B464CB">
            <w:pPr>
              <w:spacing w:line="360" w:lineRule="auto"/>
              <w:jc w:val="both"/>
            </w:pPr>
            <w:r w:rsidRPr="00B464CB">
              <w:t>• коллекционирование</w:t>
            </w:r>
          </w:p>
          <w:p w:rsidR="007315D2" w:rsidRPr="00B464CB" w:rsidRDefault="007315D2" w:rsidP="00B464CB">
            <w:pPr>
              <w:spacing w:line="360" w:lineRule="auto"/>
              <w:jc w:val="both"/>
            </w:pPr>
            <w:r w:rsidRPr="00B464CB">
              <w:lastRenderedPageBreak/>
              <w:t>• моделирование</w:t>
            </w:r>
          </w:p>
          <w:p w:rsidR="007315D2" w:rsidRPr="00B464CB" w:rsidRDefault="007315D2" w:rsidP="00B464CB">
            <w:pPr>
              <w:spacing w:line="360" w:lineRule="auto"/>
              <w:jc w:val="both"/>
            </w:pPr>
            <w:r w:rsidRPr="00B464CB">
              <w:t>• реализация проекта</w:t>
            </w:r>
          </w:p>
          <w:p w:rsidR="007315D2" w:rsidRPr="00B464CB" w:rsidRDefault="007315D2" w:rsidP="00B464CB">
            <w:pPr>
              <w:spacing w:line="360" w:lineRule="auto"/>
              <w:jc w:val="both"/>
            </w:pPr>
            <w:r w:rsidRPr="00B464CB">
              <w:t>• игры с правилами</w:t>
            </w:r>
          </w:p>
          <w:p w:rsidR="007315D2" w:rsidRPr="00B464CB" w:rsidRDefault="007315D2" w:rsidP="00B464CB">
            <w:pPr>
              <w:spacing w:line="360" w:lineRule="auto"/>
              <w:jc w:val="both"/>
            </w:pPr>
            <w:r w:rsidRPr="00B464CB">
              <w:t>«Речевое развитие»</w:t>
            </w:r>
          </w:p>
          <w:p w:rsidR="007315D2" w:rsidRPr="00B464CB" w:rsidRDefault="007315D2" w:rsidP="00B464CB">
            <w:pPr>
              <w:spacing w:line="360" w:lineRule="auto"/>
              <w:jc w:val="both"/>
            </w:pPr>
            <w:r w:rsidRPr="00B464CB">
              <w:t>• чтение</w:t>
            </w:r>
          </w:p>
          <w:p w:rsidR="007315D2" w:rsidRPr="00B464CB" w:rsidRDefault="007315D2" w:rsidP="00B464CB">
            <w:pPr>
              <w:spacing w:line="360" w:lineRule="auto"/>
              <w:jc w:val="both"/>
            </w:pPr>
            <w:r w:rsidRPr="00B464CB">
              <w:t>• ситуативная беседа</w:t>
            </w:r>
          </w:p>
          <w:p w:rsidR="007315D2" w:rsidRPr="00B464CB" w:rsidRDefault="007315D2" w:rsidP="00B464CB">
            <w:pPr>
              <w:spacing w:line="360" w:lineRule="auto"/>
              <w:jc w:val="both"/>
            </w:pPr>
            <w:r w:rsidRPr="00B464CB">
              <w:t>• рассматривание</w:t>
            </w:r>
          </w:p>
          <w:p w:rsidR="007315D2" w:rsidRPr="00B464CB" w:rsidRDefault="007315D2" w:rsidP="00B464CB">
            <w:pPr>
              <w:spacing w:line="360" w:lineRule="auto"/>
              <w:jc w:val="both"/>
            </w:pPr>
            <w:r w:rsidRPr="00B464CB">
              <w:t>• решение проблемных ситуаций</w:t>
            </w:r>
          </w:p>
          <w:p w:rsidR="007315D2" w:rsidRPr="00B464CB" w:rsidRDefault="007315D2" w:rsidP="00B464CB">
            <w:pPr>
              <w:spacing w:line="360" w:lineRule="auto"/>
              <w:jc w:val="both"/>
            </w:pPr>
            <w:r w:rsidRPr="00B464CB">
              <w:t>• разговор с детьми</w:t>
            </w:r>
          </w:p>
          <w:p w:rsidR="007315D2" w:rsidRPr="00B464CB" w:rsidRDefault="007315D2" w:rsidP="00B464CB">
            <w:pPr>
              <w:spacing w:line="360" w:lineRule="auto"/>
              <w:jc w:val="both"/>
            </w:pPr>
            <w:r w:rsidRPr="00B464CB">
              <w:t>• игра</w:t>
            </w:r>
          </w:p>
          <w:p w:rsidR="007315D2" w:rsidRPr="00B464CB" w:rsidRDefault="007315D2" w:rsidP="00B464CB">
            <w:pPr>
              <w:spacing w:line="360" w:lineRule="auto"/>
              <w:jc w:val="both"/>
            </w:pPr>
            <w:r w:rsidRPr="00B464CB">
              <w:t>• проектная деятельность</w:t>
            </w:r>
          </w:p>
          <w:p w:rsidR="007315D2" w:rsidRPr="00B464CB" w:rsidRDefault="007315D2" w:rsidP="00B464CB">
            <w:pPr>
              <w:spacing w:line="360" w:lineRule="auto"/>
              <w:jc w:val="both"/>
            </w:pPr>
            <w:r w:rsidRPr="00B464CB">
              <w:t>• интегративная деятельность</w:t>
            </w:r>
          </w:p>
          <w:p w:rsidR="007315D2" w:rsidRPr="00B464CB" w:rsidRDefault="007315D2" w:rsidP="00B464CB">
            <w:pPr>
              <w:spacing w:line="360" w:lineRule="auto"/>
              <w:jc w:val="both"/>
            </w:pPr>
            <w:r w:rsidRPr="00B464CB">
              <w:t>• обсуждение</w:t>
            </w:r>
          </w:p>
          <w:p w:rsidR="007315D2" w:rsidRPr="00B464CB" w:rsidRDefault="007315D2" w:rsidP="00B464CB">
            <w:pPr>
              <w:spacing w:line="360" w:lineRule="auto"/>
              <w:jc w:val="both"/>
            </w:pPr>
            <w:r w:rsidRPr="00B464CB">
              <w:t>• рассказ</w:t>
            </w:r>
          </w:p>
          <w:p w:rsidR="007315D2" w:rsidRPr="00B464CB" w:rsidRDefault="007315D2" w:rsidP="00B464CB">
            <w:pPr>
              <w:spacing w:line="360" w:lineRule="auto"/>
              <w:jc w:val="both"/>
            </w:pPr>
            <w:r w:rsidRPr="00B464CB">
              <w:t>• инсценирование</w:t>
            </w:r>
          </w:p>
          <w:p w:rsidR="007315D2" w:rsidRPr="00B464CB" w:rsidRDefault="007315D2" w:rsidP="00B464CB">
            <w:pPr>
              <w:spacing w:line="360" w:lineRule="auto"/>
              <w:jc w:val="both"/>
            </w:pPr>
            <w:r w:rsidRPr="00B464CB">
              <w:t>• ситуативный разговор с детьми,</w:t>
            </w:r>
          </w:p>
          <w:p w:rsidR="007315D2" w:rsidRPr="00B464CB" w:rsidRDefault="007315D2" w:rsidP="00B464CB">
            <w:pPr>
              <w:spacing w:line="360" w:lineRule="auto"/>
              <w:jc w:val="both"/>
            </w:pPr>
            <w:r w:rsidRPr="00B464CB">
              <w:t>• сочинение загадок</w:t>
            </w:r>
          </w:p>
          <w:p w:rsidR="007315D2" w:rsidRPr="00B464CB" w:rsidRDefault="007315D2" w:rsidP="00B464CB">
            <w:pPr>
              <w:spacing w:line="360" w:lineRule="auto"/>
              <w:jc w:val="both"/>
            </w:pPr>
            <w:r w:rsidRPr="00B464CB">
              <w:t>• « проблемная ситуация»</w:t>
            </w:r>
          </w:p>
          <w:p w:rsidR="007315D2" w:rsidRPr="00B464CB" w:rsidRDefault="007315D2" w:rsidP="00B464CB">
            <w:pPr>
              <w:spacing w:line="360" w:lineRule="auto"/>
              <w:jc w:val="both"/>
            </w:pPr>
            <w:r w:rsidRPr="00B464CB">
              <w:t>• использование различных видов театра «Художественно-эстетическое развитие»</w:t>
            </w:r>
          </w:p>
          <w:p w:rsidR="007315D2" w:rsidRPr="00B464CB" w:rsidRDefault="007315D2" w:rsidP="00B464CB">
            <w:pPr>
              <w:spacing w:line="360" w:lineRule="auto"/>
              <w:jc w:val="both"/>
            </w:pPr>
            <w:r w:rsidRPr="00B464CB">
              <w:t>• 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w:t>
            </w:r>
          </w:p>
          <w:p w:rsidR="007315D2" w:rsidRPr="00B464CB" w:rsidRDefault="007315D2" w:rsidP="00B464CB">
            <w:pPr>
              <w:spacing w:line="360" w:lineRule="auto"/>
              <w:jc w:val="both"/>
            </w:pPr>
            <w:r w:rsidRPr="00B464CB">
              <w:t>• создание макетов, коллекций</w:t>
            </w:r>
          </w:p>
          <w:p w:rsidR="007315D2" w:rsidRPr="00B464CB" w:rsidRDefault="007315D2" w:rsidP="00B464CB">
            <w:pPr>
              <w:spacing w:line="360" w:lineRule="auto"/>
              <w:jc w:val="both"/>
            </w:pPr>
            <w:r w:rsidRPr="00B464CB">
              <w:t>• рассматривание эстетически привлекательных предметов</w:t>
            </w:r>
          </w:p>
          <w:p w:rsidR="007315D2" w:rsidRPr="00B464CB" w:rsidRDefault="007315D2" w:rsidP="00B464CB">
            <w:pPr>
              <w:spacing w:line="360" w:lineRule="auto"/>
              <w:jc w:val="both"/>
            </w:pPr>
            <w:r w:rsidRPr="00B464CB">
              <w:lastRenderedPageBreak/>
              <w:t>• игра</w:t>
            </w:r>
          </w:p>
          <w:p w:rsidR="007315D2" w:rsidRPr="00B464CB" w:rsidRDefault="007315D2" w:rsidP="00B464CB">
            <w:pPr>
              <w:spacing w:line="360" w:lineRule="auto"/>
              <w:ind w:firstLine="33"/>
              <w:jc w:val="both"/>
            </w:pPr>
            <w:r w:rsidRPr="00B464CB">
              <w:t>• организация выставок</w:t>
            </w:r>
          </w:p>
          <w:p w:rsidR="007315D2" w:rsidRPr="00B464CB" w:rsidRDefault="007315D2" w:rsidP="00B464CB">
            <w:pPr>
              <w:spacing w:line="360" w:lineRule="auto"/>
              <w:ind w:firstLine="33"/>
              <w:jc w:val="both"/>
            </w:pPr>
            <w:r w:rsidRPr="00B464CB">
              <w:t>• слушание соответствующей возрасту народной, классической, детской музыки</w:t>
            </w:r>
          </w:p>
          <w:p w:rsidR="007315D2" w:rsidRPr="00B464CB" w:rsidRDefault="007315D2" w:rsidP="00B464CB">
            <w:pPr>
              <w:spacing w:line="360" w:lineRule="auto"/>
              <w:ind w:firstLine="33"/>
              <w:jc w:val="both"/>
            </w:pPr>
            <w:r w:rsidRPr="00B464CB">
              <w:t>• музыкально-дидактическая игра</w:t>
            </w:r>
          </w:p>
          <w:p w:rsidR="007315D2" w:rsidRPr="00B464CB" w:rsidRDefault="007315D2" w:rsidP="00B464CB">
            <w:pPr>
              <w:spacing w:line="360" w:lineRule="auto"/>
              <w:ind w:firstLine="33"/>
              <w:jc w:val="both"/>
            </w:pPr>
            <w:r w:rsidRPr="00B464CB">
              <w:t>• беседа интегративного характера музееведческого содержания</w:t>
            </w:r>
          </w:p>
          <w:p w:rsidR="007315D2" w:rsidRPr="00B464CB" w:rsidRDefault="007315D2" w:rsidP="00B464CB">
            <w:pPr>
              <w:spacing w:line="360" w:lineRule="auto"/>
              <w:ind w:firstLine="33"/>
              <w:jc w:val="both"/>
            </w:pPr>
            <w:r w:rsidRPr="00B464CB">
              <w:t>• интегративная деятельность</w:t>
            </w:r>
          </w:p>
          <w:p w:rsidR="007315D2" w:rsidRPr="00B464CB" w:rsidRDefault="007315D2" w:rsidP="00B464CB">
            <w:pPr>
              <w:spacing w:line="360" w:lineRule="auto"/>
              <w:ind w:firstLine="33"/>
              <w:jc w:val="both"/>
            </w:pPr>
            <w:r w:rsidRPr="00B464CB">
              <w:t>• совместное и индивидуальное музыкальное исполнение • музыкальные упражнения</w:t>
            </w:r>
          </w:p>
          <w:p w:rsidR="007315D2" w:rsidRPr="00B464CB" w:rsidRDefault="007315D2" w:rsidP="00B464CB">
            <w:pPr>
              <w:spacing w:line="360" w:lineRule="auto"/>
              <w:ind w:firstLine="33"/>
              <w:jc w:val="both"/>
            </w:pPr>
            <w:r w:rsidRPr="00B464CB">
              <w:t>• подпевка, распевка</w:t>
            </w:r>
          </w:p>
          <w:p w:rsidR="007315D2" w:rsidRPr="00B464CB" w:rsidRDefault="007315D2" w:rsidP="00B464CB">
            <w:pPr>
              <w:spacing w:line="360" w:lineRule="auto"/>
              <w:ind w:firstLine="33"/>
              <w:jc w:val="both"/>
            </w:pPr>
            <w:r w:rsidRPr="00B464CB">
              <w:t>• двигательный, пластический танцевальный этюд</w:t>
            </w:r>
          </w:p>
          <w:p w:rsidR="007315D2" w:rsidRPr="00B464CB" w:rsidRDefault="007315D2" w:rsidP="00B464CB">
            <w:pPr>
              <w:spacing w:line="360" w:lineRule="auto"/>
              <w:ind w:firstLine="33"/>
              <w:jc w:val="both"/>
            </w:pPr>
            <w:r w:rsidRPr="00B464CB">
              <w:t>• танец</w:t>
            </w:r>
          </w:p>
          <w:p w:rsidR="007315D2" w:rsidRPr="00B464CB" w:rsidRDefault="007315D2" w:rsidP="00B464CB">
            <w:pPr>
              <w:spacing w:line="360" w:lineRule="auto"/>
              <w:ind w:firstLine="33"/>
              <w:jc w:val="both"/>
            </w:pPr>
            <w:r w:rsidRPr="00B464CB">
              <w:t>• творческое задание</w:t>
            </w:r>
          </w:p>
          <w:p w:rsidR="007315D2" w:rsidRPr="00B464CB" w:rsidRDefault="007315D2" w:rsidP="00B464CB">
            <w:pPr>
              <w:spacing w:line="360" w:lineRule="auto"/>
              <w:ind w:firstLine="33"/>
              <w:jc w:val="both"/>
            </w:pPr>
            <w:r w:rsidRPr="00B464CB">
              <w:t>• концерт-импровизация</w:t>
            </w:r>
          </w:p>
          <w:p w:rsidR="007315D2" w:rsidRPr="00B464CB" w:rsidRDefault="007315D2" w:rsidP="00B464CB">
            <w:pPr>
              <w:spacing w:line="360" w:lineRule="auto"/>
              <w:ind w:firstLine="33"/>
              <w:jc w:val="both"/>
            </w:pPr>
            <w:r w:rsidRPr="00B464CB">
              <w:t>• музыкальная, сюжетная игра</w:t>
            </w:r>
          </w:p>
          <w:p w:rsidR="007315D2" w:rsidRPr="00B464CB" w:rsidRDefault="007315D2" w:rsidP="00B464CB">
            <w:pPr>
              <w:spacing w:line="360" w:lineRule="auto"/>
              <w:ind w:firstLine="33"/>
              <w:jc w:val="both"/>
            </w:pPr>
            <w:r w:rsidRPr="00B464CB">
              <w:t>«Физическое развитие»</w:t>
            </w:r>
          </w:p>
          <w:p w:rsidR="007315D2" w:rsidRPr="00B464CB" w:rsidRDefault="007315D2" w:rsidP="00B464CB">
            <w:pPr>
              <w:spacing w:line="360" w:lineRule="auto"/>
              <w:ind w:firstLine="33"/>
              <w:jc w:val="both"/>
            </w:pPr>
            <w:r w:rsidRPr="00B464CB">
              <w:t>• физкультурное занятие</w:t>
            </w:r>
          </w:p>
          <w:p w:rsidR="007315D2" w:rsidRPr="00B464CB" w:rsidRDefault="007315D2" w:rsidP="00B464CB">
            <w:pPr>
              <w:spacing w:line="360" w:lineRule="auto"/>
              <w:ind w:firstLine="33"/>
              <w:jc w:val="both"/>
            </w:pPr>
            <w:r w:rsidRPr="00B464CB">
              <w:t>• утренняя гимнастика</w:t>
            </w:r>
          </w:p>
          <w:p w:rsidR="007315D2" w:rsidRPr="00B464CB" w:rsidRDefault="007315D2" w:rsidP="00B464CB">
            <w:pPr>
              <w:spacing w:line="360" w:lineRule="auto"/>
              <w:ind w:firstLine="33"/>
              <w:jc w:val="both"/>
            </w:pPr>
            <w:r w:rsidRPr="00B464CB">
              <w:t>• гимнастика после дневного сна</w:t>
            </w:r>
          </w:p>
          <w:p w:rsidR="007315D2" w:rsidRPr="00B464CB" w:rsidRDefault="007315D2" w:rsidP="00B464CB">
            <w:pPr>
              <w:spacing w:line="360" w:lineRule="auto"/>
              <w:ind w:firstLine="33"/>
              <w:jc w:val="both"/>
            </w:pPr>
            <w:r w:rsidRPr="00B464CB">
              <w:t>• физкультминутки</w:t>
            </w:r>
          </w:p>
          <w:p w:rsidR="007315D2" w:rsidRPr="00B464CB" w:rsidRDefault="007315D2" w:rsidP="00B464CB">
            <w:pPr>
              <w:spacing w:line="360" w:lineRule="auto"/>
              <w:ind w:firstLine="33"/>
              <w:jc w:val="both"/>
            </w:pPr>
            <w:r w:rsidRPr="00B464CB">
              <w:t>• гимнастика для глаз</w:t>
            </w:r>
          </w:p>
          <w:p w:rsidR="007315D2" w:rsidRPr="00B464CB" w:rsidRDefault="007315D2" w:rsidP="00B464CB">
            <w:pPr>
              <w:spacing w:line="360" w:lineRule="auto"/>
              <w:ind w:firstLine="33"/>
              <w:jc w:val="both"/>
            </w:pPr>
            <w:r w:rsidRPr="00B464CB">
              <w:t>• дыхательная гимнастика</w:t>
            </w:r>
          </w:p>
          <w:p w:rsidR="007315D2" w:rsidRPr="00B464CB" w:rsidRDefault="007315D2" w:rsidP="00B464CB">
            <w:pPr>
              <w:spacing w:line="360" w:lineRule="auto"/>
              <w:ind w:firstLine="33"/>
              <w:jc w:val="both"/>
            </w:pPr>
            <w:r w:rsidRPr="00B464CB">
              <w:t>• игра • ситуативная беседа</w:t>
            </w:r>
          </w:p>
          <w:p w:rsidR="007315D2" w:rsidRPr="00B464CB" w:rsidRDefault="007315D2" w:rsidP="00B464CB">
            <w:pPr>
              <w:spacing w:line="360" w:lineRule="auto"/>
              <w:ind w:firstLine="33"/>
              <w:jc w:val="both"/>
            </w:pPr>
            <w:r w:rsidRPr="00B464CB">
              <w:t>• рассказ</w:t>
            </w:r>
          </w:p>
          <w:p w:rsidR="007315D2" w:rsidRPr="00B464CB" w:rsidRDefault="007315D2" w:rsidP="00B464CB">
            <w:pPr>
              <w:spacing w:line="360" w:lineRule="auto"/>
              <w:ind w:firstLine="33"/>
              <w:jc w:val="both"/>
            </w:pPr>
            <w:r w:rsidRPr="00B464CB">
              <w:lastRenderedPageBreak/>
              <w:t>• чтение</w:t>
            </w:r>
          </w:p>
          <w:p w:rsidR="007315D2" w:rsidRPr="00B464CB" w:rsidRDefault="007315D2" w:rsidP="00B464CB">
            <w:pPr>
              <w:spacing w:line="360" w:lineRule="auto"/>
              <w:ind w:firstLine="33"/>
              <w:jc w:val="both"/>
            </w:pPr>
            <w:r w:rsidRPr="00B464CB">
              <w:t>• рассматривание</w:t>
            </w:r>
          </w:p>
          <w:p w:rsidR="007315D2" w:rsidRPr="00B464CB" w:rsidRDefault="007315D2" w:rsidP="00B464CB">
            <w:pPr>
              <w:spacing w:line="360" w:lineRule="auto"/>
              <w:ind w:firstLine="33"/>
              <w:jc w:val="both"/>
            </w:pPr>
            <w:r w:rsidRPr="00B464CB">
              <w:t>• интегративная деятельность</w:t>
            </w:r>
          </w:p>
          <w:p w:rsidR="007315D2" w:rsidRPr="00B464CB" w:rsidRDefault="007315D2" w:rsidP="00B464CB">
            <w:pPr>
              <w:spacing w:line="360" w:lineRule="auto"/>
              <w:ind w:firstLine="33"/>
              <w:jc w:val="both"/>
            </w:pPr>
            <w:r w:rsidRPr="00B464CB">
              <w:t>• спортивные и физкультурные досуги</w:t>
            </w:r>
          </w:p>
          <w:p w:rsidR="007315D2" w:rsidRPr="00B464CB" w:rsidRDefault="007315D2" w:rsidP="00B464CB">
            <w:pPr>
              <w:spacing w:line="360" w:lineRule="auto"/>
              <w:ind w:firstLine="33"/>
              <w:jc w:val="both"/>
            </w:pPr>
            <w:r w:rsidRPr="00B464CB">
              <w:t>• спортивные состязания</w:t>
            </w:r>
          </w:p>
          <w:p w:rsidR="007315D2" w:rsidRPr="00B464CB" w:rsidRDefault="007315D2" w:rsidP="00B464CB">
            <w:pPr>
              <w:spacing w:line="360" w:lineRule="auto"/>
              <w:ind w:firstLine="33"/>
              <w:jc w:val="both"/>
            </w:pPr>
            <w:r w:rsidRPr="00B464CB">
              <w:t>• совместная деятельность взрослого и детей тематического характера</w:t>
            </w:r>
          </w:p>
          <w:p w:rsidR="007315D2" w:rsidRPr="00B464CB" w:rsidRDefault="007315D2" w:rsidP="00B464CB">
            <w:pPr>
              <w:spacing w:line="360" w:lineRule="auto"/>
              <w:jc w:val="both"/>
            </w:pPr>
            <w:r w:rsidRPr="00B464CB">
              <w:t>• проектная деятельность проблемные ситуации</w:t>
            </w:r>
          </w:p>
          <w:p w:rsidR="007315D2" w:rsidRPr="00B464CB" w:rsidRDefault="007315D2" w:rsidP="00B464CB">
            <w:pPr>
              <w:spacing w:line="360" w:lineRule="auto"/>
              <w:ind w:firstLine="709"/>
              <w:jc w:val="both"/>
              <w:rPr>
                <w:b/>
                <w:bCs/>
              </w:rPr>
            </w:pPr>
          </w:p>
        </w:tc>
      </w:tr>
      <w:tr w:rsidR="007315D2" w:rsidRPr="00B464CB" w:rsidTr="007315D2">
        <w:tc>
          <w:tcPr>
            <w:tcW w:w="3403" w:type="dxa"/>
          </w:tcPr>
          <w:p w:rsidR="007315D2" w:rsidRPr="00B464CB" w:rsidRDefault="007315D2" w:rsidP="00B464CB">
            <w:pPr>
              <w:spacing w:line="360" w:lineRule="auto"/>
              <w:ind w:firstLine="34"/>
            </w:pPr>
            <w:r w:rsidRPr="00B464CB">
              <w:lastRenderedPageBreak/>
              <w:t>Старшая группа (5-6лет)</w:t>
            </w:r>
          </w:p>
          <w:p w:rsidR="007315D2" w:rsidRPr="00B464CB" w:rsidRDefault="007315D2" w:rsidP="00B464CB">
            <w:pPr>
              <w:spacing w:line="360" w:lineRule="auto"/>
              <w:ind w:firstLine="709"/>
              <w:jc w:val="both"/>
              <w:rPr>
                <w:b/>
                <w:bCs/>
              </w:rPr>
            </w:pPr>
          </w:p>
        </w:tc>
        <w:tc>
          <w:tcPr>
            <w:tcW w:w="6804" w:type="dxa"/>
          </w:tcPr>
          <w:p w:rsidR="007315D2" w:rsidRPr="00B464CB" w:rsidRDefault="007315D2" w:rsidP="00B464CB">
            <w:pPr>
              <w:spacing w:line="360" w:lineRule="auto"/>
              <w:ind w:firstLine="33"/>
              <w:jc w:val="both"/>
            </w:pPr>
            <w:r w:rsidRPr="00B464CB">
              <w:t>«Социально-коммуникативное развитие»</w:t>
            </w:r>
          </w:p>
          <w:p w:rsidR="007315D2" w:rsidRPr="00B464CB" w:rsidRDefault="007315D2" w:rsidP="00B464CB">
            <w:pPr>
              <w:spacing w:line="360" w:lineRule="auto"/>
              <w:ind w:firstLine="33"/>
              <w:jc w:val="both"/>
            </w:pPr>
            <w:r w:rsidRPr="00B464CB">
              <w:t>• индивидуальная игра</w:t>
            </w:r>
          </w:p>
          <w:p w:rsidR="007315D2" w:rsidRPr="00B464CB" w:rsidRDefault="007315D2" w:rsidP="00B464CB">
            <w:pPr>
              <w:spacing w:line="360" w:lineRule="auto"/>
              <w:ind w:firstLine="33"/>
              <w:jc w:val="both"/>
            </w:pPr>
            <w:r w:rsidRPr="00B464CB">
              <w:t>• совместная с педагогом игра</w:t>
            </w:r>
          </w:p>
          <w:p w:rsidR="007315D2" w:rsidRPr="00B464CB" w:rsidRDefault="007315D2" w:rsidP="00B464CB">
            <w:pPr>
              <w:spacing w:line="360" w:lineRule="auto"/>
              <w:ind w:firstLine="33"/>
              <w:jc w:val="both"/>
            </w:pPr>
            <w:r w:rsidRPr="00B464CB">
              <w:t>• совместная со сверстниками игра</w:t>
            </w:r>
          </w:p>
          <w:p w:rsidR="007315D2" w:rsidRPr="00B464CB" w:rsidRDefault="007315D2" w:rsidP="00B464CB">
            <w:pPr>
              <w:spacing w:line="360" w:lineRule="auto"/>
              <w:ind w:firstLine="33"/>
              <w:jc w:val="both"/>
            </w:pPr>
            <w:r w:rsidRPr="00B464CB">
              <w:t>• игра</w:t>
            </w:r>
          </w:p>
          <w:p w:rsidR="007315D2" w:rsidRPr="00B464CB" w:rsidRDefault="007315D2" w:rsidP="00B464CB">
            <w:pPr>
              <w:spacing w:line="360" w:lineRule="auto"/>
              <w:ind w:firstLine="33"/>
              <w:jc w:val="both"/>
            </w:pPr>
            <w:r w:rsidRPr="00B464CB">
              <w:t>• чтение</w:t>
            </w:r>
          </w:p>
          <w:p w:rsidR="007315D2" w:rsidRPr="00B464CB" w:rsidRDefault="007315D2" w:rsidP="00B464CB">
            <w:pPr>
              <w:spacing w:line="360" w:lineRule="auto"/>
              <w:ind w:firstLine="33"/>
              <w:jc w:val="both"/>
            </w:pPr>
            <w:r w:rsidRPr="00B464CB">
              <w:t>• ситуативная беседа</w:t>
            </w:r>
          </w:p>
          <w:p w:rsidR="007315D2" w:rsidRPr="00B464CB" w:rsidRDefault="007315D2" w:rsidP="00B464CB">
            <w:pPr>
              <w:spacing w:line="360" w:lineRule="auto"/>
              <w:ind w:firstLine="33"/>
              <w:jc w:val="both"/>
            </w:pPr>
            <w:r w:rsidRPr="00B464CB">
              <w:t>• наблюдение</w:t>
            </w:r>
          </w:p>
          <w:p w:rsidR="007315D2" w:rsidRPr="00B464CB" w:rsidRDefault="007315D2" w:rsidP="00B464CB">
            <w:pPr>
              <w:spacing w:line="360" w:lineRule="auto"/>
              <w:ind w:firstLine="33"/>
              <w:jc w:val="both"/>
            </w:pPr>
            <w:r w:rsidRPr="00B464CB">
              <w:t>• педагогическая ситуация</w:t>
            </w:r>
          </w:p>
          <w:p w:rsidR="007315D2" w:rsidRPr="00B464CB" w:rsidRDefault="007315D2" w:rsidP="00B464CB">
            <w:pPr>
              <w:spacing w:line="360" w:lineRule="auto"/>
              <w:ind w:firstLine="33"/>
              <w:jc w:val="both"/>
            </w:pPr>
            <w:r w:rsidRPr="00B464CB">
              <w:t>• экскурсия</w:t>
            </w:r>
          </w:p>
          <w:p w:rsidR="007315D2" w:rsidRPr="00B464CB" w:rsidRDefault="007315D2" w:rsidP="00B464CB">
            <w:pPr>
              <w:spacing w:line="360" w:lineRule="auto"/>
              <w:ind w:firstLine="33"/>
              <w:jc w:val="both"/>
            </w:pPr>
            <w:r w:rsidRPr="00B464CB">
              <w:t>• ситуация морального выбора</w:t>
            </w:r>
          </w:p>
          <w:p w:rsidR="007315D2" w:rsidRPr="00B464CB" w:rsidRDefault="007315D2" w:rsidP="00B464CB">
            <w:pPr>
              <w:spacing w:line="360" w:lineRule="auto"/>
              <w:ind w:firstLine="33"/>
              <w:jc w:val="both"/>
            </w:pPr>
            <w:r w:rsidRPr="00B464CB">
              <w:t>• детский мастер-класс</w:t>
            </w:r>
          </w:p>
          <w:p w:rsidR="007315D2" w:rsidRPr="00B464CB" w:rsidRDefault="007315D2" w:rsidP="00B464CB">
            <w:pPr>
              <w:spacing w:line="360" w:lineRule="auto"/>
              <w:ind w:firstLine="33"/>
              <w:jc w:val="both"/>
            </w:pPr>
            <w:r w:rsidRPr="00B464CB">
              <w:t>• проектная деятельность</w:t>
            </w:r>
          </w:p>
          <w:p w:rsidR="007315D2" w:rsidRPr="00B464CB" w:rsidRDefault="007315D2" w:rsidP="00B464CB">
            <w:pPr>
              <w:spacing w:line="360" w:lineRule="auto"/>
              <w:ind w:firstLine="33"/>
              <w:jc w:val="both"/>
            </w:pPr>
            <w:r w:rsidRPr="00B464CB">
              <w:t>• интегративная деятельность</w:t>
            </w:r>
          </w:p>
          <w:p w:rsidR="007315D2" w:rsidRPr="00B464CB" w:rsidRDefault="007315D2" w:rsidP="00B464CB">
            <w:pPr>
              <w:spacing w:line="360" w:lineRule="auto"/>
              <w:ind w:firstLine="33"/>
              <w:jc w:val="both"/>
            </w:pPr>
            <w:r w:rsidRPr="00B464CB">
              <w:t>• праздник</w:t>
            </w:r>
          </w:p>
          <w:p w:rsidR="007315D2" w:rsidRPr="00B464CB" w:rsidRDefault="007315D2" w:rsidP="00B464CB">
            <w:pPr>
              <w:spacing w:line="360" w:lineRule="auto"/>
              <w:ind w:firstLine="33"/>
              <w:jc w:val="both"/>
            </w:pPr>
            <w:r w:rsidRPr="00B464CB">
              <w:lastRenderedPageBreak/>
              <w:t>• совместная деятельность</w:t>
            </w:r>
          </w:p>
          <w:p w:rsidR="007315D2" w:rsidRPr="00B464CB" w:rsidRDefault="007315D2" w:rsidP="00B464CB">
            <w:pPr>
              <w:spacing w:line="360" w:lineRule="auto"/>
              <w:ind w:firstLine="33"/>
              <w:jc w:val="both"/>
            </w:pPr>
            <w:r w:rsidRPr="00B464CB">
              <w:t>• рассматривание</w:t>
            </w:r>
          </w:p>
          <w:p w:rsidR="007315D2" w:rsidRPr="00B464CB" w:rsidRDefault="007315D2" w:rsidP="00B464CB">
            <w:pPr>
              <w:spacing w:line="360" w:lineRule="auto"/>
              <w:ind w:firstLine="33"/>
              <w:jc w:val="both"/>
            </w:pPr>
            <w:r w:rsidRPr="00B464CB">
              <w:t>• просмотр и анализ мультфильмов, видеофильмов, телепередач</w:t>
            </w:r>
          </w:p>
          <w:p w:rsidR="007315D2" w:rsidRPr="00B464CB" w:rsidRDefault="007315D2" w:rsidP="00B464CB">
            <w:pPr>
              <w:spacing w:line="360" w:lineRule="auto"/>
              <w:ind w:firstLine="33"/>
              <w:jc w:val="both"/>
            </w:pPr>
            <w:r w:rsidRPr="00B464CB">
              <w:t>• экспериментирование</w:t>
            </w:r>
          </w:p>
          <w:p w:rsidR="007315D2" w:rsidRPr="00B464CB" w:rsidRDefault="007315D2" w:rsidP="00B464CB">
            <w:pPr>
              <w:spacing w:line="360" w:lineRule="auto"/>
              <w:ind w:firstLine="33"/>
              <w:jc w:val="both"/>
            </w:pPr>
            <w:r w:rsidRPr="00B464CB">
              <w:t>• поручения и задания</w:t>
            </w:r>
          </w:p>
          <w:p w:rsidR="007315D2" w:rsidRPr="00B464CB" w:rsidRDefault="007315D2" w:rsidP="00B464CB">
            <w:pPr>
              <w:spacing w:line="360" w:lineRule="auto"/>
              <w:ind w:firstLine="33"/>
              <w:jc w:val="both"/>
            </w:pPr>
            <w:r w:rsidRPr="00B464CB">
              <w:t>• дежурство</w:t>
            </w:r>
          </w:p>
          <w:p w:rsidR="007315D2" w:rsidRPr="00B464CB" w:rsidRDefault="007315D2" w:rsidP="00B464CB">
            <w:pPr>
              <w:spacing w:line="360" w:lineRule="auto"/>
              <w:ind w:firstLine="33"/>
              <w:jc w:val="both"/>
            </w:pPr>
            <w:r w:rsidRPr="00B464CB">
              <w:t>• совместная деятельность взрослого и детей тематического характера</w:t>
            </w:r>
          </w:p>
          <w:p w:rsidR="007315D2" w:rsidRPr="00B464CB" w:rsidRDefault="007315D2" w:rsidP="00B464CB">
            <w:pPr>
              <w:spacing w:line="360" w:lineRule="auto"/>
              <w:ind w:firstLine="33"/>
              <w:jc w:val="both"/>
            </w:pPr>
            <w:r w:rsidRPr="00B464CB">
              <w:t>«Познавательное развитие»</w:t>
            </w:r>
          </w:p>
          <w:p w:rsidR="007315D2" w:rsidRPr="00B464CB" w:rsidRDefault="007315D2" w:rsidP="00B464CB">
            <w:pPr>
              <w:spacing w:line="360" w:lineRule="auto"/>
              <w:ind w:firstLine="33"/>
              <w:jc w:val="both"/>
            </w:pPr>
            <w:r w:rsidRPr="00B464CB">
              <w:t>• коллекционирование</w:t>
            </w:r>
          </w:p>
          <w:p w:rsidR="007315D2" w:rsidRPr="00B464CB" w:rsidRDefault="007315D2" w:rsidP="00B464CB">
            <w:pPr>
              <w:spacing w:line="360" w:lineRule="auto"/>
              <w:ind w:firstLine="33"/>
              <w:jc w:val="both"/>
            </w:pPr>
            <w:r w:rsidRPr="00B464CB">
              <w:t>• проектная деятельность</w:t>
            </w:r>
          </w:p>
          <w:p w:rsidR="007315D2" w:rsidRPr="00B464CB" w:rsidRDefault="007315D2" w:rsidP="00B464CB">
            <w:pPr>
              <w:spacing w:line="360" w:lineRule="auto"/>
              <w:ind w:firstLine="33"/>
              <w:jc w:val="both"/>
            </w:pPr>
            <w:r w:rsidRPr="00B464CB">
              <w:t>• исследовательская деятельность</w:t>
            </w:r>
          </w:p>
          <w:p w:rsidR="007315D2" w:rsidRPr="00B464CB" w:rsidRDefault="007315D2" w:rsidP="00B464CB">
            <w:pPr>
              <w:spacing w:line="360" w:lineRule="auto"/>
              <w:ind w:firstLine="33"/>
              <w:jc w:val="both"/>
            </w:pPr>
            <w:r w:rsidRPr="00B464CB">
              <w:t>• конструктивно-модельная деятельность</w:t>
            </w:r>
          </w:p>
          <w:p w:rsidR="007315D2" w:rsidRPr="00B464CB" w:rsidRDefault="007315D2" w:rsidP="00B464CB">
            <w:pPr>
              <w:spacing w:line="360" w:lineRule="auto"/>
              <w:ind w:firstLine="33"/>
              <w:jc w:val="both"/>
            </w:pPr>
            <w:r w:rsidRPr="00B464CB">
              <w:t>• экспериментирование</w:t>
            </w:r>
          </w:p>
          <w:p w:rsidR="007315D2" w:rsidRPr="00B464CB" w:rsidRDefault="007315D2" w:rsidP="00B464CB">
            <w:pPr>
              <w:spacing w:line="360" w:lineRule="auto"/>
              <w:ind w:firstLine="33"/>
              <w:jc w:val="both"/>
            </w:pPr>
            <w:r w:rsidRPr="00B464CB">
              <w:t>• развивающая игра</w:t>
            </w:r>
          </w:p>
          <w:p w:rsidR="007315D2" w:rsidRPr="00B464CB" w:rsidRDefault="007315D2" w:rsidP="00B464CB">
            <w:pPr>
              <w:spacing w:line="360" w:lineRule="auto"/>
              <w:ind w:firstLine="33"/>
              <w:jc w:val="both"/>
            </w:pPr>
            <w:r w:rsidRPr="00B464CB">
              <w:t>• викторины, конкурсы</w:t>
            </w:r>
          </w:p>
          <w:p w:rsidR="007315D2" w:rsidRPr="00B464CB" w:rsidRDefault="007315D2" w:rsidP="00B464CB">
            <w:pPr>
              <w:spacing w:line="360" w:lineRule="auto"/>
              <w:ind w:firstLine="33"/>
              <w:jc w:val="both"/>
            </w:pPr>
            <w:r w:rsidRPr="00B464CB">
              <w:t>• наблюдение</w:t>
            </w:r>
          </w:p>
          <w:p w:rsidR="007315D2" w:rsidRPr="00B464CB" w:rsidRDefault="007315D2" w:rsidP="00B464CB">
            <w:pPr>
              <w:spacing w:line="360" w:lineRule="auto"/>
              <w:ind w:firstLine="33"/>
              <w:jc w:val="both"/>
            </w:pPr>
            <w:r w:rsidRPr="00B464CB">
              <w:t>• культурные практики</w:t>
            </w:r>
          </w:p>
          <w:p w:rsidR="007315D2" w:rsidRPr="00B464CB" w:rsidRDefault="007315D2" w:rsidP="00B464CB">
            <w:pPr>
              <w:spacing w:line="360" w:lineRule="auto"/>
              <w:ind w:firstLine="33"/>
              <w:jc w:val="both"/>
            </w:pPr>
            <w:r w:rsidRPr="00B464CB">
              <w:t>• проблемная ситуация</w:t>
            </w:r>
          </w:p>
          <w:p w:rsidR="007315D2" w:rsidRPr="00B464CB" w:rsidRDefault="007315D2" w:rsidP="00B464CB">
            <w:pPr>
              <w:spacing w:line="360" w:lineRule="auto"/>
              <w:ind w:firstLine="33"/>
              <w:jc w:val="both"/>
            </w:pPr>
            <w:r w:rsidRPr="00B464CB">
              <w:t>• рассказ</w:t>
            </w:r>
          </w:p>
          <w:p w:rsidR="007315D2" w:rsidRPr="00B464CB" w:rsidRDefault="007315D2" w:rsidP="00B464CB">
            <w:pPr>
              <w:spacing w:line="360" w:lineRule="auto"/>
              <w:ind w:firstLine="33"/>
              <w:jc w:val="both"/>
            </w:pPr>
            <w:r w:rsidRPr="00B464CB">
              <w:t>• ситуативная беседа</w:t>
            </w:r>
          </w:p>
          <w:p w:rsidR="007315D2" w:rsidRPr="00B464CB" w:rsidRDefault="007315D2" w:rsidP="00B464CB">
            <w:pPr>
              <w:spacing w:line="360" w:lineRule="auto"/>
              <w:ind w:firstLine="33"/>
              <w:jc w:val="both"/>
            </w:pPr>
            <w:r w:rsidRPr="00B464CB">
              <w:t>• экскурсии</w:t>
            </w:r>
          </w:p>
          <w:p w:rsidR="007315D2" w:rsidRPr="00B464CB" w:rsidRDefault="007315D2" w:rsidP="00B464CB">
            <w:pPr>
              <w:spacing w:line="360" w:lineRule="auto"/>
              <w:ind w:firstLine="33"/>
              <w:jc w:val="both"/>
            </w:pPr>
            <w:r w:rsidRPr="00B464CB">
              <w:t>• коллекционирование</w:t>
            </w:r>
          </w:p>
          <w:p w:rsidR="007315D2" w:rsidRPr="00B464CB" w:rsidRDefault="007315D2" w:rsidP="00B464CB">
            <w:pPr>
              <w:spacing w:line="360" w:lineRule="auto"/>
              <w:ind w:firstLine="33"/>
              <w:jc w:val="both"/>
            </w:pPr>
            <w:r w:rsidRPr="00B464CB">
              <w:t>• моделирование</w:t>
            </w:r>
          </w:p>
          <w:p w:rsidR="007315D2" w:rsidRPr="00B464CB" w:rsidRDefault="007315D2" w:rsidP="00B464CB">
            <w:pPr>
              <w:spacing w:line="360" w:lineRule="auto"/>
              <w:ind w:firstLine="33"/>
              <w:jc w:val="both"/>
            </w:pPr>
            <w:r w:rsidRPr="00B464CB">
              <w:lastRenderedPageBreak/>
              <w:t>• реализация проекта</w:t>
            </w:r>
          </w:p>
          <w:p w:rsidR="007315D2" w:rsidRPr="00B464CB" w:rsidRDefault="007315D2" w:rsidP="00B464CB">
            <w:pPr>
              <w:spacing w:line="360" w:lineRule="auto"/>
              <w:ind w:firstLine="33"/>
              <w:jc w:val="both"/>
            </w:pPr>
            <w:r w:rsidRPr="00B464CB">
              <w:t>• игры с правилами</w:t>
            </w:r>
          </w:p>
          <w:p w:rsidR="007315D2" w:rsidRPr="00B464CB" w:rsidRDefault="007315D2" w:rsidP="00B464CB">
            <w:pPr>
              <w:spacing w:line="360" w:lineRule="auto"/>
              <w:ind w:firstLine="33"/>
              <w:jc w:val="both"/>
            </w:pPr>
            <w:r w:rsidRPr="00B464CB">
              <w:t>«Речевое развитие»</w:t>
            </w:r>
          </w:p>
          <w:p w:rsidR="007315D2" w:rsidRPr="00B464CB" w:rsidRDefault="007315D2" w:rsidP="00B464CB">
            <w:pPr>
              <w:spacing w:line="360" w:lineRule="auto"/>
              <w:ind w:firstLine="33"/>
              <w:jc w:val="both"/>
            </w:pPr>
            <w:r w:rsidRPr="00B464CB">
              <w:t>• чтение</w:t>
            </w:r>
          </w:p>
          <w:p w:rsidR="007315D2" w:rsidRPr="00B464CB" w:rsidRDefault="007315D2" w:rsidP="00B464CB">
            <w:pPr>
              <w:spacing w:line="360" w:lineRule="auto"/>
              <w:ind w:firstLine="33"/>
              <w:jc w:val="both"/>
            </w:pPr>
            <w:r w:rsidRPr="00B464CB">
              <w:t>• беседа</w:t>
            </w:r>
          </w:p>
          <w:p w:rsidR="007315D2" w:rsidRPr="00B464CB" w:rsidRDefault="007315D2" w:rsidP="00B464CB">
            <w:pPr>
              <w:spacing w:line="360" w:lineRule="auto"/>
              <w:ind w:firstLine="33"/>
              <w:jc w:val="both"/>
            </w:pPr>
            <w:r w:rsidRPr="00B464CB">
              <w:t>• рассматривание</w:t>
            </w:r>
          </w:p>
          <w:p w:rsidR="007315D2" w:rsidRPr="00B464CB" w:rsidRDefault="007315D2" w:rsidP="00B464CB">
            <w:pPr>
              <w:spacing w:line="360" w:lineRule="auto"/>
              <w:ind w:firstLine="33"/>
              <w:jc w:val="both"/>
            </w:pPr>
            <w:r w:rsidRPr="00B464CB">
              <w:t>• решение проблемных ситуаций</w:t>
            </w:r>
          </w:p>
          <w:p w:rsidR="007315D2" w:rsidRPr="00B464CB" w:rsidRDefault="007315D2" w:rsidP="00B464CB">
            <w:pPr>
              <w:spacing w:line="360" w:lineRule="auto"/>
              <w:ind w:firstLine="33"/>
              <w:jc w:val="both"/>
            </w:pPr>
            <w:r w:rsidRPr="00B464CB">
              <w:t>• разговор с детьми</w:t>
            </w:r>
          </w:p>
          <w:p w:rsidR="007315D2" w:rsidRPr="00B464CB" w:rsidRDefault="007315D2" w:rsidP="00B464CB">
            <w:pPr>
              <w:spacing w:line="360" w:lineRule="auto"/>
              <w:ind w:firstLine="33"/>
              <w:jc w:val="both"/>
            </w:pPr>
            <w:r w:rsidRPr="00B464CB">
              <w:t>• игра</w:t>
            </w:r>
          </w:p>
          <w:p w:rsidR="007315D2" w:rsidRPr="00B464CB" w:rsidRDefault="007315D2" w:rsidP="00B464CB">
            <w:pPr>
              <w:spacing w:line="360" w:lineRule="auto"/>
              <w:ind w:firstLine="33"/>
              <w:jc w:val="both"/>
            </w:pPr>
            <w:r w:rsidRPr="00B464CB">
              <w:t>• проектная деятельность</w:t>
            </w:r>
          </w:p>
          <w:p w:rsidR="007315D2" w:rsidRPr="00B464CB" w:rsidRDefault="007315D2" w:rsidP="00B464CB">
            <w:pPr>
              <w:spacing w:line="360" w:lineRule="auto"/>
              <w:ind w:firstLine="33"/>
              <w:jc w:val="both"/>
            </w:pPr>
            <w:r w:rsidRPr="00B464CB">
              <w:t>• создание коллекций</w:t>
            </w:r>
          </w:p>
          <w:p w:rsidR="007315D2" w:rsidRPr="00B464CB" w:rsidRDefault="007315D2" w:rsidP="00B464CB">
            <w:pPr>
              <w:spacing w:line="360" w:lineRule="auto"/>
              <w:ind w:firstLine="33"/>
              <w:jc w:val="both"/>
            </w:pPr>
            <w:r w:rsidRPr="00B464CB">
              <w:t>• интегративная деятельность</w:t>
            </w:r>
          </w:p>
          <w:p w:rsidR="007315D2" w:rsidRPr="00B464CB" w:rsidRDefault="007315D2" w:rsidP="00B464CB">
            <w:pPr>
              <w:spacing w:line="360" w:lineRule="auto"/>
              <w:ind w:firstLine="33"/>
              <w:jc w:val="both"/>
            </w:pPr>
            <w:r w:rsidRPr="00B464CB">
              <w:t>• обсуждение</w:t>
            </w:r>
          </w:p>
          <w:p w:rsidR="007315D2" w:rsidRPr="00B464CB" w:rsidRDefault="007315D2" w:rsidP="00B464CB">
            <w:pPr>
              <w:spacing w:line="360" w:lineRule="auto"/>
              <w:ind w:firstLine="33"/>
              <w:jc w:val="both"/>
            </w:pPr>
            <w:r w:rsidRPr="00B464CB">
              <w:t>• рассказ</w:t>
            </w:r>
          </w:p>
          <w:p w:rsidR="007315D2" w:rsidRPr="00B464CB" w:rsidRDefault="007315D2" w:rsidP="00B464CB">
            <w:pPr>
              <w:spacing w:line="360" w:lineRule="auto"/>
              <w:ind w:firstLine="33"/>
              <w:jc w:val="both"/>
            </w:pPr>
            <w:r w:rsidRPr="00B464CB">
              <w:t>• чтение</w:t>
            </w:r>
          </w:p>
          <w:p w:rsidR="007315D2" w:rsidRPr="00B464CB" w:rsidRDefault="007315D2" w:rsidP="00B464CB">
            <w:pPr>
              <w:spacing w:line="360" w:lineRule="auto"/>
              <w:ind w:firstLine="33"/>
              <w:jc w:val="both"/>
            </w:pPr>
            <w:r w:rsidRPr="00B464CB">
              <w:t>• беседа</w:t>
            </w:r>
          </w:p>
          <w:p w:rsidR="007315D2" w:rsidRPr="00B464CB" w:rsidRDefault="007315D2" w:rsidP="00B464CB">
            <w:pPr>
              <w:spacing w:line="360" w:lineRule="auto"/>
              <w:ind w:firstLine="33"/>
              <w:jc w:val="both"/>
            </w:pPr>
            <w:r w:rsidRPr="00B464CB">
              <w:t>• рассматривание</w:t>
            </w:r>
          </w:p>
          <w:p w:rsidR="007315D2" w:rsidRPr="00B464CB" w:rsidRDefault="007315D2" w:rsidP="00B464CB">
            <w:pPr>
              <w:spacing w:line="360" w:lineRule="auto"/>
              <w:ind w:firstLine="33"/>
              <w:jc w:val="both"/>
            </w:pPr>
            <w:r w:rsidRPr="00B464CB">
              <w:t>• решение проблемных ситуаций</w:t>
            </w:r>
          </w:p>
          <w:p w:rsidR="007315D2" w:rsidRPr="00B464CB" w:rsidRDefault="007315D2" w:rsidP="00B464CB">
            <w:pPr>
              <w:spacing w:line="360" w:lineRule="auto"/>
              <w:ind w:firstLine="33"/>
              <w:jc w:val="both"/>
            </w:pPr>
            <w:r w:rsidRPr="00B464CB">
              <w:t>• разговор с детьми</w:t>
            </w:r>
          </w:p>
          <w:p w:rsidR="007315D2" w:rsidRPr="00B464CB" w:rsidRDefault="007315D2" w:rsidP="00B464CB">
            <w:pPr>
              <w:spacing w:line="360" w:lineRule="auto"/>
              <w:ind w:firstLine="33"/>
              <w:jc w:val="both"/>
            </w:pPr>
            <w:r w:rsidRPr="00B464CB">
              <w:t>• игра</w:t>
            </w:r>
          </w:p>
          <w:p w:rsidR="007315D2" w:rsidRPr="00B464CB" w:rsidRDefault="007315D2" w:rsidP="00B464CB">
            <w:pPr>
              <w:spacing w:line="360" w:lineRule="auto"/>
              <w:ind w:firstLine="33"/>
              <w:jc w:val="both"/>
            </w:pPr>
            <w:r w:rsidRPr="00B464CB">
              <w:t>• проектная деятельность</w:t>
            </w:r>
          </w:p>
          <w:p w:rsidR="007315D2" w:rsidRPr="00B464CB" w:rsidRDefault="007315D2" w:rsidP="00B464CB">
            <w:pPr>
              <w:spacing w:line="360" w:lineRule="auto"/>
              <w:ind w:firstLine="33"/>
              <w:jc w:val="both"/>
            </w:pPr>
            <w:r w:rsidRPr="00B464CB">
              <w:t>• создание коллекций</w:t>
            </w:r>
          </w:p>
          <w:p w:rsidR="007315D2" w:rsidRPr="00B464CB" w:rsidRDefault="007315D2" w:rsidP="00B464CB">
            <w:pPr>
              <w:spacing w:line="360" w:lineRule="auto"/>
              <w:ind w:firstLine="33"/>
              <w:jc w:val="both"/>
            </w:pPr>
            <w:r w:rsidRPr="00B464CB">
              <w:t>• интегративная деятельность</w:t>
            </w:r>
          </w:p>
          <w:p w:rsidR="007315D2" w:rsidRPr="00B464CB" w:rsidRDefault="007315D2" w:rsidP="00B464CB">
            <w:pPr>
              <w:spacing w:line="360" w:lineRule="auto"/>
              <w:ind w:firstLine="33"/>
              <w:jc w:val="both"/>
            </w:pPr>
            <w:r w:rsidRPr="00B464CB">
              <w:t>• обсуждение</w:t>
            </w:r>
          </w:p>
          <w:p w:rsidR="007315D2" w:rsidRPr="00B464CB" w:rsidRDefault="007315D2" w:rsidP="00B464CB">
            <w:pPr>
              <w:spacing w:line="360" w:lineRule="auto"/>
              <w:ind w:firstLine="33"/>
              <w:jc w:val="both"/>
            </w:pPr>
            <w:r w:rsidRPr="00B464CB">
              <w:lastRenderedPageBreak/>
              <w:t>• рассказ</w:t>
            </w:r>
          </w:p>
          <w:p w:rsidR="007315D2" w:rsidRPr="00B464CB" w:rsidRDefault="007315D2" w:rsidP="00B464CB">
            <w:pPr>
              <w:spacing w:line="360" w:lineRule="auto"/>
              <w:ind w:firstLine="33"/>
              <w:jc w:val="both"/>
            </w:pPr>
            <w:r w:rsidRPr="00B464CB">
              <w:t>• инсценирование</w:t>
            </w:r>
          </w:p>
          <w:p w:rsidR="007315D2" w:rsidRPr="00B464CB" w:rsidRDefault="007315D2" w:rsidP="00B464CB">
            <w:pPr>
              <w:spacing w:line="360" w:lineRule="auto"/>
              <w:ind w:firstLine="33"/>
              <w:jc w:val="both"/>
            </w:pPr>
            <w:r w:rsidRPr="00B464CB">
              <w:t>• ситуативный разговор с детьми, сочинение загадок</w:t>
            </w:r>
          </w:p>
          <w:p w:rsidR="007315D2" w:rsidRPr="00B464CB" w:rsidRDefault="007315D2" w:rsidP="00B464CB">
            <w:pPr>
              <w:spacing w:line="360" w:lineRule="auto"/>
              <w:ind w:firstLine="33"/>
              <w:jc w:val="both"/>
            </w:pPr>
            <w:r w:rsidRPr="00B464CB">
              <w:t>• проблемная ситуация использование различных видов театра</w:t>
            </w:r>
          </w:p>
          <w:p w:rsidR="007315D2" w:rsidRPr="00B464CB" w:rsidRDefault="007315D2" w:rsidP="00B464CB">
            <w:pPr>
              <w:spacing w:line="360" w:lineRule="auto"/>
              <w:ind w:firstLine="33"/>
              <w:jc w:val="both"/>
            </w:pPr>
            <w:r w:rsidRPr="00B464CB">
              <w:t>«Художественно-эстетическое развитие»</w:t>
            </w:r>
          </w:p>
          <w:p w:rsidR="007315D2" w:rsidRPr="00B464CB" w:rsidRDefault="007315D2" w:rsidP="00B464CB">
            <w:pPr>
              <w:spacing w:line="360" w:lineRule="auto"/>
              <w:ind w:firstLine="33"/>
              <w:jc w:val="both"/>
            </w:pPr>
            <w:r w:rsidRPr="00B464CB">
              <w:t>• 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w:t>
            </w:r>
          </w:p>
          <w:p w:rsidR="007315D2" w:rsidRPr="00B464CB" w:rsidRDefault="007315D2" w:rsidP="00B464CB">
            <w:pPr>
              <w:spacing w:line="360" w:lineRule="auto"/>
              <w:ind w:firstLine="33"/>
              <w:jc w:val="both"/>
            </w:pPr>
            <w:r w:rsidRPr="00B464CB">
              <w:t>• создание макетов, коллекций, оформление</w:t>
            </w:r>
          </w:p>
          <w:p w:rsidR="007315D2" w:rsidRPr="00B464CB" w:rsidRDefault="007315D2" w:rsidP="00B464CB">
            <w:pPr>
              <w:spacing w:line="360" w:lineRule="auto"/>
              <w:ind w:firstLine="33"/>
              <w:jc w:val="both"/>
            </w:pPr>
            <w:r w:rsidRPr="00B464CB">
              <w:t>• рассматривание эстетически привлекательных предметов</w:t>
            </w:r>
          </w:p>
          <w:p w:rsidR="007315D2" w:rsidRPr="00B464CB" w:rsidRDefault="007315D2" w:rsidP="00B464CB">
            <w:pPr>
              <w:spacing w:line="360" w:lineRule="auto"/>
              <w:ind w:firstLine="33"/>
              <w:jc w:val="both"/>
            </w:pPr>
            <w:r w:rsidRPr="00B464CB">
              <w:t>• игра</w:t>
            </w:r>
          </w:p>
          <w:p w:rsidR="007315D2" w:rsidRPr="00B464CB" w:rsidRDefault="007315D2" w:rsidP="00B464CB">
            <w:pPr>
              <w:spacing w:line="360" w:lineRule="auto"/>
              <w:ind w:firstLine="33"/>
              <w:jc w:val="both"/>
            </w:pPr>
            <w:r w:rsidRPr="00B464CB">
              <w:t>• организация выставок</w:t>
            </w:r>
          </w:p>
          <w:p w:rsidR="007315D2" w:rsidRPr="00B464CB" w:rsidRDefault="007315D2" w:rsidP="00B464CB">
            <w:pPr>
              <w:spacing w:line="360" w:lineRule="auto"/>
              <w:ind w:firstLine="33"/>
              <w:jc w:val="both"/>
            </w:pPr>
            <w:r w:rsidRPr="00B464CB">
              <w:t>• слушание соответствующей возрасту народной, классической, детской музыки</w:t>
            </w:r>
          </w:p>
          <w:p w:rsidR="007315D2" w:rsidRPr="00B464CB" w:rsidRDefault="007315D2" w:rsidP="00B464CB">
            <w:pPr>
              <w:spacing w:line="360" w:lineRule="auto"/>
              <w:ind w:firstLine="33"/>
              <w:jc w:val="both"/>
            </w:pPr>
            <w:r w:rsidRPr="00B464CB">
              <w:t>• музыкально-дидактическая игра</w:t>
            </w:r>
          </w:p>
          <w:p w:rsidR="007315D2" w:rsidRPr="00B464CB" w:rsidRDefault="007315D2" w:rsidP="00B464CB">
            <w:pPr>
              <w:spacing w:line="360" w:lineRule="auto"/>
              <w:ind w:firstLine="33"/>
              <w:jc w:val="both"/>
            </w:pPr>
            <w:r w:rsidRPr="00B464CB">
              <w:t>• беседа интегративного характера музееведческого содержания</w:t>
            </w:r>
          </w:p>
          <w:p w:rsidR="007315D2" w:rsidRPr="00B464CB" w:rsidRDefault="007315D2" w:rsidP="00B464CB">
            <w:pPr>
              <w:spacing w:line="360" w:lineRule="auto"/>
              <w:ind w:firstLine="33"/>
              <w:jc w:val="both"/>
              <w:rPr>
                <w:b/>
                <w:bCs/>
              </w:rPr>
            </w:pPr>
            <w:r w:rsidRPr="00B464CB">
              <w:t>• интегративная деятельность</w:t>
            </w:r>
          </w:p>
        </w:tc>
      </w:tr>
      <w:tr w:rsidR="007315D2" w:rsidRPr="00B464CB" w:rsidTr="007315D2">
        <w:tc>
          <w:tcPr>
            <w:tcW w:w="3403" w:type="dxa"/>
          </w:tcPr>
          <w:p w:rsidR="007315D2" w:rsidRPr="00B464CB" w:rsidRDefault="007315D2" w:rsidP="00B464CB">
            <w:pPr>
              <w:spacing w:line="360" w:lineRule="auto"/>
            </w:pPr>
            <w:r w:rsidRPr="00B464CB">
              <w:lastRenderedPageBreak/>
              <w:t>Подготовительная к школе группа(6-7 лет)</w:t>
            </w:r>
          </w:p>
          <w:p w:rsidR="007315D2" w:rsidRPr="00B464CB" w:rsidRDefault="007315D2" w:rsidP="00B464CB">
            <w:pPr>
              <w:spacing w:line="360" w:lineRule="auto"/>
              <w:ind w:firstLine="709"/>
              <w:jc w:val="both"/>
              <w:rPr>
                <w:b/>
                <w:bCs/>
              </w:rPr>
            </w:pPr>
          </w:p>
        </w:tc>
        <w:tc>
          <w:tcPr>
            <w:tcW w:w="6804" w:type="dxa"/>
          </w:tcPr>
          <w:p w:rsidR="007315D2" w:rsidRPr="00B464CB" w:rsidRDefault="007315D2" w:rsidP="00B464CB">
            <w:pPr>
              <w:spacing w:line="360" w:lineRule="auto"/>
              <w:ind w:firstLine="33"/>
              <w:jc w:val="both"/>
            </w:pPr>
            <w:r w:rsidRPr="00B464CB">
              <w:t>«Социально-коммуникативное развитие»</w:t>
            </w:r>
          </w:p>
          <w:p w:rsidR="007315D2" w:rsidRPr="00B464CB" w:rsidRDefault="007315D2" w:rsidP="00B464CB">
            <w:pPr>
              <w:spacing w:line="360" w:lineRule="auto"/>
              <w:ind w:firstLine="33"/>
              <w:jc w:val="both"/>
            </w:pPr>
            <w:r w:rsidRPr="00B464CB">
              <w:t>• индивидуальная игра</w:t>
            </w:r>
          </w:p>
          <w:p w:rsidR="007315D2" w:rsidRPr="00B464CB" w:rsidRDefault="007315D2" w:rsidP="00B464CB">
            <w:pPr>
              <w:spacing w:line="360" w:lineRule="auto"/>
              <w:ind w:firstLine="33"/>
              <w:jc w:val="both"/>
            </w:pPr>
            <w:r w:rsidRPr="00B464CB">
              <w:t>• совместная с педагогом игра</w:t>
            </w:r>
          </w:p>
          <w:p w:rsidR="007315D2" w:rsidRPr="00B464CB" w:rsidRDefault="007315D2" w:rsidP="00B464CB">
            <w:pPr>
              <w:spacing w:line="360" w:lineRule="auto"/>
              <w:ind w:firstLine="33"/>
              <w:jc w:val="both"/>
            </w:pPr>
            <w:r w:rsidRPr="00B464CB">
              <w:t>• совместная со сверстниками игра</w:t>
            </w:r>
          </w:p>
          <w:p w:rsidR="007315D2" w:rsidRPr="00B464CB" w:rsidRDefault="007315D2" w:rsidP="00B464CB">
            <w:pPr>
              <w:spacing w:line="360" w:lineRule="auto"/>
              <w:ind w:firstLine="33"/>
              <w:jc w:val="both"/>
            </w:pPr>
            <w:r w:rsidRPr="00B464CB">
              <w:t>• игра</w:t>
            </w:r>
          </w:p>
          <w:p w:rsidR="007315D2" w:rsidRPr="00B464CB" w:rsidRDefault="007315D2" w:rsidP="00B464CB">
            <w:pPr>
              <w:spacing w:line="360" w:lineRule="auto"/>
              <w:ind w:firstLine="33"/>
              <w:jc w:val="both"/>
            </w:pPr>
            <w:r w:rsidRPr="00B464CB">
              <w:t>• чтение</w:t>
            </w:r>
          </w:p>
          <w:p w:rsidR="007315D2" w:rsidRPr="00B464CB" w:rsidRDefault="007315D2" w:rsidP="00B464CB">
            <w:pPr>
              <w:spacing w:line="360" w:lineRule="auto"/>
              <w:ind w:firstLine="33"/>
              <w:jc w:val="both"/>
            </w:pPr>
            <w:r w:rsidRPr="00B464CB">
              <w:t>• ситуативная беседа</w:t>
            </w:r>
          </w:p>
          <w:p w:rsidR="007315D2" w:rsidRPr="00B464CB" w:rsidRDefault="007315D2" w:rsidP="00B464CB">
            <w:pPr>
              <w:spacing w:line="360" w:lineRule="auto"/>
              <w:ind w:firstLine="33"/>
              <w:jc w:val="both"/>
            </w:pPr>
            <w:r w:rsidRPr="00B464CB">
              <w:t>• детский мастер-класс</w:t>
            </w:r>
          </w:p>
          <w:p w:rsidR="007315D2" w:rsidRPr="00B464CB" w:rsidRDefault="007315D2" w:rsidP="00B464CB">
            <w:pPr>
              <w:spacing w:line="360" w:lineRule="auto"/>
              <w:ind w:firstLine="33"/>
              <w:jc w:val="both"/>
            </w:pPr>
            <w:r w:rsidRPr="00B464CB">
              <w:lastRenderedPageBreak/>
              <w:t>• наблюдение</w:t>
            </w:r>
          </w:p>
          <w:p w:rsidR="007315D2" w:rsidRPr="00B464CB" w:rsidRDefault="007315D2" w:rsidP="00B464CB">
            <w:pPr>
              <w:spacing w:line="360" w:lineRule="auto"/>
              <w:ind w:firstLine="33"/>
              <w:jc w:val="both"/>
            </w:pPr>
            <w:r w:rsidRPr="00B464CB">
              <w:t>• педагогическая ситуация</w:t>
            </w:r>
          </w:p>
          <w:p w:rsidR="007315D2" w:rsidRPr="00B464CB" w:rsidRDefault="007315D2" w:rsidP="00B464CB">
            <w:pPr>
              <w:spacing w:line="360" w:lineRule="auto"/>
              <w:ind w:firstLine="33"/>
              <w:jc w:val="both"/>
            </w:pPr>
            <w:r w:rsidRPr="00B464CB">
              <w:t>• экскурсия</w:t>
            </w:r>
          </w:p>
          <w:p w:rsidR="007315D2" w:rsidRPr="00B464CB" w:rsidRDefault="007315D2" w:rsidP="00B464CB">
            <w:pPr>
              <w:spacing w:line="360" w:lineRule="auto"/>
              <w:ind w:firstLine="33"/>
              <w:jc w:val="both"/>
            </w:pPr>
            <w:r w:rsidRPr="00B464CB">
              <w:t>• ситуация морального выбора</w:t>
            </w:r>
          </w:p>
          <w:p w:rsidR="007315D2" w:rsidRPr="00B464CB" w:rsidRDefault="007315D2" w:rsidP="00B464CB">
            <w:pPr>
              <w:spacing w:line="360" w:lineRule="auto"/>
              <w:ind w:firstLine="33"/>
              <w:jc w:val="both"/>
            </w:pPr>
            <w:r w:rsidRPr="00B464CB">
              <w:t>• проектная деятельность</w:t>
            </w:r>
          </w:p>
          <w:p w:rsidR="007315D2" w:rsidRPr="00B464CB" w:rsidRDefault="007315D2" w:rsidP="00B464CB">
            <w:pPr>
              <w:spacing w:line="360" w:lineRule="auto"/>
              <w:ind w:firstLine="33"/>
              <w:jc w:val="both"/>
            </w:pPr>
            <w:r w:rsidRPr="00B464CB">
              <w:t>• интегративная деятельность</w:t>
            </w:r>
          </w:p>
          <w:p w:rsidR="007315D2" w:rsidRPr="00B464CB" w:rsidRDefault="007315D2" w:rsidP="00B464CB">
            <w:pPr>
              <w:spacing w:line="360" w:lineRule="auto"/>
              <w:ind w:firstLine="33"/>
              <w:jc w:val="both"/>
            </w:pPr>
            <w:r w:rsidRPr="00B464CB">
              <w:t>• праздник</w:t>
            </w:r>
          </w:p>
          <w:p w:rsidR="007315D2" w:rsidRPr="00B464CB" w:rsidRDefault="007315D2" w:rsidP="00B464CB">
            <w:pPr>
              <w:spacing w:line="360" w:lineRule="auto"/>
              <w:ind w:firstLine="33"/>
              <w:jc w:val="both"/>
            </w:pPr>
            <w:r w:rsidRPr="00B464CB">
              <w:t>• совместная деятельность</w:t>
            </w:r>
          </w:p>
          <w:p w:rsidR="007315D2" w:rsidRPr="00B464CB" w:rsidRDefault="007315D2" w:rsidP="00B464CB">
            <w:pPr>
              <w:spacing w:line="360" w:lineRule="auto"/>
              <w:ind w:firstLine="33"/>
              <w:jc w:val="both"/>
            </w:pPr>
            <w:r w:rsidRPr="00B464CB">
              <w:t>• рассматривание</w:t>
            </w:r>
          </w:p>
          <w:p w:rsidR="007315D2" w:rsidRPr="00B464CB" w:rsidRDefault="007315D2" w:rsidP="00B464CB">
            <w:pPr>
              <w:spacing w:line="360" w:lineRule="auto"/>
              <w:ind w:firstLine="33"/>
              <w:jc w:val="both"/>
            </w:pPr>
            <w:r w:rsidRPr="00B464CB">
              <w:t>• просмотр и анализ мультфильмов, видеофильмов, телепередач</w:t>
            </w:r>
          </w:p>
          <w:p w:rsidR="007315D2" w:rsidRPr="00B464CB" w:rsidRDefault="007315D2" w:rsidP="00B464CB">
            <w:pPr>
              <w:spacing w:line="360" w:lineRule="auto"/>
              <w:ind w:firstLine="33"/>
              <w:jc w:val="both"/>
            </w:pPr>
            <w:r w:rsidRPr="00B464CB">
              <w:t>• экспериментирование</w:t>
            </w:r>
          </w:p>
          <w:p w:rsidR="007315D2" w:rsidRPr="00B464CB" w:rsidRDefault="007315D2" w:rsidP="00B464CB">
            <w:pPr>
              <w:spacing w:line="360" w:lineRule="auto"/>
              <w:ind w:firstLine="33"/>
              <w:jc w:val="both"/>
            </w:pPr>
            <w:r w:rsidRPr="00B464CB">
              <w:t>• поручения и задания</w:t>
            </w:r>
          </w:p>
          <w:p w:rsidR="007315D2" w:rsidRPr="00B464CB" w:rsidRDefault="007315D2" w:rsidP="00B464CB">
            <w:pPr>
              <w:spacing w:line="360" w:lineRule="auto"/>
              <w:ind w:firstLine="33"/>
              <w:jc w:val="both"/>
            </w:pPr>
            <w:r w:rsidRPr="00B464CB">
              <w:t>• дежурство</w:t>
            </w:r>
          </w:p>
          <w:p w:rsidR="007315D2" w:rsidRPr="00B464CB" w:rsidRDefault="007315D2" w:rsidP="00B464CB">
            <w:pPr>
              <w:spacing w:line="360" w:lineRule="auto"/>
              <w:ind w:firstLine="33"/>
              <w:jc w:val="both"/>
            </w:pPr>
            <w:r w:rsidRPr="00B464CB">
              <w:t>• совместная деятельность взрослого и детей тематического</w:t>
            </w:r>
          </w:p>
          <w:p w:rsidR="007315D2" w:rsidRPr="00B464CB" w:rsidRDefault="007315D2" w:rsidP="00B464CB">
            <w:pPr>
              <w:spacing w:line="360" w:lineRule="auto"/>
              <w:ind w:firstLine="33"/>
              <w:jc w:val="both"/>
            </w:pPr>
            <w:r w:rsidRPr="00B464CB">
              <w:t>характера</w:t>
            </w:r>
          </w:p>
          <w:p w:rsidR="007315D2" w:rsidRPr="00B464CB" w:rsidRDefault="007315D2" w:rsidP="00B464CB">
            <w:pPr>
              <w:spacing w:line="360" w:lineRule="auto"/>
              <w:ind w:firstLine="33"/>
              <w:jc w:val="both"/>
            </w:pPr>
            <w:r w:rsidRPr="00B464CB">
              <w:t>«Познавательное развитие»</w:t>
            </w:r>
          </w:p>
          <w:p w:rsidR="007315D2" w:rsidRPr="00B464CB" w:rsidRDefault="007315D2" w:rsidP="00B464CB">
            <w:pPr>
              <w:spacing w:line="360" w:lineRule="auto"/>
              <w:ind w:firstLine="33"/>
              <w:jc w:val="both"/>
            </w:pPr>
            <w:r w:rsidRPr="00B464CB">
              <w:t>• коллекционирование</w:t>
            </w:r>
          </w:p>
          <w:p w:rsidR="007315D2" w:rsidRPr="00B464CB" w:rsidRDefault="007315D2" w:rsidP="00B464CB">
            <w:pPr>
              <w:spacing w:line="360" w:lineRule="auto"/>
              <w:ind w:firstLine="33"/>
              <w:jc w:val="both"/>
            </w:pPr>
            <w:r w:rsidRPr="00B464CB">
              <w:t>• проектная деятельность</w:t>
            </w:r>
          </w:p>
          <w:p w:rsidR="007315D2" w:rsidRPr="00B464CB" w:rsidRDefault="007315D2" w:rsidP="00B464CB">
            <w:pPr>
              <w:spacing w:line="360" w:lineRule="auto"/>
              <w:ind w:firstLine="33"/>
              <w:jc w:val="both"/>
            </w:pPr>
            <w:r w:rsidRPr="00B464CB">
              <w:t>• исследовательская деятельность</w:t>
            </w:r>
          </w:p>
          <w:p w:rsidR="007315D2" w:rsidRPr="00B464CB" w:rsidRDefault="007315D2" w:rsidP="00B464CB">
            <w:pPr>
              <w:spacing w:line="360" w:lineRule="auto"/>
              <w:ind w:firstLine="33"/>
              <w:jc w:val="both"/>
            </w:pPr>
            <w:r w:rsidRPr="00B464CB">
              <w:t>• конструктивно-модельная деятельность</w:t>
            </w:r>
          </w:p>
          <w:p w:rsidR="007315D2" w:rsidRPr="00B464CB" w:rsidRDefault="007315D2" w:rsidP="00B464CB">
            <w:pPr>
              <w:spacing w:line="360" w:lineRule="auto"/>
              <w:ind w:firstLine="33"/>
              <w:jc w:val="both"/>
            </w:pPr>
            <w:r w:rsidRPr="00B464CB">
              <w:t>• экспериментирование</w:t>
            </w:r>
          </w:p>
          <w:p w:rsidR="007315D2" w:rsidRPr="00B464CB" w:rsidRDefault="007315D2" w:rsidP="00B464CB">
            <w:pPr>
              <w:spacing w:line="360" w:lineRule="auto"/>
              <w:ind w:firstLine="33"/>
              <w:jc w:val="both"/>
            </w:pPr>
            <w:r w:rsidRPr="00B464CB">
              <w:t>• развивающая игра</w:t>
            </w:r>
          </w:p>
          <w:p w:rsidR="007315D2" w:rsidRPr="00B464CB" w:rsidRDefault="007315D2" w:rsidP="00B464CB">
            <w:pPr>
              <w:spacing w:line="360" w:lineRule="auto"/>
              <w:ind w:firstLine="33"/>
              <w:jc w:val="both"/>
            </w:pPr>
            <w:r w:rsidRPr="00B464CB">
              <w:t>• наблюдение</w:t>
            </w:r>
          </w:p>
          <w:p w:rsidR="007315D2" w:rsidRPr="00B464CB" w:rsidRDefault="007315D2" w:rsidP="00B464CB">
            <w:pPr>
              <w:spacing w:line="360" w:lineRule="auto"/>
              <w:ind w:firstLine="33"/>
              <w:jc w:val="both"/>
            </w:pPr>
            <w:r w:rsidRPr="00B464CB">
              <w:t>• культурные практики</w:t>
            </w:r>
          </w:p>
          <w:p w:rsidR="007315D2" w:rsidRPr="00B464CB" w:rsidRDefault="007315D2" w:rsidP="00B464CB">
            <w:pPr>
              <w:spacing w:line="360" w:lineRule="auto"/>
              <w:ind w:firstLine="33"/>
              <w:jc w:val="both"/>
            </w:pPr>
            <w:r w:rsidRPr="00B464CB">
              <w:lastRenderedPageBreak/>
              <w:t>• викторины, конкурсы</w:t>
            </w:r>
          </w:p>
          <w:p w:rsidR="007315D2" w:rsidRPr="00B464CB" w:rsidRDefault="007315D2" w:rsidP="00B464CB">
            <w:pPr>
              <w:spacing w:line="360" w:lineRule="auto"/>
              <w:ind w:firstLine="33"/>
              <w:jc w:val="both"/>
            </w:pPr>
            <w:r w:rsidRPr="00B464CB">
              <w:t>• проблемная ситуация</w:t>
            </w:r>
          </w:p>
          <w:p w:rsidR="007315D2" w:rsidRPr="00B464CB" w:rsidRDefault="007315D2" w:rsidP="00B464CB">
            <w:pPr>
              <w:spacing w:line="360" w:lineRule="auto"/>
              <w:ind w:firstLine="33"/>
              <w:jc w:val="both"/>
            </w:pPr>
            <w:r w:rsidRPr="00B464CB">
              <w:t>• рассказ</w:t>
            </w:r>
          </w:p>
          <w:p w:rsidR="007315D2" w:rsidRPr="00B464CB" w:rsidRDefault="007315D2" w:rsidP="00B464CB">
            <w:pPr>
              <w:spacing w:line="360" w:lineRule="auto"/>
              <w:ind w:firstLine="33"/>
              <w:jc w:val="both"/>
            </w:pPr>
            <w:r w:rsidRPr="00B464CB">
              <w:t>• ситуативная беседа</w:t>
            </w:r>
          </w:p>
          <w:p w:rsidR="007315D2" w:rsidRPr="00B464CB" w:rsidRDefault="007315D2" w:rsidP="00B464CB">
            <w:pPr>
              <w:spacing w:line="360" w:lineRule="auto"/>
              <w:ind w:firstLine="33"/>
              <w:jc w:val="both"/>
            </w:pPr>
            <w:r w:rsidRPr="00B464CB">
              <w:t>• экскурсии</w:t>
            </w:r>
          </w:p>
          <w:p w:rsidR="007315D2" w:rsidRPr="00B464CB" w:rsidRDefault="007315D2" w:rsidP="00B464CB">
            <w:pPr>
              <w:spacing w:line="360" w:lineRule="auto"/>
              <w:ind w:firstLine="33"/>
              <w:jc w:val="both"/>
            </w:pPr>
            <w:r w:rsidRPr="00B464CB">
              <w:t>• коллекционирование</w:t>
            </w:r>
          </w:p>
          <w:p w:rsidR="007315D2" w:rsidRPr="00B464CB" w:rsidRDefault="007315D2" w:rsidP="00B464CB">
            <w:pPr>
              <w:spacing w:line="360" w:lineRule="auto"/>
              <w:ind w:firstLine="33"/>
              <w:jc w:val="both"/>
            </w:pPr>
            <w:r w:rsidRPr="00B464CB">
              <w:t>• моделирование</w:t>
            </w:r>
          </w:p>
          <w:p w:rsidR="007315D2" w:rsidRPr="00B464CB" w:rsidRDefault="007315D2" w:rsidP="00B464CB">
            <w:pPr>
              <w:spacing w:line="360" w:lineRule="auto"/>
              <w:ind w:firstLine="33"/>
              <w:jc w:val="both"/>
            </w:pPr>
            <w:r w:rsidRPr="00B464CB">
              <w:t>• реализация проекта</w:t>
            </w:r>
          </w:p>
          <w:p w:rsidR="007315D2" w:rsidRPr="00B464CB" w:rsidRDefault="007315D2" w:rsidP="00B464CB">
            <w:pPr>
              <w:spacing w:line="360" w:lineRule="auto"/>
              <w:ind w:firstLine="33"/>
              <w:jc w:val="both"/>
            </w:pPr>
            <w:r w:rsidRPr="00B464CB">
              <w:t>• игры с правилами</w:t>
            </w:r>
          </w:p>
          <w:p w:rsidR="007315D2" w:rsidRPr="00B464CB" w:rsidRDefault="007315D2" w:rsidP="00B464CB">
            <w:pPr>
              <w:spacing w:line="360" w:lineRule="auto"/>
              <w:ind w:firstLine="33"/>
              <w:jc w:val="both"/>
            </w:pPr>
            <w:r w:rsidRPr="00B464CB">
              <w:t>«Речевое развитие»</w:t>
            </w:r>
          </w:p>
          <w:p w:rsidR="007315D2" w:rsidRPr="00B464CB" w:rsidRDefault="007315D2" w:rsidP="00B464CB">
            <w:pPr>
              <w:spacing w:line="360" w:lineRule="auto"/>
              <w:ind w:firstLine="33"/>
              <w:jc w:val="both"/>
            </w:pPr>
            <w:r w:rsidRPr="00B464CB">
              <w:t>• чтение</w:t>
            </w:r>
          </w:p>
          <w:p w:rsidR="007315D2" w:rsidRPr="00B464CB" w:rsidRDefault="007315D2" w:rsidP="00B464CB">
            <w:pPr>
              <w:spacing w:line="360" w:lineRule="auto"/>
              <w:ind w:firstLine="33"/>
              <w:jc w:val="both"/>
            </w:pPr>
            <w:r w:rsidRPr="00B464CB">
              <w:t>• ситуативная беседа</w:t>
            </w:r>
          </w:p>
          <w:p w:rsidR="007315D2" w:rsidRPr="00B464CB" w:rsidRDefault="007315D2" w:rsidP="00B464CB">
            <w:pPr>
              <w:spacing w:line="360" w:lineRule="auto"/>
              <w:ind w:firstLine="33"/>
              <w:jc w:val="both"/>
            </w:pPr>
            <w:r w:rsidRPr="00B464CB">
              <w:t>• рассматривание</w:t>
            </w:r>
          </w:p>
          <w:p w:rsidR="007315D2" w:rsidRPr="00B464CB" w:rsidRDefault="007315D2" w:rsidP="00B464CB">
            <w:pPr>
              <w:spacing w:line="360" w:lineRule="auto"/>
              <w:ind w:firstLine="33"/>
              <w:jc w:val="both"/>
            </w:pPr>
            <w:r w:rsidRPr="00B464CB">
              <w:t>• решение проблемных ситуаций</w:t>
            </w:r>
          </w:p>
          <w:p w:rsidR="007315D2" w:rsidRPr="00B464CB" w:rsidRDefault="007315D2" w:rsidP="00B464CB">
            <w:pPr>
              <w:spacing w:line="360" w:lineRule="auto"/>
              <w:ind w:firstLine="33"/>
              <w:jc w:val="both"/>
            </w:pPr>
            <w:r w:rsidRPr="00B464CB">
              <w:t>• разговор с детьми</w:t>
            </w:r>
          </w:p>
          <w:p w:rsidR="007315D2" w:rsidRPr="00B464CB" w:rsidRDefault="007315D2" w:rsidP="00B464CB">
            <w:pPr>
              <w:spacing w:line="360" w:lineRule="auto"/>
              <w:ind w:firstLine="33"/>
              <w:jc w:val="both"/>
            </w:pPr>
            <w:r w:rsidRPr="00B464CB">
              <w:t>• игра</w:t>
            </w:r>
          </w:p>
          <w:p w:rsidR="007315D2" w:rsidRPr="00B464CB" w:rsidRDefault="007315D2" w:rsidP="00B464CB">
            <w:pPr>
              <w:spacing w:line="360" w:lineRule="auto"/>
              <w:ind w:firstLine="33"/>
              <w:jc w:val="both"/>
            </w:pPr>
            <w:r w:rsidRPr="00B464CB">
              <w:t>• проектная деятельность</w:t>
            </w:r>
          </w:p>
          <w:p w:rsidR="007315D2" w:rsidRPr="00B464CB" w:rsidRDefault="007315D2" w:rsidP="00B464CB">
            <w:pPr>
              <w:spacing w:line="360" w:lineRule="auto"/>
              <w:ind w:firstLine="33"/>
              <w:jc w:val="both"/>
            </w:pPr>
            <w:r w:rsidRPr="00B464CB">
              <w:t>• создание коллекций</w:t>
            </w:r>
          </w:p>
          <w:p w:rsidR="007315D2" w:rsidRPr="00B464CB" w:rsidRDefault="007315D2" w:rsidP="00B464CB">
            <w:pPr>
              <w:spacing w:line="360" w:lineRule="auto"/>
              <w:ind w:firstLine="33"/>
              <w:jc w:val="both"/>
            </w:pPr>
            <w:r w:rsidRPr="00B464CB">
              <w:t>• интегративная деятельность</w:t>
            </w:r>
          </w:p>
          <w:p w:rsidR="007315D2" w:rsidRPr="00B464CB" w:rsidRDefault="007315D2" w:rsidP="00B464CB">
            <w:pPr>
              <w:spacing w:line="360" w:lineRule="auto"/>
              <w:ind w:firstLine="33"/>
              <w:jc w:val="both"/>
            </w:pPr>
            <w:r w:rsidRPr="00B464CB">
              <w:t>• обсуждение</w:t>
            </w:r>
          </w:p>
          <w:p w:rsidR="007315D2" w:rsidRPr="00B464CB" w:rsidRDefault="007315D2" w:rsidP="00B464CB">
            <w:pPr>
              <w:spacing w:line="360" w:lineRule="auto"/>
              <w:ind w:firstLine="33"/>
              <w:jc w:val="both"/>
            </w:pPr>
            <w:r w:rsidRPr="00B464CB">
              <w:t>• рассказ</w:t>
            </w:r>
          </w:p>
          <w:p w:rsidR="007315D2" w:rsidRPr="00B464CB" w:rsidRDefault="007315D2" w:rsidP="00B464CB">
            <w:pPr>
              <w:spacing w:line="360" w:lineRule="auto"/>
              <w:ind w:firstLine="33"/>
              <w:jc w:val="both"/>
            </w:pPr>
            <w:r w:rsidRPr="00B464CB">
              <w:t>• инсценирование</w:t>
            </w:r>
          </w:p>
          <w:p w:rsidR="007315D2" w:rsidRPr="00B464CB" w:rsidRDefault="007315D2" w:rsidP="00B464CB">
            <w:pPr>
              <w:spacing w:line="360" w:lineRule="auto"/>
              <w:ind w:firstLine="33"/>
              <w:jc w:val="both"/>
            </w:pPr>
            <w:r w:rsidRPr="00B464CB">
              <w:t>• ситуативный разговор с детьми, сочинение загадок</w:t>
            </w:r>
          </w:p>
          <w:p w:rsidR="007315D2" w:rsidRPr="00B464CB" w:rsidRDefault="007315D2" w:rsidP="00B464CB">
            <w:pPr>
              <w:spacing w:line="360" w:lineRule="auto"/>
              <w:ind w:firstLine="33"/>
              <w:jc w:val="both"/>
            </w:pPr>
            <w:r w:rsidRPr="00B464CB">
              <w:t>• проблемная ситуация</w:t>
            </w:r>
          </w:p>
          <w:p w:rsidR="007315D2" w:rsidRPr="00B464CB" w:rsidRDefault="007315D2" w:rsidP="00B464CB">
            <w:pPr>
              <w:spacing w:line="360" w:lineRule="auto"/>
              <w:ind w:firstLine="33"/>
              <w:jc w:val="both"/>
            </w:pPr>
            <w:r w:rsidRPr="00B464CB">
              <w:lastRenderedPageBreak/>
              <w:t>• использование различных видов театра «Художественно-эстетическое развитие»</w:t>
            </w:r>
          </w:p>
          <w:p w:rsidR="007315D2" w:rsidRPr="00B464CB" w:rsidRDefault="007315D2" w:rsidP="00B464CB">
            <w:pPr>
              <w:spacing w:line="360" w:lineRule="auto"/>
              <w:ind w:firstLine="33"/>
              <w:jc w:val="both"/>
            </w:pPr>
            <w:r w:rsidRPr="00B464CB">
              <w:t>• 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w:t>
            </w:r>
          </w:p>
          <w:p w:rsidR="007315D2" w:rsidRPr="00B464CB" w:rsidRDefault="007315D2" w:rsidP="00B464CB">
            <w:pPr>
              <w:spacing w:line="360" w:lineRule="auto"/>
              <w:ind w:firstLine="33"/>
              <w:jc w:val="both"/>
            </w:pPr>
            <w:r w:rsidRPr="00B464CB">
              <w:t>• создание макетов, коллекций из их оформление</w:t>
            </w:r>
          </w:p>
          <w:p w:rsidR="007315D2" w:rsidRPr="00B464CB" w:rsidRDefault="007315D2" w:rsidP="00B464CB">
            <w:pPr>
              <w:spacing w:line="360" w:lineRule="auto"/>
              <w:ind w:firstLine="33"/>
              <w:jc w:val="both"/>
            </w:pPr>
            <w:r w:rsidRPr="00B464CB">
              <w:t>• рассматривание эстетически привлекательных предметов</w:t>
            </w:r>
          </w:p>
          <w:p w:rsidR="007315D2" w:rsidRPr="00B464CB" w:rsidRDefault="007315D2" w:rsidP="00B464CB">
            <w:pPr>
              <w:spacing w:line="360" w:lineRule="auto"/>
              <w:ind w:firstLine="33"/>
              <w:jc w:val="both"/>
            </w:pPr>
            <w:r w:rsidRPr="00B464CB">
              <w:t>• игра</w:t>
            </w:r>
          </w:p>
          <w:p w:rsidR="007315D2" w:rsidRPr="00B464CB" w:rsidRDefault="007315D2" w:rsidP="00B464CB">
            <w:pPr>
              <w:spacing w:line="360" w:lineRule="auto"/>
              <w:ind w:firstLine="33"/>
              <w:jc w:val="both"/>
            </w:pPr>
            <w:r w:rsidRPr="00B464CB">
              <w:t>• организация выставок</w:t>
            </w:r>
          </w:p>
          <w:p w:rsidR="007315D2" w:rsidRPr="00B464CB" w:rsidRDefault="007315D2" w:rsidP="00B464CB">
            <w:pPr>
              <w:spacing w:line="360" w:lineRule="auto"/>
              <w:ind w:firstLine="33"/>
              <w:jc w:val="both"/>
            </w:pPr>
            <w:r w:rsidRPr="00B464CB">
              <w:t>• слушание соответствующей возрасту народной, классической, детской музыки</w:t>
            </w:r>
          </w:p>
          <w:p w:rsidR="007315D2" w:rsidRPr="00B464CB" w:rsidRDefault="007315D2" w:rsidP="00B464CB">
            <w:pPr>
              <w:spacing w:line="360" w:lineRule="auto"/>
              <w:ind w:firstLine="33"/>
              <w:jc w:val="both"/>
            </w:pPr>
            <w:r w:rsidRPr="00B464CB">
              <w:t>• музыкально-дидактическая игра</w:t>
            </w:r>
          </w:p>
          <w:p w:rsidR="007315D2" w:rsidRPr="00B464CB" w:rsidRDefault="007315D2" w:rsidP="00B464CB">
            <w:pPr>
              <w:spacing w:line="360" w:lineRule="auto"/>
              <w:ind w:firstLine="33"/>
              <w:jc w:val="both"/>
            </w:pPr>
            <w:r w:rsidRPr="00B464CB">
              <w:t>• беседа интегративного характера музееведческого содержания</w:t>
            </w:r>
          </w:p>
          <w:p w:rsidR="007315D2" w:rsidRPr="00B464CB" w:rsidRDefault="007315D2" w:rsidP="00B464CB">
            <w:pPr>
              <w:spacing w:line="360" w:lineRule="auto"/>
              <w:ind w:firstLine="33"/>
              <w:jc w:val="both"/>
            </w:pPr>
            <w:r w:rsidRPr="00B464CB">
              <w:t>• интегративная деятельность</w:t>
            </w:r>
          </w:p>
          <w:p w:rsidR="007315D2" w:rsidRPr="00B464CB" w:rsidRDefault="007315D2" w:rsidP="00B464CB">
            <w:pPr>
              <w:spacing w:line="360" w:lineRule="auto"/>
              <w:ind w:firstLine="33"/>
              <w:jc w:val="both"/>
            </w:pPr>
            <w:r w:rsidRPr="00B464CB">
              <w:t>• совместное и индивидуальное музыкальное исполнение</w:t>
            </w:r>
          </w:p>
          <w:p w:rsidR="007315D2" w:rsidRPr="00B464CB" w:rsidRDefault="007315D2" w:rsidP="00B464CB">
            <w:pPr>
              <w:spacing w:line="360" w:lineRule="auto"/>
              <w:ind w:firstLine="33"/>
              <w:jc w:val="both"/>
            </w:pPr>
            <w:r w:rsidRPr="00B464CB">
              <w:t>• музыкальные упражнения</w:t>
            </w:r>
          </w:p>
          <w:p w:rsidR="007315D2" w:rsidRPr="00B464CB" w:rsidRDefault="007315D2" w:rsidP="00B464CB">
            <w:pPr>
              <w:spacing w:line="360" w:lineRule="auto"/>
              <w:ind w:firstLine="33"/>
              <w:jc w:val="both"/>
            </w:pPr>
            <w:r w:rsidRPr="00B464CB">
              <w:t>• попевка, распевка</w:t>
            </w:r>
          </w:p>
          <w:p w:rsidR="007315D2" w:rsidRPr="00B464CB" w:rsidRDefault="007315D2" w:rsidP="00B464CB">
            <w:pPr>
              <w:spacing w:line="360" w:lineRule="auto"/>
              <w:ind w:firstLine="33"/>
              <w:jc w:val="both"/>
            </w:pPr>
            <w:r w:rsidRPr="00B464CB">
              <w:t>• двигательный, пластический танцевальный этюд</w:t>
            </w:r>
          </w:p>
          <w:p w:rsidR="007315D2" w:rsidRPr="00B464CB" w:rsidRDefault="007315D2" w:rsidP="00B464CB">
            <w:pPr>
              <w:spacing w:line="360" w:lineRule="auto"/>
              <w:ind w:firstLine="33"/>
              <w:jc w:val="both"/>
            </w:pPr>
            <w:r w:rsidRPr="00B464CB">
              <w:t>• танец</w:t>
            </w:r>
          </w:p>
          <w:p w:rsidR="007315D2" w:rsidRPr="00B464CB" w:rsidRDefault="007315D2" w:rsidP="00B464CB">
            <w:pPr>
              <w:spacing w:line="360" w:lineRule="auto"/>
              <w:ind w:firstLine="33"/>
              <w:jc w:val="both"/>
            </w:pPr>
            <w:r w:rsidRPr="00B464CB">
              <w:t>«Физическое развитие»</w:t>
            </w:r>
          </w:p>
          <w:p w:rsidR="007315D2" w:rsidRPr="00B464CB" w:rsidRDefault="007315D2" w:rsidP="00B464CB">
            <w:pPr>
              <w:spacing w:line="360" w:lineRule="auto"/>
              <w:ind w:firstLine="33"/>
              <w:jc w:val="both"/>
            </w:pPr>
            <w:r w:rsidRPr="00B464CB">
              <w:t>• физкультурное занятие</w:t>
            </w:r>
          </w:p>
          <w:p w:rsidR="007315D2" w:rsidRPr="00B464CB" w:rsidRDefault="007315D2" w:rsidP="00B464CB">
            <w:pPr>
              <w:spacing w:line="360" w:lineRule="auto"/>
              <w:ind w:firstLine="33"/>
              <w:jc w:val="both"/>
            </w:pPr>
            <w:r w:rsidRPr="00B464CB">
              <w:t>• утренняя гимнастика</w:t>
            </w:r>
          </w:p>
          <w:p w:rsidR="007315D2" w:rsidRPr="00B464CB" w:rsidRDefault="007315D2" w:rsidP="00B464CB">
            <w:pPr>
              <w:spacing w:line="360" w:lineRule="auto"/>
              <w:ind w:firstLine="33"/>
              <w:jc w:val="both"/>
            </w:pPr>
            <w:r w:rsidRPr="00B464CB">
              <w:t>• гимнастика после дневного сна</w:t>
            </w:r>
          </w:p>
          <w:p w:rsidR="007315D2" w:rsidRPr="00B464CB" w:rsidRDefault="007315D2" w:rsidP="00B464CB">
            <w:pPr>
              <w:spacing w:line="360" w:lineRule="auto"/>
              <w:ind w:firstLine="33"/>
              <w:jc w:val="both"/>
            </w:pPr>
            <w:r w:rsidRPr="00B464CB">
              <w:t>• физкультминутки</w:t>
            </w:r>
          </w:p>
          <w:p w:rsidR="007315D2" w:rsidRPr="00B464CB" w:rsidRDefault="007315D2" w:rsidP="00B464CB">
            <w:pPr>
              <w:spacing w:line="360" w:lineRule="auto"/>
              <w:ind w:firstLine="33"/>
              <w:jc w:val="both"/>
            </w:pPr>
            <w:r w:rsidRPr="00B464CB">
              <w:t>• гимнастика для глаз</w:t>
            </w:r>
          </w:p>
          <w:p w:rsidR="007315D2" w:rsidRPr="00B464CB" w:rsidRDefault="007315D2" w:rsidP="00B464CB">
            <w:pPr>
              <w:spacing w:line="360" w:lineRule="auto"/>
              <w:ind w:firstLine="33"/>
              <w:jc w:val="both"/>
            </w:pPr>
            <w:r w:rsidRPr="00B464CB">
              <w:lastRenderedPageBreak/>
              <w:t>• дыхательная гимнастика</w:t>
            </w:r>
          </w:p>
          <w:p w:rsidR="007315D2" w:rsidRPr="00B464CB" w:rsidRDefault="007315D2" w:rsidP="00B464CB">
            <w:pPr>
              <w:spacing w:line="360" w:lineRule="auto"/>
              <w:ind w:firstLine="33"/>
              <w:jc w:val="both"/>
            </w:pPr>
            <w:r w:rsidRPr="00B464CB">
              <w:t>• самомассаж</w:t>
            </w:r>
          </w:p>
          <w:p w:rsidR="007315D2" w:rsidRPr="00B464CB" w:rsidRDefault="007315D2" w:rsidP="00B464CB">
            <w:pPr>
              <w:spacing w:line="360" w:lineRule="auto"/>
              <w:ind w:firstLine="33"/>
              <w:jc w:val="both"/>
            </w:pPr>
            <w:r w:rsidRPr="00B464CB">
              <w:t>• игра</w:t>
            </w:r>
          </w:p>
          <w:p w:rsidR="007315D2" w:rsidRPr="00B464CB" w:rsidRDefault="007315D2" w:rsidP="00B464CB">
            <w:pPr>
              <w:spacing w:line="360" w:lineRule="auto"/>
              <w:ind w:firstLine="33"/>
              <w:jc w:val="both"/>
            </w:pPr>
            <w:r w:rsidRPr="00B464CB">
              <w:t>• ситуативная беседа</w:t>
            </w:r>
          </w:p>
          <w:p w:rsidR="007315D2" w:rsidRPr="00B464CB" w:rsidRDefault="007315D2" w:rsidP="00B464CB">
            <w:pPr>
              <w:spacing w:line="360" w:lineRule="auto"/>
              <w:ind w:firstLine="33"/>
              <w:jc w:val="both"/>
            </w:pPr>
            <w:r w:rsidRPr="00B464CB">
              <w:t>• рассказ</w:t>
            </w:r>
          </w:p>
          <w:p w:rsidR="007315D2" w:rsidRPr="00B464CB" w:rsidRDefault="007315D2" w:rsidP="00B464CB">
            <w:pPr>
              <w:spacing w:line="360" w:lineRule="auto"/>
              <w:ind w:firstLine="33"/>
              <w:jc w:val="both"/>
            </w:pPr>
            <w:r w:rsidRPr="00B464CB">
              <w:t>• чтение</w:t>
            </w:r>
          </w:p>
          <w:p w:rsidR="007315D2" w:rsidRPr="00B464CB" w:rsidRDefault="007315D2" w:rsidP="00B464CB">
            <w:pPr>
              <w:spacing w:line="360" w:lineRule="auto"/>
              <w:ind w:firstLine="33"/>
              <w:jc w:val="both"/>
            </w:pPr>
            <w:r w:rsidRPr="00B464CB">
              <w:t>• рассматривание</w:t>
            </w:r>
          </w:p>
          <w:p w:rsidR="007315D2" w:rsidRPr="00B464CB" w:rsidRDefault="007315D2" w:rsidP="00B464CB">
            <w:pPr>
              <w:spacing w:line="360" w:lineRule="auto"/>
              <w:ind w:firstLine="33"/>
              <w:jc w:val="both"/>
            </w:pPr>
            <w:r w:rsidRPr="00B464CB">
              <w:t>• интегративная деятельность</w:t>
            </w:r>
          </w:p>
          <w:p w:rsidR="007315D2" w:rsidRPr="00B464CB" w:rsidRDefault="007315D2" w:rsidP="00B464CB">
            <w:pPr>
              <w:spacing w:line="360" w:lineRule="auto"/>
              <w:ind w:firstLine="33"/>
              <w:jc w:val="both"/>
            </w:pPr>
            <w:r w:rsidRPr="00B464CB">
              <w:t>• контрольно-диагностическая деятельность</w:t>
            </w:r>
          </w:p>
          <w:p w:rsidR="007315D2" w:rsidRPr="00B464CB" w:rsidRDefault="007315D2" w:rsidP="00B464CB">
            <w:pPr>
              <w:spacing w:line="360" w:lineRule="auto"/>
              <w:ind w:firstLine="33"/>
              <w:jc w:val="both"/>
            </w:pPr>
            <w:r w:rsidRPr="00B464CB">
              <w:t>• спортивные и физкультурные досуги</w:t>
            </w:r>
          </w:p>
          <w:p w:rsidR="007315D2" w:rsidRPr="00B464CB" w:rsidRDefault="007315D2" w:rsidP="00B464CB">
            <w:pPr>
              <w:spacing w:line="360" w:lineRule="auto"/>
              <w:ind w:firstLine="33"/>
              <w:jc w:val="both"/>
            </w:pPr>
            <w:r w:rsidRPr="00B464CB">
              <w:t>• спортивные состязания</w:t>
            </w:r>
          </w:p>
          <w:p w:rsidR="007315D2" w:rsidRPr="00B464CB" w:rsidRDefault="007315D2" w:rsidP="00B464CB">
            <w:pPr>
              <w:spacing w:line="360" w:lineRule="auto"/>
              <w:ind w:firstLine="33"/>
              <w:jc w:val="both"/>
            </w:pPr>
            <w:r w:rsidRPr="00B464CB">
              <w:t>• совместная деятельность взрослого и детей тематического характера</w:t>
            </w:r>
          </w:p>
          <w:p w:rsidR="007315D2" w:rsidRPr="00B464CB" w:rsidRDefault="007315D2" w:rsidP="00B464CB">
            <w:pPr>
              <w:spacing w:line="360" w:lineRule="auto"/>
              <w:ind w:firstLine="33"/>
              <w:jc w:val="both"/>
            </w:pPr>
            <w:r w:rsidRPr="00B464CB">
              <w:t>•проектная деятельность</w:t>
            </w:r>
          </w:p>
          <w:p w:rsidR="007315D2" w:rsidRPr="00B464CB" w:rsidRDefault="007315D2" w:rsidP="00B464CB">
            <w:pPr>
              <w:spacing w:line="360" w:lineRule="auto"/>
              <w:ind w:firstLine="33"/>
              <w:jc w:val="both"/>
            </w:pPr>
            <w:r w:rsidRPr="00B464CB">
              <w:t>•проблемные ситуаци</w:t>
            </w:r>
            <w:r w:rsidR="008871DE" w:rsidRPr="00B464CB">
              <w:t>и</w:t>
            </w:r>
          </w:p>
          <w:p w:rsidR="007315D2" w:rsidRPr="00B464CB" w:rsidRDefault="007315D2" w:rsidP="00B464CB">
            <w:pPr>
              <w:spacing w:line="360" w:lineRule="auto"/>
              <w:ind w:firstLine="709"/>
              <w:jc w:val="both"/>
              <w:rPr>
                <w:b/>
                <w:bCs/>
              </w:rPr>
            </w:pPr>
          </w:p>
        </w:tc>
      </w:tr>
    </w:tbl>
    <w:p w:rsidR="0088164C" w:rsidRPr="00B464CB" w:rsidRDefault="007315D2"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 xml:space="preserve"> </w:t>
      </w:r>
    </w:p>
    <w:p w:rsidR="0088164C" w:rsidRPr="00B464CB" w:rsidRDefault="007315D2"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 </w:t>
      </w:r>
      <w:r w:rsidR="0088164C" w:rsidRPr="00B464CB">
        <w:rPr>
          <w:rFonts w:ascii="Times New Roman" w:hAnsi="Times New Roman" w:cs="Times New Roman"/>
          <w:sz w:val="24"/>
          <w:szCs w:val="24"/>
        </w:rPr>
        <w:t>В организации образовательного процесса в ДОУ рекомендуется использовать в системе весь комплекс педагогических методов, осуществляя их отбор и сочетание на основе ведущих дидактических принципов. Такой подход актуализирует применение методов не только репродуктивного характера (деятельность осуществляется ребенком по готовому образцу взрослого), но и создание условий для применения продуктивных, проблемно- поисковых, исследовательских методов (самостоятельная деятельность ребенка, направленная на решение поставленных проблем и задач). Представим в системе используемые современные методы организации образовательного процесса в ДОО.</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b/>
          <w:bCs/>
          <w:sz w:val="24"/>
          <w:szCs w:val="24"/>
        </w:rPr>
      </w:pPr>
      <w:r w:rsidRPr="00B464CB">
        <w:rPr>
          <w:rFonts w:ascii="Times New Roman" w:hAnsi="Times New Roman" w:cs="Times New Roman"/>
          <w:b/>
          <w:bCs/>
          <w:sz w:val="24"/>
          <w:szCs w:val="24"/>
        </w:rPr>
        <w:t>Средства реализации Программы</w:t>
      </w:r>
      <w:r w:rsidR="008871DE" w:rsidRPr="00B464CB">
        <w:rPr>
          <w:rFonts w:ascii="Times New Roman" w:hAnsi="Times New Roman" w:cs="Times New Roman"/>
          <w:b/>
          <w:bCs/>
          <w:sz w:val="24"/>
          <w:szCs w:val="24"/>
        </w:rPr>
        <w:t xml:space="preserve"> </w:t>
      </w:r>
      <w:r w:rsidRPr="00B464CB">
        <w:rPr>
          <w:rFonts w:ascii="Times New Roman" w:hAnsi="Times New Roman" w:cs="Times New Roman"/>
          <w:b/>
          <w:bCs/>
          <w:sz w:val="24"/>
          <w:szCs w:val="24"/>
        </w:rPr>
        <w:t>Средства реализации образовательной программы - это совокупность материальных и идеальных объектов:</w:t>
      </w:r>
    </w:p>
    <w:p w:rsidR="005B6289" w:rsidRPr="00B464CB" w:rsidRDefault="005B6289" w:rsidP="00B464CB">
      <w:pPr>
        <w:autoSpaceDE w:val="0"/>
        <w:autoSpaceDN w:val="0"/>
        <w:adjustRightInd w:val="0"/>
        <w:spacing w:after="0" w:line="360" w:lineRule="auto"/>
        <w:ind w:firstLine="709"/>
        <w:jc w:val="both"/>
        <w:rPr>
          <w:rFonts w:ascii="Times New Roman" w:hAnsi="Times New Roman" w:cs="Times New Roman"/>
          <w:b/>
          <w:bCs/>
          <w:sz w:val="24"/>
          <w:szCs w:val="24"/>
        </w:rPr>
      </w:pPr>
    </w:p>
    <w:tbl>
      <w:tblPr>
        <w:tblW w:w="10207" w:type="dxa"/>
        <w:tblInd w:w="-601" w:type="dxa"/>
        <w:tblLook w:val="04A0"/>
      </w:tblPr>
      <w:tblGrid>
        <w:gridCol w:w="3403"/>
        <w:gridCol w:w="6804"/>
      </w:tblGrid>
      <w:tr w:rsidR="005B6289" w:rsidRPr="00B464CB" w:rsidTr="005B6289">
        <w:tc>
          <w:tcPr>
            <w:tcW w:w="3403" w:type="dxa"/>
          </w:tcPr>
          <w:p w:rsidR="005B6289" w:rsidRPr="00B464CB" w:rsidRDefault="005B6289" w:rsidP="00B464CB">
            <w:pPr>
              <w:spacing w:line="360" w:lineRule="auto"/>
              <w:ind w:firstLine="709"/>
              <w:jc w:val="both"/>
              <w:rPr>
                <w:b/>
                <w:bCs/>
              </w:rPr>
            </w:pPr>
            <w:r w:rsidRPr="00B464CB">
              <w:rPr>
                <w:b/>
                <w:bCs/>
              </w:rPr>
              <w:lastRenderedPageBreak/>
              <w:t>Возрастная группа</w:t>
            </w:r>
          </w:p>
          <w:p w:rsidR="005B6289" w:rsidRPr="00B464CB" w:rsidRDefault="005B6289" w:rsidP="00B464CB">
            <w:pPr>
              <w:spacing w:line="360" w:lineRule="auto"/>
              <w:ind w:firstLine="709"/>
              <w:jc w:val="both"/>
              <w:rPr>
                <w:b/>
                <w:bCs/>
              </w:rPr>
            </w:pPr>
          </w:p>
        </w:tc>
        <w:tc>
          <w:tcPr>
            <w:tcW w:w="6804" w:type="dxa"/>
          </w:tcPr>
          <w:p w:rsidR="005B6289" w:rsidRPr="00B464CB" w:rsidRDefault="005B6289" w:rsidP="00B464CB">
            <w:pPr>
              <w:spacing w:line="360" w:lineRule="auto"/>
              <w:ind w:firstLine="709"/>
              <w:jc w:val="both"/>
              <w:rPr>
                <w:b/>
                <w:bCs/>
              </w:rPr>
            </w:pPr>
            <w:r w:rsidRPr="00B464CB">
              <w:rPr>
                <w:b/>
                <w:bCs/>
              </w:rPr>
              <w:t>Средства реализации Программы</w:t>
            </w:r>
          </w:p>
          <w:p w:rsidR="005B6289" w:rsidRPr="00B464CB" w:rsidRDefault="005B6289" w:rsidP="00B464CB">
            <w:pPr>
              <w:spacing w:line="360" w:lineRule="auto"/>
              <w:ind w:firstLine="709"/>
              <w:jc w:val="both"/>
              <w:rPr>
                <w:b/>
                <w:bCs/>
              </w:rPr>
            </w:pPr>
          </w:p>
        </w:tc>
      </w:tr>
      <w:tr w:rsidR="005B6289" w:rsidRPr="00B464CB" w:rsidTr="005B6289">
        <w:tc>
          <w:tcPr>
            <w:tcW w:w="3403" w:type="dxa"/>
          </w:tcPr>
          <w:p w:rsidR="005B6289" w:rsidRPr="00B464CB" w:rsidRDefault="005B6289" w:rsidP="00B464CB">
            <w:pPr>
              <w:spacing w:line="360" w:lineRule="auto"/>
            </w:pPr>
            <w:r w:rsidRPr="00B464CB">
              <w:t>Группа раннего развития</w:t>
            </w:r>
          </w:p>
          <w:p w:rsidR="005B6289" w:rsidRPr="00B464CB" w:rsidRDefault="005B6289" w:rsidP="00B464CB">
            <w:pPr>
              <w:spacing w:line="360" w:lineRule="auto"/>
            </w:pPr>
            <w:r w:rsidRPr="00B464CB">
              <w:t>(1,5 до3 лет)</w:t>
            </w:r>
          </w:p>
          <w:p w:rsidR="005B6289" w:rsidRPr="00B464CB" w:rsidRDefault="005B6289" w:rsidP="00B464CB">
            <w:pPr>
              <w:spacing w:line="360" w:lineRule="auto"/>
              <w:ind w:firstLine="709"/>
              <w:jc w:val="both"/>
              <w:rPr>
                <w:b/>
                <w:bCs/>
              </w:rPr>
            </w:pPr>
          </w:p>
        </w:tc>
        <w:tc>
          <w:tcPr>
            <w:tcW w:w="6804" w:type="dxa"/>
          </w:tcPr>
          <w:p w:rsidR="005B6289" w:rsidRPr="00B464CB" w:rsidRDefault="005B6289" w:rsidP="00B464CB">
            <w:pPr>
              <w:spacing w:line="360" w:lineRule="auto"/>
              <w:ind w:firstLine="33"/>
              <w:jc w:val="both"/>
            </w:pPr>
            <w:r w:rsidRPr="00B464CB">
              <w:t>- демонстрационные и раздаточные</w:t>
            </w:r>
          </w:p>
          <w:p w:rsidR="005B6289" w:rsidRPr="00B464CB" w:rsidRDefault="005B6289" w:rsidP="00B464CB">
            <w:pPr>
              <w:spacing w:line="360" w:lineRule="auto"/>
              <w:ind w:firstLine="33"/>
              <w:jc w:val="both"/>
            </w:pPr>
            <w:r w:rsidRPr="00B464CB">
              <w:t>- визуальные</w:t>
            </w:r>
          </w:p>
          <w:p w:rsidR="005B6289" w:rsidRPr="00B464CB" w:rsidRDefault="005B6289" w:rsidP="00B464CB">
            <w:pPr>
              <w:spacing w:line="360" w:lineRule="auto"/>
              <w:ind w:firstLine="33"/>
              <w:jc w:val="both"/>
            </w:pPr>
            <w:r w:rsidRPr="00B464CB">
              <w:t>- естественные и искусственные</w:t>
            </w:r>
          </w:p>
          <w:p w:rsidR="005B6289" w:rsidRPr="00B464CB" w:rsidRDefault="005B6289" w:rsidP="00B464CB">
            <w:pPr>
              <w:spacing w:line="360" w:lineRule="auto"/>
              <w:ind w:firstLine="33"/>
              <w:jc w:val="both"/>
            </w:pPr>
            <w:r w:rsidRPr="00B464CB">
              <w:t>- реальные</w:t>
            </w:r>
          </w:p>
          <w:p w:rsidR="005B6289" w:rsidRPr="00B464CB" w:rsidRDefault="005B6289" w:rsidP="00B464CB">
            <w:pPr>
              <w:spacing w:line="360" w:lineRule="auto"/>
              <w:ind w:firstLine="33"/>
              <w:jc w:val="both"/>
            </w:pPr>
            <w:r w:rsidRPr="00B464CB">
              <w:t>- средства, направленные на развитие деятельности воспитанников:</w:t>
            </w:r>
          </w:p>
          <w:p w:rsidR="005B6289" w:rsidRPr="00B464CB" w:rsidRDefault="005B6289" w:rsidP="00B464CB">
            <w:pPr>
              <w:spacing w:line="360" w:lineRule="auto"/>
              <w:ind w:firstLine="33"/>
              <w:jc w:val="both"/>
            </w:pPr>
            <w:r w:rsidRPr="00B464CB">
              <w:t>- двигательной (оборудование для ходьбы, бега, ползания, лазанья, прыгания, занятий с мячом и другое);</w:t>
            </w:r>
          </w:p>
          <w:p w:rsidR="005B6289" w:rsidRPr="00B464CB" w:rsidRDefault="005B6289" w:rsidP="00B464CB">
            <w:pPr>
              <w:spacing w:line="360" w:lineRule="auto"/>
              <w:ind w:firstLine="33"/>
              <w:jc w:val="both"/>
            </w:pPr>
            <w:r w:rsidRPr="00B464CB">
              <w:t>- игровой (игрушки, игры и другое);</w:t>
            </w:r>
          </w:p>
          <w:p w:rsidR="005B6289" w:rsidRPr="00B464CB" w:rsidRDefault="005B6289" w:rsidP="00B464CB">
            <w:pPr>
              <w:spacing w:line="360" w:lineRule="auto"/>
              <w:jc w:val="both"/>
            </w:pPr>
            <w:r w:rsidRPr="00B464CB">
              <w:t>- коммуникативной (дидактический материал);</w:t>
            </w:r>
          </w:p>
          <w:p w:rsidR="005B6289" w:rsidRPr="00B464CB" w:rsidRDefault="005B6289" w:rsidP="00B464CB">
            <w:pPr>
              <w:spacing w:line="360" w:lineRule="auto"/>
              <w:ind w:firstLine="709"/>
              <w:jc w:val="both"/>
              <w:rPr>
                <w:b/>
                <w:bCs/>
              </w:rPr>
            </w:pPr>
          </w:p>
        </w:tc>
      </w:tr>
      <w:tr w:rsidR="005B6289" w:rsidRPr="00B464CB" w:rsidTr="005B6289">
        <w:tc>
          <w:tcPr>
            <w:tcW w:w="3403" w:type="dxa"/>
          </w:tcPr>
          <w:p w:rsidR="005B6289" w:rsidRPr="00B464CB" w:rsidRDefault="005B6289" w:rsidP="00B464CB">
            <w:pPr>
              <w:spacing w:line="360" w:lineRule="auto"/>
              <w:ind w:firstLine="34"/>
            </w:pPr>
            <w:r w:rsidRPr="00B464CB">
              <w:t>Младшая группа (3-4 года)</w:t>
            </w:r>
          </w:p>
          <w:p w:rsidR="005B6289" w:rsidRPr="00B464CB" w:rsidRDefault="005B6289" w:rsidP="00B464CB">
            <w:pPr>
              <w:spacing w:line="360" w:lineRule="auto"/>
              <w:ind w:firstLine="709"/>
              <w:jc w:val="both"/>
              <w:rPr>
                <w:b/>
                <w:bCs/>
              </w:rPr>
            </w:pPr>
          </w:p>
        </w:tc>
        <w:tc>
          <w:tcPr>
            <w:tcW w:w="6804" w:type="dxa"/>
          </w:tcPr>
          <w:p w:rsidR="005B6289" w:rsidRPr="00B464CB" w:rsidRDefault="005B6289" w:rsidP="00B464CB">
            <w:pPr>
              <w:spacing w:line="360" w:lineRule="auto"/>
              <w:ind w:firstLine="33"/>
              <w:jc w:val="both"/>
            </w:pPr>
            <w:r w:rsidRPr="00B464CB">
              <w:t>- демонстрационные и раздаточные</w:t>
            </w:r>
          </w:p>
          <w:p w:rsidR="005B6289" w:rsidRPr="00B464CB" w:rsidRDefault="005B6289" w:rsidP="00B464CB">
            <w:pPr>
              <w:spacing w:line="360" w:lineRule="auto"/>
              <w:ind w:firstLine="33"/>
              <w:jc w:val="both"/>
            </w:pPr>
            <w:r w:rsidRPr="00B464CB">
              <w:t>- визуальные</w:t>
            </w:r>
          </w:p>
          <w:p w:rsidR="005B6289" w:rsidRPr="00B464CB" w:rsidRDefault="005B6289" w:rsidP="00B464CB">
            <w:pPr>
              <w:spacing w:line="360" w:lineRule="auto"/>
              <w:ind w:firstLine="33"/>
              <w:jc w:val="both"/>
            </w:pPr>
            <w:r w:rsidRPr="00B464CB">
              <w:t>- естественные и искусственные</w:t>
            </w:r>
          </w:p>
          <w:p w:rsidR="005B6289" w:rsidRPr="00B464CB" w:rsidRDefault="005B6289" w:rsidP="00B464CB">
            <w:pPr>
              <w:spacing w:line="360" w:lineRule="auto"/>
              <w:ind w:firstLine="33"/>
              <w:jc w:val="both"/>
            </w:pPr>
            <w:r w:rsidRPr="00B464CB">
              <w:t>- реальные</w:t>
            </w:r>
          </w:p>
          <w:p w:rsidR="005B6289" w:rsidRPr="00B464CB" w:rsidRDefault="005B6289" w:rsidP="00B464CB">
            <w:pPr>
              <w:spacing w:line="360" w:lineRule="auto"/>
              <w:ind w:firstLine="33"/>
              <w:jc w:val="both"/>
            </w:pPr>
            <w:r w:rsidRPr="00B464CB">
              <w:t>- средства, направленные на развитие деятельности воспитанников:</w:t>
            </w:r>
          </w:p>
          <w:p w:rsidR="005B6289" w:rsidRPr="00B464CB" w:rsidRDefault="005B6289" w:rsidP="00B464CB">
            <w:pPr>
              <w:spacing w:line="360" w:lineRule="auto"/>
              <w:ind w:firstLine="33"/>
              <w:jc w:val="both"/>
            </w:pPr>
            <w:r w:rsidRPr="00B464CB">
              <w:t>- двигательной (оборудование для ходьбы, бега, ползания, лазанья, прыгания, занятий с мячом и другое);</w:t>
            </w:r>
          </w:p>
          <w:p w:rsidR="005B6289" w:rsidRPr="00B464CB" w:rsidRDefault="005B6289" w:rsidP="00B464CB">
            <w:pPr>
              <w:spacing w:line="360" w:lineRule="auto"/>
              <w:ind w:firstLine="33"/>
              <w:jc w:val="both"/>
            </w:pPr>
            <w:r w:rsidRPr="00B464CB">
              <w:t>- игровой (игрушки, игры и другое);</w:t>
            </w:r>
          </w:p>
          <w:p w:rsidR="005B6289" w:rsidRPr="00B464CB" w:rsidRDefault="005B6289" w:rsidP="00B464CB">
            <w:pPr>
              <w:spacing w:line="360" w:lineRule="auto"/>
              <w:ind w:firstLine="33"/>
              <w:jc w:val="both"/>
            </w:pPr>
            <w:r w:rsidRPr="00B464CB">
              <w:t>- коммуникативной (дидактический материал);</w:t>
            </w:r>
          </w:p>
          <w:p w:rsidR="005B6289" w:rsidRPr="00B464CB" w:rsidRDefault="005B6289" w:rsidP="00B464CB">
            <w:pPr>
              <w:spacing w:line="360" w:lineRule="auto"/>
              <w:ind w:firstLine="709"/>
              <w:jc w:val="both"/>
              <w:rPr>
                <w:b/>
                <w:bCs/>
              </w:rPr>
            </w:pPr>
          </w:p>
        </w:tc>
      </w:tr>
      <w:tr w:rsidR="005B6289" w:rsidRPr="00B464CB" w:rsidTr="005B6289">
        <w:tc>
          <w:tcPr>
            <w:tcW w:w="3403" w:type="dxa"/>
          </w:tcPr>
          <w:p w:rsidR="005B6289" w:rsidRPr="00B464CB" w:rsidRDefault="005B6289" w:rsidP="00B464CB">
            <w:pPr>
              <w:spacing w:line="360" w:lineRule="auto"/>
              <w:ind w:firstLine="34"/>
            </w:pPr>
            <w:r w:rsidRPr="00B464CB">
              <w:t>Средняя группа</w:t>
            </w:r>
          </w:p>
          <w:p w:rsidR="005B6289" w:rsidRPr="00B464CB" w:rsidRDefault="005B6289" w:rsidP="00B464CB">
            <w:pPr>
              <w:spacing w:line="360" w:lineRule="auto"/>
              <w:ind w:firstLine="34"/>
            </w:pPr>
            <w:r w:rsidRPr="00B464CB">
              <w:t>(4-5 лет)</w:t>
            </w:r>
          </w:p>
          <w:p w:rsidR="005B6289" w:rsidRPr="00B464CB" w:rsidRDefault="005B6289" w:rsidP="00B464CB">
            <w:pPr>
              <w:spacing w:line="360" w:lineRule="auto"/>
              <w:ind w:firstLine="709"/>
              <w:jc w:val="both"/>
              <w:rPr>
                <w:b/>
                <w:bCs/>
              </w:rPr>
            </w:pPr>
          </w:p>
        </w:tc>
        <w:tc>
          <w:tcPr>
            <w:tcW w:w="6804" w:type="dxa"/>
          </w:tcPr>
          <w:p w:rsidR="005B6289" w:rsidRPr="00B464CB" w:rsidRDefault="005B6289" w:rsidP="00B464CB">
            <w:pPr>
              <w:spacing w:line="360" w:lineRule="auto"/>
              <w:jc w:val="both"/>
            </w:pPr>
            <w:r w:rsidRPr="00B464CB">
              <w:lastRenderedPageBreak/>
              <w:t>- демонстрационные и раздаточные</w:t>
            </w:r>
          </w:p>
          <w:p w:rsidR="005B6289" w:rsidRPr="00B464CB" w:rsidRDefault="005B6289" w:rsidP="00B464CB">
            <w:pPr>
              <w:spacing w:line="360" w:lineRule="auto"/>
              <w:jc w:val="both"/>
            </w:pPr>
            <w:r w:rsidRPr="00B464CB">
              <w:t>- визуальные</w:t>
            </w:r>
          </w:p>
          <w:p w:rsidR="005B6289" w:rsidRPr="00B464CB" w:rsidRDefault="005B6289" w:rsidP="00B464CB">
            <w:pPr>
              <w:spacing w:line="360" w:lineRule="auto"/>
              <w:jc w:val="both"/>
            </w:pPr>
            <w:r w:rsidRPr="00B464CB">
              <w:lastRenderedPageBreak/>
              <w:t>- естественные</w:t>
            </w:r>
          </w:p>
          <w:p w:rsidR="005B6289" w:rsidRPr="00B464CB" w:rsidRDefault="005B6289" w:rsidP="00B464CB">
            <w:pPr>
              <w:spacing w:line="360" w:lineRule="auto"/>
              <w:jc w:val="both"/>
            </w:pPr>
            <w:r w:rsidRPr="00B464CB">
              <w:t>- реальные</w:t>
            </w:r>
          </w:p>
          <w:p w:rsidR="005B6289" w:rsidRPr="00B464CB" w:rsidRDefault="005B6289" w:rsidP="00B464CB">
            <w:pPr>
              <w:spacing w:line="360" w:lineRule="auto"/>
              <w:jc w:val="both"/>
            </w:pPr>
            <w:r w:rsidRPr="00B464CB">
              <w:t>- средства, направленные на развитие деятельности</w:t>
            </w:r>
          </w:p>
          <w:p w:rsidR="005B6289" w:rsidRPr="00B464CB" w:rsidRDefault="005B6289" w:rsidP="00B464CB">
            <w:pPr>
              <w:spacing w:line="360" w:lineRule="auto"/>
              <w:jc w:val="both"/>
            </w:pPr>
            <w:r w:rsidRPr="00B464CB">
              <w:t>воспитанников:</w:t>
            </w:r>
          </w:p>
          <w:p w:rsidR="005B6289" w:rsidRPr="00B464CB" w:rsidRDefault="005B6289" w:rsidP="00B464CB">
            <w:pPr>
              <w:spacing w:line="360" w:lineRule="auto"/>
              <w:jc w:val="both"/>
            </w:pPr>
            <w:r w:rsidRPr="00B464CB">
              <w:t>- двигательной (оборудование для ходьбы, бега, ползания,</w:t>
            </w:r>
          </w:p>
          <w:p w:rsidR="005B6289" w:rsidRPr="00B464CB" w:rsidRDefault="005B6289" w:rsidP="00B464CB">
            <w:pPr>
              <w:spacing w:line="360" w:lineRule="auto"/>
              <w:jc w:val="both"/>
            </w:pPr>
            <w:r w:rsidRPr="00B464CB">
              <w:t>лазанья, прыгания, занятий с мячом и другое);</w:t>
            </w:r>
          </w:p>
          <w:p w:rsidR="005B6289" w:rsidRPr="00B464CB" w:rsidRDefault="005B6289" w:rsidP="00B464CB">
            <w:pPr>
              <w:spacing w:line="360" w:lineRule="auto"/>
              <w:jc w:val="both"/>
            </w:pPr>
            <w:r w:rsidRPr="00B464CB">
              <w:t>- игровой (игрушки, игры и другое);</w:t>
            </w:r>
          </w:p>
          <w:p w:rsidR="005B6289" w:rsidRPr="00B464CB" w:rsidRDefault="005B6289" w:rsidP="00B464CB">
            <w:pPr>
              <w:spacing w:line="360" w:lineRule="auto"/>
              <w:jc w:val="both"/>
            </w:pPr>
            <w:r w:rsidRPr="00B464CB">
              <w:t>- коммуникативной (дидактический материал);</w:t>
            </w:r>
          </w:p>
          <w:p w:rsidR="005B6289" w:rsidRPr="00B464CB" w:rsidRDefault="005B6289" w:rsidP="00B464CB">
            <w:pPr>
              <w:spacing w:line="360" w:lineRule="auto"/>
              <w:jc w:val="both"/>
            </w:pPr>
            <w:r w:rsidRPr="00B464CB">
              <w:t>- чтения художественной литературы (книги для детского чтения,</w:t>
            </w:r>
          </w:p>
          <w:p w:rsidR="005B6289" w:rsidRPr="00B464CB" w:rsidRDefault="005B6289" w:rsidP="00B464CB">
            <w:pPr>
              <w:spacing w:line="360" w:lineRule="auto"/>
              <w:jc w:val="both"/>
            </w:pPr>
            <w:r w:rsidRPr="00B464CB">
              <w:t>в том числе аудиокниги, иллюстративный материал);</w:t>
            </w:r>
          </w:p>
          <w:p w:rsidR="005B6289" w:rsidRPr="00B464CB" w:rsidRDefault="005B6289" w:rsidP="00B464CB">
            <w:pPr>
              <w:spacing w:line="360" w:lineRule="auto"/>
              <w:jc w:val="both"/>
            </w:pPr>
            <w:r w:rsidRPr="00B464CB">
              <w:t>- познавательно-исследовательской (натуральные предметы для</w:t>
            </w:r>
            <w:r w:rsidR="008871DE" w:rsidRPr="00B464CB">
              <w:t xml:space="preserve"> </w:t>
            </w:r>
            <w:r w:rsidRPr="00B464CB">
              <w:t>исследования);</w:t>
            </w:r>
          </w:p>
          <w:p w:rsidR="005B6289" w:rsidRPr="00B464CB" w:rsidRDefault="005B6289" w:rsidP="00B464CB">
            <w:pPr>
              <w:spacing w:line="360" w:lineRule="auto"/>
              <w:jc w:val="both"/>
            </w:pPr>
            <w:r w:rsidRPr="00B464CB">
              <w:t>- трудовой (оборудование и инвентарь для видов труда,</w:t>
            </w:r>
          </w:p>
          <w:p w:rsidR="005B6289" w:rsidRPr="00B464CB" w:rsidRDefault="005B6289" w:rsidP="00B464CB">
            <w:pPr>
              <w:spacing w:line="360" w:lineRule="auto"/>
              <w:ind w:firstLine="33"/>
              <w:jc w:val="both"/>
            </w:pPr>
            <w:r w:rsidRPr="00B464CB">
              <w:t>соответствующих возрасту);</w:t>
            </w:r>
          </w:p>
          <w:p w:rsidR="005B6289" w:rsidRPr="00B464CB" w:rsidRDefault="005B6289" w:rsidP="00B464CB">
            <w:pPr>
              <w:spacing w:line="360" w:lineRule="auto"/>
              <w:ind w:firstLine="33"/>
              <w:jc w:val="both"/>
            </w:pPr>
            <w:r w:rsidRPr="00B464CB">
              <w:t>- продуктивной (оборудование и материалы для лепки,</w:t>
            </w:r>
          </w:p>
          <w:p w:rsidR="005B6289" w:rsidRPr="00B464CB" w:rsidRDefault="005B6289" w:rsidP="00B464CB">
            <w:pPr>
              <w:spacing w:line="360" w:lineRule="auto"/>
              <w:ind w:firstLine="33"/>
              <w:jc w:val="both"/>
            </w:pPr>
            <w:r w:rsidRPr="00B464CB">
              <w:t>аппликации, рисования и конструирования);</w:t>
            </w:r>
          </w:p>
          <w:p w:rsidR="005B6289" w:rsidRPr="00B464CB" w:rsidRDefault="005B6289" w:rsidP="00B464CB">
            <w:pPr>
              <w:spacing w:line="360" w:lineRule="auto"/>
              <w:ind w:firstLine="33"/>
              <w:jc w:val="both"/>
            </w:pPr>
            <w:r w:rsidRPr="00B464CB">
              <w:t>- музыкально-художественной (детские музыкальные</w:t>
            </w:r>
          </w:p>
          <w:p w:rsidR="005B6289" w:rsidRPr="00B464CB" w:rsidRDefault="005B6289" w:rsidP="00B464CB">
            <w:pPr>
              <w:spacing w:line="360" w:lineRule="auto"/>
              <w:ind w:firstLine="33"/>
              <w:jc w:val="both"/>
            </w:pPr>
            <w:r w:rsidRPr="00B464CB">
              <w:t>инструменты, дидактический материал и другое)</w:t>
            </w:r>
          </w:p>
          <w:p w:rsidR="005B6289" w:rsidRPr="00B464CB" w:rsidRDefault="005B6289" w:rsidP="00B464CB">
            <w:pPr>
              <w:spacing w:line="360" w:lineRule="auto"/>
              <w:ind w:firstLine="709"/>
              <w:jc w:val="both"/>
              <w:rPr>
                <w:b/>
                <w:bCs/>
              </w:rPr>
            </w:pPr>
          </w:p>
        </w:tc>
      </w:tr>
      <w:tr w:rsidR="005B6289" w:rsidRPr="00B464CB" w:rsidTr="005B6289">
        <w:tc>
          <w:tcPr>
            <w:tcW w:w="3403" w:type="dxa"/>
          </w:tcPr>
          <w:p w:rsidR="005B6289" w:rsidRPr="00B464CB" w:rsidRDefault="005B6289" w:rsidP="00B464CB">
            <w:pPr>
              <w:spacing w:line="360" w:lineRule="auto"/>
              <w:ind w:firstLine="34"/>
            </w:pPr>
            <w:r w:rsidRPr="00B464CB">
              <w:lastRenderedPageBreak/>
              <w:t>Старшая группа (5-</w:t>
            </w:r>
          </w:p>
          <w:p w:rsidR="005B6289" w:rsidRPr="00B464CB" w:rsidRDefault="005B6289" w:rsidP="00B464CB">
            <w:pPr>
              <w:spacing w:line="360" w:lineRule="auto"/>
              <w:ind w:firstLine="34"/>
            </w:pPr>
            <w:r w:rsidRPr="00B464CB">
              <w:t>6лет)</w:t>
            </w:r>
          </w:p>
          <w:p w:rsidR="005B6289" w:rsidRPr="00B464CB" w:rsidRDefault="005B6289" w:rsidP="00B464CB">
            <w:pPr>
              <w:spacing w:line="360" w:lineRule="auto"/>
              <w:ind w:firstLine="709"/>
              <w:jc w:val="both"/>
              <w:rPr>
                <w:b/>
                <w:bCs/>
              </w:rPr>
            </w:pPr>
          </w:p>
        </w:tc>
        <w:tc>
          <w:tcPr>
            <w:tcW w:w="6804" w:type="dxa"/>
          </w:tcPr>
          <w:p w:rsidR="005B6289" w:rsidRPr="00B464CB" w:rsidRDefault="005B6289" w:rsidP="00B464CB">
            <w:pPr>
              <w:spacing w:line="360" w:lineRule="auto"/>
              <w:ind w:firstLine="33"/>
              <w:jc w:val="both"/>
            </w:pPr>
            <w:r w:rsidRPr="00B464CB">
              <w:t>- демонстрационные и раздаточные</w:t>
            </w:r>
          </w:p>
          <w:p w:rsidR="005B6289" w:rsidRPr="00B464CB" w:rsidRDefault="005B6289" w:rsidP="00B464CB">
            <w:pPr>
              <w:spacing w:line="360" w:lineRule="auto"/>
              <w:ind w:firstLine="33"/>
              <w:jc w:val="both"/>
            </w:pPr>
            <w:r w:rsidRPr="00B464CB">
              <w:t>- визуальные</w:t>
            </w:r>
          </w:p>
          <w:p w:rsidR="005B6289" w:rsidRPr="00B464CB" w:rsidRDefault="005B6289" w:rsidP="00B464CB">
            <w:pPr>
              <w:spacing w:line="360" w:lineRule="auto"/>
              <w:ind w:firstLine="33"/>
              <w:jc w:val="both"/>
            </w:pPr>
            <w:r w:rsidRPr="00B464CB">
              <w:t>- естественные и искусственные</w:t>
            </w:r>
          </w:p>
          <w:p w:rsidR="005B6289" w:rsidRPr="00B464CB" w:rsidRDefault="005B6289" w:rsidP="00B464CB">
            <w:pPr>
              <w:spacing w:line="360" w:lineRule="auto"/>
              <w:ind w:firstLine="33"/>
              <w:jc w:val="both"/>
            </w:pPr>
            <w:r w:rsidRPr="00B464CB">
              <w:t>- реальные и виртуальные</w:t>
            </w:r>
          </w:p>
          <w:p w:rsidR="005B6289" w:rsidRPr="00B464CB" w:rsidRDefault="005B6289" w:rsidP="00B464CB">
            <w:pPr>
              <w:spacing w:line="360" w:lineRule="auto"/>
              <w:ind w:firstLine="33"/>
              <w:jc w:val="both"/>
            </w:pPr>
            <w:r w:rsidRPr="00B464CB">
              <w:t>- средства, направленные на развитие деятельности</w:t>
            </w:r>
          </w:p>
          <w:p w:rsidR="005B6289" w:rsidRPr="00B464CB" w:rsidRDefault="005B6289" w:rsidP="00B464CB">
            <w:pPr>
              <w:spacing w:line="360" w:lineRule="auto"/>
              <w:ind w:firstLine="33"/>
              <w:jc w:val="both"/>
            </w:pPr>
            <w:r w:rsidRPr="00B464CB">
              <w:lastRenderedPageBreak/>
              <w:t>воспитанников:</w:t>
            </w:r>
          </w:p>
          <w:p w:rsidR="005B6289" w:rsidRPr="00B464CB" w:rsidRDefault="005B6289" w:rsidP="00B464CB">
            <w:pPr>
              <w:spacing w:line="360" w:lineRule="auto"/>
              <w:ind w:firstLine="33"/>
              <w:jc w:val="both"/>
            </w:pPr>
            <w:r w:rsidRPr="00B464CB">
              <w:t>- двигательной (оборудование для ходьбы, бега, ползания,</w:t>
            </w:r>
          </w:p>
          <w:p w:rsidR="005B6289" w:rsidRPr="00B464CB" w:rsidRDefault="005B6289" w:rsidP="00B464CB">
            <w:pPr>
              <w:spacing w:line="360" w:lineRule="auto"/>
              <w:ind w:firstLine="33"/>
              <w:jc w:val="both"/>
            </w:pPr>
            <w:r w:rsidRPr="00B464CB">
              <w:t>лазанья, прыгания, занятий с мячом и другое);</w:t>
            </w:r>
          </w:p>
          <w:p w:rsidR="005B6289" w:rsidRPr="00B464CB" w:rsidRDefault="005B6289" w:rsidP="00B464CB">
            <w:pPr>
              <w:spacing w:line="360" w:lineRule="auto"/>
              <w:ind w:firstLine="33"/>
              <w:jc w:val="both"/>
            </w:pPr>
            <w:r w:rsidRPr="00B464CB">
              <w:t>- игровой (игрушки, игры и другое);</w:t>
            </w:r>
          </w:p>
          <w:p w:rsidR="005B6289" w:rsidRPr="00B464CB" w:rsidRDefault="005B6289" w:rsidP="00B464CB">
            <w:pPr>
              <w:spacing w:line="360" w:lineRule="auto"/>
              <w:ind w:firstLine="33"/>
              <w:jc w:val="both"/>
            </w:pPr>
            <w:r w:rsidRPr="00B464CB">
              <w:t>- коммуникативной (дидактический материал);</w:t>
            </w:r>
          </w:p>
          <w:p w:rsidR="005B6289" w:rsidRPr="00B464CB" w:rsidRDefault="005B6289" w:rsidP="00B464CB">
            <w:pPr>
              <w:spacing w:line="360" w:lineRule="auto"/>
              <w:ind w:firstLine="33"/>
              <w:jc w:val="both"/>
            </w:pPr>
            <w:r w:rsidRPr="00B464CB">
              <w:t>- чтения художественной литературы (книги для детского чтения,</w:t>
            </w:r>
          </w:p>
          <w:p w:rsidR="005B6289" w:rsidRPr="00B464CB" w:rsidRDefault="005B6289" w:rsidP="00B464CB">
            <w:pPr>
              <w:spacing w:line="360" w:lineRule="auto"/>
              <w:ind w:firstLine="33"/>
              <w:jc w:val="both"/>
            </w:pPr>
            <w:r w:rsidRPr="00B464CB">
              <w:t>в том числе аудиокниги, иллюстративный материал);</w:t>
            </w:r>
          </w:p>
          <w:p w:rsidR="005B6289" w:rsidRPr="00B464CB" w:rsidRDefault="005B6289" w:rsidP="00B464CB">
            <w:pPr>
              <w:spacing w:line="360" w:lineRule="auto"/>
              <w:ind w:firstLine="33"/>
              <w:jc w:val="both"/>
            </w:pPr>
            <w:r w:rsidRPr="00B464CB">
              <w:t>- познавательно-исследовательской (натуральные предметы для</w:t>
            </w:r>
          </w:p>
          <w:p w:rsidR="005B6289" w:rsidRPr="00B464CB" w:rsidRDefault="005B6289" w:rsidP="00B464CB">
            <w:pPr>
              <w:spacing w:line="360" w:lineRule="auto"/>
              <w:ind w:firstLine="33"/>
              <w:jc w:val="both"/>
            </w:pPr>
            <w:r w:rsidRPr="00B464CB">
              <w:t>исследования и образно-символический материал, в том числе</w:t>
            </w:r>
          </w:p>
          <w:p w:rsidR="005B6289" w:rsidRPr="00B464CB" w:rsidRDefault="005B6289" w:rsidP="00B464CB">
            <w:pPr>
              <w:spacing w:line="360" w:lineRule="auto"/>
              <w:ind w:firstLine="33"/>
              <w:jc w:val="both"/>
            </w:pPr>
            <w:r w:rsidRPr="00B464CB">
              <w:t>макеты, карты, модели, картины и другое);</w:t>
            </w:r>
          </w:p>
          <w:p w:rsidR="005B6289" w:rsidRPr="00B464CB" w:rsidRDefault="005B6289" w:rsidP="00B464CB">
            <w:pPr>
              <w:spacing w:line="360" w:lineRule="auto"/>
              <w:ind w:firstLine="33"/>
              <w:jc w:val="both"/>
            </w:pPr>
            <w:r w:rsidRPr="00B464CB">
              <w:t>- трудовой (оборудование и инвентарь для всех видов труда);</w:t>
            </w:r>
          </w:p>
          <w:p w:rsidR="005B6289" w:rsidRPr="00B464CB" w:rsidRDefault="005B6289" w:rsidP="00B464CB">
            <w:pPr>
              <w:spacing w:line="360" w:lineRule="auto"/>
              <w:jc w:val="both"/>
            </w:pPr>
            <w:r w:rsidRPr="00B464CB">
              <w:t>- продуктивной (оборудование и материалы для лепки,</w:t>
            </w:r>
          </w:p>
          <w:p w:rsidR="005B6289" w:rsidRPr="00B464CB" w:rsidRDefault="005B6289" w:rsidP="00B464CB">
            <w:pPr>
              <w:spacing w:line="360" w:lineRule="auto"/>
              <w:ind w:firstLine="33"/>
              <w:jc w:val="both"/>
            </w:pPr>
            <w:r w:rsidRPr="00B464CB">
              <w:t>аппликации, рисования и конструирования);</w:t>
            </w:r>
          </w:p>
          <w:p w:rsidR="005B6289" w:rsidRPr="00B464CB" w:rsidRDefault="005B6289" w:rsidP="00B464CB">
            <w:pPr>
              <w:spacing w:line="360" w:lineRule="auto"/>
              <w:ind w:firstLine="33"/>
              <w:jc w:val="both"/>
            </w:pPr>
            <w:r w:rsidRPr="00B464CB">
              <w:t>- музыкально-художественной (детские музыкальные</w:t>
            </w:r>
          </w:p>
          <w:p w:rsidR="005B6289" w:rsidRPr="00B464CB" w:rsidRDefault="005B6289" w:rsidP="00B464CB">
            <w:pPr>
              <w:spacing w:line="360" w:lineRule="auto"/>
              <w:ind w:firstLine="33"/>
              <w:jc w:val="both"/>
            </w:pPr>
            <w:r w:rsidRPr="00B464CB">
              <w:t>инструменты, дидактический материал и другое)</w:t>
            </w:r>
          </w:p>
          <w:p w:rsidR="005B6289" w:rsidRPr="00B464CB" w:rsidRDefault="005B6289" w:rsidP="00B464CB">
            <w:pPr>
              <w:spacing w:line="360" w:lineRule="auto"/>
              <w:ind w:firstLine="709"/>
              <w:jc w:val="both"/>
              <w:rPr>
                <w:b/>
                <w:bCs/>
              </w:rPr>
            </w:pPr>
          </w:p>
        </w:tc>
      </w:tr>
      <w:tr w:rsidR="005B6289" w:rsidRPr="00B464CB" w:rsidTr="005B6289">
        <w:tc>
          <w:tcPr>
            <w:tcW w:w="3403" w:type="dxa"/>
          </w:tcPr>
          <w:p w:rsidR="005B6289" w:rsidRPr="00B464CB" w:rsidRDefault="005B6289" w:rsidP="00B464CB">
            <w:pPr>
              <w:spacing w:line="360" w:lineRule="auto"/>
            </w:pPr>
            <w:r w:rsidRPr="00B464CB">
              <w:lastRenderedPageBreak/>
              <w:t>Подготовительная к</w:t>
            </w:r>
          </w:p>
          <w:p w:rsidR="005B6289" w:rsidRPr="00B464CB" w:rsidRDefault="005B6289" w:rsidP="00B464CB">
            <w:pPr>
              <w:spacing w:line="360" w:lineRule="auto"/>
            </w:pPr>
            <w:r w:rsidRPr="00B464CB">
              <w:t>школе группа (6-7 лет)</w:t>
            </w:r>
          </w:p>
          <w:p w:rsidR="005B6289" w:rsidRPr="00B464CB" w:rsidRDefault="005B6289" w:rsidP="00B464CB">
            <w:pPr>
              <w:spacing w:line="360" w:lineRule="auto"/>
              <w:ind w:firstLine="709"/>
              <w:jc w:val="both"/>
            </w:pPr>
          </w:p>
          <w:p w:rsidR="005B6289" w:rsidRPr="00B464CB" w:rsidRDefault="005B6289" w:rsidP="00B464CB">
            <w:pPr>
              <w:spacing w:line="360" w:lineRule="auto"/>
              <w:ind w:firstLine="709"/>
              <w:jc w:val="both"/>
              <w:rPr>
                <w:b/>
                <w:bCs/>
              </w:rPr>
            </w:pPr>
          </w:p>
        </w:tc>
        <w:tc>
          <w:tcPr>
            <w:tcW w:w="6804" w:type="dxa"/>
          </w:tcPr>
          <w:p w:rsidR="005B6289" w:rsidRPr="00B464CB" w:rsidRDefault="005B6289" w:rsidP="00B464CB">
            <w:pPr>
              <w:spacing w:line="360" w:lineRule="auto"/>
              <w:ind w:firstLine="33"/>
              <w:jc w:val="both"/>
            </w:pPr>
            <w:r w:rsidRPr="00B464CB">
              <w:t>- демонстрационные и раздаточные</w:t>
            </w:r>
          </w:p>
          <w:p w:rsidR="005B6289" w:rsidRPr="00B464CB" w:rsidRDefault="005B6289" w:rsidP="00B464CB">
            <w:pPr>
              <w:spacing w:line="360" w:lineRule="auto"/>
              <w:ind w:firstLine="33"/>
              <w:jc w:val="both"/>
            </w:pPr>
            <w:r w:rsidRPr="00B464CB">
              <w:t>-визуальные</w:t>
            </w:r>
          </w:p>
          <w:p w:rsidR="005B6289" w:rsidRPr="00B464CB" w:rsidRDefault="005B6289" w:rsidP="00B464CB">
            <w:pPr>
              <w:spacing w:line="360" w:lineRule="auto"/>
              <w:ind w:firstLine="33"/>
              <w:jc w:val="both"/>
            </w:pPr>
            <w:r w:rsidRPr="00B464CB">
              <w:t>- естественные и искусственные</w:t>
            </w:r>
          </w:p>
          <w:p w:rsidR="005B6289" w:rsidRPr="00B464CB" w:rsidRDefault="005B6289" w:rsidP="00B464CB">
            <w:pPr>
              <w:spacing w:line="360" w:lineRule="auto"/>
              <w:ind w:firstLine="33"/>
              <w:jc w:val="both"/>
            </w:pPr>
            <w:r w:rsidRPr="00B464CB">
              <w:t>- реальные и виртуальные</w:t>
            </w:r>
          </w:p>
          <w:p w:rsidR="005B6289" w:rsidRPr="00B464CB" w:rsidRDefault="005B6289" w:rsidP="00B464CB">
            <w:pPr>
              <w:spacing w:line="360" w:lineRule="auto"/>
              <w:ind w:firstLine="33"/>
              <w:jc w:val="both"/>
            </w:pPr>
            <w:r w:rsidRPr="00B464CB">
              <w:t>- средства, направленные на развитие деятельности</w:t>
            </w:r>
          </w:p>
          <w:p w:rsidR="005B6289" w:rsidRPr="00B464CB" w:rsidRDefault="005B6289" w:rsidP="00B464CB">
            <w:pPr>
              <w:spacing w:line="360" w:lineRule="auto"/>
              <w:ind w:firstLine="33"/>
              <w:jc w:val="both"/>
            </w:pPr>
            <w:r w:rsidRPr="00B464CB">
              <w:t>воспитанников:</w:t>
            </w:r>
          </w:p>
          <w:p w:rsidR="005B6289" w:rsidRPr="00B464CB" w:rsidRDefault="005B6289" w:rsidP="00B464CB">
            <w:pPr>
              <w:spacing w:line="360" w:lineRule="auto"/>
              <w:ind w:firstLine="33"/>
              <w:jc w:val="both"/>
            </w:pPr>
            <w:r w:rsidRPr="00B464CB">
              <w:t>- двигательной (оборудование для ходьбы, бега, ползания,</w:t>
            </w:r>
          </w:p>
          <w:p w:rsidR="005B6289" w:rsidRPr="00B464CB" w:rsidRDefault="005B6289" w:rsidP="00B464CB">
            <w:pPr>
              <w:spacing w:line="360" w:lineRule="auto"/>
              <w:ind w:firstLine="33"/>
              <w:jc w:val="both"/>
            </w:pPr>
            <w:r w:rsidRPr="00B464CB">
              <w:t>лазанья, прыгания, занятий с мячом и другое);</w:t>
            </w:r>
          </w:p>
          <w:p w:rsidR="005B6289" w:rsidRPr="00B464CB" w:rsidRDefault="005B6289" w:rsidP="00B464CB">
            <w:pPr>
              <w:spacing w:line="360" w:lineRule="auto"/>
              <w:ind w:firstLine="33"/>
              <w:jc w:val="both"/>
            </w:pPr>
            <w:r w:rsidRPr="00B464CB">
              <w:lastRenderedPageBreak/>
              <w:t>- игровой (игрушки, игры и другое);</w:t>
            </w:r>
          </w:p>
          <w:p w:rsidR="005B6289" w:rsidRPr="00B464CB" w:rsidRDefault="005B6289" w:rsidP="00B464CB">
            <w:pPr>
              <w:spacing w:line="360" w:lineRule="auto"/>
              <w:ind w:firstLine="33"/>
              <w:jc w:val="both"/>
            </w:pPr>
            <w:r w:rsidRPr="00B464CB">
              <w:t>- коммуникативной (дидактический материал);</w:t>
            </w:r>
          </w:p>
          <w:p w:rsidR="005B6289" w:rsidRPr="00B464CB" w:rsidRDefault="005B6289" w:rsidP="00B464CB">
            <w:pPr>
              <w:spacing w:line="360" w:lineRule="auto"/>
              <w:ind w:firstLine="33"/>
              <w:jc w:val="both"/>
            </w:pPr>
            <w:r w:rsidRPr="00B464CB">
              <w:t>- чтения художественной литературы (книги для детского чтения,</w:t>
            </w:r>
          </w:p>
          <w:p w:rsidR="005B6289" w:rsidRPr="00B464CB" w:rsidRDefault="005B6289" w:rsidP="00B464CB">
            <w:pPr>
              <w:spacing w:line="360" w:lineRule="auto"/>
              <w:ind w:firstLine="33"/>
              <w:jc w:val="both"/>
            </w:pPr>
            <w:r w:rsidRPr="00B464CB">
              <w:t>в том числе аудиокниги, иллюстративный материал);</w:t>
            </w:r>
          </w:p>
          <w:p w:rsidR="005B6289" w:rsidRPr="00B464CB" w:rsidRDefault="005B6289" w:rsidP="00B464CB">
            <w:pPr>
              <w:spacing w:line="360" w:lineRule="auto"/>
              <w:ind w:firstLine="33"/>
              <w:jc w:val="both"/>
            </w:pPr>
            <w:r w:rsidRPr="00B464CB">
              <w:t>- познавательно-исследовательской (натуральные предметы для</w:t>
            </w:r>
          </w:p>
          <w:p w:rsidR="005B6289" w:rsidRPr="00B464CB" w:rsidRDefault="005B6289" w:rsidP="00B464CB">
            <w:pPr>
              <w:spacing w:line="360" w:lineRule="auto"/>
              <w:ind w:firstLine="33"/>
              <w:jc w:val="both"/>
            </w:pPr>
            <w:r w:rsidRPr="00B464CB">
              <w:t>исследования и образно-символический материал, в том числе</w:t>
            </w:r>
          </w:p>
          <w:p w:rsidR="005B6289" w:rsidRPr="00B464CB" w:rsidRDefault="005B6289" w:rsidP="00B464CB">
            <w:pPr>
              <w:spacing w:line="360" w:lineRule="auto"/>
              <w:ind w:firstLine="33"/>
              <w:jc w:val="both"/>
            </w:pPr>
            <w:r w:rsidRPr="00B464CB">
              <w:t>макеты, карты, модели, картины и другое);</w:t>
            </w:r>
          </w:p>
          <w:p w:rsidR="005B6289" w:rsidRPr="00B464CB" w:rsidRDefault="005B6289" w:rsidP="00B464CB">
            <w:pPr>
              <w:spacing w:line="360" w:lineRule="auto"/>
              <w:ind w:firstLine="33"/>
              <w:jc w:val="both"/>
            </w:pPr>
            <w:r w:rsidRPr="00B464CB">
              <w:t>- трудовой (оборудование и инвентарь для всех видов труда);</w:t>
            </w:r>
          </w:p>
          <w:p w:rsidR="005B6289" w:rsidRPr="00B464CB" w:rsidRDefault="005B6289" w:rsidP="00B464CB">
            <w:pPr>
              <w:spacing w:line="360" w:lineRule="auto"/>
              <w:ind w:firstLine="33"/>
              <w:jc w:val="both"/>
            </w:pPr>
            <w:r w:rsidRPr="00B464CB">
              <w:t>- продуктивной (оборудование и материалы для лепки,</w:t>
            </w:r>
          </w:p>
          <w:p w:rsidR="005B6289" w:rsidRPr="00B464CB" w:rsidRDefault="005B6289" w:rsidP="00B464CB">
            <w:pPr>
              <w:spacing w:line="360" w:lineRule="auto"/>
              <w:ind w:firstLine="33"/>
              <w:jc w:val="both"/>
            </w:pPr>
            <w:r w:rsidRPr="00B464CB">
              <w:t>аппликации, рисования и конструирования);</w:t>
            </w:r>
          </w:p>
          <w:p w:rsidR="005B6289" w:rsidRPr="00B464CB" w:rsidRDefault="005B6289" w:rsidP="00B464CB">
            <w:pPr>
              <w:spacing w:line="360" w:lineRule="auto"/>
              <w:ind w:firstLine="33"/>
              <w:jc w:val="both"/>
            </w:pPr>
            <w:r w:rsidRPr="00B464CB">
              <w:t>- музыкально-художественной (детские музыкальные</w:t>
            </w:r>
          </w:p>
          <w:p w:rsidR="005B6289" w:rsidRPr="00B464CB" w:rsidRDefault="005B6289" w:rsidP="00B464CB">
            <w:pPr>
              <w:spacing w:line="360" w:lineRule="auto"/>
              <w:ind w:firstLine="33"/>
              <w:jc w:val="both"/>
            </w:pPr>
            <w:r w:rsidRPr="00B464CB">
              <w:t>инструменты, дидактический материал и другое)</w:t>
            </w:r>
          </w:p>
          <w:p w:rsidR="005B6289" w:rsidRPr="00B464CB" w:rsidRDefault="005B6289" w:rsidP="00B464CB">
            <w:pPr>
              <w:spacing w:line="360" w:lineRule="auto"/>
              <w:ind w:firstLine="709"/>
              <w:jc w:val="both"/>
              <w:rPr>
                <w:b/>
                <w:bCs/>
              </w:rPr>
            </w:pPr>
          </w:p>
        </w:tc>
      </w:tr>
    </w:tbl>
    <w:p w:rsidR="005B6289" w:rsidRPr="00B464CB" w:rsidRDefault="005B6289" w:rsidP="00B464CB">
      <w:pPr>
        <w:autoSpaceDE w:val="0"/>
        <w:autoSpaceDN w:val="0"/>
        <w:adjustRightInd w:val="0"/>
        <w:spacing w:after="0" w:line="360" w:lineRule="auto"/>
        <w:ind w:firstLine="709"/>
        <w:jc w:val="both"/>
        <w:rPr>
          <w:rFonts w:ascii="Times New Roman" w:hAnsi="Times New Roman" w:cs="Times New Roman"/>
          <w:b/>
          <w:bCs/>
          <w:sz w:val="24"/>
          <w:szCs w:val="24"/>
        </w:rPr>
      </w:pP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b/>
          <w:bCs/>
          <w:sz w:val="24"/>
          <w:szCs w:val="24"/>
        </w:rPr>
      </w:pPr>
      <w:r w:rsidRPr="00B464CB">
        <w:rPr>
          <w:rFonts w:ascii="Times New Roman" w:hAnsi="Times New Roman" w:cs="Times New Roman"/>
          <w:b/>
          <w:bCs/>
          <w:sz w:val="24"/>
          <w:szCs w:val="24"/>
        </w:rPr>
        <w:t>Способы реализации Программы</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Одним из эффективных способов реализации Программы является планирование</w:t>
      </w:r>
      <w:r w:rsidR="008871DE" w:rsidRPr="00B464CB">
        <w:rPr>
          <w:rFonts w:ascii="Times New Roman" w:hAnsi="Times New Roman" w:cs="Times New Roman"/>
          <w:sz w:val="24"/>
          <w:szCs w:val="24"/>
        </w:rPr>
        <w:t xml:space="preserve"> </w:t>
      </w:r>
      <w:r w:rsidRPr="00B464CB">
        <w:rPr>
          <w:rFonts w:ascii="Times New Roman" w:hAnsi="Times New Roman" w:cs="Times New Roman"/>
          <w:sz w:val="24"/>
          <w:szCs w:val="24"/>
        </w:rPr>
        <w:t>организованной образовательной деятельности с воспитанниками.</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Для реализации образовательного содержания Программы педагогами</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используются разные формы планирования: перспективный, календарно-тематический</w:t>
      </w:r>
      <w:r w:rsidR="005B6289" w:rsidRPr="00B464CB">
        <w:rPr>
          <w:rFonts w:ascii="Times New Roman" w:hAnsi="Times New Roman" w:cs="Times New Roman"/>
          <w:sz w:val="24"/>
          <w:szCs w:val="24"/>
        </w:rPr>
        <w:t xml:space="preserve"> </w:t>
      </w:r>
      <w:r w:rsidRPr="00B464CB">
        <w:rPr>
          <w:rFonts w:ascii="Times New Roman" w:hAnsi="Times New Roman" w:cs="Times New Roman"/>
          <w:sz w:val="24"/>
          <w:szCs w:val="24"/>
        </w:rPr>
        <w:t>план (комплексно-тематическое планирование) с введением образовательных событий,</w:t>
      </w:r>
      <w:r w:rsidR="005B6289" w:rsidRPr="00B464CB">
        <w:rPr>
          <w:rFonts w:ascii="Times New Roman" w:hAnsi="Times New Roman" w:cs="Times New Roman"/>
          <w:sz w:val="24"/>
          <w:szCs w:val="24"/>
        </w:rPr>
        <w:t xml:space="preserve"> </w:t>
      </w:r>
      <w:r w:rsidRPr="00B464CB">
        <w:rPr>
          <w:rFonts w:ascii="Times New Roman" w:hAnsi="Times New Roman" w:cs="Times New Roman"/>
          <w:sz w:val="24"/>
          <w:szCs w:val="24"/>
        </w:rPr>
        <w:t>циклограммы планирования образовательной деятельности с воспитанниками в ходе</w:t>
      </w:r>
      <w:r w:rsidR="005B6289" w:rsidRPr="00B464CB">
        <w:rPr>
          <w:rFonts w:ascii="Times New Roman" w:hAnsi="Times New Roman" w:cs="Times New Roman"/>
          <w:sz w:val="24"/>
          <w:szCs w:val="24"/>
        </w:rPr>
        <w:t xml:space="preserve"> </w:t>
      </w:r>
      <w:r w:rsidRPr="00B464CB">
        <w:rPr>
          <w:rFonts w:ascii="Times New Roman" w:hAnsi="Times New Roman" w:cs="Times New Roman"/>
          <w:sz w:val="24"/>
          <w:szCs w:val="24"/>
        </w:rPr>
        <w:t>режимных моментов.</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Программа разработана с учетом особенностей планирования образовательного</w:t>
      </w:r>
      <w:r w:rsidR="008871DE" w:rsidRPr="00B464CB">
        <w:rPr>
          <w:rFonts w:ascii="Times New Roman" w:hAnsi="Times New Roman" w:cs="Times New Roman"/>
          <w:sz w:val="24"/>
          <w:szCs w:val="24"/>
        </w:rPr>
        <w:t xml:space="preserve"> </w:t>
      </w:r>
      <w:r w:rsidRPr="00B464CB">
        <w:rPr>
          <w:rFonts w:ascii="Times New Roman" w:hAnsi="Times New Roman" w:cs="Times New Roman"/>
          <w:sz w:val="24"/>
          <w:szCs w:val="24"/>
        </w:rPr>
        <w:t>процесса в ДОО на основании базовых принципов ФГОС ДО, направленных на</w:t>
      </w:r>
      <w:r w:rsidR="008871DE" w:rsidRPr="00B464CB">
        <w:rPr>
          <w:rFonts w:ascii="Times New Roman" w:hAnsi="Times New Roman" w:cs="Times New Roman"/>
          <w:sz w:val="24"/>
          <w:szCs w:val="24"/>
        </w:rPr>
        <w:t xml:space="preserve"> </w:t>
      </w:r>
      <w:r w:rsidRPr="00B464CB">
        <w:rPr>
          <w:rFonts w:ascii="Times New Roman" w:hAnsi="Times New Roman" w:cs="Times New Roman"/>
          <w:sz w:val="24"/>
          <w:szCs w:val="24"/>
        </w:rPr>
        <w:t>поддержку детской инициативы, участие ребенка в образовательном процессе в качестве</w:t>
      </w:r>
      <w:r w:rsidR="005B6289" w:rsidRPr="00B464CB">
        <w:rPr>
          <w:rFonts w:ascii="Times New Roman" w:hAnsi="Times New Roman" w:cs="Times New Roman"/>
          <w:sz w:val="24"/>
          <w:szCs w:val="24"/>
        </w:rPr>
        <w:t xml:space="preserve"> </w:t>
      </w:r>
      <w:r w:rsidRPr="00B464CB">
        <w:rPr>
          <w:rFonts w:ascii="Times New Roman" w:hAnsi="Times New Roman" w:cs="Times New Roman"/>
          <w:sz w:val="24"/>
          <w:szCs w:val="24"/>
        </w:rPr>
        <w:t>полноправного субъекта.</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Кроме календарно-тематического плана (комплексно-тематического планирования)</w:t>
      </w:r>
      <w:r w:rsidR="008871DE" w:rsidRPr="00B464CB">
        <w:rPr>
          <w:rFonts w:ascii="Times New Roman" w:hAnsi="Times New Roman" w:cs="Times New Roman"/>
          <w:sz w:val="24"/>
          <w:szCs w:val="24"/>
        </w:rPr>
        <w:t xml:space="preserve"> </w:t>
      </w:r>
      <w:r w:rsidRPr="00B464CB">
        <w:rPr>
          <w:rFonts w:ascii="Times New Roman" w:hAnsi="Times New Roman" w:cs="Times New Roman"/>
          <w:sz w:val="24"/>
          <w:szCs w:val="24"/>
        </w:rPr>
        <w:t>организованную образовательную деятельность в ДОО регламентируют учебный план и</w:t>
      </w:r>
      <w:r w:rsidR="005B6289" w:rsidRPr="00B464CB">
        <w:rPr>
          <w:rFonts w:ascii="Times New Roman" w:hAnsi="Times New Roman" w:cs="Times New Roman"/>
          <w:sz w:val="24"/>
          <w:szCs w:val="24"/>
        </w:rPr>
        <w:t xml:space="preserve">  </w:t>
      </w:r>
      <w:r w:rsidRPr="00B464CB">
        <w:rPr>
          <w:rFonts w:ascii="Times New Roman" w:hAnsi="Times New Roman" w:cs="Times New Roman"/>
          <w:sz w:val="24"/>
          <w:szCs w:val="24"/>
        </w:rPr>
        <w:t>расписание организованной образовательной деятельности.</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Учебный план или перечень организованной образовательной деятельности,</w:t>
      </w:r>
      <w:r w:rsidR="008871DE" w:rsidRPr="00B464CB">
        <w:rPr>
          <w:rFonts w:ascii="Times New Roman" w:hAnsi="Times New Roman" w:cs="Times New Roman"/>
          <w:sz w:val="24"/>
          <w:szCs w:val="24"/>
        </w:rPr>
        <w:t xml:space="preserve"> </w:t>
      </w:r>
      <w:r w:rsidRPr="00B464CB">
        <w:rPr>
          <w:rFonts w:ascii="Times New Roman" w:hAnsi="Times New Roman" w:cs="Times New Roman"/>
          <w:sz w:val="24"/>
          <w:szCs w:val="24"/>
        </w:rPr>
        <w:t>образовательной деятельности в ходе режимных моментов включает в себя: общее</w:t>
      </w:r>
      <w:r w:rsidR="008871DE" w:rsidRPr="00B464CB">
        <w:rPr>
          <w:rFonts w:ascii="Times New Roman" w:hAnsi="Times New Roman" w:cs="Times New Roman"/>
          <w:sz w:val="24"/>
          <w:szCs w:val="24"/>
        </w:rPr>
        <w:t xml:space="preserve"> </w:t>
      </w:r>
      <w:r w:rsidRPr="00B464CB">
        <w:rPr>
          <w:rFonts w:ascii="Times New Roman" w:hAnsi="Times New Roman" w:cs="Times New Roman"/>
          <w:sz w:val="24"/>
          <w:szCs w:val="24"/>
        </w:rPr>
        <w:t>количество занятий и их виды по основным направлениям развития ребенка (социально-</w:t>
      </w:r>
      <w:r w:rsidR="00345A46" w:rsidRPr="00B464CB">
        <w:rPr>
          <w:rFonts w:ascii="Times New Roman" w:hAnsi="Times New Roman" w:cs="Times New Roman"/>
          <w:sz w:val="24"/>
          <w:szCs w:val="24"/>
        </w:rPr>
        <w:t xml:space="preserve"> </w:t>
      </w:r>
      <w:r w:rsidRPr="00B464CB">
        <w:rPr>
          <w:rFonts w:ascii="Times New Roman" w:hAnsi="Times New Roman" w:cs="Times New Roman"/>
          <w:sz w:val="24"/>
          <w:szCs w:val="24"/>
        </w:rPr>
        <w:t>коммуникативное, познавательное, речевое, художественно-эстетическое, физическое</w:t>
      </w:r>
      <w:r w:rsidR="00345A46" w:rsidRPr="00B464CB">
        <w:rPr>
          <w:rFonts w:ascii="Times New Roman" w:hAnsi="Times New Roman" w:cs="Times New Roman"/>
          <w:sz w:val="24"/>
          <w:szCs w:val="24"/>
        </w:rPr>
        <w:t xml:space="preserve"> </w:t>
      </w:r>
      <w:r w:rsidRPr="00B464CB">
        <w:rPr>
          <w:rFonts w:ascii="Times New Roman" w:hAnsi="Times New Roman" w:cs="Times New Roman"/>
          <w:sz w:val="24"/>
          <w:szCs w:val="24"/>
        </w:rPr>
        <w:t>развитие) в течение пятидневной недели.</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Расписание организованной образовательной деятельности составлено с учетом</w:t>
      </w:r>
      <w:r w:rsidR="008871DE" w:rsidRPr="00B464CB">
        <w:rPr>
          <w:rFonts w:ascii="Times New Roman" w:hAnsi="Times New Roman" w:cs="Times New Roman"/>
          <w:sz w:val="24"/>
          <w:szCs w:val="24"/>
        </w:rPr>
        <w:t xml:space="preserve">  </w:t>
      </w:r>
      <w:r w:rsidRPr="00B464CB">
        <w:rPr>
          <w:rFonts w:ascii="Times New Roman" w:hAnsi="Times New Roman" w:cs="Times New Roman"/>
          <w:sz w:val="24"/>
          <w:szCs w:val="24"/>
        </w:rPr>
        <w:t>требований СанПиН и определяет их последовательность, регулирует время проведения.</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Планирование образовательной деятельности с воспитанниками является одним из</w:t>
      </w:r>
      <w:r w:rsidR="008871DE" w:rsidRPr="00B464CB">
        <w:rPr>
          <w:rFonts w:ascii="Times New Roman" w:hAnsi="Times New Roman" w:cs="Times New Roman"/>
          <w:sz w:val="24"/>
          <w:szCs w:val="24"/>
        </w:rPr>
        <w:t xml:space="preserve"> </w:t>
      </w:r>
      <w:r w:rsidRPr="00B464CB">
        <w:rPr>
          <w:rFonts w:ascii="Times New Roman" w:hAnsi="Times New Roman" w:cs="Times New Roman"/>
          <w:sz w:val="24"/>
          <w:szCs w:val="24"/>
        </w:rPr>
        <w:t>основных процессов управления реализацией Программы.</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Планирование-это процесс интеграции деятельности воспитателей, специалистов</w:t>
      </w:r>
      <w:r w:rsidR="008871DE" w:rsidRPr="00B464CB">
        <w:rPr>
          <w:rFonts w:ascii="Times New Roman" w:hAnsi="Times New Roman" w:cs="Times New Roman"/>
          <w:sz w:val="24"/>
          <w:szCs w:val="24"/>
        </w:rPr>
        <w:t xml:space="preserve">  </w:t>
      </w:r>
      <w:r w:rsidRPr="00B464CB">
        <w:rPr>
          <w:rFonts w:ascii="Times New Roman" w:hAnsi="Times New Roman" w:cs="Times New Roman"/>
          <w:sz w:val="24"/>
          <w:szCs w:val="24"/>
        </w:rPr>
        <w:t>ДОУ (музыкального руководителя, инструктора по физической культуре,  учителя- логопеда).</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Качество образовательного содержания повышают культурные практики,</w:t>
      </w:r>
      <w:r w:rsidR="008871DE" w:rsidRPr="00B464CB">
        <w:rPr>
          <w:rFonts w:ascii="Times New Roman" w:hAnsi="Times New Roman" w:cs="Times New Roman"/>
          <w:sz w:val="24"/>
          <w:szCs w:val="24"/>
        </w:rPr>
        <w:t xml:space="preserve">  </w:t>
      </w:r>
      <w:r w:rsidRPr="00B464CB">
        <w:rPr>
          <w:rFonts w:ascii="Times New Roman" w:hAnsi="Times New Roman" w:cs="Times New Roman"/>
          <w:sz w:val="24"/>
          <w:szCs w:val="24"/>
        </w:rPr>
        <w:t>разработанные и систематизированные педагогами ДОО.</w:t>
      </w:r>
    </w:p>
    <w:p w:rsidR="0088164C" w:rsidRPr="00B464CB" w:rsidRDefault="0088164C" w:rsidP="00B464CB">
      <w:pPr>
        <w:autoSpaceDE w:val="0"/>
        <w:autoSpaceDN w:val="0"/>
        <w:adjustRightInd w:val="0"/>
        <w:spacing w:after="0" w:line="360" w:lineRule="auto"/>
        <w:jc w:val="both"/>
        <w:rPr>
          <w:rFonts w:ascii="Times New Roman" w:hAnsi="Times New Roman" w:cs="Times New Roman"/>
          <w:b/>
          <w:bCs/>
          <w:sz w:val="24"/>
          <w:szCs w:val="24"/>
        </w:rPr>
      </w:pPr>
      <w:r w:rsidRPr="00B464CB">
        <w:rPr>
          <w:rFonts w:ascii="Times New Roman" w:hAnsi="Times New Roman" w:cs="Times New Roman"/>
          <w:b/>
          <w:bCs/>
          <w:sz w:val="24"/>
          <w:szCs w:val="24"/>
        </w:rPr>
        <w:t>Комплексная система физкультурно-оздоровительной работы в ДОУ.</w:t>
      </w:r>
    </w:p>
    <w:p w:rsidR="00C34EB2" w:rsidRPr="00B464CB" w:rsidRDefault="00C34EB2" w:rsidP="00B464CB">
      <w:pPr>
        <w:autoSpaceDE w:val="0"/>
        <w:autoSpaceDN w:val="0"/>
        <w:adjustRightInd w:val="0"/>
        <w:spacing w:after="0" w:line="360" w:lineRule="auto"/>
        <w:ind w:firstLine="709"/>
        <w:jc w:val="both"/>
        <w:rPr>
          <w:rFonts w:ascii="Times New Roman" w:hAnsi="Times New Roman" w:cs="Times New Roman"/>
          <w:b/>
          <w:bCs/>
          <w:sz w:val="24"/>
          <w:szCs w:val="24"/>
        </w:rPr>
      </w:pPr>
    </w:p>
    <w:tbl>
      <w:tblPr>
        <w:tblW w:w="10207" w:type="dxa"/>
        <w:tblInd w:w="-601" w:type="dxa"/>
        <w:tblLook w:val="04A0"/>
      </w:tblPr>
      <w:tblGrid>
        <w:gridCol w:w="3261"/>
        <w:gridCol w:w="6946"/>
      </w:tblGrid>
      <w:tr w:rsidR="00C34EB2" w:rsidRPr="00B464CB" w:rsidTr="00C34EB2">
        <w:tc>
          <w:tcPr>
            <w:tcW w:w="3261" w:type="dxa"/>
          </w:tcPr>
          <w:p w:rsidR="00C34EB2" w:rsidRPr="00B464CB" w:rsidRDefault="00C34EB2" w:rsidP="00B464CB">
            <w:pPr>
              <w:spacing w:line="360" w:lineRule="auto"/>
              <w:ind w:firstLine="34"/>
              <w:rPr>
                <w:b/>
                <w:bCs/>
              </w:rPr>
            </w:pPr>
            <w:r w:rsidRPr="00B464CB">
              <w:rPr>
                <w:b/>
                <w:bCs/>
              </w:rPr>
              <w:t>Блок физкультурно-</w:t>
            </w:r>
          </w:p>
          <w:p w:rsidR="00C34EB2" w:rsidRPr="00B464CB" w:rsidRDefault="00C34EB2" w:rsidP="00B464CB">
            <w:pPr>
              <w:spacing w:line="360" w:lineRule="auto"/>
              <w:ind w:firstLine="34"/>
              <w:rPr>
                <w:b/>
                <w:bCs/>
              </w:rPr>
            </w:pPr>
            <w:r w:rsidRPr="00B464CB">
              <w:rPr>
                <w:b/>
                <w:bCs/>
              </w:rPr>
              <w:t>оздоровительной работы</w:t>
            </w:r>
          </w:p>
          <w:p w:rsidR="00C34EB2" w:rsidRPr="00B464CB" w:rsidRDefault="00C34EB2" w:rsidP="00B464CB">
            <w:pPr>
              <w:spacing w:line="360" w:lineRule="auto"/>
              <w:ind w:firstLine="709"/>
              <w:jc w:val="both"/>
              <w:rPr>
                <w:b/>
                <w:bCs/>
              </w:rPr>
            </w:pPr>
          </w:p>
        </w:tc>
        <w:tc>
          <w:tcPr>
            <w:tcW w:w="6946" w:type="dxa"/>
          </w:tcPr>
          <w:p w:rsidR="00C34EB2" w:rsidRPr="00B464CB" w:rsidRDefault="00C34EB2" w:rsidP="00B464CB">
            <w:pPr>
              <w:spacing w:line="360" w:lineRule="auto"/>
              <w:jc w:val="both"/>
              <w:rPr>
                <w:b/>
                <w:bCs/>
              </w:rPr>
            </w:pPr>
            <w:r w:rsidRPr="00B464CB">
              <w:rPr>
                <w:b/>
                <w:bCs/>
              </w:rPr>
              <w:t>Содержание физкультурно-оздоровительной работы</w:t>
            </w:r>
          </w:p>
          <w:p w:rsidR="00C34EB2" w:rsidRPr="00B464CB" w:rsidRDefault="00C34EB2" w:rsidP="00B464CB">
            <w:pPr>
              <w:spacing w:line="360" w:lineRule="auto"/>
              <w:ind w:firstLine="709"/>
              <w:jc w:val="both"/>
              <w:rPr>
                <w:b/>
                <w:bCs/>
              </w:rPr>
            </w:pPr>
          </w:p>
        </w:tc>
      </w:tr>
      <w:tr w:rsidR="00C34EB2" w:rsidRPr="00B464CB" w:rsidTr="00C34EB2">
        <w:tc>
          <w:tcPr>
            <w:tcW w:w="3261" w:type="dxa"/>
          </w:tcPr>
          <w:p w:rsidR="00C34EB2" w:rsidRPr="00B464CB" w:rsidRDefault="00C34EB2" w:rsidP="00B464CB">
            <w:pPr>
              <w:spacing w:line="360" w:lineRule="auto"/>
              <w:jc w:val="both"/>
            </w:pPr>
            <w:r w:rsidRPr="00B464CB">
              <w:t>Создание условий для</w:t>
            </w:r>
            <w:r w:rsidR="00627F17" w:rsidRPr="00B464CB">
              <w:t xml:space="preserve">   </w:t>
            </w:r>
            <w:r w:rsidRPr="00B464CB">
              <w:t>двигательной активности</w:t>
            </w:r>
          </w:p>
          <w:p w:rsidR="00C34EB2" w:rsidRPr="00B464CB" w:rsidRDefault="00C34EB2" w:rsidP="00B464CB">
            <w:pPr>
              <w:spacing w:line="360" w:lineRule="auto"/>
              <w:ind w:firstLine="709"/>
              <w:jc w:val="both"/>
              <w:rPr>
                <w:b/>
                <w:bCs/>
              </w:rPr>
            </w:pPr>
          </w:p>
        </w:tc>
        <w:tc>
          <w:tcPr>
            <w:tcW w:w="6946" w:type="dxa"/>
          </w:tcPr>
          <w:p w:rsidR="00C34EB2" w:rsidRPr="00B464CB" w:rsidRDefault="00C34EB2" w:rsidP="00B464CB">
            <w:pPr>
              <w:spacing w:line="360" w:lineRule="auto"/>
              <w:ind w:firstLine="34"/>
              <w:jc w:val="both"/>
            </w:pPr>
            <w:r w:rsidRPr="00B464CB">
              <w:t>-гибкий режим;</w:t>
            </w:r>
          </w:p>
          <w:p w:rsidR="00C34EB2" w:rsidRPr="00B464CB" w:rsidRDefault="00C34EB2" w:rsidP="00B464CB">
            <w:pPr>
              <w:spacing w:line="360" w:lineRule="auto"/>
              <w:ind w:firstLine="34"/>
              <w:jc w:val="both"/>
            </w:pPr>
            <w:r w:rsidRPr="00B464CB">
              <w:t>- совместная деятельность взрослого и ребенка;</w:t>
            </w:r>
          </w:p>
          <w:p w:rsidR="00C34EB2" w:rsidRPr="00B464CB" w:rsidRDefault="00C34EB2" w:rsidP="00B464CB">
            <w:pPr>
              <w:spacing w:line="360" w:lineRule="auto"/>
              <w:ind w:firstLine="34"/>
              <w:jc w:val="both"/>
            </w:pPr>
            <w:r w:rsidRPr="00B464CB">
              <w:t>- оснащение (спортинвентарем, оборудованием, наличие</w:t>
            </w:r>
          </w:p>
          <w:p w:rsidR="00C34EB2" w:rsidRPr="00B464CB" w:rsidRDefault="00C34EB2" w:rsidP="00B464CB">
            <w:pPr>
              <w:spacing w:line="360" w:lineRule="auto"/>
              <w:ind w:firstLine="34"/>
              <w:jc w:val="both"/>
            </w:pPr>
            <w:r w:rsidRPr="00B464CB">
              <w:t>спортзала, спортивных площадок, спортивных уголков</w:t>
            </w:r>
          </w:p>
          <w:p w:rsidR="00C34EB2" w:rsidRPr="00B464CB" w:rsidRDefault="00C34EB2" w:rsidP="00B464CB">
            <w:pPr>
              <w:spacing w:line="360" w:lineRule="auto"/>
              <w:ind w:firstLine="34"/>
              <w:jc w:val="both"/>
            </w:pPr>
            <w:r w:rsidRPr="00B464CB">
              <w:t>в группах);</w:t>
            </w:r>
          </w:p>
          <w:p w:rsidR="00C34EB2" w:rsidRPr="00B464CB" w:rsidRDefault="00C34EB2" w:rsidP="00B464CB">
            <w:pPr>
              <w:spacing w:line="360" w:lineRule="auto"/>
              <w:ind w:firstLine="34"/>
              <w:jc w:val="both"/>
            </w:pPr>
            <w:r w:rsidRPr="00B464CB">
              <w:t>- индивидуальный режим пробуждения после дневного</w:t>
            </w:r>
          </w:p>
          <w:p w:rsidR="00C34EB2" w:rsidRPr="00B464CB" w:rsidRDefault="00C34EB2" w:rsidP="00B464CB">
            <w:pPr>
              <w:spacing w:line="360" w:lineRule="auto"/>
              <w:ind w:firstLine="34"/>
              <w:jc w:val="both"/>
            </w:pPr>
            <w:r w:rsidRPr="00B464CB">
              <w:t>сна;</w:t>
            </w:r>
          </w:p>
          <w:p w:rsidR="00C34EB2" w:rsidRPr="00B464CB" w:rsidRDefault="00C34EB2" w:rsidP="00B464CB">
            <w:pPr>
              <w:spacing w:line="360" w:lineRule="auto"/>
              <w:ind w:firstLine="709"/>
              <w:jc w:val="both"/>
              <w:rPr>
                <w:b/>
                <w:bCs/>
              </w:rPr>
            </w:pPr>
          </w:p>
        </w:tc>
      </w:tr>
      <w:tr w:rsidR="00C34EB2" w:rsidRPr="00B464CB" w:rsidTr="00C34EB2">
        <w:tc>
          <w:tcPr>
            <w:tcW w:w="3261" w:type="dxa"/>
          </w:tcPr>
          <w:p w:rsidR="00C34EB2" w:rsidRPr="00B464CB" w:rsidRDefault="00C34EB2" w:rsidP="00B464CB">
            <w:pPr>
              <w:spacing w:line="360" w:lineRule="auto"/>
              <w:ind w:firstLine="34"/>
              <w:jc w:val="both"/>
            </w:pPr>
            <w:r w:rsidRPr="00B464CB">
              <w:t>Система двигательной</w:t>
            </w:r>
          </w:p>
          <w:p w:rsidR="00C34EB2" w:rsidRPr="00B464CB" w:rsidRDefault="00C34EB2" w:rsidP="00B464CB">
            <w:pPr>
              <w:spacing w:line="360" w:lineRule="auto"/>
              <w:ind w:firstLine="34"/>
              <w:jc w:val="both"/>
            </w:pPr>
            <w:r w:rsidRPr="00B464CB">
              <w:t>активности, система</w:t>
            </w:r>
          </w:p>
          <w:p w:rsidR="00C34EB2" w:rsidRPr="00B464CB" w:rsidRDefault="00C34EB2" w:rsidP="00B464CB">
            <w:pPr>
              <w:spacing w:line="360" w:lineRule="auto"/>
              <w:ind w:firstLine="34"/>
              <w:jc w:val="both"/>
            </w:pPr>
            <w:r w:rsidRPr="00B464CB">
              <w:lastRenderedPageBreak/>
              <w:t>психологической помощи</w:t>
            </w:r>
          </w:p>
          <w:p w:rsidR="00C34EB2" w:rsidRPr="00B464CB" w:rsidRDefault="00C34EB2" w:rsidP="00B464CB">
            <w:pPr>
              <w:spacing w:line="360" w:lineRule="auto"/>
              <w:ind w:firstLine="709"/>
              <w:jc w:val="both"/>
              <w:rPr>
                <w:b/>
                <w:bCs/>
              </w:rPr>
            </w:pPr>
          </w:p>
        </w:tc>
        <w:tc>
          <w:tcPr>
            <w:tcW w:w="6946" w:type="dxa"/>
          </w:tcPr>
          <w:p w:rsidR="00C34EB2" w:rsidRPr="00B464CB" w:rsidRDefault="00C34EB2" w:rsidP="00B464CB">
            <w:pPr>
              <w:spacing w:line="360" w:lineRule="auto"/>
              <w:ind w:firstLine="34"/>
              <w:jc w:val="both"/>
            </w:pPr>
            <w:r w:rsidRPr="00B464CB">
              <w:lastRenderedPageBreak/>
              <w:t>- утренняя гигиеническая гимнастика;</w:t>
            </w:r>
          </w:p>
          <w:p w:rsidR="00C34EB2" w:rsidRPr="00B464CB" w:rsidRDefault="00C34EB2" w:rsidP="00B464CB">
            <w:pPr>
              <w:spacing w:line="360" w:lineRule="auto"/>
              <w:ind w:firstLine="34"/>
              <w:jc w:val="both"/>
            </w:pPr>
            <w:r w:rsidRPr="00B464CB">
              <w:t>- прием детей на улице в теплое время года;</w:t>
            </w:r>
          </w:p>
          <w:p w:rsidR="00C34EB2" w:rsidRPr="00B464CB" w:rsidRDefault="00C34EB2" w:rsidP="00B464CB">
            <w:pPr>
              <w:spacing w:line="360" w:lineRule="auto"/>
              <w:ind w:firstLine="34"/>
              <w:jc w:val="both"/>
            </w:pPr>
            <w:r w:rsidRPr="00B464CB">
              <w:lastRenderedPageBreak/>
              <w:t>- совместная деятельность инструктора по физической</w:t>
            </w:r>
          </w:p>
          <w:p w:rsidR="00C34EB2" w:rsidRPr="00B464CB" w:rsidRDefault="00C34EB2" w:rsidP="00B464CB">
            <w:pPr>
              <w:spacing w:line="360" w:lineRule="auto"/>
              <w:ind w:firstLine="34"/>
              <w:jc w:val="both"/>
            </w:pPr>
            <w:r w:rsidRPr="00B464CB">
              <w:t>культуре и детей;</w:t>
            </w:r>
          </w:p>
          <w:p w:rsidR="00C34EB2" w:rsidRPr="00B464CB" w:rsidRDefault="00C34EB2" w:rsidP="00B464CB">
            <w:pPr>
              <w:spacing w:line="360" w:lineRule="auto"/>
              <w:ind w:firstLine="34"/>
              <w:jc w:val="both"/>
            </w:pPr>
            <w:r w:rsidRPr="00B464CB">
              <w:t>- двигательная активность на прогулке;</w:t>
            </w:r>
          </w:p>
          <w:p w:rsidR="00C34EB2" w:rsidRPr="00B464CB" w:rsidRDefault="00C34EB2" w:rsidP="00B464CB">
            <w:pPr>
              <w:spacing w:line="360" w:lineRule="auto"/>
              <w:ind w:firstLine="34"/>
              <w:jc w:val="both"/>
            </w:pPr>
            <w:r w:rsidRPr="00B464CB">
              <w:t>- физкультура на улице;</w:t>
            </w:r>
          </w:p>
          <w:p w:rsidR="00C34EB2" w:rsidRPr="00B464CB" w:rsidRDefault="00C34EB2" w:rsidP="00B464CB">
            <w:pPr>
              <w:spacing w:line="360" w:lineRule="auto"/>
              <w:ind w:firstLine="34"/>
              <w:jc w:val="both"/>
            </w:pPr>
            <w:r w:rsidRPr="00B464CB">
              <w:t>- подвижные игры;</w:t>
            </w:r>
          </w:p>
          <w:p w:rsidR="00C34EB2" w:rsidRPr="00B464CB" w:rsidRDefault="00C34EB2" w:rsidP="00B464CB">
            <w:pPr>
              <w:spacing w:line="360" w:lineRule="auto"/>
              <w:ind w:firstLine="34"/>
              <w:jc w:val="both"/>
            </w:pPr>
            <w:r w:rsidRPr="00B464CB">
              <w:t>- физкультминутки во время совместной деятельности;</w:t>
            </w:r>
          </w:p>
          <w:p w:rsidR="00C34EB2" w:rsidRPr="00B464CB" w:rsidRDefault="00C34EB2" w:rsidP="00B464CB">
            <w:pPr>
              <w:spacing w:line="360" w:lineRule="auto"/>
              <w:ind w:firstLine="34"/>
              <w:jc w:val="both"/>
            </w:pPr>
            <w:r w:rsidRPr="00B464CB">
              <w:t>- бодрящая гимнастика после дневного сна;</w:t>
            </w:r>
          </w:p>
          <w:p w:rsidR="00C34EB2" w:rsidRPr="00B464CB" w:rsidRDefault="00C34EB2" w:rsidP="00B464CB">
            <w:pPr>
              <w:spacing w:line="360" w:lineRule="auto"/>
              <w:ind w:firstLine="34"/>
              <w:jc w:val="both"/>
            </w:pPr>
            <w:r w:rsidRPr="00B464CB">
              <w:t>- упражнения для расслабления позвоночника</w:t>
            </w:r>
          </w:p>
          <w:p w:rsidR="00C34EB2" w:rsidRPr="00B464CB" w:rsidRDefault="00C34EB2" w:rsidP="00B464CB">
            <w:pPr>
              <w:spacing w:line="360" w:lineRule="auto"/>
              <w:ind w:firstLine="709"/>
              <w:jc w:val="both"/>
              <w:rPr>
                <w:b/>
                <w:bCs/>
              </w:rPr>
            </w:pPr>
          </w:p>
        </w:tc>
      </w:tr>
      <w:tr w:rsidR="00C34EB2" w:rsidRPr="00B464CB" w:rsidTr="00C34EB2">
        <w:tc>
          <w:tcPr>
            <w:tcW w:w="3261" w:type="dxa"/>
          </w:tcPr>
          <w:p w:rsidR="00C34EB2" w:rsidRPr="00B464CB" w:rsidRDefault="00C34EB2" w:rsidP="00B464CB">
            <w:pPr>
              <w:spacing w:line="360" w:lineRule="auto"/>
              <w:ind w:firstLine="34"/>
              <w:jc w:val="both"/>
              <w:rPr>
                <w:b/>
                <w:bCs/>
              </w:rPr>
            </w:pPr>
            <w:r w:rsidRPr="00B464CB">
              <w:lastRenderedPageBreak/>
              <w:t>Система закаливания</w:t>
            </w:r>
          </w:p>
        </w:tc>
        <w:tc>
          <w:tcPr>
            <w:tcW w:w="6946" w:type="dxa"/>
          </w:tcPr>
          <w:p w:rsidR="00C34EB2" w:rsidRPr="00B464CB" w:rsidRDefault="00C34EB2" w:rsidP="00B464CB">
            <w:pPr>
              <w:spacing w:line="360" w:lineRule="auto"/>
              <w:jc w:val="both"/>
            </w:pPr>
            <w:r w:rsidRPr="00B464CB">
              <w:t>- утренний прием на свежем воздухе в теплое время</w:t>
            </w:r>
          </w:p>
          <w:p w:rsidR="00C34EB2" w:rsidRPr="00B464CB" w:rsidRDefault="00C34EB2" w:rsidP="00B464CB">
            <w:pPr>
              <w:spacing w:line="360" w:lineRule="auto"/>
              <w:jc w:val="both"/>
            </w:pPr>
            <w:r w:rsidRPr="00B464CB">
              <w:t>года;</w:t>
            </w:r>
          </w:p>
          <w:p w:rsidR="00C34EB2" w:rsidRPr="00B464CB" w:rsidRDefault="00C34EB2" w:rsidP="00B464CB">
            <w:pPr>
              <w:spacing w:line="360" w:lineRule="auto"/>
              <w:jc w:val="both"/>
            </w:pPr>
            <w:r w:rsidRPr="00B464CB">
              <w:t>- утренняя гигиеническая гимнастика (разные формы:</w:t>
            </w:r>
          </w:p>
          <w:p w:rsidR="00C34EB2" w:rsidRPr="00B464CB" w:rsidRDefault="00C34EB2" w:rsidP="00B464CB">
            <w:pPr>
              <w:spacing w:line="360" w:lineRule="auto"/>
              <w:jc w:val="both"/>
            </w:pPr>
            <w:r w:rsidRPr="00B464CB">
              <w:t>оздоровительный бег, ритмика, ОРУ, игры);</w:t>
            </w:r>
          </w:p>
          <w:p w:rsidR="00C34EB2" w:rsidRPr="00B464CB" w:rsidRDefault="00C34EB2" w:rsidP="00B464CB">
            <w:pPr>
              <w:spacing w:line="360" w:lineRule="auto"/>
              <w:jc w:val="both"/>
            </w:pPr>
            <w:r w:rsidRPr="00B464CB">
              <w:t>- облегченная форма одежды;</w:t>
            </w:r>
          </w:p>
          <w:p w:rsidR="00C34EB2" w:rsidRPr="00B464CB" w:rsidRDefault="00C34EB2" w:rsidP="00B464CB">
            <w:pPr>
              <w:spacing w:line="360" w:lineRule="auto"/>
              <w:jc w:val="both"/>
            </w:pPr>
            <w:r w:rsidRPr="00B464CB">
              <w:t>- ходьба босиком в спальне до и после сна;</w:t>
            </w:r>
          </w:p>
          <w:p w:rsidR="00C34EB2" w:rsidRPr="00B464CB" w:rsidRDefault="00C34EB2" w:rsidP="00B464CB">
            <w:pPr>
              <w:spacing w:line="360" w:lineRule="auto"/>
              <w:jc w:val="both"/>
            </w:pPr>
            <w:r w:rsidRPr="00B464CB">
              <w:t>- контрастные воздушные ванны (перебежки);</w:t>
            </w:r>
          </w:p>
          <w:p w:rsidR="00C34EB2" w:rsidRPr="00B464CB" w:rsidRDefault="00C34EB2" w:rsidP="00B464CB">
            <w:pPr>
              <w:spacing w:line="360" w:lineRule="auto"/>
              <w:jc w:val="both"/>
            </w:pPr>
            <w:r w:rsidRPr="00B464CB">
              <w:t>- солнечные ванны (в летнее время);</w:t>
            </w:r>
          </w:p>
          <w:p w:rsidR="00C34EB2" w:rsidRPr="00B464CB" w:rsidRDefault="00C34EB2" w:rsidP="00B464CB">
            <w:pPr>
              <w:spacing w:line="360" w:lineRule="auto"/>
              <w:jc w:val="both"/>
            </w:pPr>
            <w:r w:rsidRPr="00B464CB">
              <w:t>- обширное умывание;</w:t>
            </w:r>
          </w:p>
          <w:p w:rsidR="00C34EB2" w:rsidRPr="00B464CB" w:rsidRDefault="00C34EB2" w:rsidP="00B464CB">
            <w:pPr>
              <w:spacing w:line="360" w:lineRule="auto"/>
              <w:jc w:val="both"/>
            </w:pPr>
            <w:r w:rsidRPr="00B464CB">
              <w:t>- мытье рук до локтя прохладной водой</w:t>
            </w:r>
          </w:p>
          <w:p w:rsidR="00C34EB2" w:rsidRPr="00B464CB" w:rsidRDefault="00C34EB2" w:rsidP="00B464CB">
            <w:pPr>
              <w:spacing w:line="360" w:lineRule="auto"/>
              <w:ind w:firstLine="709"/>
              <w:jc w:val="both"/>
              <w:rPr>
                <w:b/>
                <w:bCs/>
              </w:rPr>
            </w:pPr>
          </w:p>
        </w:tc>
      </w:tr>
      <w:tr w:rsidR="00C34EB2" w:rsidRPr="00B464CB" w:rsidTr="00C34EB2">
        <w:trPr>
          <w:trHeight w:val="3270"/>
        </w:trPr>
        <w:tc>
          <w:tcPr>
            <w:tcW w:w="3261" w:type="dxa"/>
            <w:tcBorders>
              <w:bottom w:val="single" w:sz="4" w:space="0" w:color="auto"/>
            </w:tcBorders>
          </w:tcPr>
          <w:p w:rsidR="00C34EB2" w:rsidRPr="00B464CB" w:rsidRDefault="00C34EB2" w:rsidP="00B464CB">
            <w:pPr>
              <w:spacing w:line="360" w:lineRule="auto"/>
              <w:ind w:firstLine="34"/>
              <w:jc w:val="both"/>
            </w:pPr>
            <w:r w:rsidRPr="00B464CB">
              <w:lastRenderedPageBreak/>
              <w:t>Организация рационального</w:t>
            </w:r>
          </w:p>
          <w:p w:rsidR="00C34EB2" w:rsidRPr="00B464CB" w:rsidRDefault="00C34EB2" w:rsidP="00B464CB">
            <w:pPr>
              <w:spacing w:line="360" w:lineRule="auto"/>
              <w:ind w:firstLine="34"/>
              <w:jc w:val="both"/>
            </w:pPr>
            <w:r w:rsidRPr="00B464CB">
              <w:t>питания</w:t>
            </w:r>
          </w:p>
          <w:p w:rsidR="00C34EB2" w:rsidRPr="00B464CB" w:rsidRDefault="00C34EB2" w:rsidP="00B464CB">
            <w:pPr>
              <w:spacing w:line="360" w:lineRule="auto"/>
              <w:ind w:firstLine="709"/>
              <w:jc w:val="both"/>
              <w:rPr>
                <w:b/>
                <w:bCs/>
              </w:rPr>
            </w:pPr>
          </w:p>
        </w:tc>
        <w:tc>
          <w:tcPr>
            <w:tcW w:w="6946" w:type="dxa"/>
            <w:tcBorders>
              <w:bottom w:val="single" w:sz="4" w:space="0" w:color="auto"/>
            </w:tcBorders>
          </w:tcPr>
          <w:p w:rsidR="00C34EB2" w:rsidRPr="00B464CB" w:rsidRDefault="00C34EB2" w:rsidP="00B464CB">
            <w:pPr>
              <w:spacing w:line="360" w:lineRule="auto"/>
              <w:ind w:firstLine="34"/>
              <w:jc w:val="both"/>
            </w:pPr>
            <w:r w:rsidRPr="00B464CB">
              <w:t>-организация второго завтрака (соки, фрукты);</w:t>
            </w:r>
          </w:p>
          <w:p w:rsidR="00C34EB2" w:rsidRPr="00B464CB" w:rsidRDefault="00C34EB2" w:rsidP="00B464CB">
            <w:pPr>
              <w:spacing w:line="360" w:lineRule="auto"/>
              <w:ind w:firstLine="34"/>
              <w:jc w:val="both"/>
            </w:pPr>
            <w:r w:rsidRPr="00B464CB">
              <w:t>- введение овощей и фруктов в обед и полдник;</w:t>
            </w:r>
          </w:p>
          <w:p w:rsidR="00C34EB2" w:rsidRPr="00B464CB" w:rsidRDefault="00C34EB2" w:rsidP="00B464CB">
            <w:pPr>
              <w:spacing w:line="360" w:lineRule="auto"/>
              <w:ind w:firstLine="34"/>
              <w:jc w:val="both"/>
            </w:pPr>
            <w:r w:rsidRPr="00B464CB">
              <w:t>- строгое выполнение натуральных норм питания;</w:t>
            </w:r>
          </w:p>
          <w:p w:rsidR="00C34EB2" w:rsidRPr="00B464CB" w:rsidRDefault="00C34EB2" w:rsidP="00B464CB">
            <w:pPr>
              <w:spacing w:line="360" w:lineRule="auto"/>
              <w:ind w:firstLine="34"/>
              <w:jc w:val="both"/>
            </w:pPr>
            <w:r w:rsidRPr="00B464CB">
              <w:t>- замена продуктов для детей-аллергиков;</w:t>
            </w:r>
          </w:p>
          <w:p w:rsidR="00C34EB2" w:rsidRPr="00B464CB" w:rsidRDefault="00C34EB2" w:rsidP="00B464CB">
            <w:pPr>
              <w:spacing w:line="360" w:lineRule="auto"/>
              <w:ind w:firstLine="34"/>
              <w:jc w:val="both"/>
            </w:pPr>
            <w:r w:rsidRPr="00B464CB">
              <w:t>- питьевой режим;</w:t>
            </w:r>
          </w:p>
          <w:p w:rsidR="00C34EB2" w:rsidRPr="00B464CB" w:rsidRDefault="00C34EB2" w:rsidP="00B464CB">
            <w:pPr>
              <w:spacing w:line="360" w:lineRule="auto"/>
              <w:ind w:firstLine="34"/>
              <w:jc w:val="both"/>
            </w:pPr>
            <w:r w:rsidRPr="00B464CB">
              <w:t>- С-витаминизация третьих блюд;</w:t>
            </w:r>
          </w:p>
          <w:p w:rsidR="00C34EB2" w:rsidRPr="00B464CB" w:rsidRDefault="00C34EB2" w:rsidP="00B464CB">
            <w:pPr>
              <w:spacing w:line="360" w:lineRule="auto"/>
              <w:ind w:firstLine="34"/>
              <w:jc w:val="both"/>
            </w:pPr>
            <w:r w:rsidRPr="00B464CB">
              <w:t>- гигиена приема пищи;</w:t>
            </w:r>
          </w:p>
          <w:p w:rsidR="00C34EB2" w:rsidRPr="00B464CB" w:rsidRDefault="00C34EB2" w:rsidP="00B464CB">
            <w:pPr>
              <w:spacing w:line="360" w:lineRule="auto"/>
              <w:ind w:firstLine="34"/>
              <w:jc w:val="both"/>
            </w:pPr>
            <w:r w:rsidRPr="00B464CB">
              <w:t>- индивидуальный подход к детям во время приема пищи;</w:t>
            </w:r>
          </w:p>
          <w:p w:rsidR="00C34EB2" w:rsidRPr="00B464CB" w:rsidRDefault="00C34EB2" w:rsidP="00B464CB">
            <w:pPr>
              <w:spacing w:line="360" w:lineRule="auto"/>
              <w:ind w:firstLine="34"/>
              <w:jc w:val="both"/>
              <w:rPr>
                <w:b/>
                <w:bCs/>
              </w:rPr>
            </w:pPr>
            <w:r w:rsidRPr="00B464CB">
              <w:t>- правильность расстановки мебели</w:t>
            </w:r>
          </w:p>
        </w:tc>
      </w:tr>
      <w:tr w:rsidR="00C34EB2" w:rsidRPr="00B464CB" w:rsidTr="00C34EB2">
        <w:trPr>
          <w:trHeight w:val="142"/>
        </w:trPr>
        <w:tc>
          <w:tcPr>
            <w:tcW w:w="3261" w:type="dxa"/>
            <w:tcBorders>
              <w:top w:val="single" w:sz="4" w:space="0" w:color="auto"/>
              <w:bottom w:val="single" w:sz="4" w:space="0" w:color="auto"/>
            </w:tcBorders>
          </w:tcPr>
          <w:p w:rsidR="00C34EB2" w:rsidRPr="00B464CB" w:rsidRDefault="00C34EB2" w:rsidP="00B464CB">
            <w:pPr>
              <w:spacing w:line="360" w:lineRule="auto"/>
              <w:jc w:val="both"/>
            </w:pPr>
            <w:r w:rsidRPr="00B464CB">
              <w:t>Диагностика уровня</w:t>
            </w:r>
          </w:p>
          <w:p w:rsidR="00C34EB2" w:rsidRPr="00B464CB" w:rsidRDefault="00C34EB2" w:rsidP="00B464CB">
            <w:pPr>
              <w:spacing w:line="360" w:lineRule="auto"/>
              <w:jc w:val="both"/>
            </w:pPr>
            <w:r w:rsidRPr="00B464CB">
              <w:t>физического развития,</w:t>
            </w:r>
          </w:p>
          <w:p w:rsidR="00C34EB2" w:rsidRPr="00B464CB" w:rsidRDefault="00C34EB2" w:rsidP="00B464CB">
            <w:pPr>
              <w:spacing w:line="360" w:lineRule="auto"/>
              <w:jc w:val="both"/>
            </w:pPr>
            <w:r w:rsidRPr="00B464CB">
              <w:t>состояния здоровья,</w:t>
            </w:r>
          </w:p>
          <w:p w:rsidR="00C34EB2" w:rsidRPr="00B464CB" w:rsidRDefault="00C34EB2" w:rsidP="00B464CB">
            <w:pPr>
              <w:spacing w:line="360" w:lineRule="auto"/>
              <w:jc w:val="both"/>
            </w:pPr>
            <w:r w:rsidRPr="00B464CB">
              <w:t>физической</w:t>
            </w:r>
          </w:p>
          <w:p w:rsidR="00C34EB2" w:rsidRPr="00B464CB" w:rsidRDefault="00C34EB2" w:rsidP="00B464CB">
            <w:pPr>
              <w:spacing w:line="360" w:lineRule="auto"/>
              <w:jc w:val="both"/>
            </w:pPr>
            <w:r w:rsidRPr="00B464CB">
              <w:t>подготовленности,</w:t>
            </w:r>
          </w:p>
          <w:p w:rsidR="00C34EB2" w:rsidRPr="00B464CB" w:rsidRDefault="00C34EB2" w:rsidP="00B464CB">
            <w:pPr>
              <w:spacing w:line="360" w:lineRule="auto"/>
              <w:jc w:val="both"/>
            </w:pPr>
            <w:r w:rsidRPr="00B464CB">
              <w:t>психоэмоционального</w:t>
            </w:r>
          </w:p>
          <w:p w:rsidR="00C34EB2" w:rsidRPr="00B464CB" w:rsidRDefault="00C34EB2" w:rsidP="00B464CB">
            <w:pPr>
              <w:spacing w:line="360" w:lineRule="auto"/>
              <w:jc w:val="both"/>
            </w:pPr>
            <w:r w:rsidRPr="00B464CB">
              <w:t>состояния</w:t>
            </w:r>
          </w:p>
          <w:p w:rsidR="00C34EB2" w:rsidRPr="00B464CB" w:rsidRDefault="00C34EB2" w:rsidP="00B464CB">
            <w:pPr>
              <w:spacing w:line="360" w:lineRule="auto"/>
              <w:ind w:firstLine="709"/>
              <w:jc w:val="both"/>
            </w:pPr>
          </w:p>
        </w:tc>
        <w:tc>
          <w:tcPr>
            <w:tcW w:w="6946" w:type="dxa"/>
            <w:tcBorders>
              <w:top w:val="single" w:sz="4" w:space="0" w:color="auto"/>
              <w:bottom w:val="single" w:sz="4" w:space="0" w:color="auto"/>
            </w:tcBorders>
          </w:tcPr>
          <w:p w:rsidR="00C34EB2" w:rsidRPr="00B464CB" w:rsidRDefault="00C34EB2" w:rsidP="00B464CB">
            <w:pPr>
              <w:spacing w:line="360" w:lineRule="auto"/>
              <w:jc w:val="both"/>
            </w:pPr>
            <w:r w:rsidRPr="00B464CB">
              <w:t>- диагностика уровня физического развития;</w:t>
            </w:r>
          </w:p>
          <w:p w:rsidR="00C34EB2" w:rsidRPr="00B464CB" w:rsidRDefault="00C34EB2" w:rsidP="00B464CB">
            <w:pPr>
              <w:spacing w:line="360" w:lineRule="auto"/>
              <w:jc w:val="both"/>
            </w:pPr>
            <w:r w:rsidRPr="00B464CB">
              <w:t>- диспансеризация детей детской поликлиникой;</w:t>
            </w:r>
          </w:p>
          <w:p w:rsidR="00C34EB2" w:rsidRPr="00B464CB" w:rsidRDefault="00C34EB2" w:rsidP="00B464CB">
            <w:pPr>
              <w:spacing w:line="360" w:lineRule="auto"/>
              <w:jc w:val="both"/>
            </w:pPr>
            <w:r w:rsidRPr="00B464CB">
              <w:t>- диагностика физической подготовленности;</w:t>
            </w:r>
          </w:p>
          <w:p w:rsidR="00C34EB2" w:rsidRPr="00B464CB" w:rsidRDefault="00C34EB2" w:rsidP="00B464CB">
            <w:pPr>
              <w:spacing w:line="360" w:lineRule="auto"/>
              <w:jc w:val="both"/>
            </w:pPr>
            <w:r w:rsidRPr="00B464CB">
              <w:t>- диагностика развития ребенка;</w:t>
            </w:r>
          </w:p>
          <w:p w:rsidR="00C34EB2" w:rsidRPr="00B464CB" w:rsidRDefault="00C34EB2" w:rsidP="00B464CB">
            <w:pPr>
              <w:spacing w:line="360" w:lineRule="auto"/>
              <w:jc w:val="both"/>
            </w:pPr>
            <w:r w:rsidRPr="00B464CB">
              <w:t>- обследование психоэмоционального состояния детей</w:t>
            </w:r>
          </w:p>
          <w:p w:rsidR="00C34EB2" w:rsidRPr="00B464CB" w:rsidRDefault="00C34EB2" w:rsidP="00B464CB">
            <w:pPr>
              <w:spacing w:line="360" w:lineRule="auto"/>
              <w:jc w:val="both"/>
            </w:pPr>
            <w:r w:rsidRPr="00B464CB">
              <w:t>педагогом-психологом;</w:t>
            </w:r>
          </w:p>
          <w:p w:rsidR="00C34EB2" w:rsidRPr="00B464CB" w:rsidRDefault="00C34EB2" w:rsidP="00B464CB">
            <w:pPr>
              <w:spacing w:line="360" w:lineRule="auto"/>
              <w:jc w:val="both"/>
            </w:pPr>
            <w:r w:rsidRPr="00B464CB">
              <w:t>- обследование учителем-логопедом</w:t>
            </w:r>
          </w:p>
          <w:p w:rsidR="00C34EB2" w:rsidRPr="00B464CB" w:rsidRDefault="00C34EB2" w:rsidP="00B464CB">
            <w:pPr>
              <w:spacing w:line="360" w:lineRule="auto"/>
              <w:ind w:firstLine="709"/>
              <w:jc w:val="both"/>
            </w:pPr>
          </w:p>
        </w:tc>
      </w:tr>
      <w:tr w:rsidR="00C34EB2" w:rsidRPr="00B464CB" w:rsidTr="00C34EB2">
        <w:trPr>
          <w:trHeight w:val="165"/>
        </w:trPr>
        <w:tc>
          <w:tcPr>
            <w:tcW w:w="3261" w:type="dxa"/>
            <w:tcBorders>
              <w:top w:val="single" w:sz="4" w:space="0" w:color="auto"/>
            </w:tcBorders>
          </w:tcPr>
          <w:p w:rsidR="00C34EB2" w:rsidRPr="00B464CB" w:rsidRDefault="00C34EB2" w:rsidP="00B464CB">
            <w:pPr>
              <w:spacing w:line="360" w:lineRule="auto"/>
              <w:ind w:firstLine="709"/>
              <w:jc w:val="both"/>
            </w:pPr>
          </w:p>
        </w:tc>
        <w:tc>
          <w:tcPr>
            <w:tcW w:w="6946" w:type="dxa"/>
            <w:tcBorders>
              <w:top w:val="single" w:sz="4" w:space="0" w:color="auto"/>
            </w:tcBorders>
          </w:tcPr>
          <w:p w:rsidR="00C34EB2" w:rsidRPr="00B464CB" w:rsidRDefault="00C34EB2" w:rsidP="00B464CB">
            <w:pPr>
              <w:spacing w:line="360" w:lineRule="auto"/>
              <w:ind w:firstLine="709"/>
              <w:jc w:val="both"/>
            </w:pPr>
          </w:p>
        </w:tc>
      </w:tr>
    </w:tbl>
    <w:p w:rsidR="00C34EB2" w:rsidRPr="00B464CB" w:rsidRDefault="00C34EB2" w:rsidP="00B464CB">
      <w:pPr>
        <w:autoSpaceDE w:val="0"/>
        <w:autoSpaceDN w:val="0"/>
        <w:adjustRightInd w:val="0"/>
        <w:spacing w:after="0" w:line="360" w:lineRule="auto"/>
        <w:ind w:firstLine="709"/>
        <w:jc w:val="both"/>
        <w:rPr>
          <w:rFonts w:ascii="Times New Roman" w:hAnsi="Times New Roman" w:cs="Times New Roman"/>
          <w:b/>
          <w:bCs/>
          <w:sz w:val="24"/>
          <w:szCs w:val="24"/>
        </w:rPr>
      </w:pP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Образовательный процесс в ДОУ строится с учетом контингента воспитанников,</w:t>
      </w:r>
      <w:r w:rsidR="008871DE" w:rsidRPr="00B464CB">
        <w:rPr>
          <w:rFonts w:ascii="Times New Roman" w:hAnsi="Times New Roman" w:cs="Times New Roman"/>
          <w:sz w:val="24"/>
          <w:szCs w:val="24"/>
        </w:rPr>
        <w:t xml:space="preserve"> </w:t>
      </w:r>
      <w:r w:rsidRPr="00B464CB">
        <w:rPr>
          <w:rFonts w:ascii="Times New Roman" w:hAnsi="Times New Roman" w:cs="Times New Roman"/>
          <w:sz w:val="24"/>
          <w:szCs w:val="24"/>
        </w:rPr>
        <w:t>их индивидуальных и возрастных особенностей.</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При организации образовательного процесса необходимо обеспечить единство</w:t>
      </w:r>
      <w:r w:rsidR="008871DE" w:rsidRPr="00B464CB">
        <w:rPr>
          <w:rFonts w:ascii="Times New Roman" w:hAnsi="Times New Roman" w:cs="Times New Roman"/>
          <w:sz w:val="24"/>
          <w:szCs w:val="24"/>
        </w:rPr>
        <w:t xml:space="preserve">  </w:t>
      </w:r>
      <w:r w:rsidRPr="00B464CB">
        <w:rPr>
          <w:rFonts w:ascii="Times New Roman" w:hAnsi="Times New Roman" w:cs="Times New Roman"/>
          <w:sz w:val="24"/>
          <w:szCs w:val="24"/>
        </w:rPr>
        <w:t>воспитательных, развивающих и обучающих целей и задач, при этом следует решать</w:t>
      </w:r>
      <w:r w:rsidR="00C34EB2" w:rsidRPr="00B464CB">
        <w:rPr>
          <w:rFonts w:ascii="Times New Roman" w:hAnsi="Times New Roman" w:cs="Times New Roman"/>
          <w:sz w:val="24"/>
          <w:szCs w:val="24"/>
        </w:rPr>
        <w:t xml:space="preserve"> </w:t>
      </w:r>
      <w:r w:rsidRPr="00B464CB">
        <w:rPr>
          <w:rFonts w:ascii="Times New Roman" w:hAnsi="Times New Roman" w:cs="Times New Roman"/>
          <w:sz w:val="24"/>
          <w:szCs w:val="24"/>
        </w:rPr>
        <w:t>поставленные цели и задачи, избегая перегрузки воспитанников, на необходимом и</w:t>
      </w:r>
      <w:r w:rsidR="00C34EB2" w:rsidRPr="00B464CB">
        <w:rPr>
          <w:rFonts w:ascii="Times New Roman" w:hAnsi="Times New Roman" w:cs="Times New Roman"/>
          <w:sz w:val="24"/>
          <w:szCs w:val="24"/>
        </w:rPr>
        <w:t xml:space="preserve"> </w:t>
      </w:r>
      <w:r w:rsidRPr="00B464CB">
        <w:rPr>
          <w:rFonts w:ascii="Times New Roman" w:hAnsi="Times New Roman" w:cs="Times New Roman"/>
          <w:sz w:val="24"/>
          <w:szCs w:val="24"/>
        </w:rPr>
        <w:t>достаточном материале, максимально приближаясь к разумному «минимуму».</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Построение образовательного процесса на комплексно-тематическом принципе с учетом</w:t>
      </w:r>
      <w:r w:rsidR="00C34EB2" w:rsidRPr="00B464CB">
        <w:rPr>
          <w:rFonts w:ascii="Times New Roman" w:hAnsi="Times New Roman" w:cs="Times New Roman"/>
          <w:sz w:val="24"/>
          <w:szCs w:val="24"/>
        </w:rPr>
        <w:t xml:space="preserve"> </w:t>
      </w:r>
      <w:r w:rsidRPr="00B464CB">
        <w:rPr>
          <w:rFonts w:ascii="Times New Roman" w:hAnsi="Times New Roman" w:cs="Times New Roman"/>
          <w:sz w:val="24"/>
          <w:szCs w:val="24"/>
        </w:rPr>
        <w:t>интеграции образовательных областей дает возможность достичь этой цели.</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Построение всего образовательного процесса вокруг одной центральной темы дает</w:t>
      </w:r>
      <w:r w:rsidR="008871DE" w:rsidRPr="00B464CB">
        <w:rPr>
          <w:rFonts w:ascii="Times New Roman" w:hAnsi="Times New Roman" w:cs="Times New Roman"/>
          <w:sz w:val="24"/>
          <w:szCs w:val="24"/>
        </w:rPr>
        <w:t xml:space="preserve"> </w:t>
      </w:r>
      <w:r w:rsidRPr="00B464CB">
        <w:rPr>
          <w:rFonts w:ascii="Times New Roman" w:hAnsi="Times New Roman" w:cs="Times New Roman"/>
          <w:sz w:val="24"/>
          <w:szCs w:val="24"/>
        </w:rPr>
        <w:t>большие возможности для развития воспитанников. Темы помогают организовать</w:t>
      </w:r>
      <w:r w:rsidR="008871DE" w:rsidRPr="00B464CB">
        <w:rPr>
          <w:rFonts w:ascii="Times New Roman" w:hAnsi="Times New Roman" w:cs="Times New Roman"/>
          <w:sz w:val="24"/>
          <w:szCs w:val="24"/>
        </w:rPr>
        <w:t xml:space="preserve"> </w:t>
      </w:r>
      <w:r w:rsidRPr="00B464CB">
        <w:rPr>
          <w:rFonts w:ascii="Times New Roman" w:hAnsi="Times New Roman" w:cs="Times New Roman"/>
          <w:sz w:val="24"/>
          <w:szCs w:val="24"/>
        </w:rPr>
        <w:t>информацию оптимальным способом. У дошкольников появляются многочисленные</w:t>
      </w:r>
      <w:r w:rsidR="00C34EB2" w:rsidRPr="00B464CB">
        <w:rPr>
          <w:rFonts w:ascii="Times New Roman" w:hAnsi="Times New Roman" w:cs="Times New Roman"/>
          <w:sz w:val="24"/>
          <w:szCs w:val="24"/>
        </w:rPr>
        <w:t xml:space="preserve"> </w:t>
      </w:r>
      <w:r w:rsidRPr="00B464CB">
        <w:rPr>
          <w:rFonts w:ascii="Times New Roman" w:hAnsi="Times New Roman" w:cs="Times New Roman"/>
          <w:sz w:val="24"/>
          <w:szCs w:val="24"/>
        </w:rPr>
        <w:t>возможности для практики, экспериментирования, развития основных навыков,</w:t>
      </w:r>
      <w:r w:rsidR="008871DE" w:rsidRPr="00B464CB">
        <w:rPr>
          <w:rFonts w:ascii="Times New Roman" w:hAnsi="Times New Roman" w:cs="Times New Roman"/>
          <w:sz w:val="24"/>
          <w:szCs w:val="24"/>
        </w:rPr>
        <w:t xml:space="preserve"> </w:t>
      </w:r>
      <w:r w:rsidRPr="00B464CB">
        <w:rPr>
          <w:rFonts w:ascii="Times New Roman" w:hAnsi="Times New Roman" w:cs="Times New Roman"/>
          <w:sz w:val="24"/>
          <w:szCs w:val="24"/>
        </w:rPr>
        <w:t>понятийного мышления.</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Выделение основной темы периода не означает, что абсолютно вся деятельность</w:t>
      </w:r>
      <w:r w:rsidR="008871DE" w:rsidRPr="00B464CB">
        <w:rPr>
          <w:rFonts w:ascii="Times New Roman" w:hAnsi="Times New Roman" w:cs="Times New Roman"/>
          <w:sz w:val="24"/>
          <w:szCs w:val="24"/>
        </w:rPr>
        <w:t xml:space="preserve"> </w:t>
      </w:r>
      <w:r w:rsidRPr="00B464CB">
        <w:rPr>
          <w:rFonts w:ascii="Times New Roman" w:hAnsi="Times New Roman" w:cs="Times New Roman"/>
          <w:sz w:val="24"/>
          <w:szCs w:val="24"/>
        </w:rPr>
        <w:t>воспитанников должна быть посвящена этой теме.</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Цель введений основной темы периода - интегрировать образовательную</w:t>
      </w:r>
      <w:r w:rsidR="008871DE" w:rsidRPr="00B464CB">
        <w:rPr>
          <w:rFonts w:ascii="Times New Roman" w:hAnsi="Times New Roman" w:cs="Times New Roman"/>
          <w:sz w:val="24"/>
          <w:szCs w:val="24"/>
        </w:rPr>
        <w:t xml:space="preserve"> </w:t>
      </w:r>
      <w:r w:rsidRPr="00B464CB">
        <w:rPr>
          <w:rFonts w:ascii="Times New Roman" w:hAnsi="Times New Roman" w:cs="Times New Roman"/>
          <w:sz w:val="24"/>
          <w:szCs w:val="24"/>
        </w:rPr>
        <w:t>деятельности и избежать неоправданного дробления детской деятельности по</w:t>
      </w:r>
      <w:r w:rsidR="008871DE" w:rsidRPr="00B464CB">
        <w:rPr>
          <w:rFonts w:ascii="Times New Roman" w:hAnsi="Times New Roman" w:cs="Times New Roman"/>
          <w:sz w:val="24"/>
          <w:szCs w:val="24"/>
        </w:rPr>
        <w:t xml:space="preserve"> </w:t>
      </w:r>
      <w:r w:rsidRPr="00B464CB">
        <w:rPr>
          <w:rFonts w:ascii="Times New Roman" w:hAnsi="Times New Roman" w:cs="Times New Roman"/>
          <w:sz w:val="24"/>
          <w:szCs w:val="24"/>
        </w:rPr>
        <w:t>образовательным областям. Введение похожих тем в различных возрастных группах</w:t>
      </w:r>
      <w:r w:rsidR="00C34EB2" w:rsidRPr="00B464CB">
        <w:rPr>
          <w:rFonts w:ascii="Times New Roman" w:hAnsi="Times New Roman" w:cs="Times New Roman"/>
          <w:sz w:val="24"/>
          <w:szCs w:val="24"/>
        </w:rPr>
        <w:t xml:space="preserve">  </w:t>
      </w:r>
      <w:r w:rsidRPr="00B464CB">
        <w:rPr>
          <w:rFonts w:ascii="Times New Roman" w:hAnsi="Times New Roman" w:cs="Times New Roman"/>
          <w:sz w:val="24"/>
          <w:szCs w:val="24"/>
        </w:rPr>
        <w:t>обеспечивает достижение единства образовательных целей и преемственное развитие</w:t>
      </w:r>
      <w:r w:rsidR="00C34EB2" w:rsidRPr="00B464CB">
        <w:rPr>
          <w:rFonts w:ascii="Times New Roman" w:hAnsi="Times New Roman" w:cs="Times New Roman"/>
          <w:sz w:val="24"/>
          <w:szCs w:val="24"/>
        </w:rPr>
        <w:t xml:space="preserve">  </w:t>
      </w:r>
      <w:r w:rsidRPr="00B464CB">
        <w:rPr>
          <w:rFonts w:ascii="Times New Roman" w:hAnsi="Times New Roman" w:cs="Times New Roman"/>
          <w:sz w:val="24"/>
          <w:szCs w:val="24"/>
        </w:rPr>
        <w:t>воспитанников в соответствии с их индивидуальными возможностями.</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Тематический принцип построения образовательного процесса позволяет</w:t>
      </w:r>
      <w:r w:rsidR="008871DE" w:rsidRPr="00B464CB">
        <w:rPr>
          <w:rFonts w:ascii="Times New Roman" w:hAnsi="Times New Roman" w:cs="Times New Roman"/>
          <w:sz w:val="24"/>
          <w:szCs w:val="24"/>
        </w:rPr>
        <w:t xml:space="preserve"> </w:t>
      </w:r>
      <w:r w:rsidRPr="00B464CB">
        <w:rPr>
          <w:rFonts w:ascii="Times New Roman" w:hAnsi="Times New Roman" w:cs="Times New Roman"/>
          <w:sz w:val="24"/>
          <w:szCs w:val="24"/>
        </w:rPr>
        <w:t>органично вводить региональные и культурные компоненты, учитывать специфику</w:t>
      </w:r>
      <w:r w:rsidR="008871DE" w:rsidRPr="00B464CB">
        <w:rPr>
          <w:rFonts w:ascii="Times New Roman" w:hAnsi="Times New Roman" w:cs="Times New Roman"/>
          <w:sz w:val="24"/>
          <w:szCs w:val="24"/>
        </w:rPr>
        <w:t xml:space="preserve"> </w:t>
      </w:r>
      <w:r w:rsidRPr="00B464CB">
        <w:rPr>
          <w:rFonts w:ascii="Times New Roman" w:hAnsi="Times New Roman" w:cs="Times New Roman"/>
          <w:sz w:val="24"/>
          <w:szCs w:val="24"/>
        </w:rPr>
        <w:t>дошкольного учреждения.</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b/>
          <w:bCs/>
          <w:sz w:val="24"/>
          <w:szCs w:val="24"/>
        </w:rPr>
      </w:pPr>
      <w:r w:rsidRPr="00B464CB">
        <w:rPr>
          <w:rFonts w:ascii="Times New Roman" w:hAnsi="Times New Roman" w:cs="Times New Roman"/>
          <w:b/>
          <w:bCs/>
          <w:sz w:val="24"/>
          <w:szCs w:val="24"/>
        </w:rPr>
        <w:t>Организованная образовательная деятельность.</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Организованная образовательная деятельность реализуется через организацию</w:t>
      </w:r>
      <w:r w:rsidR="008871DE" w:rsidRPr="00B464CB">
        <w:rPr>
          <w:rFonts w:ascii="Times New Roman" w:hAnsi="Times New Roman" w:cs="Times New Roman"/>
          <w:sz w:val="24"/>
          <w:szCs w:val="24"/>
        </w:rPr>
        <w:t xml:space="preserve"> </w:t>
      </w:r>
      <w:r w:rsidRPr="00B464CB">
        <w:rPr>
          <w:rFonts w:ascii="Times New Roman" w:hAnsi="Times New Roman" w:cs="Times New Roman"/>
          <w:sz w:val="24"/>
          <w:szCs w:val="24"/>
        </w:rPr>
        <w:t>различных видов детской деятельности (игровой, двигательной, коммуникативной,</w:t>
      </w:r>
      <w:r w:rsidR="008871DE" w:rsidRPr="00B464CB">
        <w:rPr>
          <w:rFonts w:ascii="Times New Roman" w:hAnsi="Times New Roman" w:cs="Times New Roman"/>
          <w:sz w:val="24"/>
          <w:szCs w:val="24"/>
        </w:rPr>
        <w:t xml:space="preserve">  </w:t>
      </w:r>
      <w:r w:rsidRPr="00B464CB">
        <w:rPr>
          <w:rFonts w:ascii="Times New Roman" w:hAnsi="Times New Roman" w:cs="Times New Roman"/>
          <w:sz w:val="24"/>
          <w:szCs w:val="24"/>
        </w:rPr>
        <w:t>трудовой, познавательно-исследовательской, продуктивной, музыкально-художественной,</w:t>
      </w:r>
      <w:r w:rsidR="00097C76" w:rsidRPr="00B464CB">
        <w:rPr>
          <w:rFonts w:ascii="Times New Roman" w:hAnsi="Times New Roman" w:cs="Times New Roman"/>
          <w:sz w:val="24"/>
          <w:szCs w:val="24"/>
        </w:rPr>
        <w:t xml:space="preserve"> </w:t>
      </w:r>
      <w:r w:rsidRPr="00B464CB">
        <w:rPr>
          <w:rFonts w:ascii="Times New Roman" w:hAnsi="Times New Roman" w:cs="Times New Roman"/>
          <w:sz w:val="24"/>
          <w:szCs w:val="24"/>
        </w:rPr>
        <w:t>чтения) или их интеграцию с использованием разнообразных форм и методов работы,</w:t>
      </w:r>
      <w:r w:rsidR="00097C76" w:rsidRPr="00B464CB">
        <w:rPr>
          <w:rFonts w:ascii="Times New Roman" w:hAnsi="Times New Roman" w:cs="Times New Roman"/>
          <w:sz w:val="24"/>
          <w:szCs w:val="24"/>
        </w:rPr>
        <w:t xml:space="preserve"> </w:t>
      </w:r>
      <w:r w:rsidRPr="00B464CB">
        <w:rPr>
          <w:rFonts w:ascii="Times New Roman" w:hAnsi="Times New Roman" w:cs="Times New Roman"/>
          <w:sz w:val="24"/>
          <w:szCs w:val="24"/>
        </w:rPr>
        <w:t>выбор которых осуществляется педагогами самостоятельно в зависимости от контингента</w:t>
      </w:r>
      <w:r w:rsidR="00097C76" w:rsidRPr="00B464CB">
        <w:rPr>
          <w:rFonts w:ascii="Times New Roman" w:hAnsi="Times New Roman" w:cs="Times New Roman"/>
          <w:sz w:val="24"/>
          <w:szCs w:val="24"/>
        </w:rPr>
        <w:t xml:space="preserve"> </w:t>
      </w:r>
      <w:r w:rsidRPr="00B464CB">
        <w:rPr>
          <w:rFonts w:ascii="Times New Roman" w:hAnsi="Times New Roman" w:cs="Times New Roman"/>
          <w:sz w:val="24"/>
          <w:szCs w:val="24"/>
        </w:rPr>
        <w:t>детей, уровня освоения общеобразовательной программы дошкольного образования и</w:t>
      </w:r>
      <w:r w:rsidR="00097C76" w:rsidRPr="00B464CB">
        <w:rPr>
          <w:rFonts w:ascii="Times New Roman" w:hAnsi="Times New Roman" w:cs="Times New Roman"/>
          <w:sz w:val="24"/>
          <w:szCs w:val="24"/>
        </w:rPr>
        <w:t xml:space="preserve"> </w:t>
      </w:r>
      <w:r w:rsidRPr="00B464CB">
        <w:rPr>
          <w:rFonts w:ascii="Times New Roman" w:hAnsi="Times New Roman" w:cs="Times New Roman"/>
          <w:sz w:val="24"/>
          <w:szCs w:val="24"/>
        </w:rPr>
        <w:t>решения конкретных образовательных задач.</w:t>
      </w:r>
    </w:p>
    <w:p w:rsidR="00097C76"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Образовательный процесс осуществляется с использованием форм работы с</w:t>
      </w:r>
      <w:r w:rsidR="008871DE" w:rsidRPr="00B464CB">
        <w:rPr>
          <w:rFonts w:ascii="Times New Roman" w:hAnsi="Times New Roman" w:cs="Times New Roman"/>
          <w:sz w:val="24"/>
          <w:szCs w:val="24"/>
        </w:rPr>
        <w:t xml:space="preserve"> </w:t>
      </w:r>
      <w:r w:rsidRPr="00B464CB">
        <w:rPr>
          <w:rFonts w:ascii="Times New Roman" w:hAnsi="Times New Roman" w:cs="Times New Roman"/>
          <w:sz w:val="24"/>
          <w:szCs w:val="24"/>
        </w:rPr>
        <w:t>воспитанниками, адекватных их возрасту. При этом основной формой работы с детьми</w:t>
      </w:r>
      <w:r w:rsidR="00097C76" w:rsidRPr="00B464CB">
        <w:rPr>
          <w:rFonts w:ascii="Times New Roman" w:hAnsi="Times New Roman" w:cs="Times New Roman"/>
          <w:sz w:val="24"/>
          <w:szCs w:val="24"/>
        </w:rPr>
        <w:t xml:space="preserve">  </w:t>
      </w:r>
      <w:r w:rsidRPr="00B464CB">
        <w:rPr>
          <w:rFonts w:ascii="Times New Roman" w:hAnsi="Times New Roman" w:cs="Times New Roman"/>
          <w:sz w:val="24"/>
          <w:szCs w:val="24"/>
        </w:rPr>
        <w:t>дошкольного возраста и ведущим видом деятельности для них является игра.</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 Для</w:t>
      </w:r>
      <w:r w:rsidR="00097C76" w:rsidRPr="00B464CB">
        <w:rPr>
          <w:rFonts w:ascii="Times New Roman" w:hAnsi="Times New Roman" w:cs="Times New Roman"/>
          <w:sz w:val="24"/>
          <w:szCs w:val="24"/>
        </w:rPr>
        <w:t xml:space="preserve"> </w:t>
      </w:r>
      <w:r w:rsidRPr="00B464CB">
        <w:rPr>
          <w:rFonts w:ascii="Times New Roman" w:hAnsi="Times New Roman" w:cs="Times New Roman"/>
          <w:sz w:val="24"/>
          <w:szCs w:val="24"/>
        </w:rPr>
        <w:t>эффективной игровой самостоятельной деятельности воспитатель продумывает</w:t>
      </w:r>
      <w:r w:rsidR="00097C76" w:rsidRPr="00B464CB">
        <w:rPr>
          <w:rFonts w:ascii="Times New Roman" w:hAnsi="Times New Roman" w:cs="Times New Roman"/>
          <w:sz w:val="24"/>
          <w:szCs w:val="24"/>
        </w:rPr>
        <w:t xml:space="preserve"> </w:t>
      </w:r>
      <w:r w:rsidRPr="00B464CB">
        <w:rPr>
          <w:rFonts w:ascii="Times New Roman" w:hAnsi="Times New Roman" w:cs="Times New Roman"/>
          <w:sz w:val="24"/>
          <w:szCs w:val="24"/>
        </w:rPr>
        <w:t>специальные предметные и коммуникативные условия; важные смысловые акценты,</w:t>
      </w:r>
      <w:r w:rsidR="00097C76" w:rsidRPr="00B464CB">
        <w:rPr>
          <w:rFonts w:ascii="Times New Roman" w:hAnsi="Times New Roman" w:cs="Times New Roman"/>
          <w:sz w:val="24"/>
          <w:szCs w:val="24"/>
        </w:rPr>
        <w:t xml:space="preserve"> </w:t>
      </w:r>
      <w:r w:rsidRPr="00B464CB">
        <w:rPr>
          <w:rFonts w:ascii="Times New Roman" w:hAnsi="Times New Roman" w:cs="Times New Roman"/>
          <w:sz w:val="24"/>
          <w:szCs w:val="24"/>
        </w:rPr>
        <w:t>позволяющие «запустить интересную игру»(проблемные ситуации, внесение атрибутов и</w:t>
      </w:r>
      <w:r w:rsidR="00097C76" w:rsidRPr="00B464CB">
        <w:rPr>
          <w:rFonts w:ascii="Times New Roman" w:hAnsi="Times New Roman" w:cs="Times New Roman"/>
          <w:sz w:val="24"/>
          <w:szCs w:val="24"/>
        </w:rPr>
        <w:t xml:space="preserve">  </w:t>
      </w:r>
      <w:r w:rsidRPr="00B464CB">
        <w:rPr>
          <w:rFonts w:ascii="Times New Roman" w:hAnsi="Times New Roman" w:cs="Times New Roman"/>
          <w:sz w:val="24"/>
          <w:szCs w:val="24"/>
        </w:rPr>
        <w:t>игрушек, создание специального познавательно</w:t>
      </w:r>
      <w:r w:rsidR="00097C76" w:rsidRPr="00B464CB">
        <w:rPr>
          <w:rFonts w:ascii="Times New Roman" w:hAnsi="Times New Roman" w:cs="Times New Roman"/>
          <w:sz w:val="24"/>
          <w:szCs w:val="24"/>
        </w:rPr>
        <w:t xml:space="preserve"> </w:t>
      </w:r>
      <w:r w:rsidRPr="00B464CB">
        <w:rPr>
          <w:rFonts w:ascii="Times New Roman" w:hAnsi="Times New Roman" w:cs="Times New Roman"/>
          <w:sz w:val="24"/>
          <w:szCs w:val="24"/>
        </w:rPr>
        <w:t>игрового пространства).</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b/>
          <w:sz w:val="24"/>
          <w:szCs w:val="24"/>
        </w:rPr>
      </w:pPr>
      <w:r w:rsidRPr="00B464CB">
        <w:rPr>
          <w:rFonts w:ascii="Times New Roman" w:hAnsi="Times New Roman" w:cs="Times New Roman"/>
          <w:b/>
          <w:sz w:val="24"/>
          <w:szCs w:val="24"/>
        </w:rPr>
        <w:t>Образовательная деятельность в процессе режимных моментов.</w:t>
      </w:r>
    </w:p>
    <w:p w:rsidR="0088164C" w:rsidRPr="00B464CB" w:rsidRDefault="008871DE"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sz w:val="24"/>
          <w:szCs w:val="24"/>
        </w:rPr>
        <w:t xml:space="preserve"> </w:t>
      </w:r>
      <w:r w:rsidR="0088164C" w:rsidRPr="00B464CB">
        <w:rPr>
          <w:rFonts w:ascii="Times New Roman" w:hAnsi="Times New Roman" w:cs="Times New Roman"/>
          <w:i/>
          <w:iCs/>
          <w:sz w:val="24"/>
          <w:szCs w:val="24"/>
        </w:rPr>
        <w:t xml:space="preserve">Физическое развитие: </w:t>
      </w:r>
      <w:r w:rsidR="0088164C" w:rsidRPr="00B464CB">
        <w:rPr>
          <w:rFonts w:ascii="Times New Roman" w:hAnsi="Times New Roman" w:cs="Times New Roman"/>
          <w:sz w:val="24"/>
          <w:szCs w:val="24"/>
        </w:rPr>
        <w:t>комплексы закаливающих процедур (оздоровительные</w:t>
      </w:r>
      <w:r w:rsidRPr="00B464CB">
        <w:rPr>
          <w:rFonts w:ascii="Times New Roman" w:hAnsi="Times New Roman" w:cs="Times New Roman"/>
          <w:sz w:val="24"/>
          <w:szCs w:val="24"/>
        </w:rPr>
        <w:t xml:space="preserve"> </w:t>
      </w:r>
      <w:r w:rsidR="0088164C" w:rsidRPr="00B464CB">
        <w:rPr>
          <w:rFonts w:ascii="Times New Roman" w:hAnsi="Times New Roman" w:cs="Times New Roman"/>
          <w:sz w:val="24"/>
          <w:szCs w:val="24"/>
        </w:rPr>
        <w:t>прогулки, мытье рук прохладной водой перед каждым приемом пищи, воздушные ванны,</w:t>
      </w:r>
      <w:r w:rsidR="00097C76" w:rsidRPr="00B464CB">
        <w:rPr>
          <w:rFonts w:ascii="Times New Roman" w:hAnsi="Times New Roman" w:cs="Times New Roman"/>
          <w:sz w:val="24"/>
          <w:szCs w:val="24"/>
        </w:rPr>
        <w:t xml:space="preserve"> </w:t>
      </w:r>
      <w:r w:rsidR="0088164C" w:rsidRPr="00B464CB">
        <w:rPr>
          <w:rFonts w:ascii="Times New Roman" w:hAnsi="Times New Roman" w:cs="Times New Roman"/>
          <w:sz w:val="24"/>
          <w:szCs w:val="24"/>
        </w:rPr>
        <w:t>ходьба босиком по ребристым дорожкам до и после сна), утренняя гимнастика,</w:t>
      </w:r>
      <w:r w:rsidR="00097C76" w:rsidRPr="00B464CB">
        <w:rPr>
          <w:rFonts w:ascii="Times New Roman" w:hAnsi="Times New Roman" w:cs="Times New Roman"/>
          <w:sz w:val="24"/>
          <w:szCs w:val="24"/>
        </w:rPr>
        <w:t xml:space="preserve"> </w:t>
      </w:r>
      <w:r w:rsidR="0088164C" w:rsidRPr="00B464CB">
        <w:rPr>
          <w:rFonts w:ascii="Times New Roman" w:hAnsi="Times New Roman" w:cs="Times New Roman"/>
          <w:sz w:val="24"/>
          <w:szCs w:val="24"/>
        </w:rPr>
        <w:t>упражнения и подвижные игры во второй половине дня.</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i/>
          <w:iCs/>
          <w:sz w:val="24"/>
          <w:szCs w:val="24"/>
        </w:rPr>
        <w:lastRenderedPageBreak/>
        <w:t xml:space="preserve">Социально-коммуникативное развитие: </w:t>
      </w:r>
      <w:r w:rsidRPr="00B464CB">
        <w:rPr>
          <w:rFonts w:ascii="Times New Roman" w:hAnsi="Times New Roman" w:cs="Times New Roman"/>
          <w:sz w:val="24"/>
          <w:szCs w:val="24"/>
        </w:rPr>
        <w:t>ситуативные беседы при проведении</w:t>
      </w:r>
      <w:r w:rsidR="008871DE" w:rsidRPr="00B464CB">
        <w:rPr>
          <w:rFonts w:ascii="Times New Roman" w:hAnsi="Times New Roman" w:cs="Times New Roman"/>
          <w:sz w:val="24"/>
          <w:szCs w:val="24"/>
        </w:rPr>
        <w:t xml:space="preserve"> </w:t>
      </w:r>
      <w:r w:rsidRPr="00B464CB">
        <w:rPr>
          <w:rFonts w:ascii="Times New Roman" w:hAnsi="Times New Roman" w:cs="Times New Roman"/>
          <w:sz w:val="24"/>
          <w:szCs w:val="24"/>
        </w:rPr>
        <w:t>режимных моментов, подчеркивание их пользы; развитие трудовых навыков через</w:t>
      </w:r>
      <w:r w:rsidR="008871DE" w:rsidRPr="00B464CB">
        <w:rPr>
          <w:rFonts w:ascii="Times New Roman" w:hAnsi="Times New Roman" w:cs="Times New Roman"/>
          <w:sz w:val="24"/>
          <w:szCs w:val="24"/>
        </w:rPr>
        <w:t xml:space="preserve"> </w:t>
      </w:r>
      <w:r w:rsidRPr="00B464CB">
        <w:rPr>
          <w:rFonts w:ascii="Times New Roman" w:hAnsi="Times New Roman" w:cs="Times New Roman"/>
          <w:sz w:val="24"/>
          <w:szCs w:val="24"/>
        </w:rPr>
        <w:t>поручения и задания, дежурства, навыки самообслуживания; помощь взрослым; участие</w:t>
      </w:r>
      <w:r w:rsidR="00097C76" w:rsidRPr="00B464CB">
        <w:rPr>
          <w:rFonts w:ascii="Times New Roman" w:hAnsi="Times New Roman" w:cs="Times New Roman"/>
          <w:sz w:val="24"/>
          <w:szCs w:val="24"/>
        </w:rPr>
        <w:t xml:space="preserve">  </w:t>
      </w:r>
      <w:r w:rsidRPr="00B464CB">
        <w:rPr>
          <w:rFonts w:ascii="Times New Roman" w:hAnsi="Times New Roman" w:cs="Times New Roman"/>
          <w:sz w:val="24"/>
          <w:szCs w:val="24"/>
        </w:rPr>
        <w:t>детей в расстановке и уборке инвентаря и оборудования для занятий, в построении</w:t>
      </w:r>
      <w:r w:rsidR="00097C76" w:rsidRPr="00B464CB">
        <w:rPr>
          <w:rFonts w:ascii="Times New Roman" w:hAnsi="Times New Roman" w:cs="Times New Roman"/>
          <w:sz w:val="24"/>
          <w:szCs w:val="24"/>
        </w:rPr>
        <w:t xml:space="preserve">  </w:t>
      </w:r>
      <w:r w:rsidRPr="00B464CB">
        <w:rPr>
          <w:rFonts w:ascii="Times New Roman" w:hAnsi="Times New Roman" w:cs="Times New Roman"/>
          <w:sz w:val="24"/>
          <w:szCs w:val="24"/>
        </w:rPr>
        <w:t>конструкций для подвижных игр и упражнений (из мягких блоков, спортивного</w:t>
      </w:r>
      <w:r w:rsidR="00097C76" w:rsidRPr="00B464CB">
        <w:rPr>
          <w:rFonts w:ascii="Times New Roman" w:hAnsi="Times New Roman" w:cs="Times New Roman"/>
          <w:sz w:val="24"/>
          <w:szCs w:val="24"/>
        </w:rPr>
        <w:t xml:space="preserve">  </w:t>
      </w:r>
      <w:r w:rsidRPr="00B464CB">
        <w:rPr>
          <w:rFonts w:ascii="Times New Roman" w:hAnsi="Times New Roman" w:cs="Times New Roman"/>
          <w:sz w:val="24"/>
          <w:szCs w:val="24"/>
        </w:rPr>
        <w:t>оборудования); формирование навыков безопасного поведения при проведении режимных</w:t>
      </w:r>
      <w:r w:rsidR="00097C76" w:rsidRPr="00B464CB">
        <w:rPr>
          <w:rFonts w:ascii="Times New Roman" w:hAnsi="Times New Roman" w:cs="Times New Roman"/>
          <w:sz w:val="24"/>
          <w:szCs w:val="24"/>
        </w:rPr>
        <w:t xml:space="preserve">  </w:t>
      </w:r>
      <w:r w:rsidRPr="00B464CB">
        <w:rPr>
          <w:rFonts w:ascii="Times New Roman" w:hAnsi="Times New Roman" w:cs="Times New Roman"/>
          <w:sz w:val="24"/>
          <w:szCs w:val="24"/>
        </w:rPr>
        <w:t>моментов.</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i/>
          <w:iCs/>
          <w:sz w:val="24"/>
          <w:szCs w:val="24"/>
        </w:rPr>
        <w:t>Познавательное, речевое развитие</w:t>
      </w:r>
      <w:r w:rsidRPr="00B464CB">
        <w:rPr>
          <w:rFonts w:ascii="Times New Roman" w:hAnsi="Times New Roman" w:cs="Times New Roman"/>
          <w:sz w:val="24"/>
          <w:szCs w:val="24"/>
        </w:rPr>
        <w:t>: создание речевой развивающей среды;</w:t>
      </w:r>
      <w:r w:rsidR="008871DE" w:rsidRPr="00B464CB">
        <w:rPr>
          <w:rFonts w:ascii="Times New Roman" w:hAnsi="Times New Roman" w:cs="Times New Roman"/>
          <w:sz w:val="24"/>
          <w:szCs w:val="24"/>
        </w:rPr>
        <w:t xml:space="preserve"> </w:t>
      </w:r>
      <w:r w:rsidRPr="00B464CB">
        <w:rPr>
          <w:rFonts w:ascii="Times New Roman" w:hAnsi="Times New Roman" w:cs="Times New Roman"/>
          <w:sz w:val="24"/>
          <w:szCs w:val="24"/>
        </w:rPr>
        <w:t>свободные диалоги с детьми в играх, наблюдениях, при восприятии картин, иллюстраций,</w:t>
      </w:r>
      <w:r w:rsidR="00097C76" w:rsidRPr="00B464CB">
        <w:rPr>
          <w:rFonts w:ascii="Times New Roman" w:hAnsi="Times New Roman" w:cs="Times New Roman"/>
          <w:sz w:val="24"/>
          <w:szCs w:val="24"/>
        </w:rPr>
        <w:t xml:space="preserve">  </w:t>
      </w:r>
      <w:r w:rsidRPr="00B464CB">
        <w:rPr>
          <w:rFonts w:ascii="Times New Roman" w:hAnsi="Times New Roman" w:cs="Times New Roman"/>
          <w:sz w:val="24"/>
          <w:szCs w:val="24"/>
        </w:rPr>
        <w:t>мультфильмов; ситуативные разговоры с детьми; называние трудовых действий и</w:t>
      </w:r>
      <w:r w:rsidR="00097C76" w:rsidRPr="00B464CB">
        <w:rPr>
          <w:rFonts w:ascii="Times New Roman" w:hAnsi="Times New Roman" w:cs="Times New Roman"/>
          <w:sz w:val="24"/>
          <w:szCs w:val="24"/>
        </w:rPr>
        <w:t xml:space="preserve"> </w:t>
      </w:r>
      <w:r w:rsidRPr="00B464CB">
        <w:rPr>
          <w:rFonts w:ascii="Times New Roman" w:hAnsi="Times New Roman" w:cs="Times New Roman"/>
          <w:sz w:val="24"/>
          <w:szCs w:val="24"/>
        </w:rPr>
        <w:t>гигиенических процедур, поощрение речевой активности детей; обсуждения (пользы</w:t>
      </w:r>
      <w:r w:rsidR="00097C76" w:rsidRPr="00B464CB">
        <w:rPr>
          <w:rFonts w:ascii="Times New Roman" w:hAnsi="Times New Roman" w:cs="Times New Roman"/>
          <w:sz w:val="24"/>
          <w:szCs w:val="24"/>
        </w:rPr>
        <w:t xml:space="preserve"> </w:t>
      </w:r>
      <w:r w:rsidRPr="00B464CB">
        <w:rPr>
          <w:rFonts w:ascii="Times New Roman" w:hAnsi="Times New Roman" w:cs="Times New Roman"/>
          <w:sz w:val="24"/>
          <w:szCs w:val="24"/>
        </w:rPr>
        <w:t>закаливания, занятий физической культурой, гигиенических процедур).</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i/>
          <w:iCs/>
          <w:sz w:val="24"/>
          <w:szCs w:val="24"/>
        </w:rPr>
        <w:t xml:space="preserve">Художественно-эстетическое развитие: </w:t>
      </w:r>
      <w:r w:rsidRPr="00B464CB">
        <w:rPr>
          <w:rFonts w:ascii="Times New Roman" w:hAnsi="Times New Roman" w:cs="Times New Roman"/>
          <w:sz w:val="24"/>
          <w:szCs w:val="24"/>
        </w:rPr>
        <w:t>использование музыки в повседневной</w:t>
      </w:r>
      <w:r w:rsidR="008871DE" w:rsidRPr="00B464CB">
        <w:rPr>
          <w:rFonts w:ascii="Times New Roman" w:hAnsi="Times New Roman" w:cs="Times New Roman"/>
          <w:sz w:val="24"/>
          <w:szCs w:val="24"/>
        </w:rPr>
        <w:t xml:space="preserve"> </w:t>
      </w:r>
      <w:r w:rsidRPr="00B464CB">
        <w:rPr>
          <w:rFonts w:ascii="Times New Roman" w:hAnsi="Times New Roman" w:cs="Times New Roman"/>
          <w:sz w:val="24"/>
          <w:szCs w:val="24"/>
        </w:rPr>
        <w:t>жизни детей, в игре, в досуговой деятельности, на прогулке, в изобразительной</w:t>
      </w:r>
      <w:r w:rsidR="008871DE" w:rsidRPr="00B464CB">
        <w:rPr>
          <w:rFonts w:ascii="Times New Roman" w:hAnsi="Times New Roman" w:cs="Times New Roman"/>
          <w:sz w:val="24"/>
          <w:szCs w:val="24"/>
        </w:rPr>
        <w:t xml:space="preserve"> </w:t>
      </w:r>
      <w:r w:rsidRPr="00B464CB">
        <w:rPr>
          <w:rFonts w:ascii="Times New Roman" w:hAnsi="Times New Roman" w:cs="Times New Roman"/>
          <w:sz w:val="24"/>
          <w:szCs w:val="24"/>
        </w:rPr>
        <w:t>деятельности, при проведении утренней гимнастики, привлечение внимания детей к</w:t>
      </w:r>
      <w:r w:rsidR="00097C76" w:rsidRPr="00B464CB">
        <w:rPr>
          <w:rFonts w:ascii="Times New Roman" w:hAnsi="Times New Roman" w:cs="Times New Roman"/>
          <w:sz w:val="24"/>
          <w:szCs w:val="24"/>
        </w:rPr>
        <w:t xml:space="preserve">  </w:t>
      </w:r>
      <w:r w:rsidRPr="00B464CB">
        <w:rPr>
          <w:rFonts w:ascii="Times New Roman" w:hAnsi="Times New Roman" w:cs="Times New Roman"/>
          <w:sz w:val="24"/>
          <w:szCs w:val="24"/>
        </w:rPr>
        <w:t>разнообразным звукам в окружающем мире, к оформлению помещения,</w:t>
      </w:r>
      <w:r w:rsidR="008871DE" w:rsidRPr="00B464CB">
        <w:rPr>
          <w:rFonts w:ascii="Times New Roman" w:hAnsi="Times New Roman" w:cs="Times New Roman"/>
          <w:sz w:val="24"/>
          <w:szCs w:val="24"/>
        </w:rPr>
        <w:t xml:space="preserve"> </w:t>
      </w:r>
      <w:r w:rsidRPr="00B464CB">
        <w:rPr>
          <w:rFonts w:ascii="Times New Roman" w:hAnsi="Times New Roman" w:cs="Times New Roman"/>
          <w:sz w:val="24"/>
          <w:szCs w:val="24"/>
        </w:rPr>
        <w:t>привлекательности оборудования, красоте и чистоте окружающих помещений, предметов,</w:t>
      </w:r>
      <w:r w:rsidR="00097C76" w:rsidRPr="00B464CB">
        <w:rPr>
          <w:rFonts w:ascii="Times New Roman" w:hAnsi="Times New Roman" w:cs="Times New Roman"/>
          <w:sz w:val="24"/>
          <w:szCs w:val="24"/>
        </w:rPr>
        <w:t xml:space="preserve"> </w:t>
      </w:r>
      <w:r w:rsidRPr="00B464CB">
        <w:rPr>
          <w:rFonts w:ascii="Times New Roman" w:hAnsi="Times New Roman" w:cs="Times New Roman"/>
          <w:sz w:val="24"/>
          <w:szCs w:val="24"/>
        </w:rPr>
        <w:t>игрушек.</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b/>
          <w:bCs/>
          <w:sz w:val="24"/>
          <w:szCs w:val="24"/>
        </w:rPr>
      </w:pPr>
      <w:r w:rsidRPr="00B464CB">
        <w:rPr>
          <w:rFonts w:ascii="Times New Roman" w:hAnsi="Times New Roman" w:cs="Times New Roman"/>
          <w:b/>
          <w:bCs/>
          <w:sz w:val="24"/>
          <w:szCs w:val="24"/>
        </w:rPr>
        <w:t>Самостоятельная деятельность воспитанников</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i/>
          <w:iCs/>
          <w:sz w:val="24"/>
          <w:szCs w:val="24"/>
        </w:rPr>
        <w:t xml:space="preserve">Физическое развитие: </w:t>
      </w:r>
      <w:r w:rsidRPr="00B464CB">
        <w:rPr>
          <w:rFonts w:ascii="Times New Roman" w:hAnsi="Times New Roman" w:cs="Times New Roman"/>
          <w:sz w:val="24"/>
          <w:szCs w:val="24"/>
        </w:rPr>
        <w:t>самостоятельные подвижные игры, игры на свежем воздухе,</w:t>
      </w:r>
      <w:r w:rsidR="008871DE" w:rsidRPr="00B464CB">
        <w:rPr>
          <w:rFonts w:ascii="Times New Roman" w:hAnsi="Times New Roman" w:cs="Times New Roman"/>
          <w:sz w:val="24"/>
          <w:szCs w:val="24"/>
        </w:rPr>
        <w:t xml:space="preserve"> </w:t>
      </w:r>
      <w:r w:rsidRPr="00B464CB">
        <w:rPr>
          <w:rFonts w:ascii="Times New Roman" w:hAnsi="Times New Roman" w:cs="Times New Roman"/>
          <w:sz w:val="24"/>
          <w:szCs w:val="24"/>
        </w:rPr>
        <w:t>спортивные игры и занятия (катание на санках, лыжах, велосипеде и пр.).</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i/>
          <w:iCs/>
          <w:sz w:val="24"/>
          <w:szCs w:val="24"/>
        </w:rPr>
        <w:t xml:space="preserve">Социально-коммуникативное развитие: </w:t>
      </w:r>
      <w:r w:rsidRPr="00B464CB">
        <w:rPr>
          <w:rFonts w:ascii="Times New Roman" w:hAnsi="Times New Roman" w:cs="Times New Roman"/>
          <w:sz w:val="24"/>
          <w:szCs w:val="24"/>
        </w:rPr>
        <w:t>индивидуальные игры, совместные игры,</w:t>
      </w:r>
      <w:r w:rsidR="008871DE" w:rsidRPr="00B464CB">
        <w:rPr>
          <w:rFonts w:ascii="Times New Roman" w:hAnsi="Times New Roman" w:cs="Times New Roman"/>
          <w:sz w:val="24"/>
          <w:szCs w:val="24"/>
        </w:rPr>
        <w:t xml:space="preserve"> </w:t>
      </w:r>
      <w:r w:rsidRPr="00B464CB">
        <w:rPr>
          <w:rFonts w:ascii="Times New Roman" w:hAnsi="Times New Roman" w:cs="Times New Roman"/>
          <w:sz w:val="24"/>
          <w:szCs w:val="24"/>
        </w:rPr>
        <w:t>все виды самостоятельной деятельности, предполагающие общение со сверстниками.</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i/>
          <w:iCs/>
          <w:sz w:val="24"/>
          <w:szCs w:val="24"/>
        </w:rPr>
        <w:t xml:space="preserve">Познавательное, речевое развитие: </w:t>
      </w:r>
      <w:r w:rsidRPr="00B464CB">
        <w:rPr>
          <w:rFonts w:ascii="Times New Roman" w:hAnsi="Times New Roman" w:cs="Times New Roman"/>
          <w:sz w:val="24"/>
          <w:szCs w:val="24"/>
        </w:rPr>
        <w:t>самостоятельное чтение детьми коротких</w:t>
      </w:r>
      <w:r w:rsidR="008871DE" w:rsidRPr="00B464CB">
        <w:rPr>
          <w:rFonts w:ascii="Times New Roman" w:hAnsi="Times New Roman" w:cs="Times New Roman"/>
          <w:sz w:val="24"/>
          <w:szCs w:val="24"/>
        </w:rPr>
        <w:t xml:space="preserve"> </w:t>
      </w:r>
      <w:r w:rsidRPr="00B464CB">
        <w:rPr>
          <w:rFonts w:ascii="Times New Roman" w:hAnsi="Times New Roman" w:cs="Times New Roman"/>
          <w:sz w:val="24"/>
          <w:szCs w:val="24"/>
        </w:rPr>
        <w:t>стихотворений, самостоятельные игры по мотивам художественных произведений,</w:t>
      </w:r>
      <w:r w:rsidR="008871DE" w:rsidRPr="00B464CB">
        <w:rPr>
          <w:rFonts w:ascii="Times New Roman" w:hAnsi="Times New Roman" w:cs="Times New Roman"/>
          <w:sz w:val="24"/>
          <w:szCs w:val="24"/>
        </w:rPr>
        <w:t xml:space="preserve"> </w:t>
      </w:r>
      <w:r w:rsidRPr="00B464CB">
        <w:rPr>
          <w:rFonts w:ascii="Times New Roman" w:hAnsi="Times New Roman" w:cs="Times New Roman"/>
          <w:sz w:val="24"/>
          <w:szCs w:val="24"/>
        </w:rPr>
        <w:t>самостоятельная работа в уголке книги, в уголке театра, сюжетно-ролевые игры,</w:t>
      </w:r>
      <w:r w:rsidR="008871DE" w:rsidRPr="00B464CB">
        <w:rPr>
          <w:rFonts w:ascii="Times New Roman" w:hAnsi="Times New Roman" w:cs="Times New Roman"/>
          <w:sz w:val="24"/>
          <w:szCs w:val="24"/>
        </w:rPr>
        <w:t xml:space="preserve"> </w:t>
      </w:r>
      <w:r w:rsidRPr="00B464CB">
        <w:rPr>
          <w:rFonts w:ascii="Times New Roman" w:hAnsi="Times New Roman" w:cs="Times New Roman"/>
          <w:sz w:val="24"/>
          <w:szCs w:val="24"/>
        </w:rPr>
        <w:t>рассматривание книг и картинок; самостоятельное раскрашивание «умных раскрасок»,</w:t>
      </w:r>
      <w:r w:rsidR="00097C76" w:rsidRPr="00B464CB">
        <w:rPr>
          <w:rFonts w:ascii="Times New Roman" w:hAnsi="Times New Roman" w:cs="Times New Roman"/>
          <w:sz w:val="24"/>
          <w:szCs w:val="24"/>
        </w:rPr>
        <w:t xml:space="preserve">  </w:t>
      </w:r>
      <w:r w:rsidRPr="00B464CB">
        <w:rPr>
          <w:rFonts w:ascii="Times New Roman" w:hAnsi="Times New Roman" w:cs="Times New Roman"/>
          <w:sz w:val="24"/>
          <w:szCs w:val="24"/>
        </w:rPr>
        <w:t>развивающие настольно-печатные игры, игры на прогулке, дидактические игры</w:t>
      </w:r>
      <w:r w:rsidR="008871DE" w:rsidRPr="00B464CB">
        <w:rPr>
          <w:rFonts w:ascii="Times New Roman" w:hAnsi="Times New Roman" w:cs="Times New Roman"/>
          <w:sz w:val="24"/>
          <w:szCs w:val="24"/>
        </w:rPr>
        <w:t xml:space="preserve"> </w:t>
      </w:r>
      <w:r w:rsidRPr="00B464CB">
        <w:rPr>
          <w:rFonts w:ascii="Times New Roman" w:hAnsi="Times New Roman" w:cs="Times New Roman"/>
          <w:sz w:val="24"/>
          <w:szCs w:val="24"/>
        </w:rPr>
        <w:t>(развивающие пазлы, рамки-вкладыши, парные картинки).</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i/>
          <w:iCs/>
          <w:sz w:val="24"/>
          <w:szCs w:val="24"/>
        </w:rPr>
        <w:t xml:space="preserve">Художественно-эстетическое развитие: </w:t>
      </w:r>
      <w:r w:rsidRPr="00B464CB">
        <w:rPr>
          <w:rFonts w:ascii="Times New Roman" w:hAnsi="Times New Roman" w:cs="Times New Roman"/>
          <w:sz w:val="24"/>
          <w:szCs w:val="24"/>
        </w:rPr>
        <w:t>предоставление детям возможности</w:t>
      </w:r>
      <w:r w:rsidR="008871DE" w:rsidRPr="00B464CB">
        <w:rPr>
          <w:rFonts w:ascii="Times New Roman" w:hAnsi="Times New Roman" w:cs="Times New Roman"/>
          <w:sz w:val="24"/>
          <w:szCs w:val="24"/>
        </w:rPr>
        <w:t xml:space="preserve"> </w:t>
      </w:r>
      <w:r w:rsidRPr="00B464CB">
        <w:rPr>
          <w:rFonts w:ascii="Times New Roman" w:hAnsi="Times New Roman" w:cs="Times New Roman"/>
          <w:sz w:val="24"/>
          <w:szCs w:val="24"/>
        </w:rPr>
        <w:t>самостоятельно рисовать, лепить, конструировать (преимущественно во второй половине</w:t>
      </w:r>
      <w:r w:rsidR="00097C76" w:rsidRPr="00B464CB">
        <w:rPr>
          <w:rFonts w:ascii="Times New Roman" w:hAnsi="Times New Roman" w:cs="Times New Roman"/>
          <w:sz w:val="24"/>
          <w:szCs w:val="24"/>
        </w:rPr>
        <w:t xml:space="preserve"> </w:t>
      </w:r>
      <w:r w:rsidRPr="00B464CB">
        <w:rPr>
          <w:rFonts w:ascii="Times New Roman" w:hAnsi="Times New Roman" w:cs="Times New Roman"/>
          <w:sz w:val="24"/>
          <w:szCs w:val="24"/>
        </w:rPr>
        <w:t>дня), рассматривать репродукции картин, иллюстрации, музицировать (пение, танцы),</w:t>
      </w:r>
      <w:r w:rsidR="00097C76" w:rsidRPr="00B464CB">
        <w:rPr>
          <w:rFonts w:ascii="Times New Roman" w:hAnsi="Times New Roman" w:cs="Times New Roman"/>
          <w:sz w:val="24"/>
          <w:szCs w:val="24"/>
        </w:rPr>
        <w:t xml:space="preserve">  </w:t>
      </w:r>
      <w:r w:rsidRPr="00B464CB">
        <w:rPr>
          <w:rFonts w:ascii="Times New Roman" w:hAnsi="Times New Roman" w:cs="Times New Roman"/>
          <w:sz w:val="24"/>
          <w:szCs w:val="24"/>
        </w:rPr>
        <w:t>играть на детских музыкальных инструментах (бубен, барабан, колокольчик и пр.),</w:t>
      </w:r>
      <w:r w:rsidR="00097C76" w:rsidRPr="00B464CB">
        <w:rPr>
          <w:rFonts w:ascii="Times New Roman" w:hAnsi="Times New Roman" w:cs="Times New Roman"/>
          <w:sz w:val="24"/>
          <w:szCs w:val="24"/>
        </w:rPr>
        <w:t xml:space="preserve"> </w:t>
      </w:r>
      <w:r w:rsidRPr="00B464CB">
        <w:rPr>
          <w:rFonts w:ascii="Times New Roman" w:hAnsi="Times New Roman" w:cs="Times New Roman"/>
          <w:sz w:val="24"/>
          <w:szCs w:val="24"/>
        </w:rPr>
        <w:t>самостоятельно слушать музыку.</w:t>
      </w:r>
    </w:p>
    <w:p w:rsidR="0088164C" w:rsidRPr="00746E4D" w:rsidRDefault="008871DE" w:rsidP="00B464CB">
      <w:pPr>
        <w:autoSpaceDE w:val="0"/>
        <w:autoSpaceDN w:val="0"/>
        <w:adjustRightInd w:val="0"/>
        <w:spacing w:after="0" w:line="360" w:lineRule="auto"/>
        <w:ind w:firstLine="709"/>
        <w:jc w:val="both"/>
        <w:rPr>
          <w:rFonts w:ascii="Times New Roman" w:hAnsi="Times New Roman" w:cs="Times New Roman"/>
          <w:b/>
          <w:bCs/>
          <w:sz w:val="28"/>
          <w:szCs w:val="24"/>
        </w:rPr>
      </w:pPr>
      <w:r w:rsidRPr="00746E4D">
        <w:rPr>
          <w:rFonts w:ascii="Times New Roman" w:hAnsi="Times New Roman" w:cs="Times New Roman"/>
          <w:sz w:val="28"/>
          <w:szCs w:val="24"/>
        </w:rPr>
        <w:t xml:space="preserve"> </w:t>
      </w:r>
      <w:r w:rsidR="0088164C" w:rsidRPr="00746E4D">
        <w:rPr>
          <w:rFonts w:ascii="Times New Roman" w:hAnsi="Times New Roman" w:cs="Times New Roman"/>
          <w:b/>
          <w:bCs/>
          <w:sz w:val="28"/>
          <w:szCs w:val="24"/>
        </w:rPr>
        <w:t>2.3. Способы и направления поддержки детской инициативы</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Взаимодействие взрослых с детьми является важнейшим фактором развития</w:t>
      </w:r>
      <w:r w:rsidR="008871DE" w:rsidRPr="00B464CB">
        <w:rPr>
          <w:rFonts w:ascii="Times New Roman" w:hAnsi="Times New Roman" w:cs="Times New Roman"/>
          <w:sz w:val="24"/>
          <w:szCs w:val="24"/>
        </w:rPr>
        <w:t xml:space="preserve"> </w:t>
      </w:r>
      <w:r w:rsidRPr="00B464CB">
        <w:rPr>
          <w:rFonts w:ascii="Times New Roman" w:hAnsi="Times New Roman" w:cs="Times New Roman"/>
          <w:sz w:val="24"/>
          <w:szCs w:val="24"/>
        </w:rPr>
        <w:t>ребенка и пронизывает все направления образовательной деятельности. С помощью</w:t>
      </w:r>
      <w:r w:rsidR="00097C76" w:rsidRPr="00B464CB">
        <w:rPr>
          <w:rFonts w:ascii="Times New Roman" w:hAnsi="Times New Roman" w:cs="Times New Roman"/>
          <w:sz w:val="24"/>
          <w:szCs w:val="24"/>
        </w:rPr>
        <w:t xml:space="preserve">  </w:t>
      </w:r>
      <w:r w:rsidRPr="00B464CB">
        <w:rPr>
          <w:rFonts w:ascii="Times New Roman" w:hAnsi="Times New Roman" w:cs="Times New Roman"/>
          <w:sz w:val="24"/>
          <w:szCs w:val="24"/>
        </w:rPr>
        <w:t>взрослого и в самостоятельной деятельности ребенок учится познавать окружающий мир,</w:t>
      </w:r>
      <w:r w:rsidR="00097C76" w:rsidRPr="00B464CB">
        <w:rPr>
          <w:rFonts w:ascii="Times New Roman" w:hAnsi="Times New Roman" w:cs="Times New Roman"/>
          <w:sz w:val="24"/>
          <w:szCs w:val="24"/>
        </w:rPr>
        <w:t xml:space="preserve"> </w:t>
      </w:r>
      <w:r w:rsidRPr="00B464CB">
        <w:rPr>
          <w:rFonts w:ascii="Times New Roman" w:hAnsi="Times New Roman" w:cs="Times New Roman"/>
          <w:sz w:val="24"/>
          <w:szCs w:val="24"/>
        </w:rPr>
        <w:t>играть, рисовать, общаться с окружающими.</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Процесс приобщения к культурным образцам человеческой деятельности</w:t>
      </w:r>
      <w:r w:rsidR="008871DE" w:rsidRPr="00B464CB">
        <w:rPr>
          <w:rFonts w:ascii="Times New Roman" w:hAnsi="Times New Roman" w:cs="Times New Roman"/>
          <w:sz w:val="24"/>
          <w:szCs w:val="24"/>
        </w:rPr>
        <w:t xml:space="preserve"> </w:t>
      </w:r>
      <w:r w:rsidRPr="00B464CB">
        <w:rPr>
          <w:rFonts w:ascii="Times New Roman" w:hAnsi="Times New Roman" w:cs="Times New Roman"/>
          <w:sz w:val="24"/>
          <w:szCs w:val="24"/>
        </w:rPr>
        <w:t>(культуре жизни, познанию мира, речи, коммуникации, и прочим), приобретения</w:t>
      </w:r>
      <w:r w:rsidR="008871DE" w:rsidRPr="00B464CB">
        <w:rPr>
          <w:rFonts w:ascii="Times New Roman" w:hAnsi="Times New Roman" w:cs="Times New Roman"/>
          <w:sz w:val="24"/>
          <w:szCs w:val="24"/>
        </w:rPr>
        <w:t xml:space="preserve"> </w:t>
      </w:r>
      <w:r w:rsidRPr="00B464CB">
        <w:rPr>
          <w:rFonts w:ascii="Times New Roman" w:hAnsi="Times New Roman" w:cs="Times New Roman"/>
          <w:sz w:val="24"/>
          <w:szCs w:val="24"/>
        </w:rPr>
        <w:t>культурных умений при взаимодействии со взрослыми и в самостоятельной деятельности</w:t>
      </w:r>
      <w:r w:rsidR="00097C76" w:rsidRPr="00B464CB">
        <w:rPr>
          <w:rFonts w:ascii="Times New Roman" w:hAnsi="Times New Roman" w:cs="Times New Roman"/>
          <w:sz w:val="24"/>
          <w:szCs w:val="24"/>
        </w:rPr>
        <w:t xml:space="preserve">  </w:t>
      </w:r>
      <w:r w:rsidRPr="00B464CB">
        <w:rPr>
          <w:rFonts w:ascii="Times New Roman" w:hAnsi="Times New Roman" w:cs="Times New Roman"/>
          <w:sz w:val="24"/>
          <w:szCs w:val="24"/>
        </w:rPr>
        <w:t>в предметной среде называется процессом овладения культурными практиками.</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Процесс приобретения общих культурных умений во всей его полноте возможен</w:t>
      </w:r>
      <w:r w:rsidR="008871DE" w:rsidRPr="00B464CB">
        <w:rPr>
          <w:rFonts w:ascii="Times New Roman" w:hAnsi="Times New Roman" w:cs="Times New Roman"/>
          <w:sz w:val="24"/>
          <w:szCs w:val="24"/>
        </w:rPr>
        <w:t xml:space="preserve"> </w:t>
      </w:r>
      <w:r w:rsidRPr="00B464CB">
        <w:rPr>
          <w:rFonts w:ascii="Times New Roman" w:hAnsi="Times New Roman" w:cs="Times New Roman"/>
          <w:sz w:val="24"/>
          <w:szCs w:val="24"/>
        </w:rPr>
        <w:t>только в том случае, если взрослый выступает в этом процессе в роли партнера, а не</w:t>
      </w:r>
      <w:r w:rsidR="00097C76" w:rsidRPr="00B464CB">
        <w:rPr>
          <w:rFonts w:ascii="Times New Roman" w:hAnsi="Times New Roman" w:cs="Times New Roman"/>
          <w:sz w:val="24"/>
          <w:szCs w:val="24"/>
        </w:rPr>
        <w:t xml:space="preserve"> </w:t>
      </w:r>
      <w:r w:rsidRPr="00B464CB">
        <w:rPr>
          <w:rFonts w:ascii="Times New Roman" w:hAnsi="Times New Roman" w:cs="Times New Roman"/>
          <w:sz w:val="24"/>
          <w:szCs w:val="24"/>
        </w:rPr>
        <w:t>руководителя, поддерживая и развивая мотивацию ребенка.</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Для личностно-порождающего взаимодействия характерно принятие ребенка</w:t>
      </w:r>
      <w:r w:rsidR="008871DE" w:rsidRPr="00B464CB">
        <w:rPr>
          <w:rFonts w:ascii="Times New Roman" w:hAnsi="Times New Roman" w:cs="Times New Roman"/>
          <w:sz w:val="24"/>
          <w:szCs w:val="24"/>
        </w:rPr>
        <w:t xml:space="preserve"> </w:t>
      </w:r>
      <w:r w:rsidRPr="00B464CB">
        <w:rPr>
          <w:rFonts w:ascii="Times New Roman" w:hAnsi="Times New Roman" w:cs="Times New Roman"/>
          <w:sz w:val="24"/>
          <w:szCs w:val="24"/>
        </w:rPr>
        <w:t>таким, какой он есть, и вера в его способности. Взрослый не подгоняет ребенка под какой-</w:t>
      </w:r>
      <w:r w:rsidR="00097C76" w:rsidRPr="00B464CB">
        <w:rPr>
          <w:rFonts w:ascii="Times New Roman" w:hAnsi="Times New Roman" w:cs="Times New Roman"/>
          <w:sz w:val="24"/>
          <w:szCs w:val="24"/>
        </w:rPr>
        <w:t xml:space="preserve"> </w:t>
      </w:r>
      <w:r w:rsidRPr="00B464CB">
        <w:rPr>
          <w:rFonts w:ascii="Times New Roman" w:hAnsi="Times New Roman" w:cs="Times New Roman"/>
          <w:sz w:val="24"/>
          <w:szCs w:val="24"/>
        </w:rPr>
        <w:t>то определенный «стандарт», а строит общение с ним с ориентацией на достоинства и</w:t>
      </w:r>
      <w:r w:rsidR="00097C76" w:rsidRPr="00B464CB">
        <w:rPr>
          <w:rFonts w:ascii="Times New Roman" w:hAnsi="Times New Roman" w:cs="Times New Roman"/>
          <w:sz w:val="24"/>
          <w:szCs w:val="24"/>
        </w:rPr>
        <w:t xml:space="preserve">  </w:t>
      </w:r>
      <w:r w:rsidRPr="00B464CB">
        <w:rPr>
          <w:rFonts w:ascii="Times New Roman" w:hAnsi="Times New Roman" w:cs="Times New Roman"/>
          <w:sz w:val="24"/>
          <w:szCs w:val="24"/>
        </w:rPr>
        <w:t>индивидуальные особенности ребенка, его характер, привычки, интересы, предпочтения.</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Он сопереживает ребенку в радости и огорчениях, оказывает поддержку при</w:t>
      </w:r>
      <w:r w:rsidR="008871DE" w:rsidRPr="00B464CB">
        <w:rPr>
          <w:rFonts w:ascii="Times New Roman" w:hAnsi="Times New Roman" w:cs="Times New Roman"/>
          <w:sz w:val="24"/>
          <w:szCs w:val="24"/>
        </w:rPr>
        <w:t xml:space="preserve"> </w:t>
      </w:r>
      <w:r w:rsidRPr="00B464CB">
        <w:rPr>
          <w:rFonts w:ascii="Times New Roman" w:hAnsi="Times New Roman" w:cs="Times New Roman"/>
          <w:sz w:val="24"/>
          <w:szCs w:val="24"/>
        </w:rPr>
        <w:t>затруднениях, участвует в его играх и занятиях.</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Взрослый старается избегать запретов и наказаний. Ограничения и порицания</w:t>
      </w:r>
      <w:r w:rsidR="008871DE" w:rsidRPr="00B464CB">
        <w:rPr>
          <w:rFonts w:ascii="Times New Roman" w:hAnsi="Times New Roman" w:cs="Times New Roman"/>
          <w:sz w:val="24"/>
          <w:szCs w:val="24"/>
        </w:rPr>
        <w:t xml:space="preserve"> </w:t>
      </w:r>
      <w:r w:rsidRPr="00B464CB">
        <w:rPr>
          <w:rFonts w:ascii="Times New Roman" w:hAnsi="Times New Roman" w:cs="Times New Roman"/>
          <w:sz w:val="24"/>
          <w:szCs w:val="24"/>
        </w:rPr>
        <w:t>используются в случае крайней необходимости, не унижая достоинство ребенка. Такой</w:t>
      </w:r>
      <w:r w:rsidR="00097C76" w:rsidRPr="00B464CB">
        <w:rPr>
          <w:rFonts w:ascii="Times New Roman" w:hAnsi="Times New Roman" w:cs="Times New Roman"/>
          <w:sz w:val="24"/>
          <w:szCs w:val="24"/>
        </w:rPr>
        <w:t xml:space="preserve">  </w:t>
      </w:r>
      <w:r w:rsidRPr="00B464CB">
        <w:rPr>
          <w:rFonts w:ascii="Times New Roman" w:hAnsi="Times New Roman" w:cs="Times New Roman"/>
          <w:sz w:val="24"/>
          <w:szCs w:val="24"/>
        </w:rPr>
        <w:t>стиль воспитания обеспечивает ребенку чувство психологической защищенности,</w:t>
      </w:r>
      <w:r w:rsidR="00097C76" w:rsidRPr="00B464CB">
        <w:rPr>
          <w:rFonts w:ascii="Times New Roman" w:hAnsi="Times New Roman" w:cs="Times New Roman"/>
          <w:sz w:val="24"/>
          <w:szCs w:val="24"/>
        </w:rPr>
        <w:t xml:space="preserve">  </w:t>
      </w:r>
      <w:r w:rsidRPr="00B464CB">
        <w:rPr>
          <w:rFonts w:ascii="Times New Roman" w:hAnsi="Times New Roman" w:cs="Times New Roman"/>
          <w:sz w:val="24"/>
          <w:szCs w:val="24"/>
        </w:rPr>
        <w:t>способствует развитию его индивидуальности, положительных взаимоотношений со</w:t>
      </w:r>
      <w:r w:rsidR="00097C76" w:rsidRPr="00B464CB">
        <w:rPr>
          <w:rFonts w:ascii="Times New Roman" w:hAnsi="Times New Roman" w:cs="Times New Roman"/>
          <w:sz w:val="24"/>
          <w:szCs w:val="24"/>
        </w:rPr>
        <w:t xml:space="preserve"> </w:t>
      </w:r>
      <w:r w:rsidRPr="00B464CB">
        <w:rPr>
          <w:rFonts w:ascii="Times New Roman" w:hAnsi="Times New Roman" w:cs="Times New Roman"/>
          <w:sz w:val="24"/>
          <w:szCs w:val="24"/>
        </w:rPr>
        <w:t>взрослыми и другими детьми.</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Личностно-порождающее взаимодействие способствует формированию у ребенка</w:t>
      </w:r>
      <w:r w:rsidR="008871DE" w:rsidRPr="00B464CB">
        <w:rPr>
          <w:rFonts w:ascii="Times New Roman" w:hAnsi="Times New Roman" w:cs="Times New Roman"/>
          <w:sz w:val="24"/>
          <w:szCs w:val="24"/>
        </w:rPr>
        <w:t xml:space="preserve"> </w:t>
      </w:r>
      <w:r w:rsidRPr="00B464CB">
        <w:rPr>
          <w:rFonts w:ascii="Times New Roman" w:hAnsi="Times New Roman" w:cs="Times New Roman"/>
          <w:sz w:val="24"/>
          <w:szCs w:val="24"/>
        </w:rPr>
        <w:t>различных позитивных качеств. Ребенок учится уважать себя и других, так как отношение</w:t>
      </w:r>
      <w:r w:rsidR="00097C76" w:rsidRPr="00B464CB">
        <w:rPr>
          <w:rFonts w:ascii="Times New Roman" w:hAnsi="Times New Roman" w:cs="Times New Roman"/>
          <w:sz w:val="24"/>
          <w:szCs w:val="24"/>
        </w:rPr>
        <w:t xml:space="preserve">  </w:t>
      </w:r>
      <w:r w:rsidRPr="00B464CB">
        <w:rPr>
          <w:rFonts w:ascii="Times New Roman" w:hAnsi="Times New Roman" w:cs="Times New Roman"/>
          <w:sz w:val="24"/>
          <w:szCs w:val="24"/>
        </w:rPr>
        <w:t>ребенка к себе и другим людям всегда отражает характер отношения к нему окружающих</w:t>
      </w:r>
      <w:r w:rsidR="00097C76" w:rsidRPr="00B464CB">
        <w:rPr>
          <w:rFonts w:ascii="Times New Roman" w:hAnsi="Times New Roman" w:cs="Times New Roman"/>
          <w:sz w:val="24"/>
          <w:szCs w:val="24"/>
        </w:rPr>
        <w:t xml:space="preserve">  </w:t>
      </w:r>
      <w:r w:rsidRPr="00B464CB">
        <w:rPr>
          <w:rFonts w:ascii="Times New Roman" w:hAnsi="Times New Roman" w:cs="Times New Roman"/>
          <w:sz w:val="24"/>
          <w:szCs w:val="24"/>
        </w:rPr>
        <w:t>взрослых. Он приобретает чувство уверенности в себе, не боится ошибок. Когда взрослые</w:t>
      </w:r>
      <w:r w:rsidR="00097C76" w:rsidRPr="00B464CB">
        <w:rPr>
          <w:rFonts w:ascii="Times New Roman" w:hAnsi="Times New Roman" w:cs="Times New Roman"/>
          <w:sz w:val="24"/>
          <w:szCs w:val="24"/>
        </w:rPr>
        <w:t xml:space="preserve">  </w:t>
      </w:r>
      <w:r w:rsidRPr="00B464CB">
        <w:rPr>
          <w:rFonts w:ascii="Times New Roman" w:hAnsi="Times New Roman" w:cs="Times New Roman"/>
          <w:sz w:val="24"/>
          <w:szCs w:val="24"/>
        </w:rPr>
        <w:t>предоставляют ребенку самостоятельность, оказывают поддержку, вселяют веру в его</w:t>
      </w:r>
      <w:r w:rsidR="00097C76" w:rsidRPr="00B464CB">
        <w:rPr>
          <w:rFonts w:ascii="Times New Roman" w:hAnsi="Times New Roman" w:cs="Times New Roman"/>
          <w:sz w:val="24"/>
          <w:szCs w:val="24"/>
        </w:rPr>
        <w:t xml:space="preserve"> </w:t>
      </w:r>
      <w:r w:rsidRPr="00B464CB">
        <w:rPr>
          <w:rFonts w:ascii="Times New Roman" w:hAnsi="Times New Roman" w:cs="Times New Roman"/>
          <w:sz w:val="24"/>
          <w:szCs w:val="24"/>
        </w:rPr>
        <w:t>силы, он не пасует перед трудностями, настойчиво ищет пути их преодоления.</w:t>
      </w:r>
    </w:p>
    <w:p w:rsidR="00097C76" w:rsidRPr="00B464CB" w:rsidRDefault="00097C76" w:rsidP="00B464CB">
      <w:pPr>
        <w:autoSpaceDE w:val="0"/>
        <w:autoSpaceDN w:val="0"/>
        <w:adjustRightInd w:val="0"/>
        <w:spacing w:after="0" w:line="360" w:lineRule="auto"/>
        <w:ind w:firstLine="709"/>
        <w:jc w:val="both"/>
        <w:rPr>
          <w:rFonts w:ascii="Times New Roman" w:hAnsi="Times New Roman" w:cs="Times New Roman"/>
          <w:sz w:val="24"/>
          <w:szCs w:val="24"/>
        </w:rPr>
      </w:pPr>
    </w:p>
    <w:tbl>
      <w:tblPr>
        <w:tblW w:w="10207" w:type="dxa"/>
        <w:tblInd w:w="-601" w:type="dxa"/>
        <w:tblLook w:val="04A0"/>
      </w:tblPr>
      <w:tblGrid>
        <w:gridCol w:w="3119"/>
        <w:gridCol w:w="7088"/>
      </w:tblGrid>
      <w:tr w:rsidR="00097C76" w:rsidRPr="00B464CB" w:rsidTr="006B669E">
        <w:tc>
          <w:tcPr>
            <w:tcW w:w="10207" w:type="dxa"/>
            <w:gridSpan w:val="2"/>
          </w:tcPr>
          <w:p w:rsidR="00097C76" w:rsidRPr="00B464CB" w:rsidRDefault="00097C76" w:rsidP="00B464CB">
            <w:pPr>
              <w:spacing w:line="360" w:lineRule="auto"/>
              <w:ind w:firstLine="709"/>
              <w:jc w:val="both"/>
            </w:pPr>
            <w:r w:rsidRPr="00B464CB">
              <w:t>От 1,5 до 3 лет</w:t>
            </w:r>
          </w:p>
          <w:p w:rsidR="00097C76" w:rsidRPr="00B464CB" w:rsidRDefault="00097C76" w:rsidP="00B464CB">
            <w:pPr>
              <w:spacing w:line="360" w:lineRule="auto"/>
              <w:ind w:firstLine="709"/>
              <w:jc w:val="both"/>
            </w:pPr>
          </w:p>
        </w:tc>
      </w:tr>
      <w:tr w:rsidR="00097C76" w:rsidRPr="00B464CB" w:rsidTr="00097C76">
        <w:tc>
          <w:tcPr>
            <w:tcW w:w="3119" w:type="dxa"/>
          </w:tcPr>
          <w:p w:rsidR="00097C76" w:rsidRPr="00B464CB" w:rsidRDefault="00097C76" w:rsidP="00B464CB">
            <w:pPr>
              <w:spacing w:line="360" w:lineRule="auto"/>
              <w:jc w:val="both"/>
            </w:pPr>
            <w:r w:rsidRPr="00B464CB">
              <w:t>Приоритетной сферой проявления детской</w:t>
            </w:r>
          </w:p>
          <w:p w:rsidR="00097C76" w:rsidRPr="00B464CB" w:rsidRDefault="00097C76" w:rsidP="00B464CB">
            <w:pPr>
              <w:spacing w:line="360" w:lineRule="auto"/>
              <w:jc w:val="both"/>
            </w:pPr>
            <w:r w:rsidRPr="00B464CB">
              <w:lastRenderedPageBreak/>
              <w:t>инициативы является самостоятельная</w:t>
            </w:r>
          </w:p>
          <w:p w:rsidR="00097C76" w:rsidRPr="00B464CB" w:rsidRDefault="00097C76" w:rsidP="00B464CB">
            <w:pPr>
              <w:spacing w:line="360" w:lineRule="auto"/>
              <w:jc w:val="both"/>
            </w:pPr>
            <w:r w:rsidRPr="00B464CB">
              <w:t>исследовательская деятельность с</w:t>
            </w:r>
          </w:p>
          <w:p w:rsidR="00097C76" w:rsidRPr="00B464CB" w:rsidRDefault="00097C76" w:rsidP="00B464CB">
            <w:pPr>
              <w:spacing w:line="360" w:lineRule="auto"/>
              <w:jc w:val="both"/>
            </w:pPr>
            <w:r w:rsidRPr="00B464CB">
              <w:t>предметами, материалами, веществами;</w:t>
            </w:r>
          </w:p>
          <w:p w:rsidR="00097C76" w:rsidRPr="00B464CB" w:rsidRDefault="00097C76" w:rsidP="00B464CB">
            <w:pPr>
              <w:spacing w:line="360" w:lineRule="auto"/>
              <w:jc w:val="both"/>
            </w:pPr>
            <w:r w:rsidRPr="00B464CB">
              <w:t>обогащение собственного сенсорного опыта</w:t>
            </w:r>
          </w:p>
          <w:p w:rsidR="00097C76" w:rsidRPr="00B464CB" w:rsidRDefault="00097C76" w:rsidP="00B464CB">
            <w:pPr>
              <w:spacing w:line="360" w:lineRule="auto"/>
              <w:jc w:val="both"/>
            </w:pPr>
            <w:r w:rsidRPr="00B464CB">
              <w:t>восприятия окружающего мира</w:t>
            </w:r>
          </w:p>
        </w:tc>
        <w:tc>
          <w:tcPr>
            <w:tcW w:w="7088" w:type="dxa"/>
          </w:tcPr>
          <w:p w:rsidR="00097C76" w:rsidRPr="00B464CB" w:rsidRDefault="00097C76" w:rsidP="00B464CB">
            <w:pPr>
              <w:spacing w:line="360" w:lineRule="auto"/>
              <w:ind w:firstLine="34"/>
              <w:jc w:val="both"/>
            </w:pPr>
            <w:r w:rsidRPr="00B464CB">
              <w:lastRenderedPageBreak/>
              <w:t>• Предоставлять детям самостоятельность</w:t>
            </w:r>
          </w:p>
          <w:p w:rsidR="00097C76" w:rsidRPr="00B464CB" w:rsidRDefault="00097C76" w:rsidP="00B464CB">
            <w:pPr>
              <w:spacing w:line="360" w:lineRule="auto"/>
              <w:ind w:firstLine="34"/>
              <w:jc w:val="both"/>
            </w:pPr>
            <w:r w:rsidRPr="00B464CB">
              <w:t>во вс</w:t>
            </w:r>
            <w:r w:rsidRPr="00B464CB">
              <w:rPr>
                <w:rFonts w:hAnsi="Cambria Math"/>
              </w:rPr>
              <w:t>ѐ</w:t>
            </w:r>
            <w:r w:rsidRPr="00B464CB">
              <w:t>м, что не представляет опасности для</w:t>
            </w:r>
            <w:r w:rsidR="008871DE" w:rsidRPr="00B464CB">
              <w:t xml:space="preserve"> </w:t>
            </w:r>
            <w:r w:rsidRPr="00B464CB">
              <w:t xml:space="preserve">их жизни и здоровья, </w:t>
            </w:r>
            <w:r w:rsidRPr="00B464CB">
              <w:lastRenderedPageBreak/>
              <w:t>помогая им  реализовывать собственные замыслы.</w:t>
            </w:r>
          </w:p>
          <w:p w:rsidR="00097C76" w:rsidRPr="00B464CB" w:rsidRDefault="00097C76" w:rsidP="00B464CB">
            <w:pPr>
              <w:spacing w:line="360" w:lineRule="auto"/>
              <w:ind w:firstLine="34"/>
              <w:jc w:val="both"/>
            </w:pPr>
            <w:r w:rsidRPr="00B464CB">
              <w:t>• Отмечать и приветствовать даже</w:t>
            </w:r>
            <w:r w:rsidR="008871DE" w:rsidRPr="00B464CB">
              <w:t xml:space="preserve"> </w:t>
            </w:r>
            <w:r w:rsidRPr="00B464CB">
              <w:t>минимальные успехи детей.</w:t>
            </w:r>
          </w:p>
          <w:p w:rsidR="00097C76" w:rsidRPr="00B464CB" w:rsidRDefault="00097C76" w:rsidP="00B464CB">
            <w:pPr>
              <w:spacing w:line="360" w:lineRule="auto"/>
              <w:ind w:firstLine="34"/>
              <w:jc w:val="both"/>
            </w:pPr>
            <w:r w:rsidRPr="00B464CB">
              <w:t>• Не критиковать результаты деятельности</w:t>
            </w:r>
            <w:r w:rsidR="008871DE" w:rsidRPr="00B464CB">
              <w:t xml:space="preserve">  </w:t>
            </w:r>
            <w:r w:rsidRPr="00B464CB">
              <w:t>реб</w:t>
            </w:r>
            <w:r w:rsidRPr="00B464CB">
              <w:rPr>
                <w:rFonts w:hAnsi="Cambria Math"/>
              </w:rPr>
              <w:t>ѐ</w:t>
            </w:r>
            <w:r w:rsidRPr="00B464CB">
              <w:t>нка и его самого как личность.</w:t>
            </w:r>
          </w:p>
          <w:p w:rsidR="00097C76" w:rsidRPr="00B464CB" w:rsidRDefault="00097C76" w:rsidP="00B464CB">
            <w:pPr>
              <w:spacing w:line="360" w:lineRule="auto"/>
              <w:ind w:firstLine="34"/>
              <w:jc w:val="both"/>
            </w:pPr>
            <w:r w:rsidRPr="00B464CB">
              <w:t>• Способствовать формированию у детей</w:t>
            </w:r>
            <w:r w:rsidR="008871DE" w:rsidRPr="00B464CB">
              <w:t xml:space="preserve"> </w:t>
            </w:r>
            <w:r w:rsidRPr="00B464CB">
              <w:t>привычки самостоятельно находить для</w:t>
            </w:r>
            <w:r w:rsidR="004D3D67" w:rsidRPr="00B464CB">
              <w:t xml:space="preserve">  </w:t>
            </w:r>
            <w:r w:rsidRPr="00B464CB">
              <w:t>себя интересные занятия.</w:t>
            </w:r>
          </w:p>
          <w:p w:rsidR="00097C76" w:rsidRPr="00B464CB" w:rsidRDefault="00097C76" w:rsidP="00B464CB">
            <w:pPr>
              <w:spacing w:line="360" w:lineRule="auto"/>
              <w:ind w:firstLine="34"/>
              <w:jc w:val="both"/>
            </w:pPr>
            <w:r w:rsidRPr="00B464CB">
              <w:t>• Приучать свободно пользоваться</w:t>
            </w:r>
            <w:r w:rsidR="004D3D67" w:rsidRPr="00B464CB">
              <w:t xml:space="preserve"> </w:t>
            </w:r>
            <w:r w:rsidRPr="00B464CB">
              <w:t>игрушками и пособиями.</w:t>
            </w:r>
          </w:p>
          <w:p w:rsidR="00097C76" w:rsidRPr="00B464CB" w:rsidRDefault="00097C76" w:rsidP="00B464CB">
            <w:pPr>
              <w:spacing w:line="360" w:lineRule="auto"/>
              <w:ind w:firstLine="34"/>
              <w:jc w:val="both"/>
            </w:pPr>
            <w:r w:rsidRPr="00B464CB">
              <w:t>• Знакомить детей с группой, другими</w:t>
            </w:r>
            <w:r w:rsidR="004D3D67" w:rsidRPr="00B464CB">
              <w:t xml:space="preserve">  </w:t>
            </w:r>
            <w:r w:rsidRPr="00B464CB">
              <w:t>помещениями и сотрудниками детского</w:t>
            </w:r>
            <w:r w:rsidR="004D3D67" w:rsidRPr="00B464CB">
              <w:t xml:space="preserve"> </w:t>
            </w:r>
            <w:r w:rsidRPr="00B464CB">
              <w:t>сада, территорией прогулочных участков с</w:t>
            </w:r>
            <w:r w:rsidR="004D3D67" w:rsidRPr="00B464CB">
              <w:t xml:space="preserve"> </w:t>
            </w:r>
            <w:r w:rsidRPr="00B464CB">
              <w:t>целью повышения самостоятельности.</w:t>
            </w:r>
          </w:p>
          <w:p w:rsidR="00097C76" w:rsidRPr="00B464CB" w:rsidRDefault="00097C76" w:rsidP="00B464CB">
            <w:pPr>
              <w:spacing w:line="360" w:lineRule="auto"/>
              <w:ind w:firstLine="34"/>
              <w:jc w:val="both"/>
            </w:pPr>
            <w:r w:rsidRPr="00B464CB">
              <w:t>• Побуждать детей к разнообразным</w:t>
            </w:r>
            <w:r w:rsidR="004D3D67" w:rsidRPr="00B464CB">
              <w:t xml:space="preserve"> </w:t>
            </w:r>
            <w:r w:rsidRPr="00B464CB">
              <w:t>действиям с предметами, направленным на</w:t>
            </w:r>
            <w:r w:rsidR="004D3D67" w:rsidRPr="00B464CB">
              <w:t xml:space="preserve"> </w:t>
            </w:r>
            <w:r w:rsidRPr="00B464CB">
              <w:t>ознакомление с их качествами и свойствами</w:t>
            </w:r>
            <w:r w:rsidR="004D3D67" w:rsidRPr="00B464CB">
              <w:t xml:space="preserve"> </w:t>
            </w:r>
            <w:r w:rsidRPr="00B464CB">
              <w:t>(вкладывание и вынимание, разбирание на</w:t>
            </w:r>
            <w:r w:rsidR="004D3D67" w:rsidRPr="00B464CB">
              <w:t xml:space="preserve"> </w:t>
            </w:r>
            <w:r w:rsidRPr="00B464CB">
              <w:t>части, открывание и закрывание, подбор по</w:t>
            </w:r>
            <w:r w:rsidR="004D3D67" w:rsidRPr="00B464CB">
              <w:t xml:space="preserve"> </w:t>
            </w:r>
            <w:r w:rsidRPr="00B464CB">
              <w:t>форме и размеру).</w:t>
            </w:r>
          </w:p>
          <w:p w:rsidR="00097C76" w:rsidRPr="00B464CB" w:rsidRDefault="00097C76" w:rsidP="00B464CB">
            <w:pPr>
              <w:spacing w:line="360" w:lineRule="auto"/>
              <w:ind w:firstLine="34"/>
              <w:jc w:val="both"/>
            </w:pPr>
            <w:r w:rsidRPr="00B464CB">
              <w:t>• Поддерживать интерес реб</w:t>
            </w:r>
            <w:r w:rsidRPr="00B464CB">
              <w:rPr>
                <w:rFonts w:hAnsi="Cambria Math"/>
              </w:rPr>
              <w:t>ѐ</w:t>
            </w:r>
            <w:r w:rsidRPr="00B464CB">
              <w:t>нка к тому, что</w:t>
            </w:r>
            <w:r w:rsidR="008871DE" w:rsidRPr="00B464CB">
              <w:t xml:space="preserve"> </w:t>
            </w:r>
            <w:r w:rsidRPr="00B464CB">
              <w:t>он рассматривает и наблюдает в разные</w:t>
            </w:r>
            <w:r w:rsidR="004D3D67" w:rsidRPr="00B464CB">
              <w:t xml:space="preserve"> </w:t>
            </w:r>
            <w:r w:rsidRPr="00B464CB">
              <w:t>режимные моменты Устанавливать простые</w:t>
            </w:r>
            <w:r w:rsidR="004D3D67" w:rsidRPr="00B464CB">
              <w:t xml:space="preserve"> </w:t>
            </w:r>
            <w:r w:rsidRPr="00B464CB">
              <w:t>и понятные детям нормы жизни группы,</w:t>
            </w:r>
            <w:r w:rsidR="004D3D67" w:rsidRPr="00B464CB">
              <w:t xml:space="preserve"> </w:t>
            </w:r>
            <w:r w:rsidRPr="00B464CB">
              <w:t>ч</w:t>
            </w:r>
            <w:r w:rsidRPr="00B464CB">
              <w:rPr>
                <w:rFonts w:hAnsi="Cambria Math"/>
              </w:rPr>
              <w:t>ѐ</w:t>
            </w:r>
            <w:r w:rsidRPr="00B464CB">
              <w:t>тко исполнять их и следить за их</w:t>
            </w:r>
            <w:r w:rsidR="004D3D67" w:rsidRPr="00B464CB">
              <w:t xml:space="preserve"> </w:t>
            </w:r>
            <w:r w:rsidRPr="00B464CB">
              <w:t>выполнением всеми детьми.</w:t>
            </w:r>
          </w:p>
          <w:p w:rsidR="00097C76" w:rsidRPr="00B464CB" w:rsidRDefault="00097C76" w:rsidP="00B464CB">
            <w:pPr>
              <w:spacing w:line="360" w:lineRule="auto"/>
              <w:ind w:firstLine="34"/>
              <w:jc w:val="both"/>
            </w:pPr>
            <w:r w:rsidRPr="00B464CB">
              <w:t>• Взрослым эмоционально положительно</w:t>
            </w:r>
            <w:r w:rsidR="008871DE" w:rsidRPr="00B464CB">
              <w:t xml:space="preserve"> </w:t>
            </w:r>
            <w:r w:rsidRPr="00B464CB">
              <w:t>настраиваться на день работы; переживать</w:t>
            </w:r>
            <w:r w:rsidR="004D3D67" w:rsidRPr="00B464CB">
              <w:t xml:space="preserve"> </w:t>
            </w:r>
            <w:r w:rsidRPr="00B464CB">
              <w:t>его как дар; радоваться совместности</w:t>
            </w:r>
            <w:r w:rsidR="004D3D67" w:rsidRPr="00B464CB">
              <w:t xml:space="preserve"> </w:t>
            </w:r>
            <w:r w:rsidRPr="00B464CB">
              <w:t>проживания этого дня с детьми. Избегать</w:t>
            </w:r>
            <w:r w:rsidR="004D3D67" w:rsidRPr="00B464CB">
              <w:t xml:space="preserve"> </w:t>
            </w:r>
            <w:r w:rsidRPr="00B464CB">
              <w:t>ситуаций спешки, поторапливания детей.</w:t>
            </w:r>
          </w:p>
          <w:p w:rsidR="00097C76" w:rsidRPr="00B464CB" w:rsidRDefault="00097C76" w:rsidP="00B464CB">
            <w:pPr>
              <w:spacing w:line="360" w:lineRule="auto"/>
              <w:ind w:firstLine="34"/>
            </w:pPr>
            <w:r w:rsidRPr="00B464CB">
              <w:t>• Для поддержки инициативы в</w:t>
            </w:r>
            <w:r w:rsidR="004D3D67" w:rsidRPr="00B464CB">
              <w:t xml:space="preserve"> </w:t>
            </w:r>
            <w:r w:rsidRPr="00B464CB">
              <w:t>продуктивной творческой деятельности по</w:t>
            </w:r>
            <w:r w:rsidR="004D3D67" w:rsidRPr="00B464CB">
              <w:t xml:space="preserve"> </w:t>
            </w:r>
            <w:r w:rsidRPr="00B464CB">
              <w:t>указанию реб</w:t>
            </w:r>
            <w:r w:rsidRPr="00B464CB">
              <w:rPr>
                <w:rFonts w:hAnsi="Cambria Math"/>
              </w:rPr>
              <w:t>ѐ</w:t>
            </w:r>
            <w:r w:rsidRPr="00B464CB">
              <w:t>нка создавать для него</w:t>
            </w:r>
            <w:r w:rsidR="004D3D67" w:rsidRPr="00B464CB">
              <w:t xml:space="preserve"> </w:t>
            </w:r>
            <w:r w:rsidRPr="00B464CB">
              <w:t>изображения или лепку, другие изделия;</w:t>
            </w:r>
            <w:r w:rsidR="004D3D67" w:rsidRPr="00B464CB">
              <w:t xml:space="preserve"> </w:t>
            </w:r>
            <w:r w:rsidRPr="00B464CB">
              <w:t>содержать в открытом доступе</w:t>
            </w:r>
            <w:r w:rsidR="004D3D67" w:rsidRPr="00B464CB">
              <w:t xml:space="preserve">  </w:t>
            </w:r>
            <w:r w:rsidRPr="00B464CB">
              <w:t>изобразительные материалы; поощрять</w:t>
            </w:r>
            <w:r w:rsidR="004D3D67" w:rsidRPr="00B464CB">
              <w:t xml:space="preserve">  </w:t>
            </w:r>
            <w:r w:rsidRPr="00B464CB">
              <w:t>занятия изобразительной деятельностью,</w:t>
            </w:r>
            <w:r w:rsidR="004D3D67" w:rsidRPr="00B464CB">
              <w:t xml:space="preserve"> </w:t>
            </w:r>
            <w:r w:rsidRPr="00B464CB">
              <w:t>выражать одобрение любому результату</w:t>
            </w:r>
            <w:r w:rsidR="004D3D67" w:rsidRPr="00B464CB">
              <w:t xml:space="preserve"> </w:t>
            </w:r>
            <w:r w:rsidRPr="00B464CB">
              <w:t>труда реб</w:t>
            </w:r>
            <w:r w:rsidRPr="00B464CB">
              <w:rPr>
                <w:rFonts w:hAnsi="Cambria Math"/>
              </w:rPr>
              <w:t>ѐ</w:t>
            </w:r>
            <w:r w:rsidRPr="00B464CB">
              <w:t>нка.</w:t>
            </w:r>
          </w:p>
          <w:p w:rsidR="00097C76" w:rsidRPr="00B464CB" w:rsidRDefault="00097C76" w:rsidP="00B464CB">
            <w:pPr>
              <w:spacing w:line="360" w:lineRule="auto"/>
              <w:ind w:firstLine="709"/>
              <w:jc w:val="both"/>
            </w:pPr>
          </w:p>
        </w:tc>
      </w:tr>
      <w:tr w:rsidR="00097C76" w:rsidRPr="00B464CB" w:rsidTr="006B669E">
        <w:tc>
          <w:tcPr>
            <w:tcW w:w="10207" w:type="dxa"/>
            <w:gridSpan w:val="2"/>
          </w:tcPr>
          <w:p w:rsidR="00097C76" w:rsidRPr="00B464CB" w:rsidRDefault="00097C76" w:rsidP="00B464CB">
            <w:pPr>
              <w:spacing w:line="360" w:lineRule="auto"/>
              <w:ind w:firstLine="709"/>
              <w:jc w:val="both"/>
            </w:pPr>
            <w:r w:rsidRPr="00B464CB">
              <w:lastRenderedPageBreak/>
              <w:t>От 3 до 4 лет</w:t>
            </w:r>
          </w:p>
          <w:p w:rsidR="00097C76" w:rsidRPr="00B464CB" w:rsidRDefault="00097C76" w:rsidP="00B464CB">
            <w:pPr>
              <w:spacing w:line="360" w:lineRule="auto"/>
              <w:ind w:firstLine="709"/>
              <w:jc w:val="both"/>
            </w:pPr>
          </w:p>
        </w:tc>
      </w:tr>
      <w:tr w:rsidR="00097C76" w:rsidRPr="00B464CB" w:rsidTr="00097C76">
        <w:tc>
          <w:tcPr>
            <w:tcW w:w="3119" w:type="dxa"/>
          </w:tcPr>
          <w:p w:rsidR="00097C76" w:rsidRPr="00B464CB" w:rsidRDefault="00097C76" w:rsidP="00B464CB">
            <w:pPr>
              <w:spacing w:line="360" w:lineRule="auto"/>
              <w:ind w:firstLine="34"/>
              <w:jc w:val="both"/>
            </w:pPr>
            <w:r w:rsidRPr="00B464CB">
              <w:lastRenderedPageBreak/>
              <w:t>Приоритетная сфера инициативы –</w:t>
            </w:r>
          </w:p>
          <w:p w:rsidR="00097C76" w:rsidRPr="00B464CB" w:rsidRDefault="00097C76" w:rsidP="00B464CB">
            <w:pPr>
              <w:spacing w:line="360" w:lineRule="auto"/>
              <w:ind w:firstLine="34"/>
              <w:jc w:val="both"/>
            </w:pPr>
            <w:r w:rsidRPr="00B464CB">
              <w:t>продуктивная деятельность</w:t>
            </w:r>
          </w:p>
          <w:p w:rsidR="00097C76" w:rsidRPr="00B464CB" w:rsidRDefault="00097C76" w:rsidP="00B464CB">
            <w:pPr>
              <w:spacing w:line="360" w:lineRule="auto"/>
              <w:ind w:firstLine="709"/>
              <w:jc w:val="both"/>
            </w:pPr>
          </w:p>
        </w:tc>
        <w:tc>
          <w:tcPr>
            <w:tcW w:w="7088" w:type="dxa"/>
          </w:tcPr>
          <w:p w:rsidR="00097C76" w:rsidRPr="00B464CB" w:rsidRDefault="00097C76" w:rsidP="00B464CB">
            <w:pPr>
              <w:spacing w:line="360" w:lineRule="auto"/>
              <w:ind w:firstLine="34"/>
              <w:jc w:val="both"/>
            </w:pPr>
            <w:r w:rsidRPr="00B464CB">
              <w:t>• Создавать условия для реализации собственных планов и замыслов каждого  ребенка.</w:t>
            </w:r>
          </w:p>
          <w:p w:rsidR="00097C76" w:rsidRPr="00B464CB" w:rsidRDefault="00097C76" w:rsidP="00B464CB">
            <w:pPr>
              <w:spacing w:line="360" w:lineRule="auto"/>
              <w:ind w:firstLine="34"/>
              <w:jc w:val="both"/>
            </w:pPr>
            <w:r w:rsidRPr="00B464CB">
              <w:t>• Рассказывать детям об их реальных, а также возможных в будущем достижениях.</w:t>
            </w:r>
          </w:p>
          <w:p w:rsidR="00097C76" w:rsidRPr="00B464CB" w:rsidRDefault="00097C76" w:rsidP="00B464CB">
            <w:pPr>
              <w:spacing w:line="360" w:lineRule="auto"/>
              <w:ind w:firstLine="34"/>
              <w:jc w:val="both"/>
            </w:pPr>
            <w:r w:rsidRPr="00B464CB">
              <w:t>• Отмечать и публично поддерживать</w:t>
            </w:r>
            <w:r w:rsidR="00634D17" w:rsidRPr="00B464CB">
              <w:t xml:space="preserve"> </w:t>
            </w:r>
            <w:r w:rsidRPr="00B464CB">
              <w:t>любые успехи детей.</w:t>
            </w:r>
          </w:p>
          <w:p w:rsidR="00097C76" w:rsidRPr="00B464CB" w:rsidRDefault="00097C76" w:rsidP="00B464CB">
            <w:pPr>
              <w:spacing w:line="360" w:lineRule="auto"/>
              <w:ind w:firstLine="34"/>
              <w:jc w:val="both"/>
            </w:pPr>
            <w:r w:rsidRPr="00B464CB">
              <w:t>• Всемерно поощрять самостоятельность</w:t>
            </w:r>
            <w:r w:rsidR="00634D17" w:rsidRPr="00B464CB">
              <w:t xml:space="preserve"> </w:t>
            </w:r>
            <w:r w:rsidRPr="00B464CB">
              <w:t>детей и расширять ее сферу.</w:t>
            </w:r>
          </w:p>
          <w:p w:rsidR="00097C76" w:rsidRPr="00B464CB" w:rsidRDefault="00097C76" w:rsidP="00B464CB">
            <w:pPr>
              <w:spacing w:line="360" w:lineRule="auto"/>
              <w:ind w:firstLine="34"/>
              <w:jc w:val="both"/>
            </w:pPr>
            <w:r w:rsidRPr="00B464CB">
              <w:t>• Помогать ребенку найти способ реализации собственных поставленных целей.</w:t>
            </w:r>
          </w:p>
          <w:p w:rsidR="00097C76" w:rsidRPr="00B464CB" w:rsidRDefault="00097C76" w:rsidP="00B464CB">
            <w:pPr>
              <w:spacing w:line="360" w:lineRule="auto"/>
              <w:ind w:firstLine="34"/>
              <w:jc w:val="both"/>
            </w:pPr>
            <w:r w:rsidRPr="00B464CB">
              <w:t>• Поддерживать стремление научиться</w:t>
            </w:r>
            <w:r w:rsidR="00634D17" w:rsidRPr="00B464CB">
              <w:t xml:space="preserve"> </w:t>
            </w:r>
            <w:r w:rsidRPr="00B464CB">
              <w:t>делать что-то и радостное ощущение возрастающей умелости.</w:t>
            </w:r>
          </w:p>
          <w:p w:rsidR="00097C76" w:rsidRPr="00B464CB" w:rsidRDefault="00097C76" w:rsidP="00B464CB">
            <w:pPr>
              <w:spacing w:line="360" w:lineRule="auto"/>
              <w:ind w:firstLine="34"/>
              <w:jc w:val="both"/>
            </w:pPr>
            <w:r w:rsidRPr="00B464CB">
              <w:t>• В процессе непосредственно образовательной деятельности и в повседневной жизни терпимо относиться к затруднениям ребенка, позволять ему</w:t>
            </w:r>
          </w:p>
          <w:p w:rsidR="00097C76" w:rsidRPr="00B464CB" w:rsidRDefault="00097C76" w:rsidP="00B464CB">
            <w:pPr>
              <w:spacing w:line="360" w:lineRule="auto"/>
              <w:ind w:firstLine="34"/>
              <w:jc w:val="both"/>
            </w:pPr>
            <w:r w:rsidRPr="00B464CB">
              <w:t>действовать в своем темпе.</w:t>
            </w:r>
          </w:p>
          <w:p w:rsidR="00097C76" w:rsidRPr="00B464CB" w:rsidRDefault="00097C76" w:rsidP="00B464CB">
            <w:pPr>
              <w:spacing w:line="360" w:lineRule="auto"/>
              <w:ind w:firstLine="34"/>
              <w:jc w:val="both"/>
            </w:pPr>
            <w:r w:rsidRPr="00B464CB">
              <w:t>• Не критиковать результаты деятельности</w:t>
            </w:r>
            <w:r w:rsidR="00634D17" w:rsidRPr="00B464CB">
              <w:t xml:space="preserve"> </w:t>
            </w:r>
            <w:r w:rsidRPr="00B464CB">
              <w:t>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w:t>
            </w:r>
            <w:r w:rsidR="00634D17" w:rsidRPr="00B464CB">
              <w:t xml:space="preserve"> </w:t>
            </w:r>
            <w:r w:rsidRPr="00B464CB">
              <w:t>деятельности.</w:t>
            </w:r>
          </w:p>
          <w:p w:rsidR="00097C76" w:rsidRPr="00B464CB" w:rsidRDefault="00097C76" w:rsidP="00B464CB">
            <w:pPr>
              <w:spacing w:line="360" w:lineRule="auto"/>
              <w:ind w:firstLine="34"/>
              <w:jc w:val="both"/>
            </w:pPr>
            <w:r w:rsidRPr="00B464CB">
              <w:t>• Учитывать индивидуальные особенности</w:t>
            </w:r>
          </w:p>
          <w:p w:rsidR="00097C76" w:rsidRPr="00B464CB" w:rsidRDefault="00097C76" w:rsidP="00B464CB">
            <w:pPr>
              <w:spacing w:line="360" w:lineRule="auto"/>
              <w:ind w:firstLine="34"/>
              <w:jc w:val="both"/>
            </w:pPr>
            <w:r w:rsidRPr="00B464CB">
              <w:t>детей, стремиться находить подход к застенчивым, нерешительным, конфликтным, непопулярным детям.</w:t>
            </w:r>
          </w:p>
          <w:p w:rsidR="00097C76" w:rsidRPr="00B464CB" w:rsidRDefault="00097C76" w:rsidP="00B464CB">
            <w:pPr>
              <w:spacing w:line="360" w:lineRule="auto"/>
              <w:ind w:firstLine="34"/>
              <w:jc w:val="both"/>
            </w:pPr>
            <w:r w:rsidRPr="00B464CB">
              <w:t>• Уважать и ценить каждого ребенка независимо от его достижений, достоинств и недостатков.</w:t>
            </w:r>
          </w:p>
          <w:p w:rsidR="00097C76" w:rsidRPr="00B464CB" w:rsidRDefault="00097C76" w:rsidP="00B464CB">
            <w:pPr>
              <w:spacing w:line="360" w:lineRule="auto"/>
              <w:ind w:firstLine="34"/>
              <w:jc w:val="both"/>
            </w:pPr>
            <w:r w:rsidRPr="00B464CB">
              <w:t>• Создавать в группе положительный</w:t>
            </w:r>
            <w:r w:rsidR="00634D17" w:rsidRPr="00B464CB">
              <w:t xml:space="preserve"> </w:t>
            </w:r>
            <w:r w:rsidRPr="00B464CB">
              <w:t>психологический микроклимат, в равной  мере проявлять любовь и заботу ко всем детям: выражать радость при встрече; использовать ласку и теплое слово для выражения своего отношения к ребенку;</w:t>
            </w:r>
            <w:r w:rsidR="00634D17" w:rsidRPr="00B464CB">
              <w:t xml:space="preserve"> </w:t>
            </w:r>
            <w:r w:rsidRPr="00B464CB">
              <w:t>проявлять деликатность и тактичность.</w:t>
            </w:r>
          </w:p>
          <w:p w:rsidR="00097C76" w:rsidRPr="00B464CB" w:rsidRDefault="00097C76" w:rsidP="00B464CB">
            <w:pPr>
              <w:spacing w:line="360" w:lineRule="auto"/>
              <w:ind w:firstLine="709"/>
              <w:jc w:val="both"/>
            </w:pPr>
          </w:p>
        </w:tc>
      </w:tr>
      <w:tr w:rsidR="004D3D67" w:rsidRPr="00B464CB" w:rsidTr="006B669E">
        <w:trPr>
          <w:trHeight w:val="150"/>
        </w:trPr>
        <w:tc>
          <w:tcPr>
            <w:tcW w:w="10207" w:type="dxa"/>
            <w:gridSpan w:val="2"/>
            <w:tcBorders>
              <w:bottom w:val="single" w:sz="4" w:space="0" w:color="auto"/>
            </w:tcBorders>
          </w:tcPr>
          <w:p w:rsidR="004D3D67" w:rsidRPr="00B464CB" w:rsidRDefault="004D3D67" w:rsidP="00B464CB">
            <w:pPr>
              <w:spacing w:line="360" w:lineRule="auto"/>
              <w:ind w:firstLine="709"/>
              <w:jc w:val="both"/>
            </w:pPr>
            <w:r w:rsidRPr="00B464CB">
              <w:lastRenderedPageBreak/>
              <w:t>От 4 до 5</w:t>
            </w:r>
          </w:p>
          <w:p w:rsidR="004D3D67" w:rsidRPr="00B464CB" w:rsidRDefault="004D3D67" w:rsidP="00B464CB">
            <w:pPr>
              <w:spacing w:line="360" w:lineRule="auto"/>
              <w:ind w:firstLine="709"/>
              <w:jc w:val="both"/>
            </w:pPr>
          </w:p>
        </w:tc>
      </w:tr>
      <w:tr w:rsidR="004D3D67" w:rsidRPr="00B464CB" w:rsidTr="004D3D67">
        <w:trPr>
          <w:trHeight w:val="142"/>
        </w:trPr>
        <w:tc>
          <w:tcPr>
            <w:tcW w:w="3119" w:type="dxa"/>
            <w:tcBorders>
              <w:top w:val="single" w:sz="4" w:space="0" w:color="auto"/>
              <w:bottom w:val="single" w:sz="4" w:space="0" w:color="auto"/>
            </w:tcBorders>
          </w:tcPr>
          <w:p w:rsidR="004D3D67" w:rsidRPr="00B464CB" w:rsidRDefault="004D3D67" w:rsidP="00B464CB">
            <w:pPr>
              <w:spacing w:line="360" w:lineRule="auto"/>
              <w:jc w:val="both"/>
            </w:pPr>
            <w:r w:rsidRPr="00B464CB">
              <w:t>Приоритетная сфера инициативы –</w:t>
            </w:r>
          </w:p>
          <w:p w:rsidR="004D3D67" w:rsidRPr="00B464CB" w:rsidRDefault="004D3D67" w:rsidP="00B464CB">
            <w:pPr>
              <w:spacing w:line="360" w:lineRule="auto"/>
              <w:jc w:val="both"/>
            </w:pPr>
            <w:r w:rsidRPr="00B464CB">
              <w:t>познание окружающего мира</w:t>
            </w:r>
          </w:p>
          <w:p w:rsidR="004D3D67" w:rsidRPr="00B464CB" w:rsidRDefault="004D3D67" w:rsidP="00B464CB">
            <w:pPr>
              <w:spacing w:line="360" w:lineRule="auto"/>
              <w:ind w:firstLine="709"/>
              <w:jc w:val="both"/>
            </w:pPr>
          </w:p>
        </w:tc>
        <w:tc>
          <w:tcPr>
            <w:tcW w:w="7088" w:type="dxa"/>
            <w:tcBorders>
              <w:top w:val="single" w:sz="4" w:space="0" w:color="auto"/>
              <w:bottom w:val="single" w:sz="4" w:space="0" w:color="auto"/>
            </w:tcBorders>
          </w:tcPr>
          <w:p w:rsidR="004D3D67" w:rsidRPr="00B464CB" w:rsidRDefault="004D3D67" w:rsidP="00B464CB">
            <w:pPr>
              <w:spacing w:line="360" w:lineRule="auto"/>
              <w:ind w:firstLine="34"/>
              <w:jc w:val="both"/>
            </w:pPr>
            <w:r w:rsidRPr="00B464CB">
              <w:t>• Поощряя желание ребенка строить первые</w:t>
            </w:r>
          </w:p>
          <w:p w:rsidR="004D3D67" w:rsidRPr="00B464CB" w:rsidRDefault="004D3D67" w:rsidP="00B464CB">
            <w:pPr>
              <w:spacing w:line="360" w:lineRule="auto"/>
              <w:ind w:firstLine="34"/>
              <w:jc w:val="both"/>
            </w:pPr>
            <w:r w:rsidRPr="00B464CB">
              <w:t>собственные умозаключения, внимательно</w:t>
            </w:r>
            <w:r w:rsidR="00634D17" w:rsidRPr="00B464CB">
              <w:t xml:space="preserve"> </w:t>
            </w:r>
            <w:r w:rsidRPr="00B464CB">
              <w:t>выслушивать все его рассуждения, проявлять уважение к его интеллектуальному труду.</w:t>
            </w:r>
          </w:p>
          <w:p w:rsidR="004D3D67" w:rsidRPr="00B464CB" w:rsidRDefault="004D3D67" w:rsidP="00B464CB">
            <w:pPr>
              <w:spacing w:line="360" w:lineRule="auto"/>
              <w:ind w:firstLine="34"/>
              <w:jc w:val="both"/>
            </w:pPr>
            <w:r w:rsidRPr="00B464CB">
              <w:t>• Создать условия и поддерживать</w:t>
            </w:r>
            <w:r w:rsidR="00634D17" w:rsidRPr="00B464CB">
              <w:t xml:space="preserve"> </w:t>
            </w:r>
            <w:r w:rsidRPr="00B464CB">
              <w:t>театрализованную деятельность детей, их</w:t>
            </w:r>
            <w:r w:rsidR="00634D17" w:rsidRPr="00B464CB">
              <w:t xml:space="preserve"> </w:t>
            </w:r>
            <w:r w:rsidRPr="00B464CB">
              <w:t>стремление переодеваться («рядиться»).</w:t>
            </w:r>
          </w:p>
          <w:p w:rsidR="004D3D67" w:rsidRPr="00B464CB" w:rsidRDefault="004D3D67" w:rsidP="00B464CB">
            <w:pPr>
              <w:spacing w:line="360" w:lineRule="auto"/>
              <w:ind w:firstLine="34"/>
              <w:jc w:val="both"/>
            </w:pPr>
            <w:r w:rsidRPr="00B464CB">
              <w:t>• Обеспечить условия для музыкальной</w:t>
            </w:r>
            <w:r w:rsidR="00634D17" w:rsidRPr="00B464CB">
              <w:t xml:space="preserve"> </w:t>
            </w:r>
            <w:r w:rsidRPr="00B464CB">
              <w:t>импровизации, пения и движения под популярную музыку.</w:t>
            </w:r>
          </w:p>
          <w:p w:rsidR="004D3D67" w:rsidRPr="00B464CB" w:rsidRDefault="004D3D67" w:rsidP="00B464CB">
            <w:pPr>
              <w:spacing w:line="360" w:lineRule="auto"/>
              <w:ind w:firstLine="34"/>
              <w:jc w:val="both"/>
            </w:pPr>
            <w:r w:rsidRPr="00B464CB">
              <w:t>• Создать в группе возможность, используя</w:t>
            </w:r>
            <w:r w:rsidR="00634D17" w:rsidRPr="00B464CB">
              <w:t xml:space="preserve"> </w:t>
            </w:r>
            <w:r w:rsidRPr="00B464CB">
              <w:t xml:space="preserve">мебель и ткани, строить «дома», укрытия для игр. </w:t>
            </w:r>
          </w:p>
          <w:p w:rsidR="004D3D67" w:rsidRPr="00B464CB" w:rsidRDefault="004D3D67" w:rsidP="00B464CB">
            <w:pPr>
              <w:spacing w:line="360" w:lineRule="auto"/>
              <w:ind w:firstLine="34"/>
              <w:jc w:val="both"/>
            </w:pPr>
            <w:r w:rsidRPr="00B464CB">
              <w:t>• Негативные оценки можно давать только</w:t>
            </w:r>
            <w:r w:rsidR="00634D17" w:rsidRPr="00B464CB">
              <w:t xml:space="preserve"> </w:t>
            </w:r>
            <w:r w:rsidRPr="00B464CB">
              <w:t>поступкам ребенка и только один на один, а не на глазах у группы.</w:t>
            </w:r>
          </w:p>
          <w:p w:rsidR="004D3D67" w:rsidRPr="00B464CB" w:rsidRDefault="004D3D67" w:rsidP="00B464CB">
            <w:pPr>
              <w:spacing w:line="360" w:lineRule="auto"/>
              <w:ind w:firstLine="34"/>
              <w:jc w:val="both"/>
            </w:pPr>
            <w:r w:rsidRPr="00B464CB">
              <w:t>• 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4D3D67" w:rsidRPr="00B464CB" w:rsidRDefault="004D3D67" w:rsidP="00B464CB">
            <w:pPr>
              <w:spacing w:line="360" w:lineRule="auto"/>
              <w:jc w:val="both"/>
            </w:pPr>
            <w:r w:rsidRPr="00B464CB">
              <w:t>• 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4D3D67" w:rsidRPr="00B464CB" w:rsidRDefault="004D3D67" w:rsidP="00B464CB">
            <w:pPr>
              <w:spacing w:line="360" w:lineRule="auto"/>
              <w:jc w:val="both"/>
            </w:pPr>
            <w:r w:rsidRPr="00B464CB">
              <w:t>• Привлекать детей к украшению группы к</w:t>
            </w:r>
            <w:r w:rsidR="00634D17" w:rsidRPr="00B464CB">
              <w:t xml:space="preserve"> </w:t>
            </w:r>
            <w:r w:rsidRPr="00B464CB">
              <w:t>праздникам, обсуждая разные возможности</w:t>
            </w:r>
            <w:r w:rsidR="00634D17" w:rsidRPr="00B464CB">
              <w:t xml:space="preserve"> </w:t>
            </w:r>
            <w:r w:rsidRPr="00B464CB">
              <w:t>и предложения.</w:t>
            </w:r>
          </w:p>
          <w:p w:rsidR="004D3D67" w:rsidRPr="00B464CB" w:rsidRDefault="004D3D67" w:rsidP="00B464CB">
            <w:pPr>
              <w:spacing w:line="360" w:lineRule="auto"/>
              <w:jc w:val="both"/>
            </w:pPr>
            <w:r w:rsidRPr="00B464CB">
              <w:t>• Побуждать детей формировать и выражать собственную эстетическую оценку воспринимаемого, не навязывая им мнения взрослых.</w:t>
            </w:r>
          </w:p>
          <w:p w:rsidR="004D3D67" w:rsidRPr="00B464CB" w:rsidRDefault="004D3D67" w:rsidP="00B464CB">
            <w:pPr>
              <w:spacing w:line="360" w:lineRule="auto"/>
              <w:jc w:val="both"/>
            </w:pPr>
            <w:r w:rsidRPr="00B464CB">
              <w:t>• Привлекать детей к планированию жизни группы на день.</w:t>
            </w:r>
          </w:p>
          <w:p w:rsidR="004D3D67" w:rsidRPr="00B464CB" w:rsidRDefault="004D3D67" w:rsidP="00B464CB">
            <w:pPr>
              <w:spacing w:line="360" w:lineRule="auto"/>
              <w:ind w:firstLine="709"/>
              <w:jc w:val="both"/>
            </w:pPr>
          </w:p>
        </w:tc>
      </w:tr>
      <w:tr w:rsidR="004D3D67" w:rsidRPr="00B464CB" w:rsidTr="006B669E">
        <w:trPr>
          <w:trHeight w:val="150"/>
        </w:trPr>
        <w:tc>
          <w:tcPr>
            <w:tcW w:w="10207" w:type="dxa"/>
            <w:gridSpan w:val="2"/>
            <w:tcBorders>
              <w:top w:val="single" w:sz="4" w:space="0" w:color="auto"/>
              <w:bottom w:val="single" w:sz="4" w:space="0" w:color="auto"/>
            </w:tcBorders>
          </w:tcPr>
          <w:p w:rsidR="004D3D67" w:rsidRPr="00B464CB" w:rsidRDefault="004D3D67" w:rsidP="00B464CB">
            <w:pPr>
              <w:spacing w:line="360" w:lineRule="auto"/>
              <w:ind w:firstLine="709"/>
              <w:jc w:val="both"/>
            </w:pPr>
            <w:r w:rsidRPr="00B464CB">
              <w:lastRenderedPageBreak/>
              <w:t>От 5-6 лет</w:t>
            </w:r>
          </w:p>
          <w:p w:rsidR="004D3D67" w:rsidRPr="00B464CB" w:rsidRDefault="004D3D67" w:rsidP="00B464CB">
            <w:pPr>
              <w:spacing w:line="360" w:lineRule="auto"/>
              <w:ind w:firstLine="709"/>
              <w:jc w:val="both"/>
            </w:pPr>
          </w:p>
        </w:tc>
      </w:tr>
      <w:tr w:rsidR="004D3D67" w:rsidRPr="00B464CB" w:rsidTr="004D3D67">
        <w:trPr>
          <w:trHeight w:val="6840"/>
        </w:trPr>
        <w:tc>
          <w:tcPr>
            <w:tcW w:w="3119" w:type="dxa"/>
            <w:tcBorders>
              <w:top w:val="single" w:sz="4" w:space="0" w:color="auto"/>
              <w:bottom w:val="single" w:sz="4" w:space="0" w:color="auto"/>
            </w:tcBorders>
          </w:tcPr>
          <w:p w:rsidR="004D3D67" w:rsidRPr="00B464CB" w:rsidRDefault="004D3D67" w:rsidP="00B464CB">
            <w:pPr>
              <w:spacing w:line="360" w:lineRule="auto"/>
              <w:ind w:firstLine="34"/>
            </w:pPr>
            <w:r w:rsidRPr="00B464CB">
              <w:t>Приоритетная сфера инициативы –</w:t>
            </w:r>
          </w:p>
          <w:p w:rsidR="004D3D67" w:rsidRPr="00B464CB" w:rsidRDefault="004D3D67" w:rsidP="00B464CB">
            <w:pPr>
              <w:spacing w:line="360" w:lineRule="auto"/>
              <w:ind w:firstLine="34"/>
            </w:pPr>
            <w:r w:rsidRPr="00B464CB">
              <w:t>внеситуативно - личностное общение</w:t>
            </w:r>
          </w:p>
          <w:p w:rsidR="004D3D67" w:rsidRPr="00B464CB" w:rsidRDefault="004D3D67" w:rsidP="00B464CB">
            <w:pPr>
              <w:spacing w:line="360" w:lineRule="auto"/>
              <w:ind w:firstLine="709"/>
              <w:jc w:val="both"/>
            </w:pPr>
          </w:p>
        </w:tc>
        <w:tc>
          <w:tcPr>
            <w:tcW w:w="7088" w:type="dxa"/>
            <w:tcBorders>
              <w:top w:val="single" w:sz="4" w:space="0" w:color="auto"/>
              <w:bottom w:val="single" w:sz="4" w:space="0" w:color="auto"/>
            </w:tcBorders>
          </w:tcPr>
          <w:p w:rsidR="004D3D67" w:rsidRPr="00B464CB" w:rsidRDefault="004D3D67" w:rsidP="00B464CB">
            <w:pPr>
              <w:spacing w:line="360" w:lineRule="auto"/>
              <w:jc w:val="both"/>
            </w:pPr>
            <w:r w:rsidRPr="00B464CB">
              <w:t>• Создавать в группе положительный психологический микроклимат, в равной  мере проявлять любовь и заботу ко всем детям: выражать радость при встрече;</w:t>
            </w:r>
          </w:p>
          <w:p w:rsidR="004D3D67" w:rsidRPr="00B464CB" w:rsidRDefault="004D3D67" w:rsidP="00B464CB">
            <w:pPr>
              <w:spacing w:line="360" w:lineRule="auto"/>
              <w:jc w:val="both"/>
            </w:pPr>
            <w:r w:rsidRPr="00B464CB">
              <w:t>использовать ласку и теплое слово для выражения своего отношения к ребенку.</w:t>
            </w:r>
          </w:p>
          <w:p w:rsidR="004D3D67" w:rsidRPr="00B464CB" w:rsidRDefault="004D3D67" w:rsidP="00B464CB">
            <w:pPr>
              <w:spacing w:line="360" w:lineRule="auto"/>
              <w:jc w:val="both"/>
            </w:pPr>
            <w:r w:rsidRPr="00B464CB">
              <w:t>• Уважать индивидуальные вкусы и привычки детей.</w:t>
            </w:r>
          </w:p>
          <w:p w:rsidR="004D3D67" w:rsidRPr="00B464CB" w:rsidRDefault="004D3D67" w:rsidP="00B464CB">
            <w:pPr>
              <w:spacing w:line="360" w:lineRule="auto"/>
              <w:jc w:val="both"/>
            </w:pPr>
            <w:r w:rsidRPr="00B464CB">
              <w:t>• 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4D3D67" w:rsidRPr="00B464CB" w:rsidRDefault="004D3D67" w:rsidP="00B464CB">
            <w:pPr>
              <w:spacing w:line="360" w:lineRule="auto"/>
              <w:jc w:val="both"/>
            </w:pPr>
            <w:r w:rsidRPr="00B464CB">
              <w:t>• Создавать условия для самостоятельной творческой деятельности детей.</w:t>
            </w:r>
          </w:p>
          <w:p w:rsidR="004D3D67" w:rsidRPr="00B464CB" w:rsidRDefault="004D3D67" w:rsidP="00B464CB">
            <w:pPr>
              <w:spacing w:line="360" w:lineRule="auto"/>
              <w:jc w:val="both"/>
            </w:pPr>
            <w:r w:rsidRPr="00B464CB">
              <w:t>• При необходимости помогать детям в решении проблем организации игры.</w:t>
            </w:r>
          </w:p>
          <w:p w:rsidR="004D3D67" w:rsidRPr="00B464CB" w:rsidRDefault="004D3D67" w:rsidP="00B464CB">
            <w:pPr>
              <w:spacing w:line="360" w:lineRule="auto"/>
              <w:jc w:val="both"/>
            </w:pPr>
            <w:r w:rsidRPr="00B464CB">
              <w:t>• Привлекать детей к планированию жизни группы на день и на более отдаленную перспективу. Обсуждать выбор спектакля для постановки, песни, танца и т.п.</w:t>
            </w:r>
          </w:p>
          <w:p w:rsidR="004D3D67" w:rsidRPr="00B464CB" w:rsidRDefault="004D3D67" w:rsidP="00B464CB">
            <w:pPr>
              <w:spacing w:line="360" w:lineRule="auto"/>
              <w:jc w:val="both"/>
            </w:pPr>
            <w:r w:rsidRPr="00B464CB">
              <w:t>• Создавать условия и выделять время для самостоятельной творческой или познавательной деятельности детей по интересам.</w:t>
            </w:r>
          </w:p>
        </w:tc>
      </w:tr>
      <w:tr w:rsidR="004D3D67" w:rsidRPr="00B464CB" w:rsidTr="006B669E">
        <w:trPr>
          <w:trHeight w:val="127"/>
        </w:trPr>
        <w:tc>
          <w:tcPr>
            <w:tcW w:w="10207" w:type="dxa"/>
            <w:gridSpan w:val="2"/>
            <w:tcBorders>
              <w:top w:val="single" w:sz="4" w:space="0" w:color="auto"/>
              <w:bottom w:val="single" w:sz="4" w:space="0" w:color="auto"/>
            </w:tcBorders>
          </w:tcPr>
          <w:p w:rsidR="004D3D67" w:rsidRPr="00B464CB" w:rsidRDefault="004D3D67" w:rsidP="00B464CB">
            <w:pPr>
              <w:spacing w:line="360" w:lineRule="auto"/>
              <w:ind w:firstLine="709"/>
              <w:jc w:val="both"/>
            </w:pPr>
            <w:r w:rsidRPr="00B464CB">
              <w:t>От 6 до 7 лет</w:t>
            </w:r>
          </w:p>
          <w:p w:rsidR="004D3D67" w:rsidRPr="00B464CB" w:rsidRDefault="004D3D67" w:rsidP="00B464CB">
            <w:pPr>
              <w:spacing w:line="360" w:lineRule="auto"/>
              <w:ind w:firstLine="709"/>
              <w:jc w:val="both"/>
            </w:pPr>
          </w:p>
        </w:tc>
      </w:tr>
      <w:tr w:rsidR="004D3D67" w:rsidRPr="00B464CB" w:rsidTr="004D3D67">
        <w:trPr>
          <w:trHeight w:val="180"/>
        </w:trPr>
        <w:tc>
          <w:tcPr>
            <w:tcW w:w="3119" w:type="dxa"/>
            <w:tcBorders>
              <w:top w:val="single" w:sz="4" w:space="0" w:color="auto"/>
            </w:tcBorders>
          </w:tcPr>
          <w:p w:rsidR="004D3D67" w:rsidRPr="00B464CB" w:rsidRDefault="004D3D67" w:rsidP="00B464CB">
            <w:pPr>
              <w:spacing w:line="360" w:lineRule="auto"/>
            </w:pPr>
            <w:r w:rsidRPr="00B464CB">
              <w:t>Приоритетная сфера инициативы–научение</w:t>
            </w:r>
          </w:p>
        </w:tc>
        <w:tc>
          <w:tcPr>
            <w:tcW w:w="7088" w:type="dxa"/>
            <w:tcBorders>
              <w:top w:val="single" w:sz="4" w:space="0" w:color="auto"/>
            </w:tcBorders>
          </w:tcPr>
          <w:p w:rsidR="004D3D67" w:rsidRPr="00B464CB" w:rsidRDefault="004D3D67" w:rsidP="00B464CB">
            <w:pPr>
              <w:spacing w:line="360" w:lineRule="auto"/>
              <w:ind w:firstLine="34"/>
              <w:jc w:val="both"/>
            </w:pPr>
            <w:r w:rsidRPr="00B464CB">
              <w:t>• 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4D3D67" w:rsidRPr="00B464CB" w:rsidRDefault="004D3D67" w:rsidP="00B464CB">
            <w:pPr>
              <w:spacing w:line="360" w:lineRule="auto"/>
              <w:ind w:firstLine="34"/>
              <w:jc w:val="both"/>
            </w:pPr>
            <w:r w:rsidRPr="00B464CB">
              <w:t>• Спокойно реагировать на неуспех ребенка</w:t>
            </w:r>
          </w:p>
          <w:p w:rsidR="004D3D67" w:rsidRPr="00B464CB" w:rsidRDefault="004D3D67" w:rsidP="00B464CB">
            <w:pPr>
              <w:spacing w:line="360" w:lineRule="auto"/>
              <w:ind w:firstLine="34"/>
              <w:jc w:val="both"/>
            </w:pPr>
            <w:r w:rsidRPr="00B464CB">
              <w:t xml:space="preserve">и предлагать несколько вариантов исправления работы: повторное исполнение спустя некоторое время, доделывание; совершенствование </w:t>
            </w:r>
            <w:r w:rsidRPr="00B464CB">
              <w:lastRenderedPageBreak/>
              <w:t>деталей и т.п.</w:t>
            </w:r>
          </w:p>
          <w:p w:rsidR="004D3D67" w:rsidRPr="00B464CB" w:rsidRDefault="004D3D67" w:rsidP="00B464CB">
            <w:pPr>
              <w:spacing w:line="360" w:lineRule="auto"/>
              <w:ind w:firstLine="34"/>
              <w:jc w:val="both"/>
            </w:pPr>
            <w:r w:rsidRPr="00B464CB">
              <w:t>Рассказывать детям о трудностях, которые вы сами испытывали при обучении новым видам деятельности.</w:t>
            </w:r>
          </w:p>
          <w:p w:rsidR="004D3D67" w:rsidRPr="00B464CB" w:rsidRDefault="004D3D67" w:rsidP="00B464CB">
            <w:pPr>
              <w:spacing w:line="360" w:lineRule="auto"/>
              <w:ind w:firstLine="34"/>
              <w:jc w:val="both"/>
            </w:pPr>
            <w:r w:rsidRPr="00B464CB">
              <w:t>• Создавать ситуации, позволяющие ребенку реализовать свою компетентность, обретая уважение и признание взрослых и сверстников.</w:t>
            </w:r>
          </w:p>
          <w:p w:rsidR="004D3D67" w:rsidRPr="00B464CB" w:rsidRDefault="004D3D67" w:rsidP="00B464CB">
            <w:pPr>
              <w:spacing w:line="360" w:lineRule="auto"/>
              <w:ind w:firstLine="34"/>
              <w:jc w:val="both"/>
            </w:pPr>
            <w:r w:rsidRPr="00B464CB">
              <w:t>• Обращаться к детям с просьбой, показать воспитателю и научить его тем индивидуальным достижениям, которые есть у каждого.</w:t>
            </w:r>
          </w:p>
          <w:p w:rsidR="004D3D67" w:rsidRPr="00B464CB" w:rsidRDefault="004D3D67" w:rsidP="00B464CB">
            <w:pPr>
              <w:spacing w:line="360" w:lineRule="auto"/>
              <w:ind w:firstLine="34"/>
              <w:jc w:val="both"/>
            </w:pPr>
            <w:r w:rsidRPr="00B464CB">
              <w:t>• Поддерживать чувство гордости за свой труд и удовлетворение его результатами.</w:t>
            </w:r>
          </w:p>
          <w:p w:rsidR="004D3D67" w:rsidRPr="00B464CB" w:rsidRDefault="004D3D67" w:rsidP="00B464CB">
            <w:pPr>
              <w:spacing w:line="360" w:lineRule="auto"/>
              <w:ind w:firstLine="34"/>
              <w:jc w:val="both"/>
            </w:pPr>
            <w:r w:rsidRPr="00B464CB">
              <w:t>• Создавать условия для разнообразной самостоятельной творческой деятельности детей.</w:t>
            </w:r>
          </w:p>
          <w:p w:rsidR="004D3D67" w:rsidRPr="00B464CB" w:rsidRDefault="004D3D67" w:rsidP="00B464CB">
            <w:pPr>
              <w:spacing w:line="360" w:lineRule="auto"/>
              <w:ind w:firstLine="34"/>
              <w:jc w:val="both"/>
            </w:pPr>
            <w:r w:rsidRPr="00B464CB">
              <w:t>• При необходимости помогать детям в решении проблем при организации игры.</w:t>
            </w:r>
          </w:p>
          <w:p w:rsidR="004D3D67" w:rsidRPr="00B464CB" w:rsidRDefault="004D3D67" w:rsidP="00B464CB">
            <w:pPr>
              <w:spacing w:line="360" w:lineRule="auto"/>
              <w:ind w:firstLine="34"/>
              <w:jc w:val="both"/>
            </w:pPr>
            <w:r w:rsidRPr="00B464CB">
              <w:t>• Привлекать детей к планированию жизни группы на день, неделю, месяц. Учитывать и реализовывать их пожелания, предложения.</w:t>
            </w:r>
          </w:p>
          <w:p w:rsidR="004D3D67" w:rsidRPr="00B464CB" w:rsidRDefault="004D3D67" w:rsidP="00B464CB">
            <w:pPr>
              <w:spacing w:line="360" w:lineRule="auto"/>
              <w:ind w:firstLine="34"/>
              <w:jc w:val="both"/>
            </w:pPr>
            <w:r w:rsidRPr="00B464CB">
              <w:t>• Создавать условия и выделять время для</w:t>
            </w:r>
          </w:p>
          <w:p w:rsidR="004D3D67" w:rsidRPr="00B464CB" w:rsidRDefault="004D3D67" w:rsidP="00B464CB">
            <w:pPr>
              <w:spacing w:line="360" w:lineRule="auto"/>
              <w:ind w:firstLine="34"/>
              <w:jc w:val="both"/>
            </w:pPr>
            <w:r w:rsidRPr="00B464CB">
              <w:t>самостоятельной творческой или познавательной деятельности детей по интересам.</w:t>
            </w:r>
          </w:p>
          <w:p w:rsidR="004D3D67" w:rsidRPr="00B464CB" w:rsidRDefault="004D3D67" w:rsidP="00B464CB">
            <w:pPr>
              <w:spacing w:line="360" w:lineRule="auto"/>
              <w:ind w:firstLine="709"/>
              <w:jc w:val="both"/>
            </w:pPr>
          </w:p>
        </w:tc>
      </w:tr>
    </w:tbl>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p>
    <w:p w:rsidR="0088164C" w:rsidRPr="00746E4D" w:rsidRDefault="00627F17" w:rsidP="00B464CB">
      <w:pPr>
        <w:autoSpaceDE w:val="0"/>
        <w:autoSpaceDN w:val="0"/>
        <w:adjustRightInd w:val="0"/>
        <w:spacing w:after="0" w:line="360" w:lineRule="auto"/>
        <w:ind w:firstLine="709"/>
        <w:jc w:val="both"/>
        <w:rPr>
          <w:rFonts w:ascii="Times New Roman" w:hAnsi="Times New Roman" w:cs="Times New Roman"/>
          <w:b/>
          <w:bCs/>
          <w:sz w:val="28"/>
          <w:szCs w:val="24"/>
        </w:rPr>
      </w:pPr>
      <w:r w:rsidRPr="00746E4D">
        <w:rPr>
          <w:rFonts w:ascii="Times New Roman" w:hAnsi="Times New Roman" w:cs="Times New Roman"/>
          <w:b/>
          <w:bCs/>
          <w:sz w:val="28"/>
          <w:szCs w:val="24"/>
        </w:rPr>
        <w:t>2.4.</w:t>
      </w:r>
      <w:r w:rsidR="0088164C" w:rsidRPr="00746E4D">
        <w:rPr>
          <w:rFonts w:ascii="Times New Roman" w:hAnsi="Times New Roman" w:cs="Times New Roman"/>
          <w:b/>
          <w:bCs/>
          <w:sz w:val="28"/>
          <w:szCs w:val="24"/>
        </w:rPr>
        <w:t>Описание образовательной деятельности по коррекции нарушений</w:t>
      </w:r>
      <w:r w:rsidRPr="00746E4D">
        <w:rPr>
          <w:rFonts w:ascii="Times New Roman" w:hAnsi="Times New Roman" w:cs="Times New Roman"/>
          <w:b/>
          <w:bCs/>
          <w:sz w:val="28"/>
          <w:szCs w:val="24"/>
        </w:rPr>
        <w:t xml:space="preserve"> </w:t>
      </w:r>
      <w:r w:rsidR="0088164C" w:rsidRPr="00746E4D">
        <w:rPr>
          <w:rFonts w:ascii="Times New Roman" w:hAnsi="Times New Roman" w:cs="Times New Roman"/>
          <w:b/>
          <w:bCs/>
          <w:sz w:val="28"/>
          <w:szCs w:val="24"/>
        </w:rPr>
        <w:t>развития детей</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Описание образовательной деятельности по профессиональной коррекции</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нарушений развития дошкольников</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i/>
          <w:sz w:val="24"/>
          <w:szCs w:val="24"/>
        </w:rPr>
        <w:t>Общая цель коррекционной работы</w:t>
      </w:r>
      <w:r w:rsidRPr="00B464CB">
        <w:rPr>
          <w:rFonts w:ascii="Times New Roman" w:hAnsi="Times New Roman" w:cs="Times New Roman"/>
          <w:sz w:val="24"/>
          <w:szCs w:val="24"/>
        </w:rPr>
        <w:t>, как указано в ФГОС ДО – обеспечение</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коррекции нарушений и разностороннего развития с учетом возрастных и</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индивидуальных особенностей детей и их особых образовательных потребностей,</w:t>
      </w:r>
    </w:p>
    <w:p w:rsidR="004D3D67"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оказание им квалифицированной помощи в освоении Программы; создание условий для</w:t>
      </w:r>
      <w:r w:rsidR="004D3D67" w:rsidRPr="00B464CB">
        <w:rPr>
          <w:rFonts w:ascii="Times New Roman" w:hAnsi="Times New Roman" w:cs="Times New Roman"/>
          <w:sz w:val="24"/>
          <w:szCs w:val="24"/>
        </w:rPr>
        <w:t xml:space="preserve"> </w:t>
      </w:r>
      <w:r w:rsidRPr="00B464CB">
        <w:rPr>
          <w:rFonts w:ascii="Times New Roman" w:hAnsi="Times New Roman" w:cs="Times New Roman"/>
          <w:sz w:val="24"/>
          <w:szCs w:val="24"/>
        </w:rPr>
        <w:t xml:space="preserve">социальной адаптации. </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i/>
          <w:sz w:val="24"/>
          <w:szCs w:val="24"/>
        </w:rPr>
        <w:lastRenderedPageBreak/>
        <w:t>Основной целью Программы коррекционной работы</w:t>
      </w:r>
      <w:r w:rsidRPr="00B464CB">
        <w:rPr>
          <w:rFonts w:ascii="Times New Roman" w:hAnsi="Times New Roman" w:cs="Times New Roman"/>
          <w:sz w:val="24"/>
          <w:szCs w:val="24"/>
        </w:rPr>
        <w:t xml:space="preserve"> выступает</w:t>
      </w:r>
      <w:r w:rsidR="004D3D67" w:rsidRPr="00B464CB">
        <w:rPr>
          <w:rFonts w:ascii="Times New Roman" w:hAnsi="Times New Roman" w:cs="Times New Roman"/>
          <w:sz w:val="24"/>
          <w:szCs w:val="24"/>
        </w:rPr>
        <w:t xml:space="preserve"> </w:t>
      </w:r>
      <w:r w:rsidRPr="00B464CB">
        <w:rPr>
          <w:rFonts w:ascii="Times New Roman" w:hAnsi="Times New Roman" w:cs="Times New Roman"/>
          <w:sz w:val="24"/>
          <w:szCs w:val="24"/>
        </w:rPr>
        <w:t>создание специальных условий обучения и воспитания, позволяющих учитывать особые</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образовательные потребности детей посредством индивидуализации и дифференциации</w:t>
      </w:r>
      <w:r w:rsidR="004D3D67" w:rsidRPr="00B464CB">
        <w:rPr>
          <w:rFonts w:ascii="Times New Roman" w:hAnsi="Times New Roman" w:cs="Times New Roman"/>
          <w:sz w:val="24"/>
          <w:szCs w:val="24"/>
        </w:rPr>
        <w:t xml:space="preserve"> </w:t>
      </w:r>
      <w:r w:rsidRPr="00B464CB">
        <w:rPr>
          <w:rFonts w:ascii="Times New Roman" w:hAnsi="Times New Roman" w:cs="Times New Roman"/>
          <w:sz w:val="24"/>
          <w:szCs w:val="24"/>
        </w:rPr>
        <w:t>образовательного процесса.</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i/>
          <w:sz w:val="24"/>
          <w:szCs w:val="24"/>
        </w:rPr>
        <w:t>Основная задача коррекционно-педагогической работы</w:t>
      </w:r>
      <w:r w:rsidRPr="00B464CB">
        <w:rPr>
          <w:rFonts w:ascii="Times New Roman" w:hAnsi="Times New Roman" w:cs="Times New Roman"/>
          <w:sz w:val="24"/>
          <w:szCs w:val="24"/>
        </w:rPr>
        <w:t xml:space="preserve"> - создание условий для</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всестороннего развития ребенка с ОВЗ, в том числе ребенка-инвалида, в целях</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обогащения его социального опыта и гармоничного включения в коллектив сверстников.</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b/>
          <w:sz w:val="24"/>
          <w:szCs w:val="24"/>
        </w:rPr>
      </w:pPr>
      <w:r w:rsidRPr="00B464CB">
        <w:rPr>
          <w:rFonts w:ascii="Times New Roman" w:hAnsi="Times New Roman" w:cs="Times New Roman"/>
          <w:b/>
          <w:sz w:val="24"/>
          <w:szCs w:val="24"/>
        </w:rPr>
        <w:t>Психолого-педагогическое сопровождение ребенка</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Для ДОО наиболее приемлемой формой выявления проблем развития, здоровья и</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 xml:space="preserve">разработки стратегии сопровождения ребенка является психолого </w:t>
      </w:r>
      <w:r w:rsidR="00634D17" w:rsidRPr="00B464CB">
        <w:rPr>
          <w:rFonts w:ascii="Times New Roman" w:hAnsi="Times New Roman" w:cs="Times New Roman"/>
          <w:sz w:val="24"/>
          <w:szCs w:val="24"/>
        </w:rPr>
        <w:t>–</w:t>
      </w:r>
      <w:r w:rsidRPr="00B464CB">
        <w:rPr>
          <w:rFonts w:ascii="Times New Roman" w:hAnsi="Times New Roman" w:cs="Times New Roman"/>
          <w:sz w:val="24"/>
          <w:szCs w:val="24"/>
        </w:rPr>
        <w:t>педагогический</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консилиум.</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i/>
          <w:sz w:val="24"/>
          <w:szCs w:val="24"/>
        </w:rPr>
        <w:t>Консилиум</w:t>
      </w:r>
      <w:r w:rsidRPr="00B464CB">
        <w:rPr>
          <w:rFonts w:ascii="Times New Roman" w:hAnsi="Times New Roman" w:cs="Times New Roman"/>
          <w:sz w:val="24"/>
          <w:szCs w:val="24"/>
        </w:rPr>
        <w:t xml:space="preserve"> - это один из методов работы психологической службы, совещание лиц,</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участвующих в образовательной работе, для постановки педагогического диагноза и</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выработки коллективного решения о мерах педагогического воздействия на ребенка.</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ППк является одной из форм методической работы педагогического коллектива и</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взаимодействия специалистов образовательного учреждения, объединяющихся для</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психолого-педагогического сопровождения воспитанников с отклонениями в развитии</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и/или состоянием декомпенсации (возрастные кризисы, психогенные ситуации,</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соматические заболевания, нервные стрессы и переутомление) в условиях ДОУ.</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i/>
          <w:sz w:val="24"/>
          <w:szCs w:val="24"/>
        </w:rPr>
        <w:t>Цель ППк</w:t>
      </w:r>
      <w:r w:rsidRPr="00B464CB">
        <w:rPr>
          <w:rFonts w:ascii="Times New Roman" w:hAnsi="Times New Roman" w:cs="Times New Roman"/>
          <w:sz w:val="24"/>
          <w:szCs w:val="24"/>
        </w:rPr>
        <w:t xml:space="preserve"> – диагностико-коррекционного и психолого- педагогического</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сопровождения воспитанников с ОВЗ и/или состояниями декомпенсации, исходя из</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возможностей ДОО и в соответствии со специальными образовательными потребностями,</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возрастными и индивидуальными особенностями, состоянием соматического и нервно-</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психического здоровья воспитанников.</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i/>
          <w:sz w:val="24"/>
          <w:szCs w:val="24"/>
        </w:rPr>
      </w:pPr>
      <w:r w:rsidRPr="00B464CB">
        <w:rPr>
          <w:rFonts w:ascii="Times New Roman" w:hAnsi="Times New Roman" w:cs="Times New Roman"/>
          <w:i/>
          <w:sz w:val="24"/>
          <w:szCs w:val="24"/>
        </w:rPr>
        <w:t>Задачи ППк:</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своевременное выявление и ранняя диагностика отклонений в развитии и/или</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состояний декомпенсации;</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выявление резервных возможностей развития;</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определение характера, продолжительности и эффективности специальной</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(коррекционной) помощи;</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разработка индивидуальных рекомендаций педагогам для обеспечения</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обоснованного дифференцированного подхода в процессе обучения и воспитания детей;</w:t>
      </w:r>
    </w:p>
    <w:p w:rsidR="00634D17"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 подготовка и введение документации, отражающей актуальное развитие ребенка,</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динамику его состояния, уровень успешности, перспективное планирование</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 xml:space="preserve">коррекционно-развивающей работы, оценка ее эффективности; </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консультирование</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родителей (законных представителей);</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организация взаимодействия между педагогическим составом ДОУ и</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специалистами, участвующими в деятельности ППк.</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i/>
          <w:sz w:val="24"/>
          <w:szCs w:val="24"/>
        </w:rPr>
      </w:pPr>
      <w:r w:rsidRPr="00B464CB">
        <w:rPr>
          <w:rFonts w:ascii="Times New Roman" w:hAnsi="Times New Roman" w:cs="Times New Roman"/>
          <w:i/>
          <w:sz w:val="24"/>
          <w:szCs w:val="24"/>
        </w:rPr>
        <w:t>Алгоритм выявления детей с ОВЗ, в том числе детей-инвалидов, создание для них</w:t>
      </w:r>
      <w:r w:rsidR="00634D17" w:rsidRPr="00B464CB">
        <w:rPr>
          <w:rFonts w:ascii="Times New Roman" w:hAnsi="Times New Roman" w:cs="Times New Roman"/>
          <w:i/>
          <w:sz w:val="24"/>
          <w:szCs w:val="24"/>
        </w:rPr>
        <w:t xml:space="preserve"> </w:t>
      </w:r>
      <w:r w:rsidRPr="00B464CB">
        <w:rPr>
          <w:rFonts w:ascii="Times New Roman" w:hAnsi="Times New Roman" w:cs="Times New Roman"/>
          <w:i/>
          <w:sz w:val="24"/>
          <w:szCs w:val="24"/>
        </w:rPr>
        <w:t>специальных условий</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1.В начале учебного года в образовательной организации специалисты психолого-</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педагогического консилиума (ППк) ДОУ выявляют детей с ОВЗ, в том числе детей</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инвалидов (далее – детей с ОВЗ).</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2.Проводится заседание консилиума и принимается решение о необходимости</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прохождения городской психолого-медико-педагогической комиссии (ПМПк) в целях</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проведения комплексного обследования и подготовки рекомендаций по оказанию детям</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психолого- медико-педагогической помощи и организации их обучения и воспитания.</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3.По результатам обследования на ПМПк даются рекомендации по созданию для</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 xml:space="preserve">ребенка специальных образовательных условий (ст. 79 ФЗ № 273., «Под </w:t>
      </w:r>
      <w:r w:rsidR="00A40E3E" w:rsidRPr="00B464CB">
        <w:rPr>
          <w:rFonts w:ascii="Times New Roman" w:hAnsi="Times New Roman" w:cs="Times New Roman"/>
          <w:sz w:val="24"/>
          <w:szCs w:val="24"/>
        </w:rPr>
        <w:t>с</w:t>
      </w:r>
      <w:r w:rsidRPr="00B464CB">
        <w:rPr>
          <w:rFonts w:ascii="Times New Roman" w:hAnsi="Times New Roman" w:cs="Times New Roman"/>
          <w:sz w:val="24"/>
          <w:szCs w:val="24"/>
        </w:rPr>
        <w:t>пециальными</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условиями для по</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лучения образования обучающимися с ограниченными возможностями</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здоровья в настоящем Федеральном законе понимаются условия обучения, воспитания и</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развития таких обучающихся, включающие в себя использование специальных</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образовательных программ и методов обучения и воспитания, специальных учебников,</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учебных пособий и дидактических материалов, специальных технических средств</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обучения коллективного и индивидуального пользования, предоставление услуг</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ассистента (помощника), оказывающего обучающимся необходимую техническую</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помощь, проведение групповых и индивидуальных коррекционных занятий, обеспечение</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доступа в здания организаций, осуществляющих образовательную деятельность, и другие</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 xml:space="preserve">условия, без которых невозможно или затруднено освоение </w:t>
      </w:r>
      <w:r w:rsidR="00A40E3E" w:rsidRPr="00B464CB">
        <w:rPr>
          <w:rFonts w:ascii="Times New Roman" w:hAnsi="Times New Roman" w:cs="Times New Roman"/>
          <w:sz w:val="24"/>
          <w:szCs w:val="24"/>
        </w:rPr>
        <w:t xml:space="preserve"> о</w:t>
      </w:r>
      <w:r w:rsidRPr="00B464CB">
        <w:rPr>
          <w:rFonts w:ascii="Times New Roman" w:hAnsi="Times New Roman" w:cs="Times New Roman"/>
          <w:sz w:val="24"/>
          <w:szCs w:val="24"/>
        </w:rPr>
        <w:t>бразовательных программ</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обучающимися с ограниченными возможностями здоровья».):</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обеспечение дифференцированных условий (оптимальный режим учебных</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нагрузок);</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обеспечение психолого-педагогических условий (коррекционная направленность</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образовательного процесса; учет индивидуальных особенностей ребенка на адекватном</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возрасте форме работы с детьми - игровой деятельности, соблюдение комфортного</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психоэмоционального режима; использование современных педагогических технологий, в</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lastRenderedPageBreak/>
        <w:t>том числе информационных, компьютерных для оптимизации образовательного процесса,</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повышения его эффективности;</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обеспечение здоровьесберегающих условий (оздоровительный и охранительный</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режим, укрепление физического и психического здоровья, профилактика физических,</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умственных и психологических перегрузок воспитанников, соблюдение санитарно -</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гигиенических правил и норм);</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включение родителей в совместную деятельность со специалистами, педагогами</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предполагает поэтапное обучение родителей педагогическим технологиям, так как они</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выступают основными заказчиками образовательных услуг для своих детей.</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4.На основании рекомендаций ПМПк, специалисты ДОУ разрабатывают</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индивидуальный образовательный маршрут и/или индивидуальную </w:t>
      </w:r>
      <w:r w:rsidR="00A40E3E" w:rsidRPr="00B464CB">
        <w:rPr>
          <w:rFonts w:ascii="Times New Roman" w:hAnsi="Times New Roman" w:cs="Times New Roman"/>
          <w:sz w:val="24"/>
          <w:szCs w:val="24"/>
        </w:rPr>
        <w:t xml:space="preserve"> об</w:t>
      </w:r>
      <w:r w:rsidRPr="00B464CB">
        <w:rPr>
          <w:rFonts w:ascii="Times New Roman" w:hAnsi="Times New Roman" w:cs="Times New Roman"/>
          <w:sz w:val="24"/>
          <w:szCs w:val="24"/>
        </w:rPr>
        <w:t>разовательную</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программу.</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В целях разработки индивидуального образовательного маршрута ребенка с ОВЗ</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решаются следующие задачи:</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определение формы получения дошкольного образования и режима пребывания в</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образовательной организации, соответствующих возможностям и специальным</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потребностям ребенка;</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-определение объема, содержания – основных направлений, форм организации</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психолого - педагогического сопровождения ребенка и его семьи;</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определение стратегии и тактики (форм и содержания) коррекционно-</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развивающей работы с ребенком;</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-определение необходимости, степени и направлений адаптации основной</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образовательной программы МБДОУ;</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определение необходимости адаптации имеющихся или разработки новых</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методических материалов;</w:t>
      </w:r>
    </w:p>
    <w:p w:rsidR="00634D17"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-определение индивидуальных потребностей ребенка в тех или иных материально-</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технических ресурсах;</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 -</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подбор необходимых приспособлений, организация развивающей предметно-</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пространственной среды.</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5.После разработки индивидуального образовательного маршрута и/ или</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индивидуальной образовательной программы, педагоги и специалисты МБДОУ</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осуществляют их реализацию и ведут динамическое наблюдение за развитием ребенка.</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Заседания консилиума по уточнению индивидуального образовательного </w:t>
      </w:r>
      <w:r w:rsidR="00A40E3E" w:rsidRPr="00B464CB">
        <w:rPr>
          <w:rFonts w:ascii="Times New Roman" w:hAnsi="Times New Roman" w:cs="Times New Roman"/>
          <w:sz w:val="24"/>
          <w:szCs w:val="24"/>
        </w:rPr>
        <w:t>м</w:t>
      </w:r>
      <w:r w:rsidRPr="00B464CB">
        <w:rPr>
          <w:rFonts w:ascii="Times New Roman" w:hAnsi="Times New Roman" w:cs="Times New Roman"/>
          <w:sz w:val="24"/>
          <w:szCs w:val="24"/>
        </w:rPr>
        <w:t>аршрута и/или</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индивидуальной образовательной программы проводится в рамках ПМПк (не реже трех</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раз в год).</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b/>
          <w:bCs/>
          <w:sz w:val="24"/>
          <w:szCs w:val="24"/>
        </w:rPr>
        <w:lastRenderedPageBreak/>
        <w:t>Индивидуальный образовательный маршрут и/или индивидуальная</w:t>
      </w:r>
      <w:r w:rsidR="00627F17" w:rsidRPr="00B464CB">
        <w:rPr>
          <w:rFonts w:ascii="Times New Roman" w:hAnsi="Times New Roman" w:cs="Times New Roman"/>
          <w:b/>
          <w:bCs/>
          <w:sz w:val="24"/>
          <w:szCs w:val="24"/>
        </w:rPr>
        <w:t xml:space="preserve"> </w:t>
      </w:r>
      <w:r w:rsidRPr="00B464CB">
        <w:rPr>
          <w:rFonts w:ascii="Times New Roman" w:hAnsi="Times New Roman" w:cs="Times New Roman"/>
          <w:b/>
          <w:bCs/>
          <w:sz w:val="24"/>
          <w:szCs w:val="24"/>
        </w:rPr>
        <w:t>образовательная программа являются механизмом адаптации основной</w:t>
      </w:r>
      <w:r w:rsidR="00627F17" w:rsidRPr="00B464CB">
        <w:rPr>
          <w:rFonts w:ascii="Times New Roman" w:hAnsi="Times New Roman" w:cs="Times New Roman"/>
          <w:b/>
          <w:bCs/>
          <w:sz w:val="24"/>
          <w:szCs w:val="24"/>
        </w:rPr>
        <w:t xml:space="preserve"> </w:t>
      </w:r>
      <w:r w:rsidRPr="00B464CB">
        <w:rPr>
          <w:rFonts w:ascii="Times New Roman" w:hAnsi="Times New Roman" w:cs="Times New Roman"/>
          <w:b/>
          <w:bCs/>
          <w:sz w:val="24"/>
          <w:szCs w:val="24"/>
        </w:rPr>
        <w:t xml:space="preserve">образовательной программы ДОУ </w:t>
      </w:r>
      <w:r w:rsidRPr="00B464CB">
        <w:rPr>
          <w:rFonts w:ascii="Times New Roman" w:hAnsi="Times New Roman" w:cs="Times New Roman"/>
          <w:sz w:val="24"/>
          <w:szCs w:val="24"/>
        </w:rPr>
        <w:t>.</w:t>
      </w:r>
      <w:r w:rsidR="00A40E3E" w:rsidRPr="00B464CB">
        <w:rPr>
          <w:rFonts w:ascii="Times New Roman" w:hAnsi="Times New Roman" w:cs="Times New Roman"/>
          <w:sz w:val="24"/>
          <w:szCs w:val="24"/>
        </w:rPr>
        <w:t xml:space="preserve">  </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Психолого-педагогическое сопровождение ребенка с ОВЗ можно рассматривать как комплексную технологию психолого-педагогической поддержки и</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помощи ребенку и родителям в решении задач развития, обучения, воспитания,</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социализации со стороны специалистов разного профиля, действующих координировано.</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Психолого-педагогическое сопровождение основывается на следующих</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принципах:</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Опора на те личностные достижения, которые реально есть у ребенка. Оно</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находиться в логике его развития, а не искусственно задает ему цели и задачи извне.</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Соблюдение интересов реб</w:t>
      </w:r>
      <w:r w:rsidRPr="00B464CB">
        <w:rPr>
          <w:rFonts w:ascii="Times New Roman" w:hAnsi="Cambria Math" w:cs="Times New Roman"/>
          <w:sz w:val="24"/>
          <w:szCs w:val="24"/>
        </w:rPr>
        <w:t>ѐ</w:t>
      </w:r>
      <w:r w:rsidRPr="00B464CB">
        <w:rPr>
          <w:rFonts w:ascii="Times New Roman" w:hAnsi="Times New Roman" w:cs="Times New Roman"/>
          <w:sz w:val="24"/>
          <w:szCs w:val="24"/>
        </w:rPr>
        <w:t>нка. Принцип определяет позицию специалиста,</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который призван сопровождать реб</w:t>
      </w:r>
      <w:r w:rsidRPr="00B464CB">
        <w:rPr>
          <w:rFonts w:ascii="Times New Roman" w:hAnsi="Cambria Math" w:cs="Times New Roman"/>
          <w:sz w:val="24"/>
          <w:szCs w:val="24"/>
        </w:rPr>
        <w:t>ѐ</w:t>
      </w:r>
      <w:r w:rsidRPr="00B464CB">
        <w:rPr>
          <w:rFonts w:ascii="Times New Roman" w:hAnsi="Times New Roman" w:cs="Times New Roman"/>
          <w:sz w:val="24"/>
          <w:szCs w:val="24"/>
        </w:rPr>
        <w:t>нка с максимальной пользой и в интересах реб</w:t>
      </w:r>
      <w:r w:rsidRPr="00B464CB">
        <w:rPr>
          <w:rFonts w:ascii="Times New Roman" w:hAnsi="Cambria Math" w:cs="Times New Roman"/>
          <w:sz w:val="24"/>
          <w:szCs w:val="24"/>
        </w:rPr>
        <w:t>ѐ</w:t>
      </w:r>
      <w:r w:rsidRPr="00B464CB">
        <w:rPr>
          <w:rFonts w:ascii="Times New Roman" w:hAnsi="Times New Roman" w:cs="Times New Roman"/>
          <w:sz w:val="24"/>
          <w:szCs w:val="24"/>
        </w:rPr>
        <w:t>нка</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(педагог– психолог, другие специалисты).</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Системность. Принцип обеспечивает системный подход к анализу особенностей</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развития, а также всесторонний многоуровневый подход специалистов различного</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профиля, взаимодействие и согласованность их действий в решении проблем реб</w:t>
      </w:r>
      <w:r w:rsidRPr="00B464CB">
        <w:rPr>
          <w:rFonts w:ascii="Cambria Math" w:hAnsi="Cambria Math" w:cs="Cambria Math"/>
          <w:sz w:val="24"/>
          <w:szCs w:val="24"/>
        </w:rPr>
        <w:t>ѐ</w:t>
      </w:r>
      <w:r w:rsidRPr="00B464CB">
        <w:rPr>
          <w:rFonts w:ascii="Times New Roman" w:hAnsi="Times New Roman" w:cs="Times New Roman"/>
          <w:sz w:val="24"/>
          <w:szCs w:val="24"/>
        </w:rPr>
        <w:t>нка.</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Непрерывность. Принцип гарантирует реб</w:t>
      </w:r>
      <w:r w:rsidRPr="00B464CB">
        <w:rPr>
          <w:rFonts w:ascii="Cambria Math" w:hAnsi="Cambria Math" w:cs="Cambria Math"/>
          <w:sz w:val="24"/>
          <w:szCs w:val="24"/>
        </w:rPr>
        <w:t>ѐ</w:t>
      </w:r>
      <w:r w:rsidRPr="00B464CB">
        <w:rPr>
          <w:rFonts w:ascii="Times New Roman" w:hAnsi="Times New Roman" w:cs="Times New Roman"/>
          <w:sz w:val="24"/>
          <w:szCs w:val="24"/>
        </w:rPr>
        <w:t>нку и его родителям (законным</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представителям) непрерывность помощи до полного решения проблемы или определения</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подхода к е</w:t>
      </w:r>
      <w:r w:rsidRPr="00B464CB">
        <w:rPr>
          <w:rFonts w:ascii="Cambria Math" w:hAnsi="Cambria Math" w:cs="Cambria Math"/>
          <w:sz w:val="24"/>
          <w:szCs w:val="24"/>
        </w:rPr>
        <w:t>ѐ</w:t>
      </w:r>
      <w:r w:rsidRPr="00B464CB">
        <w:rPr>
          <w:rFonts w:ascii="Times New Roman" w:hAnsi="Times New Roman" w:cs="Times New Roman"/>
          <w:sz w:val="24"/>
          <w:szCs w:val="24"/>
        </w:rPr>
        <w:t xml:space="preserve"> решению.</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Рекомендательный характер оказания помощи. Принцип обеспечивает защищать</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 xml:space="preserve">законные права и интересы детей, включая обязательное согласование с </w:t>
      </w:r>
      <w:r w:rsidR="00A40E3E" w:rsidRPr="00B464CB">
        <w:rPr>
          <w:rFonts w:ascii="Times New Roman" w:hAnsi="Times New Roman" w:cs="Times New Roman"/>
          <w:sz w:val="24"/>
          <w:szCs w:val="24"/>
        </w:rPr>
        <w:t xml:space="preserve"> р</w:t>
      </w:r>
      <w:r w:rsidRPr="00B464CB">
        <w:rPr>
          <w:rFonts w:ascii="Times New Roman" w:hAnsi="Times New Roman" w:cs="Times New Roman"/>
          <w:sz w:val="24"/>
          <w:szCs w:val="24"/>
        </w:rPr>
        <w:t>одителями</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(законными представителями) вопроса о направлениях, способах психолого-</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педагогического сопровождения.</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Наличие в группе общеразвивающей направленности ребенка-инвалида требует к</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нему внимания со стороны воспитателей, других специалистов, готовности вместе с</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родителями разделить ответственность за его воспитание и обучение, подготовку к школе.</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Для успешности индивидуального сопровождения ребенка необходима правильная</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оценка возможностей.</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В связи с этим особая роль отводится психолого-педагогической диагностике.</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Качественный анализ предполагает оценку особенностей процесса выполнения ребенком</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заданий и допускаемых ошибок на основе системы качественных показателей.</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Выявляются следующие качественные показатели, характеризующие</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эмоциональную сферу и поведение ребенка:</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 особенности контакта ребенка;</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эмоциональная реакция на ситуацию обследования;</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реакция на одобрение;</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реакция на неудачи;</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эмоциональное состояние во время выполнения заданий;</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эмоциональная подвижность;</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особенности общения;</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реакция на результат.</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Качественные показатели, характеризующие деятельность ребенка:</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наличие и стойкость интереса к заданию;</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понимание инструкции;</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самостоятельность выполнения задания;</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характер деятельности (целенаправленность и активность);</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темп и динамика деятельности, особенности регуляции деятельности;</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работоспособность;</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организация помощи.</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Качественные показатели, характеризующие особенности познавательной сферы и</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моторной функции ребенка:</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особенности внимания, восприятия, памяти, мышления, речи;</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особенности моторной функции</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Педагогическое изучение предусматривает получение сведений о ребенке,</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раскрывающих знания, умения, навыки, которыми он должен обладать на определенном</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возрастном этапе, установление основных проблем в обучении, темпа усвоения учебного</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материала, выявление особенностей образовательной деятельности.</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Интересующие сведения можно получить с помощью таких методов, как</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непосредственная беседа с ребенком и родителями, анализ работ ребенка (рисунков,</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поделок и др.), педагогическое наблюдение.</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Педагогическое наблюдение должно быть специально спланированным, точно</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ориентированным и систематическим. Оно позволяет оценить степень сформированности</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деятельности в целом - ее целенаправленность, организованность, произвольность,</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способность к планированию действий. Особенно важно наблюдение за ведущей</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деятельностью ребенка, его познавательной активностью, в процессе которого отмечается</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мотивационный аспект деятельности, свидетельствующий о личностной зрелости</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дошкольника.</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Полученные сведения позволяют в дальнейшем целенаправленно вносить</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коррективы в организацию процесса воспитания и обучения, а также разработать</w:t>
      </w:r>
      <w:r w:rsidR="00634D17" w:rsidRPr="00B464CB">
        <w:rPr>
          <w:rFonts w:ascii="Times New Roman" w:hAnsi="Times New Roman" w:cs="Times New Roman"/>
          <w:sz w:val="24"/>
          <w:szCs w:val="24"/>
        </w:rPr>
        <w:t xml:space="preserve"> </w:t>
      </w:r>
      <w:r w:rsidRPr="00B464CB">
        <w:rPr>
          <w:rFonts w:ascii="Times New Roman" w:hAnsi="Times New Roman" w:cs="Times New Roman"/>
          <w:sz w:val="24"/>
          <w:szCs w:val="24"/>
        </w:rPr>
        <w:t>индивидуальный образовательный маршрут сопровождения.</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В случае получения заключения медико-социальной экспертизы с указанием</w:t>
      </w:r>
      <w:r w:rsidR="002A629C" w:rsidRPr="00B464CB">
        <w:rPr>
          <w:rFonts w:ascii="Times New Roman" w:hAnsi="Times New Roman" w:cs="Times New Roman"/>
          <w:sz w:val="24"/>
          <w:szCs w:val="24"/>
        </w:rPr>
        <w:t xml:space="preserve"> </w:t>
      </w:r>
      <w:r w:rsidRPr="00B464CB">
        <w:rPr>
          <w:rFonts w:ascii="Times New Roman" w:hAnsi="Times New Roman" w:cs="Times New Roman"/>
          <w:sz w:val="24"/>
          <w:szCs w:val="24"/>
        </w:rPr>
        <w:t>разработки адаптированной образовательной программы, на ребенка будет составлена</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индивидуальная адаптированная программа.</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b/>
          <w:bCs/>
          <w:sz w:val="24"/>
          <w:szCs w:val="24"/>
        </w:rPr>
      </w:pPr>
      <w:r w:rsidRPr="00B464CB">
        <w:rPr>
          <w:rFonts w:ascii="Times New Roman" w:hAnsi="Times New Roman" w:cs="Times New Roman"/>
          <w:b/>
          <w:bCs/>
          <w:sz w:val="24"/>
          <w:szCs w:val="24"/>
        </w:rPr>
        <w:t>Взаимодействие специалистов ДОУ при работе с детьми и родителями.</w:t>
      </w:r>
    </w:p>
    <w:tbl>
      <w:tblPr>
        <w:tblW w:w="0" w:type="auto"/>
        <w:tblInd w:w="-709" w:type="dxa"/>
        <w:tblLook w:val="04A0"/>
      </w:tblPr>
      <w:tblGrid>
        <w:gridCol w:w="4785"/>
        <w:gridCol w:w="4786"/>
      </w:tblGrid>
      <w:tr w:rsidR="00A40E3E" w:rsidRPr="00B464CB" w:rsidTr="00A40E3E">
        <w:tc>
          <w:tcPr>
            <w:tcW w:w="4785" w:type="dxa"/>
          </w:tcPr>
          <w:p w:rsidR="00A40E3E" w:rsidRPr="00B464CB" w:rsidRDefault="00A40E3E" w:rsidP="00B464CB">
            <w:pPr>
              <w:spacing w:line="360" w:lineRule="auto"/>
              <w:jc w:val="both"/>
              <w:rPr>
                <w:b/>
                <w:bCs/>
              </w:rPr>
            </w:pPr>
            <w:r w:rsidRPr="00B464CB">
              <w:t>Воспитатель</w:t>
            </w:r>
          </w:p>
        </w:tc>
        <w:tc>
          <w:tcPr>
            <w:tcW w:w="4786" w:type="dxa"/>
          </w:tcPr>
          <w:p w:rsidR="00A40E3E" w:rsidRPr="00B464CB" w:rsidRDefault="00A40E3E" w:rsidP="00B464CB">
            <w:pPr>
              <w:spacing w:line="360" w:lineRule="auto"/>
              <w:ind w:firstLine="35"/>
            </w:pPr>
            <w:r w:rsidRPr="00B464CB">
              <w:t>- педагогическая диагностика;</w:t>
            </w:r>
          </w:p>
          <w:p w:rsidR="00A40E3E" w:rsidRPr="00B464CB" w:rsidRDefault="00A40E3E" w:rsidP="00B464CB">
            <w:pPr>
              <w:spacing w:line="360" w:lineRule="auto"/>
              <w:ind w:firstLine="35"/>
            </w:pPr>
            <w:r w:rsidRPr="00B464CB">
              <w:t>- исследование социального статуса семьи;</w:t>
            </w:r>
          </w:p>
          <w:p w:rsidR="00A40E3E" w:rsidRPr="00B464CB" w:rsidRDefault="00A40E3E" w:rsidP="00B464CB">
            <w:pPr>
              <w:spacing w:line="360" w:lineRule="auto"/>
              <w:ind w:firstLine="35"/>
            </w:pPr>
            <w:r w:rsidRPr="00B464CB">
              <w:t>- организация эмоционально</w:t>
            </w:r>
          </w:p>
          <w:p w:rsidR="00A40E3E" w:rsidRPr="00B464CB" w:rsidRDefault="00A40E3E" w:rsidP="00B464CB">
            <w:pPr>
              <w:spacing w:line="360" w:lineRule="auto"/>
              <w:ind w:firstLine="35"/>
            </w:pPr>
            <w:r w:rsidRPr="00B464CB">
              <w:t>благоприятного климата в группе;</w:t>
            </w:r>
          </w:p>
          <w:p w:rsidR="00A40E3E" w:rsidRPr="00B464CB" w:rsidRDefault="00A40E3E" w:rsidP="00B464CB">
            <w:pPr>
              <w:spacing w:line="360" w:lineRule="auto"/>
              <w:ind w:firstLine="35"/>
            </w:pPr>
            <w:r w:rsidRPr="00B464CB">
              <w:t>- реализация рекомендаций специалистов;</w:t>
            </w:r>
          </w:p>
          <w:p w:rsidR="00A40E3E" w:rsidRPr="00B464CB" w:rsidRDefault="00A40E3E" w:rsidP="00B464CB">
            <w:pPr>
              <w:spacing w:line="360" w:lineRule="auto"/>
              <w:ind w:firstLine="35"/>
            </w:pPr>
            <w:r w:rsidRPr="00B464CB">
              <w:t>- взаимодействие с семьей.</w:t>
            </w:r>
          </w:p>
          <w:p w:rsidR="00A40E3E" w:rsidRPr="00B464CB" w:rsidRDefault="00A40E3E" w:rsidP="00B464CB">
            <w:pPr>
              <w:spacing w:line="360" w:lineRule="auto"/>
              <w:ind w:firstLine="709"/>
              <w:jc w:val="both"/>
              <w:rPr>
                <w:b/>
                <w:bCs/>
              </w:rPr>
            </w:pPr>
          </w:p>
        </w:tc>
      </w:tr>
      <w:tr w:rsidR="00A40E3E" w:rsidRPr="00B464CB" w:rsidTr="00A40E3E">
        <w:tc>
          <w:tcPr>
            <w:tcW w:w="4785" w:type="dxa"/>
          </w:tcPr>
          <w:p w:rsidR="00A40E3E" w:rsidRPr="00B464CB" w:rsidRDefault="00A40E3E" w:rsidP="00B464CB">
            <w:pPr>
              <w:spacing w:line="360" w:lineRule="auto"/>
              <w:jc w:val="both"/>
              <w:rPr>
                <w:b/>
                <w:bCs/>
              </w:rPr>
            </w:pPr>
            <w:r w:rsidRPr="00B464CB">
              <w:t>Медицинский работник</w:t>
            </w:r>
          </w:p>
        </w:tc>
        <w:tc>
          <w:tcPr>
            <w:tcW w:w="4786" w:type="dxa"/>
          </w:tcPr>
          <w:p w:rsidR="005918A3" w:rsidRPr="00B464CB" w:rsidRDefault="00A40E3E" w:rsidP="00B464CB">
            <w:pPr>
              <w:spacing w:line="360" w:lineRule="auto"/>
              <w:ind w:firstLine="35"/>
            </w:pPr>
            <w:r w:rsidRPr="00B464CB">
              <w:t xml:space="preserve">- комплексная оценка состояния здоровья; </w:t>
            </w:r>
          </w:p>
          <w:p w:rsidR="005918A3" w:rsidRPr="00B464CB" w:rsidRDefault="00A40E3E" w:rsidP="00B464CB">
            <w:pPr>
              <w:spacing w:line="360" w:lineRule="auto"/>
              <w:ind w:firstLine="35"/>
            </w:pPr>
            <w:r w:rsidRPr="00B464CB">
              <w:t>-</w:t>
            </w:r>
            <w:r w:rsidR="005918A3" w:rsidRPr="00B464CB">
              <w:t xml:space="preserve"> </w:t>
            </w:r>
            <w:r w:rsidRPr="00B464CB">
              <w:t>контроль за организацией оздоровительных мероприятий и питанием детей;</w:t>
            </w:r>
          </w:p>
          <w:p w:rsidR="00A40E3E" w:rsidRPr="00B464CB" w:rsidRDefault="00A40E3E" w:rsidP="00B464CB">
            <w:pPr>
              <w:spacing w:line="360" w:lineRule="auto"/>
              <w:ind w:firstLine="35"/>
            </w:pPr>
            <w:r w:rsidRPr="00B464CB">
              <w:t xml:space="preserve"> - сезонная профилактика</w:t>
            </w:r>
          </w:p>
          <w:p w:rsidR="00A40E3E" w:rsidRPr="00B464CB" w:rsidRDefault="00A40E3E" w:rsidP="00B464CB">
            <w:pPr>
              <w:spacing w:line="360" w:lineRule="auto"/>
              <w:ind w:firstLine="709"/>
              <w:jc w:val="both"/>
              <w:rPr>
                <w:b/>
                <w:bCs/>
              </w:rPr>
            </w:pPr>
          </w:p>
        </w:tc>
      </w:tr>
      <w:tr w:rsidR="00A40E3E" w:rsidRPr="00B464CB" w:rsidTr="00A40E3E">
        <w:trPr>
          <w:trHeight w:val="1695"/>
        </w:trPr>
        <w:tc>
          <w:tcPr>
            <w:tcW w:w="4785" w:type="dxa"/>
            <w:tcBorders>
              <w:bottom w:val="single" w:sz="4" w:space="0" w:color="auto"/>
            </w:tcBorders>
          </w:tcPr>
          <w:p w:rsidR="00A40E3E" w:rsidRPr="00B464CB" w:rsidRDefault="00A40E3E" w:rsidP="00B464CB">
            <w:pPr>
              <w:spacing w:line="360" w:lineRule="auto"/>
              <w:jc w:val="both"/>
              <w:rPr>
                <w:b/>
                <w:bCs/>
              </w:rPr>
            </w:pPr>
            <w:r w:rsidRPr="00B464CB">
              <w:t>Музыкальный руководитель</w:t>
            </w:r>
          </w:p>
        </w:tc>
        <w:tc>
          <w:tcPr>
            <w:tcW w:w="4786" w:type="dxa"/>
            <w:tcBorders>
              <w:bottom w:val="single" w:sz="4" w:space="0" w:color="auto"/>
            </w:tcBorders>
          </w:tcPr>
          <w:p w:rsidR="00A40E3E" w:rsidRPr="00B464CB" w:rsidRDefault="00A40E3E" w:rsidP="00B464CB">
            <w:pPr>
              <w:spacing w:line="360" w:lineRule="auto"/>
              <w:ind w:firstLine="35"/>
            </w:pPr>
            <w:r w:rsidRPr="00B464CB">
              <w:t>- использование элементов музыкальной и</w:t>
            </w:r>
            <w:r w:rsidR="005918A3" w:rsidRPr="00B464CB">
              <w:t xml:space="preserve"> </w:t>
            </w:r>
            <w:r w:rsidRPr="00B464CB">
              <w:t>танцевальной терапии;</w:t>
            </w:r>
          </w:p>
          <w:p w:rsidR="00A40E3E" w:rsidRPr="00B464CB" w:rsidRDefault="00A40E3E" w:rsidP="00B464CB">
            <w:pPr>
              <w:spacing w:line="360" w:lineRule="auto"/>
              <w:ind w:firstLine="35"/>
              <w:rPr>
                <w:b/>
                <w:bCs/>
              </w:rPr>
            </w:pPr>
            <w:r w:rsidRPr="00B464CB">
              <w:t xml:space="preserve">- организация совместных </w:t>
            </w:r>
            <w:r w:rsidR="005918A3" w:rsidRPr="00B464CB">
              <w:t xml:space="preserve"> </w:t>
            </w:r>
            <w:r w:rsidR="002A629C" w:rsidRPr="00B464CB">
              <w:t>п</w:t>
            </w:r>
            <w:r w:rsidRPr="00B464CB">
              <w:t>раздников и развлечений</w:t>
            </w:r>
          </w:p>
        </w:tc>
      </w:tr>
      <w:tr w:rsidR="00A40E3E" w:rsidRPr="00B464CB" w:rsidTr="00A40E3E">
        <w:trPr>
          <w:trHeight w:val="240"/>
        </w:trPr>
        <w:tc>
          <w:tcPr>
            <w:tcW w:w="4785" w:type="dxa"/>
            <w:tcBorders>
              <w:top w:val="single" w:sz="4" w:space="0" w:color="auto"/>
            </w:tcBorders>
          </w:tcPr>
          <w:p w:rsidR="00A40E3E" w:rsidRPr="00B464CB" w:rsidRDefault="00A40E3E" w:rsidP="00B464CB">
            <w:pPr>
              <w:spacing w:line="360" w:lineRule="auto"/>
            </w:pPr>
            <w:r w:rsidRPr="00B464CB">
              <w:t>Инструктор по физической культуре</w:t>
            </w:r>
          </w:p>
        </w:tc>
        <w:tc>
          <w:tcPr>
            <w:tcW w:w="4786" w:type="dxa"/>
            <w:tcBorders>
              <w:top w:val="single" w:sz="4" w:space="0" w:color="auto"/>
            </w:tcBorders>
          </w:tcPr>
          <w:p w:rsidR="00A40E3E" w:rsidRPr="00B464CB" w:rsidRDefault="00A40E3E" w:rsidP="00B464CB">
            <w:pPr>
              <w:spacing w:line="360" w:lineRule="auto"/>
              <w:ind w:firstLine="35"/>
            </w:pPr>
            <w:r w:rsidRPr="00B464CB">
              <w:t>- диагностика физического развития;</w:t>
            </w:r>
          </w:p>
          <w:p w:rsidR="00A40E3E" w:rsidRPr="00B464CB" w:rsidRDefault="00A40E3E" w:rsidP="00B464CB">
            <w:pPr>
              <w:spacing w:line="360" w:lineRule="auto"/>
              <w:ind w:firstLine="35"/>
            </w:pPr>
            <w:r w:rsidRPr="00B464CB">
              <w:t>- выполнение рекомендаций специалистов;</w:t>
            </w:r>
          </w:p>
          <w:p w:rsidR="00A40E3E" w:rsidRPr="00B464CB" w:rsidRDefault="00A40E3E" w:rsidP="00B464CB">
            <w:pPr>
              <w:spacing w:line="360" w:lineRule="auto"/>
              <w:ind w:firstLine="35"/>
            </w:pPr>
            <w:r w:rsidRPr="00B464CB">
              <w:t>- индивидуальная коррекционная работа;</w:t>
            </w:r>
          </w:p>
          <w:p w:rsidR="00A40E3E" w:rsidRPr="00B464CB" w:rsidRDefault="00A40E3E" w:rsidP="00B464CB">
            <w:pPr>
              <w:spacing w:line="360" w:lineRule="auto"/>
              <w:ind w:firstLine="35"/>
            </w:pPr>
            <w:r w:rsidRPr="00B464CB">
              <w:t>- организация совместных праздников и</w:t>
            </w:r>
            <w:r w:rsidR="005918A3" w:rsidRPr="00B464CB">
              <w:t xml:space="preserve">  </w:t>
            </w:r>
            <w:r w:rsidRPr="00B464CB">
              <w:lastRenderedPageBreak/>
              <w:t>развлечений.</w:t>
            </w:r>
          </w:p>
          <w:p w:rsidR="00A40E3E" w:rsidRPr="00B464CB" w:rsidRDefault="00A40E3E" w:rsidP="00B464CB">
            <w:pPr>
              <w:spacing w:line="360" w:lineRule="auto"/>
              <w:ind w:firstLine="709"/>
              <w:jc w:val="both"/>
            </w:pPr>
          </w:p>
        </w:tc>
      </w:tr>
    </w:tbl>
    <w:p w:rsidR="00A40E3E" w:rsidRPr="00B464CB" w:rsidRDefault="00A40E3E" w:rsidP="00B464CB">
      <w:pPr>
        <w:autoSpaceDE w:val="0"/>
        <w:autoSpaceDN w:val="0"/>
        <w:adjustRightInd w:val="0"/>
        <w:spacing w:after="0" w:line="360" w:lineRule="auto"/>
        <w:ind w:firstLine="709"/>
        <w:jc w:val="both"/>
        <w:rPr>
          <w:rFonts w:ascii="Times New Roman" w:hAnsi="Times New Roman" w:cs="Times New Roman"/>
          <w:b/>
          <w:bCs/>
          <w:sz w:val="24"/>
          <w:szCs w:val="24"/>
        </w:rPr>
      </w:pPr>
    </w:p>
    <w:p w:rsidR="0088164C" w:rsidRPr="00B464CB" w:rsidRDefault="0088164C" w:rsidP="00B464CB">
      <w:pPr>
        <w:autoSpaceDE w:val="0"/>
        <w:autoSpaceDN w:val="0"/>
        <w:adjustRightInd w:val="0"/>
        <w:spacing w:after="0" w:line="360" w:lineRule="auto"/>
        <w:jc w:val="both"/>
        <w:rPr>
          <w:rFonts w:ascii="Times New Roman" w:hAnsi="Times New Roman" w:cs="Times New Roman"/>
          <w:b/>
          <w:bCs/>
          <w:sz w:val="24"/>
          <w:szCs w:val="24"/>
        </w:rPr>
      </w:pPr>
      <w:r w:rsidRPr="00B464CB">
        <w:rPr>
          <w:rFonts w:ascii="Times New Roman" w:hAnsi="Times New Roman" w:cs="Times New Roman"/>
          <w:b/>
          <w:bCs/>
          <w:sz w:val="24"/>
          <w:szCs w:val="24"/>
        </w:rPr>
        <w:t>Проведение индивидуальных коррекционных занятий для детей с ОВЗ</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Форма организации занятий – индивидуальная. Индивидуальные занятия</w:t>
      </w:r>
      <w:r w:rsidR="002A629C" w:rsidRPr="00B464CB">
        <w:rPr>
          <w:rFonts w:ascii="Times New Roman" w:hAnsi="Times New Roman" w:cs="Times New Roman"/>
          <w:sz w:val="24"/>
          <w:szCs w:val="24"/>
        </w:rPr>
        <w:t xml:space="preserve"> </w:t>
      </w:r>
      <w:r w:rsidRPr="00B464CB">
        <w:rPr>
          <w:rFonts w:ascii="Times New Roman" w:hAnsi="Times New Roman" w:cs="Times New Roman"/>
          <w:sz w:val="24"/>
          <w:szCs w:val="24"/>
        </w:rPr>
        <w:t>направлены на осуществлении коррекции индивидуальных недостатков</w:t>
      </w:r>
      <w:r w:rsidR="002A629C" w:rsidRPr="00B464CB">
        <w:rPr>
          <w:rFonts w:ascii="Times New Roman" w:hAnsi="Times New Roman" w:cs="Times New Roman"/>
          <w:sz w:val="24"/>
          <w:szCs w:val="24"/>
        </w:rPr>
        <w:t xml:space="preserve"> </w:t>
      </w:r>
      <w:r w:rsidRPr="00B464CB">
        <w:rPr>
          <w:rFonts w:ascii="Times New Roman" w:hAnsi="Times New Roman" w:cs="Times New Roman"/>
          <w:sz w:val="24"/>
          <w:szCs w:val="24"/>
        </w:rPr>
        <w:t>психофизического развития воспитанников, создающие определенные трудности в</w:t>
      </w:r>
      <w:r w:rsidR="002A629C" w:rsidRPr="00B464CB">
        <w:rPr>
          <w:rFonts w:ascii="Times New Roman" w:hAnsi="Times New Roman" w:cs="Times New Roman"/>
          <w:sz w:val="24"/>
          <w:szCs w:val="24"/>
        </w:rPr>
        <w:t xml:space="preserve"> </w:t>
      </w:r>
      <w:r w:rsidRPr="00B464CB">
        <w:rPr>
          <w:rFonts w:ascii="Times New Roman" w:hAnsi="Times New Roman" w:cs="Times New Roman"/>
          <w:sz w:val="24"/>
          <w:szCs w:val="24"/>
        </w:rPr>
        <w:t>овладении программой. Учет индивидуальных занятий фиксируется в тетради</w:t>
      </w:r>
      <w:r w:rsidR="002A629C" w:rsidRPr="00B464CB">
        <w:rPr>
          <w:rFonts w:ascii="Times New Roman" w:hAnsi="Times New Roman" w:cs="Times New Roman"/>
          <w:sz w:val="24"/>
          <w:szCs w:val="24"/>
        </w:rPr>
        <w:t xml:space="preserve"> </w:t>
      </w:r>
      <w:r w:rsidRPr="00B464CB">
        <w:rPr>
          <w:rFonts w:ascii="Times New Roman" w:hAnsi="Times New Roman" w:cs="Times New Roman"/>
          <w:sz w:val="24"/>
          <w:szCs w:val="24"/>
        </w:rPr>
        <w:t>посещаемости занятий детьми. В индивидуальном плане отражены направления</w:t>
      </w:r>
      <w:r w:rsidR="002A629C" w:rsidRPr="00B464CB">
        <w:rPr>
          <w:rFonts w:ascii="Times New Roman" w:hAnsi="Times New Roman" w:cs="Times New Roman"/>
          <w:sz w:val="24"/>
          <w:szCs w:val="24"/>
        </w:rPr>
        <w:t xml:space="preserve"> </w:t>
      </w:r>
      <w:r w:rsidRPr="00B464CB">
        <w:rPr>
          <w:rFonts w:ascii="Times New Roman" w:hAnsi="Times New Roman" w:cs="Times New Roman"/>
          <w:sz w:val="24"/>
          <w:szCs w:val="24"/>
        </w:rPr>
        <w:t>коррекционной работы, что позволяет повысить эффективность занятий и осуществлять</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личностно – ориентированный подход в обучении и воспитании. Индивидуальные занятия</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проводятся педагогом-психологом, воспитателем, музыкальным руководителем.</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Взаимодействие педагогических работников в разработке и реализации</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коррекционных мероприятий: Выполнение коррекционных, развивающих и</w:t>
      </w:r>
      <w:r w:rsidR="002A629C" w:rsidRPr="00B464CB">
        <w:rPr>
          <w:rFonts w:ascii="Times New Roman" w:hAnsi="Times New Roman" w:cs="Times New Roman"/>
          <w:sz w:val="24"/>
          <w:szCs w:val="24"/>
        </w:rPr>
        <w:t xml:space="preserve"> </w:t>
      </w:r>
      <w:r w:rsidRPr="00B464CB">
        <w:rPr>
          <w:rFonts w:ascii="Times New Roman" w:hAnsi="Times New Roman" w:cs="Times New Roman"/>
          <w:sz w:val="24"/>
          <w:szCs w:val="24"/>
        </w:rPr>
        <w:t>воспитательных задач, поставленных Программой, обеспечивается благодаря</w:t>
      </w:r>
      <w:r w:rsidR="002A629C" w:rsidRPr="00B464CB">
        <w:rPr>
          <w:rFonts w:ascii="Times New Roman" w:hAnsi="Times New Roman" w:cs="Times New Roman"/>
          <w:sz w:val="24"/>
          <w:szCs w:val="24"/>
        </w:rPr>
        <w:t xml:space="preserve"> </w:t>
      </w:r>
      <w:r w:rsidRPr="00B464CB">
        <w:rPr>
          <w:rFonts w:ascii="Times New Roman" w:hAnsi="Times New Roman" w:cs="Times New Roman"/>
          <w:sz w:val="24"/>
          <w:szCs w:val="24"/>
        </w:rPr>
        <w:t>комплексному подходу и интеграции усилий всех специалистов.</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Ведущим специалистом, проводящим и координирующим коррекционно-</w:t>
      </w:r>
      <w:r w:rsidR="002A629C" w:rsidRPr="00B464CB">
        <w:rPr>
          <w:rFonts w:ascii="Times New Roman" w:hAnsi="Times New Roman" w:cs="Times New Roman"/>
          <w:sz w:val="24"/>
          <w:szCs w:val="24"/>
        </w:rPr>
        <w:t xml:space="preserve"> </w:t>
      </w:r>
      <w:r w:rsidRPr="00B464CB">
        <w:rPr>
          <w:rFonts w:ascii="Times New Roman" w:hAnsi="Times New Roman" w:cs="Times New Roman"/>
          <w:sz w:val="24"/>
          <w:szCs w:val="24"/>
        </w:rPr>
        <w:t>педагогическую работу с воспитанником, являются воспитатель, педагог-психолог.</w:t>
      </w:r>
    </w:p>
    <w:p w:rsidR="005918A3"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Педагоги ДОУ осуществляют комплекс мероприятий по диагностике и коррекции</w:t>
      </w:r>
      <w:r w:rsidR="002A629C" w:rsidRPr="00B464CB">
        <w:rPr>
          <w:rFonts w:ascii="Times New Roman" w:hAnsi="Times New Roman" w:cs="Times New Roman"/>
          <w:sz w:val="24"/>
          <w:szCs w:val="24"/>
        </w:rPr>
        <w:t xml:space="preserve"> </w:t>
      </w:r>
      <w:r w:rsidRPr="00B464CB">
        <w:rPr>
          <w:rFonts w:ascii="Times New Roman" w:hAnsi="Times New Roman" w:cs="Times New Roman"/>
          <w:sz w:val="24"/>
          <w:szCs w:val="24"/>
        </w:rPr>
        <w:t>нарушений у воспитанника и консультируют их родителей по вопросам коррекционно-</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образовательного процесса; проводят индивидуальные и групповые занятия по</w:t>
      </w:r>
      <w:r w:rsidR="00A40E3E" w:rsidRPr="00B464CB">
        <w:rPr>
          <w:rFonts w:ascii="Times New Roman" w:hAnsi="Times New Roman" w:cs="Times New Roman"/>
          <w:sz w:val="24"/>
          <w:szCs w:val="24"/>
        </w:rPr>
        <w:t xml:space="preserve"> </w:t>
      </w:r>
      <w:r w:rsidRPr="00B464CB">
        <w:rPr>
          <w:rFonts w:ascii="Times New Roman" w:hAnsi="Times New Roman" w:cs="Times New Roman"/>
          <w:sz w:val="24"/>
          <w:szCs w:val="24"/>
        </w:rPr>
        <w:t xml:space="preserve">расписанию. </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i/>
          <w:sz w:val="24"/>
          <w:szCs w:val="24"/>
        </w:rPr>
      </w:pPr>
      <w:r w:rsidRPr="00B464CB">
        <w:rPr>
          <w:rFonts w:ascii="Times New Roman" w:hAnsi="Times New Roman" w:cs="Times New Roman"/>
          <w:i/>
          <w:sz w:val="24"/>
          <w:szCs w:val="24"/>
        </w:rPr>
        <w:t>Воспитатель:</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Формирует представления о себе и окружающем мире.</w:t>
      </w:r>
    </w:p>
    <w:p w:rsidR="005918A3"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-Развивает конструктивные навыки </w:t>
      </w:r>
    </w:p>
    <w:p w:rsidR="0088164C" w:rsidRPr="00B464CB" w:rsidRDefault="005918A3"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w:t>
      </w:r>
      <w:r w:rsidR="0088164C" w:rsidRPr="00B464CB">
        <w:rPr>
          <w:rFonts w:ascii="Times New Roman" w:hAnsi="Times New Roman" w:cs="Times New Roman"/>
          <w:sz w:val="24"/>
          <w:szCs w:val="24"/>
        </w:rPr>
        <w:t xml:space="preserve"> Формирует элементарные математические</w:t>
      </w:r>
      <w:r w:rsidRPr="00B464CB">
        <w:rPr>
          <w:rFonts w:ascii="Times New Roman" w:hAnsi="Times New Roman" w:cs="Times New Roman"/>
          <w:sz w:val="24"/>
          <w:szCs w:val="24"/>
        </w:rPr>
        <w:t xml:space="preserve"> </w:t>
      </w:r>
      <w:r w:rsidR="0088164C" w:rsidRPr="00B464CB">
        <w:rPr>
          <w:rFonts w:ascii="Times New Roman" w:hAnsi="Times New Roman" w:cs="Times New Roman"/>
          <w:sz w:val="24"/>
          <w:szCs w:val="24"/>
        </w:rPr>
        <w:t>представления (количество и счет, величины, цвет, геометрические формы).</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-Учит способам обследования предметов, используя зрение и осязание.</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-Учит группировать и классифицировать хорошо знакомые предметы.</w:t>
      </w:r>
    </w:p>
    <w:p w:rsidR="005918A3"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Учит ориентироваться в расположении частей своего тела. </w:t>
      </w:r>
    </w:p>
    <w:p w:rsidR="0088164C" w:rsidRPr="00B464CB" w:rsidRDefault="005918A3"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w:t>
      </w:r>
      <w:r w:rsidR="0088164C" w:rsidRPr="00B464CB">
        <w:rPr>
          <w:rFonts w:ascii="Times New Roman" w:hAnsi="Times New Roman" w:cs="Times New Roman"/>
          <w:sz w:val="24"/>
          <w:szCs w:val="24"/>
        </w:rPr>
        <w:t xml:space="preserve"> Развивает общую и</w:t>
      </w:r>
      <w:r w:rsidRPr="00B464CB">
        <w:rPr>
          <w:rFonts w:ascii="Times New Roman" w:hAnsi="Times New Roman" w:cs="Times New Roman"/>
          <w:sz w:val="24"/>
          <w:szCs w:val="24"/>
        </w:rPr>
        <w:t xml:space="preserve"> </w:t>
      </w:r>
      <w:r w:rsidR="0088164C" w:rsidRPr="00B464CB">
        <w:rPr>
          <w:rFonts w:ascii="Times New Roman" w:hAnsi="Times New Roman" w:cs="Times New Roman"/>
          <w:sz w:val="24"/>
          <w:szCs w:val="24"/>
        </w:rPr>
        <w:t>мелкую моторику.</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Развивает понимания речи:</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Развивает жестикуляцию.</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-Формирует голос.</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-Развивает подвижность органов речи.</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-Накапливает пассивный словарь.</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Созда</w:t>
      </w:r>
      <w:r w:rsidRPr="00B464CB">
        <w:rPr>
          <w:rFonts w:ascii="Cambria Math" w:hAnsi="Cambria Math" w:cs="Cambria Math"/>
          <w:sz w:val="24"/>
          <w:szCs w:val="24"/>
        </w:rPr>
        <w:t>ѐ</w:t>
      </w:r>
      <w:r w:rsidRPr="00B464CB">
        <w:rPr>
          <w:rFonts w:ascii="Times New Roman" w:hAnsi="Times New Roman" w:cs="Times New Roman"/>
          <w:sz w:val="24"/>
          <w:szCs w:val="24"/>
        </w:rPr>
        <w:t>т доброжелательную обстановку в группе, способствующую активизации</w:t>
      </w:r>
      <w:r w:rsidR="002A629C" w:rsidRPr="00B464CB">
        <w:rPr>
          <w:rFonts w:ascii="Times New Roman" w:hAnsi="Times New Roman" w:cs="Times New Roman"/>
          <w:sz w:val="24"/>
          <w:szCs w:val="24"/>
        </w:rPr>
        <w:t xml:space="preserve"> </w:t>
      </w:r>
      <w:r w:rsidRPr="00B464CB">
        <w:rPr>
          <w:rFonts w:ascii="Times New Roman" w:hAnsi="Times New Roman" w:cs="Times New Roman"/>
          <w:sz w:val="24"/>
          <w:szCs w:val="24"/>
        </w:rPr>
        <w:t>речи детей.</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-Обеспечивает индивидуальный подход к воспитаннику с уч</w:t>
      </w:r>
      <w:r w:rsidRPr="00B464CB">
        <w:rPr>
          <w:rFonts w:ascii="Cambria Math" w:hAnsi="Cambria Math" w:cs="Cambria Math"/>
          <w:sz w:val="24"/>
          <w:szCs w:val="24"/>
        </w:rPr>
        <w:t>ѐ</w:t>
      </w:r>
      <w:r w:rsidRPr="00B464CB">
        <w:rPr>
          <w:rFonts w:ascii="Times New Roman" w:hAnsi="Times New Roman" w:cs="Times New Roman"/>
          <w:sz w:val="24"/>
          <w:szCs w:val="24"/>
        </w:rPr>
        <w:t>том рекомендаций</w:t>
      </w:r>
      <w:r w:rsidR="002A629C" w:rsidRPr="00B464CB">
        <w:rPr>
          <w:rFonts w:ascii="Times New Roman" w:hAnsi="Times New Roman" w:cs="Times New Roman"/>
          <w:sz w:val="24"/>
          <w:szCs w:val="24"/>
        </w:rPr>
        <w:t xml:space="preserve"> </w:t>
      </w:r>
      <w:r w:rsidRPr="00B464CB">
        <w:rPr>
          <w:rFonts w:ascii="Times New Roman" w:hAnsi="Times New Roman" w:cs="Times New Roman"/>
          <w:sz w:val="24"/>
          <w:szCs w:val="24"/>
        </w:rPr>
        <w:t>специалистов.</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-Объясняет задания специалистов родителям для закрепления пройденного</w:t>
      </w:r>
      <w:r w:rsidR="002A629C" w:rsidRPr="00B464CB">
        <w:rPr>
          <w:rFonts w:ascii="Times New Roman" w:hAnsi="Times New Roman" w:cs="Times New Roman"/>
          <w:sz w:val="24"/>
          <w:szCs w:val="24"/>
        </w:rPr>
        <w:t xml:space="preserve"> </w:t>
      </w:r>
      <w:r w:rsidRPr="00B464CB">
        <w:rPr>
          <w:rFonts w:ascii="Times New Roman" w:hAnsi="Times New Roman" w:cs="Times New Roman"/>
          <w:sz w:val="24"/>
          <w:szCs w:val="24"/>
        </w:rPr>
        <w:t>материала.</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Систематический сформированных навыков не только во время занятий, но и в</w:t>
      </w:r>
      <w:r w:rsidR="002A629C" w:rsidRPr="00B464CB">
        <w:rPr>
          <w:rFonts w:ascii="Times New Roman" w:hAnsi="Times New Roman" w:cs="Times New Roman"/>
          <w:sz w:val="24"/>
          <w:szCs w:val="24"/>
        </w:rPr>
        <w:t xml:space="preserve"> </w:t>
      </w:r>
      <w:r w:rsidRPr="00B464CB">
        <w:rPr>
          <w:rFonts w:ascii="Times New Roman" w:hAnsi="Times New Roman" w:cs="Times New Roman"/>
          <w:sz w:val="24"/>
          <w:szCs w:val="24"/>
        </w:rPr>
        <w:t>режимные моменты.</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Проводит индивидуальные занятия с ребенком-инвалидом.</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i/>
          <w:sz w:val="24"/>
          <w:szCs w:val="24"/>
        </w:rPr>
      </w:pPr>
      <w:r w:rsidRPr="00B464CB">
        <w:rPr>
          <w:rFonts w:ascii="Times New Roman" w:hAnsi="Times New Roman" w:cs="Times New Roman"/>
          <w:i/>
          <w:sz w:val="24"/>
          <w:szCs w:val="24"/>
        </w:rPr>
        <w:t>Педагог-психолог:</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-оказывает помощь ребенку в адаптации (совместно с воспитателями);</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проводит консультативную работу с педагогическим персоналом;</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направляет профессиональную деятельность на создание социально–</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психологических условий для комфортного пребывания ребенка в дошкольном</w:t>
      </w:r>
      <w:r w:rsidR="002A629C" w:rsidRPr="00B464CB">
        <w:rPr>
          <w:rFonts w:ascii="Times New Roman" w:hAnsi="Times New Roman" w:cs="Times New Roman"/>
          <w:sz w:val="24"/>
          <w:szCs w:val="24"/>
        </w:rPr>
        <w:t xml:space="preserve"> </w:t>
      </w:r>
      <w:r w:rsidRPr="00B464CB">
        <w:rPr>
          <w:rFonts w:ascii="Times New Roman" w:hAnsi="Times New Roman" w:cs="Times New Roman"/>
          <w:sz w:val="24"/>
          <w:szCs w:val="24"/>
        </w:rPr>
        <w:t>учреждении;</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проводит индивидуальные занятия с ребенком-инвалидом.</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i/>
          <w:sz w:val="24"/>
          <w:szCs w:val="24"/>
        </w:rPr>
      </w:pPr>
      <w:r w:rsidRPr="00B464CB">
        <w:rPr>
          <w:rFonts w:ascii="Times New Roman" w:hAnsi="Times New Roman" w:cs="Times New Roman"/>
          <w:i/>
          <w:sz w:val="24"/>
          <w:szCs w:val="24"/>
        </w:rPr>
        <w:t>Администрация учреждения</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осуществляют тесное взаимодействие педагогических и медицинских работников;</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создают оптимальные условия для организации преемственности в работе сотрудников</w:t>
      </w:r>
      <w:r w:rsidR="005918A3" w:rsidRPr="00B464CB">
        <w:rPr>
          <w:rFonts w:ascii="Times New Roman" w:hAnsi="Times New Roman" w:cs="Times New Roman"/>
          <w:sz w:val="24"/>
          <w:szCs w:val="24"/>
        </w:rPr>
        <w:t xml:space="preserve"> </w:t>
      </w:r>
      <w:r w:rsidRPr="00B464CB">
        <w:rPr>
          <w:rFonts w:ascii="Times New Roman" w:hAnsi="Times New Roman" w:cs="Times New Roman"/>
          <w:sz w:val="24"/>
          <w:szCs w:val="24"/>
        </w:rPr>
        <w:t>педагогического коллектива;</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оказывают методическую помощь педагогам;</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привлекают родителей к активному участию в коррекционно-педагогическом</w:t>
      </w:r>
      <w:r w:rsidR="002A629C" w:rsidRPr="00B464CB">
        <w:rPr>
          <w:rFonts w:ascii="Times New Roman" w:hAnsi="Times New Roman" w:cs="Times New Roman"/>
          <w:sz w:val="24"/>
          <w:szCs w:val="24"/>
        </w:rPr>
        <w:t xml:space="preserve"> </w:t>
      </w:r>
      <w:r w:rsidRPr="00B464CB">
        <w:rPr>
          <w:rFonts w:ascii="Times New Roman" w:hAnsi="Times New Roman" w:cs="Times New Roman"/>
          <w:sz w:val="24"/>
          <w:szCs w:val="24"/>
        </w:rPr>
        <w:t>процессе; оценивают качество и устойчивость результатов коррекционной работы и</w:t>
      </w:r>
      <w:r w:rsidR="005918A3" w:rsidRPr="00B464CB">
        <w:rPr>
          <w:rFonts w:ascii="Times New Roman" w:hAnsi="Times New Roman" w:cs="Times New Roman"/>
          <w:sz w:val="24"/>
          <w:szCs w:val="24"/>
        </w:rPr>
        <w:t xml:space="preserve"> </w:t>
      </w:r>
      <w:r w:rsidRPr="00B464CB">
        <w:rPr>
          <w:rFonts w:ascii="Times New Roman" w:hAnsi="Times New Roman" w:cs="Times New Roman"/>
          <w:sz w:val="24"/>
          <w:szCs w:val="24"/>
        </w:rPr>
        <w:t>эффективности проводимых коррекционных воздействий.</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Все специалисты, осуществляющие коррекционные мероприятия, сопровождение</w:t>
      </w:r>
      <w:r w:rsidR="002A629C" w:rsidRPr="00B464CB">
        <w:rPr>
          <w:rFonts w:ascii="Times New Roman" w:hAnsi="Times New Roman" w:cs="Times New Roman"/>
          <w:sz w:val="24"/>
          <w:szCs w:val="24"/>
        </w:rPr>
        <w:t xml:space="preserve"> </w:t>
      </w:r>
      <w:r w:rsidRPr="00B464CB">
        <w:rPr>
          <w:rFonts w:ascii="Times New Roman" w:hAnsi="Times New Roman" w:cs="Times New Roman"/>
          <w:sz w:val="24"/>
          <w:szCs w:val="24"/>
        </w:rPr>
        <w:t>реб</w:t>
      </w:r>
      <w:r w:rsidRPr="00B464CB">
        <w:rPr>
          <w:rFonts w:ascii="Cambria Math" w:hAnsi="Cambria Math" w:cs="Cambria Math"/>
          <w:sz w:val="24"/>
          <w:szCs w:val="24"/>
        </w:rPr>
        <w:t>ѐ</w:t>
      </w:r>
      <w:r w:rsidRPr="00B464CB">
        <w:rPr>
          <w:rFonts w:ascii="Times New Roman" w:hAnsi="Times New Roman" w:cs="Times New Roman"/>
          <w:sz w:val="24"/>
          <w:szCs w:val="24"/>
        </w:rPr>
        <w:t>нка, совместно участвуют в решении следующих задач: определение причин</w:t>
      </w:r>
      <w:r w:rsidR="002A629C" w:rsidRPr="00B464CB">
        <w:rPr>
          <w:rFonts w:ascii="Times New Roman" w:hAnsi="Times New Roman" w:cs="Times New Roman"/>
          <w:sz w:val="24"/>
          <w:szCs w:val="24"/>
        </w:rPr>
        <w:t xml:space="preserve"> </w:t>
      </w:r>
      <w:r w:rsidRPr="00B464CB">
        <w:rPr>
          <w:rFonts w:ascii="Times New Roman" w:hAnsi="Times New Roman" w:cs="Times New Roman"/>
          <w:sz w:val="24"/>
          <w:szCs w:val="24"/>
        </w:rPr>
        <w:t>трудностей с помощью комплексной диагностики; разработка индивидуальной</w:t>
      </w:r>
      <w:r w:rsidR="002A629C" w:rsidRPr="00B464CB">
        <w:rPr>
          <w:rFonts w:ascii="Times New Roman" w:hAnsi="Times New Roman" w:cs="Times New Roman"/>
          <w:sz w:val="24"/>
          <w:szCs w:val="24"/>
        </w:rPr>
        <w:t xml:space="preserve"> </w:t>
      </w:r>
      <w:r w:rsidRPr="00B464CB">
        <w:rPr>
          <w:rFonts w:ascii="Times New Roman" w:hAnsi="Times New Roman" w:cs="Times New Roman"/>
          <w:sz w:val="24"/>
          <w:szCs w:val="24"/>
        </w:rPr>
        <w:t>образовательной программы ее реализация; анализ результатов реализации.</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Задачу взаимодействия специалистов решает психолого -педагогический</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консилиум ДОУ (ППк).</w:t>
      </w:r>
    </w:p>
    <w:p w:rsidR="0088164C" w:rsidRPr="00746E4D" w:rsidRDefault="0088164C" w:rsidP="00B464CB">
      <w:pPr>
        <w:autoSpaceDE w:val="0"/>
        <w:autoSpaceDN w:val="0"/>
        <w:adjustRightInd w:val="0"/>
        <w:spacing w:after="0" w:line="360" w:lineRule="auto"/>
        <w:ind w:firstLine="709"/>
        <w:jc w:val="both"/>
        <w:rPr>
          <w:rFonts w:ascii="Times New Roman" w:hAnsi="Times New Roman" w:cs="Times New Roman"/>
          <w:b/>
          <w:bCs/>
          <w:sz w:val="28"/>
          <w:szCs w:val="24"/>
        </w:rPr>
      </w:pPr>
      <w:r w:rsidRPr="00746E4D">
        <w:rPr>
          <w:rFonts w:ascii="Times New Roman" w:hAnsi="Times New Roman" w:cs="Times New Roman"/>
          <w:b/>
          <w:bCs/>
          <w:sz w:val="28"/>
          <w:szCs w:val="24"/>
        </w:rPr>
        <w:t>2.5.Особенности взаимодействия педагогического коллектива с семьями</w:t>
      </w:r>
      <w:r w:rsidR="00627F17" w:rsidRPr="00746E4D">
        <w:rPr>
          <w:rFonts w:ascii="Times New Roman" w:hAnsi="Times New Roman" w:cs="Times New Roman"/>
          <w:b/>
          <w:bCs/>
          <w:sz w:val="28"/>
          <w:szCs w:val="24"/>
        </w:rPr>
        <w:t xml:space="preserve">  </w:t>
      </w:r>
      <w:r w:rsidR="005918A3" w:rsidRPr="00746E4D">
        <w:rPr>
          <w:rFonts w:ascii="Times New Roman" w:hAnsi="Times New Roman" w:cs="Times New Roman"/>
          <w:b/>
          <w:bCs/>
          <w:sz w:val="28"/>
          <w:szCs w:val="24"/>
        </w:rPr>
        <w:t>в</w:t>
      </w:r>
      <w:r w:rsidRPr="00746E4D">
        <w:rPr>
          <w:rFonts w:ascii="Times New Roman" w:hAnsi="Times New Roman" w:cs="Times New Roman"/>
          <w:b/>
          <w:bCs/>
          <w:sz w:val="28"/>
          <w:szCs w:val="24"/>
        </w:rPr>
        <w:t>оспитанников</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Важнейшим условием обеспечения целостного развития личности ребенка является</w:t>
      </w:r>
      <w:r w:rsidR="005918A3" w:rsidRPr="00B464CB">
        <w:rPr>
          <w:rFonts w:ascii="Times New Roman" w:hAnsi="Times New Roman" w:cs="Times New Roman"/>
          <w:sz w:val="24"/>
          <w:szCs w:val="24"/>
        </w:rPr>
        <w:t xml:space="preserve">  </w:t>
      </w:r>
      <w:r w:rsidRPr="00B464CB">
        <w:rPr>
          <w:rFonts w:ascii="Times New Roman" w:hAnsi="Times New Roman" w:cs="Times New Roman"/>
          <w:sz w:val="24"/>
          <w:szCs w:val="24"/>
        </w:rPr>
        <w:t>развитие конструктивного взаимодействия с семьей.</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Ведущая цель — создание необходимых условий для формирования</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ответственных взаимоотношений с семьями воспитанников и развития компетентности</w:t>
      </w:r>
      <w:r w:rsidR="005918A3" w:rsidRPr="00B464CB">
        <w:rPr>
          <w:rFonts w:ascii="Times New Roman" w:hAnsi="Times New Roman" w:cs="Times New Roman"/>
          <w:sz w:val="24"/>
          <w:szCs w:val="24"/>
        </w:rPr>
        <w:t xml:space="preserve"> </w:t>
      </w:r>
      <w:r w:rsidRPr="00B464CB">
        <w:rPr>
          <w:rFonts w:ascii="Times New Roman" w:hAnsi="Times New Roman" w:cs="Times New Roman"/>
          <w:sz w:val="24"/>
          <w:szCs w:val="24"/>
        </w:rPr>
        <w:t>родителей (способности разрешать разные типы социально-педагогических ситуаций,</w:t>
      </w:r>
      <w:r w:rsidR="005918A3" w:rsidRPr="00B464CB">
        <w:rPr>
          <w:rFonts w:ascii="Times New Roman" w:hAnsi="Times New Roman" w:cs="Times New Roman"/>
          <w:sz w:val="24"/>
          <w:szCs w:val="24"/>
        </w:rPr>
        <w:t xml:space="preserve"> </w:t>
      </w:r>
      <w:r w:rsidRPr="00B464CB">
        <w:rPr>
          <w:rFonts w:ascii="Times New Roman" w:hAnsi="Times New Roman" w:cs="Times New Roman"/>
          <w:sz w:val="24"/>
          <w:szCs w:val="24"/>
        </w:rPr>
        <w:t>связанных с воспитанием ребенка); обеспечение права родителей на уважение и</w:t>
      </w:r>
      <w:r w:rsidR="005918A3" w:rsidRPr="00B464CB">
        <w:rPr>
          <w:rFonts w:ascii="Times New Roman" w:hAnsi="Times New Roman" w:cs="Times New Roman"/>
          <w:sz w:val="24"/>
          <w:szCs w:val="24"/>
        </w:rPr>
        <w:t xml:space="preserve"> </w:t>
      </w:r>
      <w:r w:rsidRPr="00B464CB">
        <w:rPr>
          <w:rFonts w:ascii="Times New Roman" w:hAnsi="Times New Roman" w:cs="Times New Roman"/>
          <w:sz w:val="24"/>
          <w:szCs w:val="24"/>
        </w:rPr>
        <w:t>понимание, на участие в жизни детского сада.</w:t>
      </w:r>
    </w:p>
    <w:p w:rsidR="005918A3"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Родителям и воспитателям необходимо преодолеть субординацию, монологизм в</w:t>
      </w:r>
      <w:r w:rsidR="002A629C" w:rsidRPr="00B464CB">
        <w:rPr>
          <w:rFonts w:ascii="Times New Roman" w:hAnsi="Times New Roman" w:cs="Times New Roman"/>
          <w:sz w:val="24"/>
          <w:szCs w:val="24"/>
        </w:rPr>
        <w:t xml:space="preserve"> </w:t>
      </w:r>
      <w:r w:rsidRPr="00B464CB">
        <w:rPr>
          <w:rFonts w:ascii="Times New Roman" w:hAnsi="Times New Roman" w:cs="Times New Roman"/>
          <w:sz w:val="24"/>
          <w:szCs w:val="24"/>
        </w:rPr>
        <w:t>отношениях друг с другом, отказаться от привычки критиковать друг друга, научиться</w:t>
      </w:r>
      <w:r w:rsidR="005918A3" w:rsidRPr="00B464CB">
        <w:rPr>
          <w:rFonts w:ascii="Times New Roman" w:hAnsi="Times New Roman" w:cs="Times New Roman"/>
          <w:sz w:val="24"/>
          <w:szCs w:val="24"/>
        </w:rPr>
        <w:t xml:space="preserve">  </w:t>
      </w:r>
      <w:r w:rsidRPr="00B464CB">
        <w:rPr>
          <w:rFonts w:ascii="Times New Roman" w:hAnsi="Times New Roman" w:cs="Times New Roman"/>
          <w:sz w:val="24"/>
          <w:szCs w:val="24"/>
        </w:rPr>
        <w:t xml:space="preserve">видеть друг в друге не средство решения своих проблем, а </w:t>
      </w:r>
      <w:r w:rsidR="005918A3" w:rsidRPr="00B464CB">
        <w:rPr>
          <w:rFonts w:ascii="Times New Roman" w:hAnsi="Times New Roman" w:cs="Times New Roman"/>
          <w:sz w:val="24"/>
          <w:szCs w:val="24"/>
        </w:rPr>
        <w:t xml:space="preserve"> </w:t>
      </w:r>
      <w:r w:rsidRPr="00B464CB">
        <w:rPr>
          <w:rFonts w:ascii="Times New Roman" w:hAnsi="Times New Roman" w:cs="Times New Roman"/>
          <w:sz w:val="24"/>
          <w:szCs w:val="24"/>
        </w:rPr>
        <w:t>полноправных партнеров,</w:t>
      </w:r>
      <w:r w:rsidR="005918A3" w:rsidRPr="00B464CB">
        <w:rPr>
          <w:rFonts w:ascii="Times New Roman" w:hAnsi="Times New Roman" w:cs="Times New Roman"/>
          <w:sz w:val="24"/>
          <w:szCs w:val="24"/>
        </w:rPr>
        <w:t xml:space="preserve"> </w:t>
      </w:r>
      <w:r w:rsidRPr="00B464CB">
        <w:rPr>
          <w:rFonts w:ascii="Times New Roman" w:hAnsi="Times New Roman" w:cs="Times New Roman"/>
          <w:sz w:val="24"/>
          <w:szCs w:val="24"/>
        </w:rPr>
        <w:t>сотрудников.</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i/>
          <w:sz w:val="24"/>
          <w:szCs w:val="24"/>
        </w:rPr>
      </w:pPr>
      <w:r w:rsidRPr="00B464CB">
        <w:rPr>
          <w:rFonts w:ascii="Times New Roman" w:hAnsi="Times New Roman" w:cs="Times New Roman"/>
          <w:sz w:val="24"/>
          <w:szCs w:val="24"/>
        </w:rPr>
        <w:t xml:space="preserve"> </w:t>
      </w:r>
      <w:r w:rsidRPr="00B464CB">
        <w:rPr>
          <w:rFonts w:ascii="Times New Roman" w:hAnsi="Times New Roman" w:cs="Times New Roman"/>
          <w:i/>
          <w:sz w:val="24"/>
          <w:szCs w:val="24"/>
        </w:rPr>
        <w:t>Основные задачи взаимодействия детского сада с семьей:</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изучение отношения педагогов и родителей к различным вопросам воспитания,</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обучения, развития детей, условий организации разнообразной деятельности в детском</w:t>
      </w:r>
      <w:r w:rsidR="005918A3" w:rsidRPr="00B464CB">
        <w:rPr>
          <w:rFonts w:ascii="Times New Roman" w:hAnsi="Times New Roman" w:cs="Times New Roman"/>
          <w:sz w:val="24"/>
          <w:szCs w:val="24"/>
        </w:rPr>
        <w:t xml:space="preserve"> </w:t>
      </w:r>
      <w:r w:rsidRPr="00B464CB">
        <w:rPr>
          <w:rFonts w:ascii="Times New Roman" w:hAnsi="Times New Roman" w:cs="Times New Roman"/>
          <w:sz w:val="24"/>
          <w:szCs w:val="24"/>
        </w:rPr>
        <w:t>саду и семье;</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знакомство педагогов и родителей с лучшим опытом воспитания в детском саду и</w:t>
      </w:r>
      <w:r w:rsidR="002A629C" w:rsidRPr="00B464CB">
        <w:rPr>
          <w:rFonts w:ascii="Times New Roman" w:hAnsi="Times New Roman" w:cs="Times New Roman"/>
          <w:sz w:val="24"/>
          <w:szCs w:val="24"/>
        </w:rPr>
        <w:t xml:space="preserve"> </w:t>
      </w:r>
      <w:r w:rsidRPr="00B464CB">
        <w:rPr>
          <w:rFonts w:ascii="Times New Roman" w:hAnsi="Times New Roman" w:cs="Times New Roman"/>
          <w:sz w:val="24"/>
          <w:szCs w:val="24"/>
        </w:rPr>
        <w:t>семье, а также с трудностями, возникающими в семейном и общественном воспитании</w:t>
      </w:r>
      <w:r w:rsidR="005918A3" w:rsidRPr="00B464CB">
        <w:rPr>
          <w:rFonts w:ascii="Times New Roman" w:hAnsi="Times New Roman" w:cs="Times New Roman"/>
          <w:sz w:val="24"/>
          <w:szCs w:val="24"/>
        </w:rPr>
        <w:t xml:space="preserve"> </w:t>
      </w:r>
      <w:r w:rsidRPr="00B464CB">
        <w:rPr>
          <w:rFonts w:ascii="Times New Roman" w:hAnsi="Times New Roman" w:cs="Times New Roman"/>
          <w:sz w:val="24"/>
          <w:szCs w:val="24"/>
        </w:rPr>
        <w:t>дошкольников;</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информирование друг друга об актуальных задачах воспитания и обучения детей</w:t>
      </w:r>
      <w:r w:rsidR="002A629C" w:rsidRPr="00B464CB">
        <w:rPr>
          <w:rFonts w:ascii="Times New Roman" w:hAnsi="Times New Roman" w:cs="Times New Roman"/>
          <w:sz w:val="24"/>
          <w:szCs w:val="24"/>
        </w:rPr>
        <w:t xml:space="preserve"> </w:t>
      </w:r>
      <w:r w:rsidRPr="00B464CB">
        <w:rPr>
          <w:rFonts w:ascii="Times New Roman" w:hAnsi="Times New Roman" w:cs="Times New Roman"/>
          <w:sz w:val="24"/>
          <w:szCs w:val="24"/>
        </w:rPr>
        <w:t>и о возможностях детского сада и семьи в решении данных задач;</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создание в детском саду условий для разнообразного по содержанию и формам</w:t>
      </w:r>
      <w:r w:rsidR="002A629C" w:rsidRPr="00B464CB">
        <w:rPr>
          <w:rFonts w:ascii="Times New Roman" w:hAnsi="Times New Roman" w:cs="Times New Roman"/>
          <w:sz w:val="24"/>
          <w:szCs w:val="24"/>
        </w:rPr>
        <w:t xml:space="preserve"> </w:t>
      </w:r>
      <w:r w:rsidRPr="00B464CB">
        <w:rPr>
          <w:rFonts w:ascii="Times New Roman" w:hAnsi="Times New Roman" w:cs="Times New Roman"/>
          <w:sz w:val="24"/>
          <w:szCs w:val="24"/>
        </w:rPr>
        <w:t>сотрудничества, способствующего развитию конструктивного взаимодействия педагогов</w:t>
      </w:r>
      <w:r w:rsidR="005918A3" w:rsidRPr="00B464CB">
        <w:rPr>
          <w:rFonts w:ascii="Times New Roman" w:hAnsi="Times New Roman" w:cs="Times New Roman"/>
          <w:sz w:val="24"/>
          <w:szCs w:val="24"/>
        </w:rPr>
        <w:t xml:space="preserve"> </w:t>
      </w:r>
      <w:r w:rsidRPr="00B464CB">
        <w:rPr>
          <w:rFonts w:ascii="Times New Roman" w:hAnsi="Times New Roman" w:cs="Times New Roman"/>
          <w:sz w:val="24"/>
          <w:szCs w:val="24"/>
        </w:rPr>
        <w:t>и родителей с детьми;</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привлечение семей воспитанников к участию в совместных с педагогами</w:t>
      </w:r>
      <w:r w:rsidR="002A629C" w:rsidRPr="00B464CB">
        <w:rPr>
          <w:rFonts w:ascii="Times New Roman" w:hAnsi="Times New Roman" w:cs="Times New Roman"/>
          <w:sz w:val="24"/>
          <w:szCs w:val="24"/>
        </w:rPr>
        <w:t xml:space="preserve"> </w:t>
      </w:r>
      <w:r w:rsidRPr="00B464CB">
        <w:rPr>
          <w:rFonts w:ascii="Times New Roman" w:hAnsi="Times New Roman" w:cs="Times New Roman"/>
          <w:sz w:val="24"/>
          <w:szCs w:val="24"/>
        </w:rPr>
        <w:t>мероприятиях, организуемых в районе (городе, области);</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поощрение родителей за внимательное отношение к разнообразным стремлениям</w:t>
      </w:r>
      <w:r w:rsidR="002A629C" w:rsidRPr="00B464CB">
        <w:rPr>
          <w:rFonts w:ascii="Times New Roman" w:hAnsi="Times New Roman" w:cs="Times New Roman"/>
          <w:sz w:val="24"/>
          <w:szCs w:val="24"/>
        </w:rPr>
        <w:t xml:space="preserve"> </w:t>
      </w:r>
      <w:r w:rsidRPr="00B464CB">
        <w:rPr>
          <w:rFonts w:ascii="Times New Roman" w:hAnsi="Times New Roman" w:cs="Times New Roman"/>
          <w:sz w:val="24"/>
          <w:szCs w:val="24"/>
        </w:rPr>
        <w:t>и потребностям ребенка, создание необходимых условий для их удовлетворения в семье.</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b/>
          <w:bCs/>
          <w:sz w:val="24"/>
          <w:szCs w:val="24"/>
        </w:rPr>
      </w:pPr>
      <w:r w:rsidRPr="00B464CB">
        <w:rPr>
          <w:rFonts w:ascii="Times New Roman" w:hAnsi="Times New Roman" w:cs="Times New Roman"/>
          <w:b/>
          <w:bCs/>
          <w:sz w:val="24"/>
          <w:szCs w:val="24"/>
        </w:rPr>
        <w:t>Виды взаимоотношений ДОО с семьями воспитанников:</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i/>
          <w:sz w:val="24"/>
          <w:szCs w:val="24"/>
        </w:rPr>
        <w:t>Сотрудничество</w:t>
      </w:r>
      <w:r w:rsidRPr="00B464CB">
        <w:rPr>
          <w:rFonts w:ascii="Times New Roman" w:hAnsi="Times New Roman" w:cs="Times New Roman"/>
          <w:sz w:val="24"/>
          <w:szCs w:val="24"/>
        </w:rPr>
        <w:t xml:space="preserve"> – общение на равных, где ни одной из сторон взаимодействия не</w:t>
      </w:r>
      <w:r w:rsidR="002A629C" w:rsidRPr="00B464CB">
        <w:rPr>
          <w:rFonts w:ascii="Times New Roman" w:hAnsi="Times New Roman" w:cs="Times New Roman"/>
          <w:sz w:val="24"/>
          <w:szCs w:val="24"/>
        </w:rPr>
        <w:t xml:space="preserve"> </w:t>
      </w:r>
      <w:r w:rsidRPr="00B464CB">
        <w:rPr>
          <w:rFonts w:ascii="Times New Roman" w:hAnsi="Times New Roman" w:cs="Times New Roman"/>
          <w:sz w:val="24"/>
          <w:szCs w:val="24"/>
        </w:rPr>
        <w:t>принадлежит привилегия указывать, контролировать, оценивать.</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i/>
          <w:sz w:val="24"/>
          <w:szCs w:val="24"/>
        </w:rPr>
        <w:t>Взаимодействие</w:t>
      </w:r>
      <w:r w:rsidRPr="00B464CB">
        <w:rPr>
          <w:rFonts w:ascii="Times New Roman" w:hAnsi="Times New Roman" w:cs="Times New Roman"/>
          <w:sz w:val="24"/>
          <w:szCs w:val="24"/>
        </w:rPr>
        <w:t xml:space="preserve"> – способ организации совместной деятельности, которая</w:t>
      </w:r>
      <w:r w:rsidR="002A629C" w:rsidRPr="00B464CB">
        <w:rPr>
          <w:rFonts w:ascii="Times New Roman" w:hAnsi="Times New Roman" w:cs="Times New Roman"/>
          <w:sz w:val="24"/>
          <w:szCs w:val="24"/>
        </w:rPr>
        <w:t xml:space="preserve"> </w:t>
      </w:r>
      <w:r w:rsidRPr="00B464CB">
        <w:rPr>
          <w:rFonts w:ascii="Times New Roman" w:hAnsi="Times New Roman" w:cs="Times New Roman"/>
          <w:sz w:val="24"/>
          <w:szCs w:val="24"/>
        </w:rPr>
        <w:t>осуществляется на основании социальной перцепции и с помощью общения.</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b/>
          <w:bCs/>
          <w:sz w:val="24"/>
          <w:szCs w:val="24"/>
        </w:rPr>
      </w:pPr>
      <w:r w:rsidRPr="00B464CB">
        <w:rPr>
          <w:rFonts w:ascii="Times New Roman" w:hAnsi="Times New Roman" w:cs="Times New Roman"/>
          <w:b/>
          <w:bCs/>
          <w:sz w:val="24"/>
          <w:szCs w:val="24"/>
        </w:rPr>
        <w:t>Основные принципы взаимодействия с семьями воспитанников:</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Открытость ДОУ для семьи.</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Сотрудничество педагогов и родителей в воспитании детей</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lastRenderedPageBreak/>
        <w:t>•Создание единой развивающей среды, обеспечивающей одинаковые подходы к</w:t>
      </w:r>
      <w:r w:rsidR="00627F17" w:rsidRPr="00B464CB">
        <w:rPr>
          <w:rFonts w:ascii="Times New Roman" w:hAnsi="Times New Roman" w:cs="Times New Roman"/>
          <w:sz w:val="24"/>
          <w:szCs w:val="24"/>
        </w:rPr>
        <w:t xml:space="preserve"> </w:t>
      </w:r>
      <w:r w:rsidRPr="00B464CB">
        <w:rPr>
          <w:rFonts w:ascii="Times New Roman" w:hAnsi="Times New Roman" w:cs="Times New Roman"/>
          <w:sz w:val="24"/>
          <w:szCs w:val="24"/>
        </w:rPr>
        <w:t>развитию ребенка в семье и детском саду.</w:t>
      </w:r>
    </w:p>
    <w:p w:rsidR="006B669E" w:rsidRPr="00B464CB" w:rsidRDefault="006B669E" w:rsidP="00B464CB">
      <w:pPr>
        <w:autoSpaceDE w:val="0"/>
        <w:autoSpaceDN w:val="0"/>
        <w:adjustRightInd w:val="0"/>
        <w:spacing w:after="0" w:line="360" w:lineRule="auto"/>
        <w:ind w:firstLine="709"/>
        <w:jc w:val="both"/>
        <w:rPr>
          <w:rFonts w:ascii="Times New Roman" w:hAnsi="Times New Roman" w:cs="Times New Roman"/>
          <w:sz w:val="24"/>
          <w:szCs w:val="24"/>
        </w:rPr>
      </w:pP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b/>
          <w:bCs/>
          <w:sz w:val="24"/>
          <w:szCs w:val="24"/>
        </w:rPr>
      </w:pPr>
      <w:r w:rsidRPr="00B464CB">
        <w:rPr>
          <w:rFonts w:ascii="Times New Roman" w:hAnsi="Times New Roman" w:cs="Times New Roman"/>
          <w:b/>
          <w:bCs/>
          <w:sz w:val="24"/>
          <w:szCs w:val="24"/>
        </w:rPr>
        <w:t>Система взаимодействия ДОУ с семьями воспитанников</w:t>
      </w:r>
    </w:p>
    <w:tbl>
      <w:tblPr>
        <w:tblW w:w="10207" w:type="dxa"/>
        <w:tblInd w:w="-601" w:type="dxa"/>
        <w:tblLook w:val="04A0"/>
      </w:tblPr>
      <w:tblGrid>
        <w:gridCol w:w="3686"/>
        <w:gridCol w:w="6521"/>
      </w:tblGrid>
      <w:tr w:rsidR="006B669E" w:rsidRPr="00B464CB" w:rsidTr="006B669E">
        <w:tc>
          <w:tcPr>
            <w:tcW w:w="3686" w:type="dxa"/>
          </w:tcPr>
          <w:p w:rsidR="006B669E" w:rsidRPr="00B464CB" w:rsidRDefault="006B669E" w:rsidP="00B464CB">
            <w:pPr>
              <w:spacing w:line="360" w:lineRule="auto"/>
              <w:ind w:firstLine="709"/>
              <w:jc w:val="both"/>
              <w:rPr>
                <w:b/>
                <w:bCs/>
              </w:rPr>
            </w:pPr>
            <w:r w:rsidRPr="00B464CB">
              <w:rPr>
                <w:b/>
                <w:bCs/>
              </w:rPr>
              <w:t>Направления</w:t>
            </w:r>
          </w:p>
          <w:p w:rsidR="006B669E" w:rsidRPr="00B464CB" w:rsidRDefault="006B669E" w:rsidP="00B464CB">
            <w:pPr>
              <w:spacing w:line="360" w:lineRule="auto"/>
              <w:ind w:firstLine="709"/>
              <w:jc w:val="both"/>
              <w:rPr>
                <w:b/>
                <w:bCs/>
              </w:rPr>
            </w:pPr>
            <w:r w:rsidRPr="00B464CB">
              <w:rPr>
                <w:b/>
                <w:bCs/>
              </w:rPr>
              <w:t>взаимодействия</w:t>
            </w:r>
          </w:p>
          <w:p w:rsidR="006B669E" w:rsidRPr="00B464CB" w:rsidRDefault="006B669E" w:rsidP="00B464CB">
            <w:pPr>
              <w:spacing w:line="360" w:lineRule="auto"/>
              <w:ind w:firstLine="709"/>
              <w:jc w:val="both"/>
              <w:rPr>
                <w:b/>
                <w:bCs/>
              </w:rPr>
            </w:pPr>
          </w:p>
        </w:tc>
        <w:tc>
          <w:tcPr>
            <w:tcW w:w="6521" w:type="dxa"/>
          </w:tcPr>
          <w:p w:rsidR="006B669E" w:rsidRPr="00B464CB" w:rsidRDefault="006B669E" w:rsidP="00B464CB">
            <w:pPr>
              <w:spacing w:line="360" w:lineRule="auto"/>
              <w:ind w:firstLine="709"/>
              <w:jc w:val="both"/>
              <w:rPr>
                <w:b/>
                <w:bCs/>
              </w:rPr>
            </w:pPr>
            <w:r w:rsidRPr="00B464CB">
              <w:rPr>
                <w:b/>
                <w:bCs/>
              </w:rPr>
              <w:t>Формы взаимодействия</w:t>
            </w:r>
          </w:p>
          <w:p w:rsidR="006B669E" w:rsidRPr="00B464CB" w:rsidRDefault="006B669E" w:rsidP="00B464CB">
            <w:pPr>
              <w:spacing w:line="360" w:lineRule="auto"/>
              <w:ind w:firstLine="709"/>
              <w:jc w:val="both"/>
              <w:rPr>
                <w:b/>
                <w:bCs/>
              </w:rPr>
            </w:pPr>
          </w:p>
        </w:tc>
      </w:tr>
      <w:tr w:rsidR="006B669E" w:rsidRPr="00B464CB" w:rsidTr="006B669E">
        <w:tc>
          <w:tcPr>
            <w:tcW w:w="3686" w:type="dxa"/>
          </w:tcPr>
          <w:p w:rsidR="006B669E" w:rsidRPr="00B464CB" w:rsidRDefault="006B669E" w:rsidP="00B464CB">
            <w:pPr>
              <w:spacing w:line="360" w:lineRule="auto"/>
              <w:jc w:val="both"/>
            </w:pPr>
            <w:r w:rsidRPr="00B464CB">
              <w:t>Изучение запросов</w:t>
            </w:r>
          </w:p>
          <w:p w:rsidR="006B669E" w:rsidRPr="00B464CB" w:rsidRDefault="006B669E" w:rsidP="00B464CB">
            <w:pPr>
              <w:spacing w:line="360" w:lineRule="auto"/>
              <w:jc w:val="both"/>
            </w:pPr>
            <w:r w:rsidRPr="00B464CB">
              <w:t>семьи, уровня психолого-</w:t>
            </w:r>
          </w:p>
          <w:p w:rsidR="006B669E" w:rsidRPr="00B464CB" w:rsidRDefault="006B669E" w:rsidP="00B464CB">
            <w:pPr>
              <w:spacing w:line="360" w:lineRule="auto"/>
              <w:jc w:val="both"/>
            </w:pPr>
            <w:r w:rsidRPr="00B464CB">
              <w:t>педагогической</w:t>
            </w:r>
          </w:p>
          <w:p w:rsidR="006B669E" w:rsidRPr="00B464CB" w:rsidRDefault="006B669E" w:rsidP="00B464CB">
            <w:pPr>
              <w:spacing w:line="360" w:lineRule="auto"/>
              <w:jc w:val="both"/>
            </w:pPr>
            <w:r w:rsidRPr="00B464CB">
              <w:t>компетентности</w:t>
            </w:r>
          </w:p>
          <w:p w:rsidR="006B669E" w:rsidRPr="00B464CB" w:rsidRDefault="006B669E" w:rsidP="00B464CB">
            <w:pPr>
              <w:spacing w:line="360" w:lineRule="auto"/>
              <w:ind w:firstLine="709"/>
              <w:jc w:val="both"/>
              <w:rPr>
                <w:b/>
                <w:bCs/>
              </w:rPr>
            </w:pPr>
          </w:p>
        </w:tc>
        <w:tc>
          <w:tcPr>
            <w:tcW w:w="6521" w:type="dxa"/>
          </w:tcPr>
          <w:p w:rsidR="006B669E" w:rsidRPr="00B464CB" w:rsidRDefault="006B669E" w:rsidP="00B464CB">
            <w:pPr>
              <w:spacing w:line="360" w:lineRule="auto"/>
            </w:pPr>
            <w:r w:rsidRPr="00B464CB">
              <w:t>• Социологическое обследование по определению</w:t>
            </w:r>
          </w:p>
          <w:p w:rsidR="006B669E" w:rsidRPr="00B464CB" w:rsidRDefault="006B669E" w:rsidP="00B464CB">
            <w:pPr>
              <w:spacing w:line="360" w:lineRule="auto"/>
            </w:pPr>
            <w:r w:rsidRPr="00B464CB">
              <w:t>социального статуса и микроклимата семьи;</w:t>
            </w:r>
          </w:p>
          <w:p w:rsidR="006B669E" w:rsidRPr="00B464CB" w:rsidRDefault="006B669E" w:rsidP="00B464CB">
            <w:pPr>
              <w:spacing w:line="360" w:lineRule="auto"/>
            </w:pPr>
            <w:r w:rsidRPr="00B464CB">
              <w:t>• беседы (администрация, воспитатели,</w:t>
            </w:r>
          </w:p>
          <w:p w:rsidR="006B669E" w:rsidRPr="00B464CB" w:rsidRDefault="006B669E" w:rsidP="00B464CB">
            <w:pPr>
              <w:spacing w:line="360" w:lineRule="auto"/>
            </w:pPr>
            <w:r w:rsidRPr="00B464CB">
              <w:t>специалисты);</w:t>
            </w:r>
          </w:p>
          <w:p w:rsidR="006B669E" w:rsidRPr="00B464CB" w:rsidRDefault="006B669E" w:rsidP="00B464CB">
            <w:pPr>
              <w:spacing w:line="360" w:lineRule="auto"/>
            </w:pPr>
            <w:r w:rsidRPr="00B464CB">
              <w:t>• наблюдения за процессом общения членов семьи с</w:t>
            </w:r>
          </w:p>
          <w:p w:rsidR="006B669E" w:rsidRPr="00B464CB" w:rsidRDefault="006B669E" w:rsidP="00B464CB">
            <w:pPr>
              <w:spacing w:line="360" w:lineRule="auto"/>
            </w:pPr>
            <w:r w:rsidRPr="00B464CB">
              <w:t>ребенком; • анкетирование;</w:t>
            </w:r>
          </w:p>
          <w:p w:rsidR="006B669E" w:rsidRPr="00B464CB" w:rsidRDefault="006B669E" w:rsidP="00B464CB">
            <w:pPr>
              <w:spacing w:line="360" w:lineRule="auto"/>
            </w:pPr>
            <w:r w:rsidRPr="00B464CB">
              <w:t>• проведение мониторинга потребностей семей в</w:t>
            </w:r>
          </w:p>
          <w:p w:rsidR="006B669E" w:rsidRPr="00B464CB" w:rsidRDefault="006B669E" w:rsidP="00B464CB">
            <w:pPr>
              <w:spacing w:line="360" w:lineRule="auto"/>
            </w:pPr>
            <w:r w:rsidRPr="00B464CB">
              <w:t>дополнительных услугах.</w:t>
            </w:r>
          </w:p>
          <w:p w:rsidR="006B669E" w:rsidRPr="00B464CB" w:rsidRDefault="006B669E" w:rsidP="00B464CB">
            <w:pPr>
              <w:spacing w:line="360" w:lineRule="auto"/>
              <w:ind w:firstLine="709"/>
              <w:jc w:val="both"/>
              <w:rPr>
                <w:b/>
                <w:bCs/>
              </w:rPr>
            </w:pPr>
          </w:p>
        </w:tc>
      </w:tr>
      <w:tr w:rsidR="006B669E" w:rsidRPr="00B464CB" w:rsidTr="006B669E">
        <w:tc>
          <w:tcPr>
            <w:tcW w:w="3686" w:type="dxa"/>
          </w:tcPr>
          <w:p w:rsidR="006B669E" w:rsidRPr="00B464CB" w:rsidRDefault="006B669E" w:rsidP="00B464CB">
            <w:pPr>
              <w:spacing w:line="360" w:lineRule="auto"/>
              <w:jc w:val="both"/>
            </w:pPr>
            <w:r w:rsidRPr="00B464CB">
              <w:t>Информирование</w:t>
            </w:r>
          </w:p>
          <w:p w:rsidR="006B669E" w:rsidRPr="00B464CB" w:rsidRDefault="006B669E" w:rsidP="00B464CB">
            <w:pPr>
              <w:spacing w:line="360" w:lineRule="auto"/>
              <w:jc w:val="both"/>
            </w:pPr>
            <w:r w:rsidRPr="00B464CB">
              <w:t>родителей</w:t>
            </w:r>
          </w:p>
          <w:p w:rsidR="006B669E" w:rsidRPr="00B464CB" w:rsidRDefault="006B669E" w:rsidP="00B464CB">
            <w:pPr>
              <w:spacing w:line="360" w:lineRule="auto"/>
              <w:ind w:firstLine="709"/>
              <w:jc w:val="both"/>
              <w:rPr>
                <w:b/>
                <w:bCs/>
              </w:rPr>
            </w:pPr>
          </w:p>
        </w:tc>
        <w:tc>
          <w:tcPr>
            <w:tcW w:w="6521" w:type="dxa"/>
          </w:tcPr>
          <w:p w:rsidR="006B669E" w:rsidRPr="00B464CB" w:rsidRDefault="006B669E" w:rsidP="00B464CB">
            <w:pPr>
              <w:spacing w:line="360" w:lineRule="auto"/>
              <w:jc w:val="both"/>
            </w:pPr>
            <w:r w:rsidRPr="00B464CB">
              <w:t>• Визитная карточка учреждения;</w:t>
            </w:r>
          </w:p>
          <w:p w:rsidR="006B669E" w:rsidRPr="00B464CB" w:rsidRDefault="006B669E" w:rsidP="00B464CB">
            <w:pPr>
              <w:spacing w:line="360" w:lineRule="auto"/>
              <w:jc w:val="both"/>
            </w:pPr>
            <w:r w:rsidRPr="00B464CB">
              <w:t>• информационные стенды;</w:t>
            </w:r>
          </w:p>
          <w:p w:rsidR="006B669E" w:rsidRPr="00B464CB" w:rsidRDefault="006B669E" w:rsidP="00B464CB">
            <w:pPr>
              <w:spacing w:line="360" w:lineRule="auto"/>
              <w:jc w:val="both"/>
            </w:pPr>
            <w:r w:rsidRPr="00B464CB">
              <w:t>• официальный сайт ДОО;</w:t>
            </w:r>
          </w:p>
          <w:p w:rsidR="006B669E" w:rsidRPr="00B464CB" w:rsidRDefault="006B669E" w:rsidP="00B464CB">
            <w:pPr>
              <w:spacing w:line="360" w:lineRule="auto"/>
              <w:jc w:val="both"/>
            </w:pPr>
            <w:r w:rsidRPr="00B464CB">
              <w:t>• родительские собрания;</w:t>
            </w:r>
          </w:p>
          <w:p w:rsidR="006B669E" w:rsidRPr="00B464CB" w:rsidRDefault="006B669E" w:rsidP="00B464CB">
            <w:pPr>
              <w:spacing w:line="360" w:lineRule="auto"/>
              <w:jc w:val="both"/>
            </w:pPr>
            <w:r w:rsidRPr="00B464CB">
              <w:t>• родительский клуб;</w:t>
            </w:r>
          </w:p>
          <w:p w:rsidR="006B669E" w:rsidRPr="00B464CB" w:rsidRDefault="006B669E" w:rsidP="00B464CB">
            <w:pPr>
              <w:spacing w:line="360" w:lineRule="auto"/>
              <w:jc w:val="both"/>
            </w:pPr>
            <w:r w:rsidRPr="00B464CB">
              <w:t>• выставки детских работ;</w:t>
            </w:r>
          </w:p>
          <w:p w:rsidR="006B669E" w:rsidRPr="00B464CB" w:rsidRDefault="006B669E" w:rsidP="00B464CB">
            <w:pPr>
              <w:spacing w:line="360" w:lineRule="auto"/>
              <w:jc w:val="both"/>
            </w:pPr>
            <w:r w:rsidRPr="00B464CB">
              <w:t>• личные беседы;</w:t>
            </w:r>
          </w:p>
          <w:p w:rsidR="006B669E" w:rsidRPr="00B464CB" w:rsidRDefault="006B669E" w:rsidP="00B464CB">
            <w:pPr>
              <w:spacing w:line="360" w:lineRule="auto"/>
              <w:jc w:val="both"/>
            </w:pPr>
            <w:r w:rsidRPr="00B464CB">
              <w:t>• общение по телефону;</w:t>
            </w:r>
          </w:p>
          <w:p w:rsidR="006B669E" w:rsidRPr="00B464CB" w:rsidRDefault="006B669E" w:rsidP="00B464CB">
            <w:pPr>
              <w:spacing w:line="360" w:lineRule="auto"/>
              <w:jc w:val="both"/>
            </w:pPr>
            <w:r w:rsidRPr="00B464CB">
              <w:t>• рекламные буклеты;</w:t>
            </w:r>
          </w:p>
          <w:p w:rsidR="006B669E" w:rsidRPr="00B464CB" w:rsidRDefault="006B669E" w:rsidP="00B464CB">
            <w:pPr>
              <w:spacing w:line="360" w:lineRule="auto"/>
              <w:ind w:firstLine="34"/>
              <w:jc w:val="both"/>
            </w:pPr>
            <w:r w:rsidRPr="00B464CB">
              <w:lastRenderedPageBreak/>
              <w:t>• журнал для родителей;</w:t>
            </w:r>
          </w:p>
          <w:p w:rsidR="006B669E" w:rsidRPr="00B464CB" w:rsidRDefault="006B669E" w:rsidP="00B464CB">
            <w:pPr>
              <w:spacing w:line="360" w:lineRule="auto"/>
              <w:ind w:firstLine="34"/>
              <w:jc w:val="both"/>
            </w:pPr>
            <w:r w:rsidRPr="00B464CB">
              <w:t>• объявления;</w:t>
            </w:r>
          </w:p>
          <w:p w:rsidR="006B669E" w:rsidRPr="00B464CB" w:rsidRDefault="006B669E" w:rsidP="00B464CB">
            <w:pPr>
              <w:spacing w:line="360" w:lineRule="auto"/>
              <w:ind w:firstLine="34"/>
              <w:jc w:val="both"/>
            </w:pPr>
            <w:r w:rsidRPr="00B464CB">
              <w:t>• фотогазеты;</w:t>
            </w:r>
          </w:p>
          <w:p w:rsidR="006B669E" w:rsidRPr="00B464CB" w:rsidRDefault="006B669E" w:rsidP="00B464CB">
            <w:pPr>
              <w:spacing w:line="360" w:lineRule="auto"/>
              <w:ind w:firstLine="34"/>
              <w:jc w:val="both"/>
            </w:pPr>
            <w:r w:rsidRPr="00B464CB">
              <w:t>• памятки.</w:t>
            </w:r>
          </w:p>
          <w:p w:rsidR="006B669E" w:rsidRPr="00B464CB" w:rsidRDefault="006B669E" w:rsidP="00B464CB">
            <w:pPr>
              <w:spacing w:line="360" w:lineRule="auto"/>
              <w:ind w:firstLine="709"/>
              <w:jc w:val="both"/>
              <w:rPr>
                <w:b/>
                <w:bCs/>
              </w:rPr>
            </w:pPr>
          </w:p>
        </w:tc>
      </w:tr>
      <w:tr w:rsidR="006B669E" w:rsidRPr="00B464CB" w:rsidTr="006B669E">
        <w:trPr>
          <w:trHeight w:val="1065"/>
        </w:trPr>
        <w:tc>
          <w:tcPr>
            <w:tcW w:w="3686" w:type="dxa"/>
            <w:tcBorders>
              <w:bottom w:val="single" w:sz="4" w:space="0" w:color="auto"/>
            </w:tcBorders>
          </w:tcPr>
          <w:p w:rsidR="006B669E" w:rsidRPr="00B464CB" w:rsidRDefault="006B669E" w:rsidP="00B464CB">
            <w:pPr>
              <w:spacing w:line="360" w:lineRule="auto"/>
              <w:ind w:firstLine="34"/>
              <w:jc w:val="both"/>
            </w:pPr>
            <w:r w:rsidRPr="00B464CB">
              <w:lastRenderedPageBreak/>
              <w:t>Консультирование</w:t>
            </w:r>
          </w:p>
          <w:p w:rsidR="006B669E" w:rsidRPr="00B464CB" w:rsidRDefault="006B669E" w:rsidP="00B464CB">
            <w:pPr>
              <w:spacing w:line="360" w:lineRule="auto"/>
              <w:ind w:firstLine="34"/>
              <w:jc w:val="both"/>
            </w:pPr>
            <w:r w:rsidRPr="00B464CB">
              <w:t>родителей</w:t>
            </w:r>
          </w:p>
          <w:p w:rsidR="006B669E" w:rsidRPr="00B464CB" w:rsidRDefault="006B669E" w:rsidP="00B464CB">
            <w:pPr>
              <w:spacing w:line="360" w:lineRule="auto"/>
              <w:ind w:firstLine="709"/>
              <w:jc w:val="both"/>
              <w:rPr>
                <w:b/>
                <w:bCs/>
              </w:rPr>
            </w:pPr>
          </w:p>
        </w:tc>
        <w:tc>
          <w:tcPr>
            <w:tcW w:w="6521" w:type="dxa"/>
            <w:tcBorders>
              <w:bottom w:val="single" w:sz="4" w:space="0" w:color="auto"/>
            </w:tcBorders>
          </w:tcPr>
          <w:p w:rsidR="006B669E" w:rsidRPr="00B464CB" w:rsidRDefault="006B669E" w:rsidP="00B464CB">
            <w:pPr>
              <w:spacing w:line="360" w:lineRule="auto"/>
              <w:ind w:firstLine="34"/>
              <w:jc w:val="both"/>
            </w:pPr>
            <w:r w:rsidRPr="00B464CB">
              <w:t>Консультации по различным вопросам</w:t>
            </w:r>
          </w:p>
          <w:p w:rsidR="006B669E" w:rsidRPr="00B464CB" w:rsidRDefault="006B669E" w:rsidP="00B464CB">
            <w:pPr>
              <w:spacing w:line="360" w:lineRule="auto"/>
              <w:ind w:firstLine="34"/>
              <w:jc w:val="both"/>
            </w:pPr>
            <w:r w:rsidRPr="00B464CB">
              <w:t>(индивидуальное, семейное, очное, дистанционное</w:t>
            </w:r>
          </w:p>
          <w:p w:rsidR="006B669E" w:rsidRPr="00B464CB" w:rsidRDefault="006B669E" w:rsidP="00B464CB">
            <w:pPr>
              <w:spacing w:line="360" w:lineRule="auto"/>
              <w:ind w:firstLine="34"/>
              <w:jc w:val="both"/>
              <w:rPr>
                <w:b/>
                <w:bCs/>
              </w:rPr>
            </w:pPr>
            <w:r w:rsidRPr="00B464CB">
              <w:t>консультирование)</w:t>
            </w:r>
          </w:p>
        </w:tc>
      </w:tr>
      <w:tr w:rsidR="006B669E" w:rsidRPr="00B464CB" w:rsidTr="006B669E">
        <w:trPr>
          <w:trHeight w:val="2370"/>
        </w:trPr>
        <w:tc>
          <w:tcPr>
            <w:tcW w:w="3686" w:type="dxa"/>
            <w:tcBorders>
              <w:top w:val="single" w:sz="4" w:space="0" w:color="auto"/>
              <w:bottom w:val="single" w:sz="4" w:space="0" w:color="auto"/>
            </w:tcBorders>
          </w:tcPr>
          <w:p w:rsidR="006B669E" w:rsidRPr="00B464CB" w:rsidRDefault="006B669E" w:rsidP="00B464CB">
            <w:pPr>
              <w:spacing w:line="360" w:lineRule="auto"/>
              <w:jc w:val="both"/>
            </w:pPr>
            <w:r w:rsidRPr="00B464CB">
              <w:t>Просвещение и</w:t>
            </w:r>
          </w:p>
          <w:p w:rsidR="006B669E" w:rsidRPr="00B464CB" w:rsidRDefault="006B669E" w:rsidP="00B464CB">
            <w:pPr>
              <w:spacing w:line="360" w:lineRule="auto"/>
              <w:jc w:val="both"/>
            </w:pPr>
            <w:r w:rsidRPr="00B464CB">
              <w:t>обучение родителей</w:t>
            </w:r>
          </w:p>
          <w:p w:rsidR="006B669E" w:rsidRPr="00B464CB" w:rsidRDefault="006B669E" w:rsidP="00B464CB">
            <w:pPr>
              <w:spacing w:line="360" w:lineRule="auto"/>
              <w:ind w:firstLine="709"/>
              <w:jc w:val="both"/>
            </w:pPr>
          </w:p>
        </w:tc>
        <w:tc>
          <w:tcPr>
            <w:tcW w:w="6521" w:type="dxa"/>
            <w:tcBorders>
              <w:top w:val="single" w:sz="4" w:space="0" w:color="auto"/>
              <w:bottom w:val="single" w:sz="4" w:space="0" w:color="auto"/>
            </w:tcBorders>
          </w:tcPr>
          <w:p w:rsidR="006B669E" w:rsidRPr="00B464CB" w:rsidRDefault="006B669E" w:rsidP="00B464CB">
            <w:pPr>
              <w:spacing w:line="360" w:lineRule="auto"/>
              <w:jc w:val="both"/>
            </w:pPr>
            <w:r w:rsidRPr="00B464CB">
              <w:t>По запросу родителей или по выявленной проблеме:</w:t>
            </w:r>
          </w:p>
          <w:p w:rsidR="006B669E" w:rsidRPr="00B464CB" w:rsidRDefault="006B669E" w:rsidP="00B464CB">
            <w:pPr>
              <w:spacing w:line="360" w:lineRule="auto"/>
              <w:jc w:val="both"/>
            </w:pPr>
            <w:r w:rsidRPr="00B464CB">
              <w:t>• педагогические гостиные;</w:t>
            </w:r>
          </w:p>
          <w:p w:rsidR="006B669E" w:rsidRPr="00B464CB" w:rsidRDefault="006B669E" w:rsidP="00B464CB">
            <w:pPr>
              <w:spacing w:line="360" w:lineRule="auto"/>
              <w:jc w:val="both"/>
            </w:pPr>
            <w:r w:rsidRPr="00B464CB">
              <w:t>• родительские клубы;</w:t>
            </w:r>
          </w:p>
          <w:p w:rsidR="006B669E" w:rsidRPr="00B464CB" w:rsidRDefault="006B669E" w:rsidP="00B464CB">
            <w:pPr>
              <w:spacing w:line="360" w:lineRule="auto"/>
              <w:jc w:val="both"/>
            </w:pPr>
            <w:r w:rsidRPr="00B464CB">
              <w:t>• семинары;</w:t>
            </w:r>
          </w:p>
          <w:p w:rsidR="006B669E" w:rsidRPr="00B464CB" w:rsidRDefault="006B669E" w:rsidP="00B464CB">
            <w:pPr>
              <w:spacing w:line="360" w:lineRule="auto"/>
              <w:jc w:val="both"/>
            </w:pPr>
            <w:r w:rsidRPr="00B464CB">
              <w:t>• семинары-практикумы;</w:t>
            </w:r>
          </w:p>
          <w:p w:rsidR="006B669E" w:rsidRPr="00B464CB" w:rsidRDefault="006B669E" w:rsidP="00B464CB">
            <w:pPr>
              <w:spacing w:line="360" w:lineRule="auto"/>
              <w:jc w:val="both"/>
            </w:pPr>
            <w:r w:rsidRPr="00B464CB">
              <w:t>• мастер-классы;</w:t>
            </w:r>
          </w:p>
          <w:p w:rsidR="006B669E" w:rsidRPr="00B464CB" w:rsidRDefault="006B669E" w:rsidP="00B464CB">
            <w:pPr>
              <w:spacing w:line="360" w:lineRule="auto"/>
              <w:jc w:val="both"/>
            </w:pPr>
            <w:r w:rsidRPr="00B464CB">
              <w:t>• приглашения специалистов;</w:t>
            </w:r>
          </w:p>
          <w:p w:rsidR="006B669E" w:rsidRPr="00B464CB" w:rsidRDefault="006B669E" w:rsidP="00B464CB">
            <w:pPr>
              <w:spacing w:line="360" w:lineRule="auto"/>
              <w:jc w:val="both"/>
            </w:pPr>
            <w:r w:rsidRPr="00B464CB">
              <w:t>• официальный сайт организации;</w:t>
            </w:r>
          </w:p>
          <w:p w:rsidR="006B669E" w:rsidRPr="00B464CB" w:rsidRDefault="006B669E" w:rsidP="00B464CB">
            <w:pPr>
              <w:spacing w:line="360" w:lineRule="auto"/>
              <w:jc w:val="both"/>
            </w:pPr>
            <w:r w:rsidRPr="00B464CB">
              <w:t>• персональные сайты педагогов или персональные</w:t>
            </w:r>
          </w:p>
          <w:p w:rsidR="006B669E" w:rsidRPr="00B464CB" w:rsidRDefault="006B669E" w:rsidP="00B464CB">
            <w:pPr>
              <w:spacing w:line="360" w:lineRule="auto"/>
              <w:jc w:val="both"/>
            </w:pPr>
            <w:r w:rsidRPr="00B464CB">
              <w:t>web-страницы в сети Интернет;</w:t>
            </w:r>
          </w:p>
          <w:p w:rsidR="006B669E" w:rsidRPr="00B464CB" w:rsidRDefault="006B669E" w:rsidP="00B464CB">
            <w:pPr>
              <w:spacing w:line="360" w:lineRule="auto"/>
              <w:jc w:val="both"/>
            </w:pPr>
            <w:r w:rsidRPr="00B464CB">
              <w:t>• творческие задания;</w:t>
            </w:r>
          </w:p>
          <w:p w:rsidR="006B669E" w:rsidRPr="00B464CB" w:rsidRDefault="006B669E" w:rsidP="00B464CB">
            <w:pPr>
              <w:spacing w:line="360" w:lineRule="auto"/>
              <w:jc w:val="both"/>
            </w:pPr>
            <w:r w:rsidRPr="00B464CB">
              <w:t>• тренинги;</w:t>
            </w:r>
          </w:p>
          <w:p w:rsidR="006B669E" w:rsidRPr="00B464CB" w:rsidRDefault="006B669E" w:rsidP="00B464CB">
            <w:pPr>
              <w:spacing w:line="360" w:lineRule="auto"/>
              <w:jc w:val="both"/>
            </w:pPr>
            <w:r w:rsidRPr="00B464CB">
              <w:t>• подготовка и организация музейных экспозиций в</w:t>
            </w:r>
          </w:p>
          <w:p w:rsidR="006B669E" w:rsidRPr="00B464CB" w:rsidRDefault="006B669E" w:rsidP="00B464CB">
            <w:pPr>
              <w:spacing w:line="360" w:lineRule="auto"/>
              <w:jc w:val="both"/>
            </w:pPr>
            <w:r w:rsidRPr="00B464CB">
              <w:t>ДОО;</w:t>
            </w:r>
          </w:p>
          <w:p w:rsidR="006B669E" w:rsidRPr="00B464CB" w:rsidRDefault="006B669E" w:rsidP="00B464CB">
            <w:pPr>
              <w:spacing w:line="360" w:lineRule="auto"/>
              <w:jc w:val="both"/>
            </w:pPr>
            <w:r w:rsidRPr="00B464CB">
              <w:t>• папки-передвижки</w:t>
            </w:r>
          </w:p>
          <w:p w:rsidR="006B669E" w:rsidRPr="00B464CB" w:rsidRDefault="006B669E" w:rsidP="00B464CB">
            <w:pPr>
              <w:spacing w:line="360" w:lineRule="auto"/>
              <w:ind w:firstLine="709"/>
              <w:jc w:val="both"/>
            </w:pPr>
          </w:p>
        </w:tc>
      </w:tr>
      <w:tr w:rsidR="006B669E" w:rsidRPr="00B464CB" w:rsidTr="006B669E">
        <w:trPr>
          <w:trHeight w:val="3074"/>
        </w:trPr>
        <w:tc>
          <w:tcPr>
            <w:tcW w:w="3686" w:type="dxa"/>
            <w:tcBorders>
              <w:top w:val="single" w:sz="4" w:space="0" w:color="auto"/>
            </w:tcBorders>
          </w:tcPr>
          <w:p w:rsidR="006B669E" w:rsidRPr="00B464CB" w:rsidRDefault="006B669E" w:rsidP="00B464CB">
            <w:pPr>
              <w:spacing w:line="360" w:lineRule="auto"/>
              <w:jc w:val="both"/>
            </w:pPr>
            <w:r w:rsidRPr="00B464CB">
              <w:lastRenderedPageBreak/>
              <w:t>Совместная</w:t>
            </w:r>
          </w:p>
          <w:p w:rsidR="006B669E" w:rsidRPr="00B464CB" w:rsidRDefault="006B669E" w:rsidP="00B464CB">
            <w:pPr>
              <w:spacing w:line="360" w:lineRule="auto"/>
              <w:jc w:val="both"/>
            </w:pPr>
            <w:r w:rsidRPr="00B464CB">
              <w:t>деятельность ДОУ и семьи</w:t>
            </w:r>
          </w:p>
          <w:p w:rsidR="006B669E" w:rsidRPr="00B464CB" w:rsidRDefault="006B669E" w:rsidP="00B464CB">
            <w:pPr>
              <w:spacing w:line="360" w:lineRule="auto"/>
              <w:ind w:firstLine="709"/>
              <w:jc w:val="both"/>
            </w:pPr>
          </w:p>
        </w:tc>
        <w:tc>
          <w:tcPr>
            <w:tcW w:w="6521" w:type="dxa"/>
            <w:tcBorders>
              <w:top w:val="single" w:sz="4" w:space="0" w:color="auto"/>
            </w:tcBorders>
          </w:tcPr>
          <w:p w:rsidR="006B669E" w:rsidRPr="00B464CB" w:rsidRDefault="006B669E" w:rsidP="00B464CB">
            <w:pPr>
              <w:spacing w:line="360" w:lineRule="auto"/>
              <w:ind w:firstLine="34"/>
              <w:jc w:val="both"/>
            </w:pPr>
            <w:r w:rsidRPr="00B464CB">
              <w:t>• Дни открытых дверей;</w:t>
            </w:r>
          </w:p>
          <w:p w:rsidR="006B669E" w:rsidRPr="00B464CB" w:rsidRDefault="006B669E" w:rsidP="00B464CB">
            <w:pPr>
              <w:spacing w:line="360" w:lineRule="auto"/>
              <w:ind w:firstLine="34"/>
              <w:jc w:val="both"/>
            </w:pPr>
            <w:r w:rsidRPr="00B464CB">
              <w:t>• дни семьи;</w:t>
            </w:r>
          </w:p>
          <w:p w:rsidR="006B669E" w:rsidRPr="00B464CB" w:rsidRDefault="006B669E" w:rsidP="00B464CB">
            <w:pPr>
              <w:spacing w:line="360" w:lineRule="auto"/>
              <w:ind w:firstLine="34"/>
              <w:jc w:val="both"/>
            </w:pPr>
            <w:r w:rsidRPr="00B464CB">
              <w:t>• организация совместных праздников;</w:t>
            </w:r>
          </w:p>
          <w:p w:rsidR="006B669E" w:rsidRPr="00B464CB" w:rsidRDefault="006B669E" w:rsidP="00B464CB">
            <w:pPr>
              <w:spacing w:line="360" w:lineRule="auto"/>
              <w:ind w:firstLine="34"/>
              <w:jc w:val="both"/>
            </w:pPr>
            <w:r w:rsidRPr="00B464CB">
              <w:t>• совместная проектная деятельность;</w:t>
            </w:r>
          </w:p>
          <w:p w:rsidR="006B669E" w:rsidRPr="00B464CB" w:rsidRDefault="006B669E" w:rsidP="00B464CB">
            <w:pPr>
              <w:spacing w:line="360" w:lineRule="auto"/>
              <w:ind w:firstLine="34"/>
              <w:jc w:val="both"/>
            </w:pPr>
            <w:r w:rsidRPr="00B464CB">
              <w:t>• выставки семейного творчества;</w:t>
            </w:r>
          </w:p>
          <w:p w:rsidR="006B669E" w:rsidRPr="00B464CB" w:rsidRDefault="006B669E" w:rsidP="00B464CB">
            <w:pPr>
              <w:spacing w:line="360" w:lineRule="auto"/>
              <w:ind w:firstLine="34"/>
              <w:jc w:val="both"/>
            </w:pPr>
            <w:r w:rsidRPr="00B464CB">
              <w:t>• семейные фотоколлажи;</w:t>
            </w:r>
          </w:p>
          <w:p w:rsidR="006B669E" w:rsidRPr="00B464CB" w:rsidRDefault="006B669E" w:rsidP="00B464CB">
            <w:pPr>
              <w:spacing w:line="360" w:lineRule="auto"/>
              <w:ind w:firstLine="34"/>
              <w:jc w:val="both"/>
            </w:pPr>
            <w:r w:rsidRPr="00B464CB">
              <w:t>• субботники;</w:t>
            </w:r>
          </w:p>
          <w:p w:rsidR="006B669E" w:rsidRPr="00B464CB" w:rsidRDefault="006B669E" w:rsidP="00B464CB">
            <w:pPr>
              <w:spacing w:line="360" w:lineRule="auto"/>
              <w:ind w:firstLine="34"/>
              <w:jc w:val="both"/>
            </w:pPr>
            <w:r w:rsidRPr="00B464CB">
              <w:t>• экскурсии и походы;</w:t>
            </w:r>
          </w:p>
          <w:p w:rsidR="006B669E" w:rsidRPr="00B464CB" w:rsidRDefault="006B669E" w:rsidP="00B464CB">
            <w:pPr>
              <w:spacing w:line="360" w:lineRule="auto"/>
              <w:jc w:val="both"/>
            </w:pPr>
            <w:r w:rsidRPr="00B464CB">
              <w:t>• досуги с активным вовлечением родителей.</w:t>
            </w:r>
          </w:p>
          <w:p w:rsidR="006B669E" w:rsidRPr="00B464CB" w:rsidRDefault="006B669E" w:rsidP="00B464CB">
            <w:pPr>
              <w:spacing w:line="360" w:lineRule="auto"/>
              <w:ind w:firstLine="709"/>
              <w:jc w:val="both"/>
            </w:pPr>
          </w:p>
        </w:tc>
      </w:tr>
    </w:tbl>
    <w:p w:rsidR="006B669E" w:rsidRPr="00B464CB" w:rsidRDefault="006B669E" w:rsidP="00B464CB">
      <w:pPr>
        <w:autoSpaceDE w:val="0"/>
        <w:autoSpaceDN w:val="0"/>
        <w:adjustRightInd w:val="0"/>
        <w:spacing w:after="0" w:line="360" w:lineRule="auto"/>
        <w:ind w:firstLine="709"/>
        <w:jc w:val="both"/>
        <w:rPr>
          <w:rFonts w:ascii="Times New Roman" w:hAnsi="Times New Roman" w:cs="Times New Roman"/>
          <w:b/>
          <w:bCs/>
          <w:sz w:val="24"/>
          <w:szCs w:val="24"/>
        </w:rPr>
      </w:pP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b/>
          <w:bCs/>
          <w:sz w:val="24"/>
          <w:szCs w:val="24"/>
        </w:rPr>
      </w:pPr>
      <w:r w:rsidRPr="00B464CB">
        <w:rPr>
          <w:rFonts w:ascii="Times New Roman" w:hAnsi="Times New Roman" w:cs="Times New Roman"/>
          <w:b/>
          <w:bCs/>
          <w:sz w:val="24"/>
          <w:szCs w:val="24"/>
        </w:rPr>
        <w:t>Формы взаимодействия ДОУ с семьями воспитанников</w:t>
      </w:r>
    </w:p>
    <w:p w:rsidR="006B669E" w:rsidRPr="00B464CB" w:rsidRDefault="006B669E" w:rsidP="00B464CB">
      <w:pPr>
        <w:autoSpaceDE w:val="0"/>
        <w:autoSpaceDN w:val="0"/>
        <w:adjustRightInd w:val="0"/>
        <w:spacing w:after="0" w:line="360" w:lineRule="auto"/>
        <w:ind w:firstLine="709"/>
        <w:jc w:val="both"/>
        <w:rPr>
          <w:rFonts w:ascii="Times New Roman" w:hAnsi="Times New Roman" w:cs="Times New Roman"/>
          <w:b/>
          <w:bCs/>
          <w:sz w:val="24"/>
          <w:szCs w:val="24"/>
        </w:rPr>
      </w:pPr>
    </w:p>
    <w:tbl>
      <w:tblPr>
        <w:tblW w:w="10207" w:type="dxa"/>
        <w:tblInd w:w="-601" w:type="dxa"/>
        <w:tblLook w:val="04A0"/>
      </w:tblPr>
      <w:tblGrid>
        <w:gridCol w:w="3686"/>
        <w:gridCol w:w="6521"/>
      </w:tblGrid>
      <w:tr w:rsidR="006B669E" w:rsidRPr="00B464CB" w:rsidTr="006B669E">
        <w:tc>
          <w:tcPr>
            <w:tcW w:w="10207" w:type="dxa"/>
            <w:gridSpan w:val="2"/>
          </w:tcPr>
          <w:p w:rsidR="006B669E" w:rsidRPr="00B464CB" w:rsidRDefault="006B669E" w:rsidP="00B464CB">
            <w:pPr>
              <w:spacing w:line="360" w:lineRule="auto"/>
              <w:ind w:firstLine="709"/>
              <w:jc w:val="both"/>
            </w:pPr>
            <w:r w:rsidRPr="00B464CB">
              <w:t>Информационно-аналитические формы</w:t>
            </w:r>
          </w:p>
          <w:p w:rsidR="006B669E" w:rsidRPr="00B464CB" w:rsidRDefault="006B669E" w:rsidP="00B464CB">
            <w:pPr>
              <w:spacing w:line="360" w:lineRule="auto"/>
              <w:ind w:firstLine="709"/>
              <w:jc w:val="both"/>
              <w:rPr>
                <w:b/>
                <w:bCs/>
              </w:rPr>
            </w:pPr>
          </w:p>
        </w:tc>
      </w:tr>
      <w:tr w:rsidR="006B669E" w:rsidRPr="00B464CB" w:rsidTr="006B669E">
        <w:tc>
          <w:tcPr>
            <w:tcW w:w="10207" w:type="dxa"/>
            <w:gridSpan w:val="2"/>
          </w:tcPr>
          <w:p w:rsidR="006B669E" w:rsidRPr="00B464CB" w:rsidRDefault="006B669E" w:rsidP="00B464CB">
            <w:pPr>
              <w:spacing w:line="360" w:lineRule="auto"/>
              <w:ind w:firstLine="709"/>
              <w:jc w:val="both"/>
            </w:pPr>
            <w:r w:rsidRPr="00B464CB">
              <w:rPr>
                <w:b/>
                <w:bCs/>
              </w:rPr>
              <w:t xml:space="preserve">Цель: </w:t>
            </w:r>
            <w:r w:rsidRPr="00B464CB">
              <w:t>сбор обработка и использование данных о семье каждого воспитанника, об общекультурном уровне родителей, о наличии у них необходимых педагогических знаний, об отношении в семье к ребенку, о запросах, интересах и потребностях родителей в психолого-педагогической информации. Только на аналитической основе возможно осуществление индивидуального, личностно-ориентированного подхода к ребенку в условиях дошкольного учреждения, повышение эффективности образовательной работы с детьми и построение грамотного общения с их родителями.</w:t>
            </w:r>
          </w:p>
          <w:p w:rsidR="006B669E" w:rsidRPr="00B464CB" w:rsidRDefault="006B669E" w:rsidP="00B464CB">
            <w:pPr>
              <w:spacing w:line="360" w:lineRule="auto"/>
              <w:ind w:firstLine="709"/>
              <w:jc w:val="both"/>
              <w:rPr>
                <w:b/>
                <w:bCs/>
              </w:rPr>
            </w:pPr>
          </w:p>
        </w:tc>
      </w:tr>
      <w:tr w:rsidR="006B669E" w:rsidRPr="00B464CB" w:rsidTr="006B669E">
        <w:tc>
          <w:tcPr>
            <w:tcW w:w="3686" w:type="dxa"/>
          </w:tcPr>
          <w:p w:rsidR="006B669E" w:rsidRPr="00B464CB" w:rsidRDefault="006B669E" w:rsidP="00B464CB">
            <w:pPr>
              <w:spacing w:line="360" w:lineRule="auto"/>
              <w:rPr>
                <w:b/>
                <w:bCs/>
              </w:rPr>
            </w:pPr>
            <w:r w:rsidRPr="00B464CB">
              <w:rPr>
                <w:b/>
                <w:bCs/>
              </w:rPr>
              <w:t>Анкетирование</w:t>
            </w:r>
          </w:p>
        </w:tc>
        <w:tc>
          <w:tcPr>
            <w:tcW w:w="6521" w:type="dxa"/>
          </w:tcPr>
          <w:p w:rsidR="006B669E" w:rsidRPr="00B464CB" w:rsidRDefault="006B669E" w:rsidP="00B464CB">
            <w:pPr>
              <w:spacing w:line="360" w:lineRule="auto"/>
              <w:jc w:val="both"/>
            </w:pPr>
            <w:r w:rsidRPr="00B464CB">
              <w:t>Используется с целью изучения семьи, выяснения образовательных потребностей родителей,</w:t>
            </w:r>
          </w:p>
          <w:p w:rsidR="006B669E" w:rsidRPr="00B464CB" w:rsidRDefault="006B669E" w:rsidP="00B464CB">
            <w:pPr>
              <w:spacing w:line="360" w:lineRule="auto"/>
              <w:jc w:val="both"/>
            </w:pPr>
            <w:r w:rsidRPr="00B464CB">
              <w:t>установления контакта с ее членами, для  согласования воспитательных воздействий на ребенка</w:t>
            </w:r>
          </w:p>
          <w:p w:rsidR="006B669E" w:rsidRPr="00B464CB" w:rsidRDefault="006B669E" w:rsidP="00B464CB">
            <w:pPr>
              <w:spacing w:line="360" w:lineRule="auto"/>
              <w:ind w:firstLine="709"/>
              <w:jc w:val="both"/>
              <w:rPr>
                <w:b/>
                <w:bCs/>
              </w:rPr>
            </w:pPr>
          </w:p>
        </w:tc>
      </w:tr>
      <w:tr w:rsidR="006B669E" w:rsidRPr="00B464CB" w:rsidTr="006B669E">
        <w:tc>
          <w:tcPr>
            <w:tcW w:w="3686" w:type="dxa"/>
          </w:tcPr>
          <w:p w:rsidR="006B669E" w:rsidRPr="00B464CB" w:rsidRDefault="006B669E" w:rsidP="00B464CB">
            <w:pPr>
              <w:spacing w:line="360" w:lineRule="auto"/>
              <w:rPr>
                <w:b/>
                <w:bCs/>
              </w:rPr>
            </w:pPr>
            <w:r w:rsidRPr="00B464CB">
              <w:rPr>
                <w:b/>
                <w:bCs/>
              </w:rPr>
              <w:lastRenderedPageBreak/>
              <w:t>Опрос</w:t>
            </w:r>
          </w:p>
        </w:tc>
        <w:tc>
          <w:tcPr>
            <w:tcW w:w="6521" w:type="dxa"/>
          </w:tcPr>
          <w:p w:rsidR="006B669E" w:rsidRPr="00B464CB" w:rsidRDefault="006B669E" w:rsidP="00B464CB">
            <w:pPr>
              <w:spacing w:line="360" w:lineRule="auto"/>
              <w:ind w:firstLine="34"/>
              <w:jc w:val="both"/>
            </w:pPr>
            <w:r w:rsidRPr="00B464CB">
              <w:t>Метод сбора первичной информации,</w:t>
            </w:r>
          </w:p>
          <w:p w:rsidR="006B669E" w:rsidRPr="00B464CB" w:rsidRDefault="006B669E" w:rsidP="00B464CB">
            <w:pPr>
              <w:spacing w:line="360" w:lineRule="auto"/>
              <w:ind w:firstLine="34"/>
              <w:jc w:val="both"/>
            </w:pPr>
            <w:r w:rsidRPr="00B464CB">
              <w:t>основанный на непосредственном (беседа, интервью) или опосредованном (анкета) социально-</w:t>
            </w:r>
          </w:p>
          <w:p w:rsidR="006B669E" w:rsidRPr="00B464CB" w:rsidRDefault="006B669E" w:rsidP="00B464CB">
            <w:pPr>
              <w:spacing w:line="360" w:lineRule="auto"/>
              <w:ind w:firstLine="34"/>
              <w:jc w:val="both"/>
            </w:pPr>
            <w:r w:rsidRPr="00B464CB">
              <w:t>психологическом взаимодействии исследователя и</w:t>
            </w:r>
          </w:p>
          <w:p w:rsidR="006B669E" w:rsidRPr="00B464CB" w:rsidRDefault="006B669E" w:rsidP="00B464CB">
            <w:pPr>
              <w:spacing w:line="360" w:lineRule="auto"/>
              <w:ind w:firstLine="34"/>
              <w:jc w:val="both"/>
            </w:pPr>
            <w:r w:rsidRPr="00B464CB">
              <w:t>опрашиваемого. Источником информации в данном</w:t>
            </w:r>
          </w:p>
          <w:p w:rsidR="006B669E" w:rsidRPr="00B464CB" w:rsidRDefault="006B669E" w:rsidP="00B464CB">
            <w:pPr>
              <w:spacing w:line="360" w:lineRule="auto"/>
              <w:ind w:firstLine="34"/>
              <w:jc w:val="both"/>
            </w:pPr>
            <w:r w:rsidRPr="00B464CB">
              <w:t>случае служит словесное или письменное суждение</w:t>
            </w:r>
          </w:p>
          <w:p w:rsidR="006B669E" w:rsidRPr="00B464CB" w:rsidRDefault="006B669E" w:rsidP="00B464CB">
            <w:pPr>
              <w:spacing w:line="360" w:lineRule="auto"/>
              <w:ind w:firstLine="34"/>
              <w:jc w:val="both"/>
            </w:pPr>
            <w:r w:rsidRPr="00B464CB">
              <w:t>человека</w:t>
            </w:r>
          </w:p>
          <w:p w:rsidR="006B669E" w:rsidRPr="00B464CB" w:rsidRDefault="006B669E" w:rsidP="00B464CB">
            <w:pPr>
              <w:spacing w:line="360" w:lineRule="auto"/>
              <w:ind w:firstLine="709"/>
              <w:jc w:val="both"/>
              <w:rPr>
                <w:b/>
                <w:bCs/>
              </w:rPr>
            </w:pPr>
          </w:p>
        </w:tc>
      </w:tr>
      <w:tr w:rsidR="006B669E" w:rsidRPr="00B464CB" w:rsidTr="006B669E">
        <w:trPr>
          <w:trHeight w:val="3255"/>
        </w:trPr>
        <w:tc>
          <w:tcPr>
            <w:tcW w:w="3686" w:type="dxa"/>
            <w:tcBorders>
              <w:bottom w:val="single" w:sz="4" w:space="0" w:color="auto"/>
            </w:tcBorders>
          </w:tcPr>
          <w:p w:rsidR="006B669E" w:rsidRPr="00B464CB" w:rsidRDefault="006B669E" w:rsidP="00B464CB">
            <w:pPr>
              <w:spacing w:line="360" w:lineRule="auto"/>
              <w:ind w:firstLine="34"/>
              <w:jc w:val="both"/>
              <w:rPr>
                <w:b/>
                <w:bCs/>
              </w:rPr>
            </w:pPr>
            <w:r w:rsidRPr="00B464CB">
              <w:rPr>
                <w:b/>
                <w:bCs/>
              </w:rPr>
              <w:t>Интервью и беседа</w:t>
            </w:r>
          </w:p>
        </w:tc>
        <w:tc>
          <w:tcPr>
            <w:tcW w:w="6521" w:type="dxa"/>
            <w:tcBorders>
              <w:bottom w:val="single" w:sz="4" w:space="0" w:color="auto"/>
            </w:tcBorders>
          </w:tcPr>
          <w:p w:rsidR="006B669E" w:rsidRPr="00B464CB" w:rsidRDefault="006B669E" w:rsidP="00B464CB">
            <w:pPr>
              <w:spacing w:line="360" w:lineRule="auto"/>
              <w:jc w:val="both"/>
            </w:pPr>
            <w:r w:rsidRPr="00B464CB">
              <w:t>Позволяют получить исследователю ту информацию, которая заложена в словесных</w:t>
            </w:r>
          </w:p>
          <w:p w:rsidR="006B669E" w:rsidRPr="00B464CB" w:rsidRDefault="006B669E" w:rsidP="00B464CB">
            <w:pPr>
              <w:spacing w:line="360" w:lineRule="auto"/>
              <w:jc w:val="both"/>
            </w:pPr>
            <w:r w:rsidRPr="00B464CB">
              <w:t>сообщениях опрашиваемых. Это, с одной стороны,</w:t>
            </w:r>
          </w:p>
          <w:p w:rsidR="006B669E" w:rsidRPr="00B464CB" w:rsidRDefault="006B669E" w:rsidP="00B464CB">
            <w:pPr>
              <w:spacing w:line="360" w:lineRule="auto"/>
              <w:jc w:val="both"/>
            </w:pPr>
            <w:r w:rsidRPr="00B464CB">
              <w:t>позволяет изучать мотивы поведения, намерения,</w:t>
            </w:r>
          </w:p>
          <w:p w:rsidR="006B669E" w:rsidRPr="00B464CB" w:rsidRDefault="006B669E" w:rsidP="00B464CB">
            <w:pPr>
              <w:spacing w:line="360" w:lineRule="auto"/>
              <w:jc w:val="both"/>
            </w:pPr>
            <w:r w:rsidRPr="00B464CB">
              <w:t>мнения и т.п. (все то, что неподвластно изучению</w:t>
            </w:r>
          </w:p>
          <w:p w:rsidR="006B669E" w:rsidRPr="00B464CB" w:rsidRDefault="006B669E" w:rsidP="00B464CB">
            <w:pPr>
              <w:spacing w:line="360" w:lineRule="auto"/>
              <w:jc w:val="both"/>
            </w:pPr>
            <w:r w:rsidRPr="00B464CB">
              <w:t>другими методами), с другой – делает эту группу</w:t>
            </w:r>
          </w:p>
          <w:p w:rsidR="006B669E" w:rsidRPr="00B464CB" w:rsidRDefault="006B669E" w:rsidP="00B464CB">
            <w:pPr>
              <w:spacing w:line="360" w:lineRule="auto"/>
              <w:jc w:val="both"/>
            </w:pPr>
            <w:r w:rsidRPr="00B464CB">
              <w:t>методов субъективной (не случайно у некоторых</w:t>
            </w:r>
          </w:p>
          <w:p w:rsidR="006B669E" w:rsidRPr="00B464CB" w:rsidRDefault="006B669E" w:rsidP="00B464CB">
            <w:pPr>
              <w:spacing w:line="360" w:lineRule="auto"/>
              <w:jc w:val="both"/>
            </w:pPr>
            <w:r w:rsidRPr="00B464CB">
              <w:t>социологов существует мнение, что даже самая</w:t>
            </w:r>
          </w:p>
          <w:p w:rsidR="006B669E" w:rsidRPr="00B464CB" w:rsidRDefault="006B669E" w:rsidP="00B464CB">
            <w:pPr>
              <w:spacing w:line="360" w:lineRule="auto"/>
              <w:jc w:val="both"/>
            </w:pPr>
            <w:r w:rsidRPr="00B464CB">
              <w:t>совершенная методика опроса никогда не может</w:t>
            </w:r>
          </w:p>
          <w:p w:rsidR="006B669E" w:rsidRPr="00B464CB" w:rsidRDefault="006B669E" w:rsidP="00B464CB">
            <w:pPr>
              <w:spacing w:line="360" w:lineRule="auto"/>
              <w:jc w:val="both"/>
              <w:rPr>
                <w:b/>
                <w:bCs/>
              </w:rPr>
            </w:pPr>
            <w:r w:rsidRPr="00B464CB">
              <w:t>гарантировать полной достоверности информации)</w:t>
            </w:r>
          </w:p>
        </w:tc>
      </w:tr>
      <w:tr w:rsidR="006B669E" w:rsidRPr="00B464CB" w:rsidTr="006B669E">
        <w:trPr>
          <w:trHeight w:val="142"/>
        </w:trPr>
        <w:tc>
          <w:tcPr>
            <w:tcW w:w="10207" w:type="dxa"/>
            <w:gridSpan w:val="2"/>
            <w:tcBorders>
              <w:top w:val="single" w:sz="4" w:space="0" w:color="auto"/>
              <w:bottom w:val="single" w:sz="4" w:space="0" w:color="auto"/>
            </w:tcBorders>
          </w:tcPr>
          <w:p w:rsidR="006B669E" w:rsidRPr="00B464CB" w:rsidRDefault="006B669E" w:rsidP="00B464CB">
            <w:pPr>
              <w:spacing w:line="360" w:lineRule="auto"/>
              <w:jc w:val="both"/>
              <w:rPr>
                <w:b/>
                <w:bCs/>
              </w:rPr>
            </w:pPr>
            <w:r w:rsidRPr="00B464CB">
              <w:rPr>
                <w:b/>
                <w:bCs/>
              </w:rPr>
              <w:t>Познавательные формы</w:t>
            </w:r>
          </w:p>
          <w:p w:rsidR="006B669E" w:rsidRPr="00B464CB" w:rsidRDefault="006B669E" w:rsidP="00B464CB">
            <w:pPr>
              <w:spacing w:line="360" w:lineRule="auto"/>
              <w:ind w:firstLine="709"/>
              <w:jc w:val="both"/>
            </w:pPr>
          </w:p>
        </w:tc>
      </w:tr>
      <w:tr w:rsidR="006B669E" w:rsidRPr="00B464CB" w:rsidTr="006B669E">
        <w:trPr>
          <w:trHeight w:val="150"/>
        </w:trPr>
        <w:tc>
          <w:tcPr>
            <w:tcW w:w="10207" w:type="dxa"/>
            <w:gridSpan w:val="2"/>
            <w:tcBorders>
              <w:top w:val="single" w:sz="4" w:space="0" w:color="auto"/>
              <w:bottom w:val="single" w:sz="4" w:space="0" w:color="auto"/>
            </w:tcBorders>
          </w:tcPr>
          <w:p w:rsidR="006B669E" w:rsidRPr="00B464CB" w:rsidRDefault="006B669E" w:rsidP="00B464CB">
            <w:pPr>
              <w:spacing w:line="360" w:lineRule="auto"/>
              <w:ind w:firstLine="709"/>
              <w:jc w:val="both"/>
            </w:pPr>
            <w:r w:rsidRPr="00B464CB">
              <w:rPr>
                <w:b/>
                <w:bCs/>
              </w:rPr>
              <w:t>Цель</w:t>
            </w:r>
            <w:r w:rsidRPr="00B464CB">
              <w:t>: повышение психолого-педагогической культуры родителей. А значит,</w:t>
            </w:r>
          </w:p>
          <w:p w:rsidR="006B669E" w:rsidRPr="00B464CB" w:rsidRDefault="006B669E" w:rsidP="00B464CB">
            <w:pPr>
              <w:spacing w:line="360" w:lineRule="auto"/>
              <w:ind w:firstLine="709"/>
              <w:jc w:val="both"/>
            </w:pPr>
            <w:r w:rsidRPr="00B464CB">
              <w:t>способствуют изменению взглядов родителей на воспитание ребенка в условиях семьи,</w:t>
            </w:r>
            <w:r w:rsidR="0002715E" w:rsidRPr="00B464CB">
              <w:t xml:space="preserve"> </w:t>
            </w:r>
            <w:r w:rsidRPr="00B464CB">
              <w:t>развивают рефлексию. Кроме того, данные формы взаимодействия позволяют знакомить</w:t>
            </w:r>
            <w:r w:rsidR="0002715E" w:rsidRPr="00B464CB">
              <w:t xml:space="preserve"> </w:t>
            </w:r>
            <w:r w:rsidRPr="00B464CB">
              <w:t>родителей с особенностями возрастного и психологического развития детей,</w:t>
            </w:r>
            <w:r w:rsidR="0002715E" w:rsidRPr="00B464CB">
              <w:t xml:space="preserve"> </w:t>
            </w:r>
            <w:r w:rsidRPr="00B464CB">
              <w:t xml:space="preserve">рациональными методами и приемами </w:t>
            </w:r>
            <w:r w:rsidRPr="00B464CB">
              <w:lastRenderedPageBreak/>
              <w:t>воспитания для формирования их практических</w:t>
            </w:r>
            <w:r w:rsidR="0002715E" w:rsidRPr="00B464CB">
              <w:t xml:space="preserve"> </w:t>
            </w:r>
            <w:r w:rsidRPr="00B464CB">
              <w:t>навыков</w:t>
            </w:r>
            <w:r w:rsidR="0002715E" w:rsidRPr="00B464CB">
              <w:t>.</w:t>
            </w:r>
          </w:p>
          <w:p w:rsidR="006B669E" w:rsidRPr="00B464CB" w:rsidRDefault="006B669E" w:rsidP="00B464CB">
            <w:pPr>
              <w:spacing w:line="360" w:lineRule="auto"/>
              <w:ind w:firstLine="709"/>
              <w:jc w:val="both"/>
            </w:pPr>
          </w:p>
        </w:tc>
      </w:tr>
      <w:tr w:rsidR="006B669E" w:rsidRPr="00B464CB" w:rsidTr="006B669E">
        <w:trPr>
          <w:trHeight w:val="97"/>
        </w:trPr>
        <w:tc>
          <w:tcPr>
            <w:tcW w:w="3686" w:type="dxa"/>
            <w:tcBorders>
              <w:top w:val="single" w:sz="4" w:space="0" w:color="auto"/>
              <w:bottom w:val="single" w:sz="4" w:space="0" w:color="auto"/>
            </w:tcBorders>
          </w:tcPr>
          <w:p w:rsidR="006B669E" w:rsidRPr="00B464CB" w:rsidRDefault="0002715E" w:rsidP="00B464CB">
            <w:pPr>
              <w:spacing w:line="360" w:lineRule="auto"/>
              <w:jc w:val="both"/>
              <w:rPr>
                <w:b/>
                <w:bCs/>
              </w:rPr>
            </w:pPr>
            <w:r w:rsidRPr="00B464CB">
              <w:rPr>
                <w:b/>
                <w:bCs/>
              </w:rPr>
              <w:lastRenderedPageBreak/>
              <w:t>Круглый стол</w:t>
            </w:r>
          </w:p>
        </w:tc>
        <w:tc>
          <w:tcPr>
            <w:tcW w:w="6521" w:type="dxa"/>
            <w:tcBorders>
              <w:top w:val="single" w:sz="4" w:space="0" w:color="auto"/>
              <w:bottom w:val="single" w:sz="4" w:space="0" w:color="auto"/>
            </w:tcBorders>
          </w:tcPr>
          <w:p w:rsidR="0002715E" w:rsidRPr="00B464CB" w:rsidRDefault="0002715E" w:rsidP="00B464CB">
            <w:pPr>
              <w:spacing w:line="360" w:lineRule="auto"/>
              <w:jc w:val="both"/>
            </w:pPr>
            <w:r w:rsidRPr="00B464CB">
              <w:t>Особенность этой формы состоит в том, что</w:t>
            </w:r>
          </w:p>
          <w:p w:rsidR="0002715E" w:rsidRPr="00B464CB" w:rsidRDefault="0002715E" w:rsidP="00B464CB">
            <w:pPr>
              <w:spacing w:line="360" w:lineRule="auto"/>
              <w:jc w:val="both"/>
            </w:pPr>
            <w:r w:rsidRPr="00B464CB">
              <w:t>участники обмениваются мнением друг с другом при полном равноправии каждого</w:t>
            </w:r>
          </w:p>
          <w:p w:rsidR="006B669E" w:rsidRPr="00B464CB" w:rsidRDefault="006B669E" w:rsidP="00B464CB">
            <w:pPr>
              <w:spacing w:line="360" w:lineRule="auto"/>
              <w:ind w:firstLine="709"/>
              <w:jc w:val="both"/>
            </w:pPr>
          </w:p>
        </w:tc>
      </w:tr>
      <w:tr w:rsidR="006B669E" w:rsidRPr="00B464CB" w:rsidTr="0002715E">
        <w:trPr>
          <w:trHeight w:val="195"/>
        </w:trPr>
        <w:tc>
          <w:tcPr>
            <w:tcW w:w="3686" w:type="dxa"/>
            <w:tcBorders>
              <w:top w:val="single" w:sz="4" w:space="0" w:color="auto"/>
              <w:bottom w:val="single" w:sz="4" w:space="0" w:color="auto"/>
            </w:tcBorders>
          </w:tcPr>
          <w:p w:rsidR="0002715E" w:rsidRPr="00B464CB" w:rsidRDefault="0002715E" w:rsidP="00B464CB">
            <w:pPr>
              <w:spacing w:line="360" w:lineRule="auto"/>
              <w:jc w:val="both"/>
              <w:rPr>
                <w:b/>
                <w:bCs/>
              </w:rPr>
            </w:pPr>
            <w:r w:rsidRPr="00B464CB">
              <w:rPr>
                <w:b/>
                <w:bCs/>
              </w:rPr>
              <w:t>Общие родительские</w:t>
            </w:r>
          </w:p>
          <w:p w:rsidR="0002715E" w:rsidRPr="00B464CB" w:rsidRDefault="0002715E" w:rsidP="00B464CB">
            <w:pPr>
              <w:spacing w:line="360" w:lineRule="auto"/>
              <w:jc w:val="both"/>
              <w:rPr>
                <w:b/>
                <w:bCs/>
              </w:rPr>
            </w:pPr>
            <w:r w:rsidRPr="00B464CB">
              <w:rPr>
                <w:b/>
                <w:bCs/>
              </w:rPr>
              <w:t>собрания</w:t>
            </w:r>
          </w:p>
          <w:p w:rsidR="006B669E" w:rsidRPr="00B464CB" w:rsidRDefault="006B669E" w:rsidP="00B464CB">
            <w:pPr>
              <w:spacing w:line="360" w:lineRule="auto"/>
              <w:ind w:firstLine="709"/>
              <w:jc w:val="both"/>
              <w:rPr>
                <w:b/>
                <w:bCs/>
              </w:rPr>
            </w:pPr>
          </w:p>
        </w:tc>
        <w:tc>
          <w:tcPr>
            <w:tcW w:w="6521" w:type="dxa"/>
            <w:tcBorders>
              <w:top w:val="single" w:sz="4" w:space="0" w:color="auto"/>
              <w:bottom w:val="single" w:sz="4" w:space="0" w:color="auto"/>
            </w:tcBorders>
          </w:tcPr>
          <w:p w:rsidR="0002715E" w:rsidRPr="00B464CB" w:rsidRDefault="0002715E" w:rsidP="00B464CB">
            <w:pPr>
              <w:spacing w:line="360" w:lineRule="auto"/>
              <w:jc w:val="both"/>
            </w:pPr>
            <w:r w:rsidRPr="00B464CB">
              <w:t>Главной целью собрания является координация</w:t>
            </w:r>
          </w:p>
          <w:p w:rsidR="0002715E" w:rsidRPr="00B464CB" w:rsidRDefault="0002715E" w:rsidP="00B464CB">
            <w:pPr>
              <w:spacing w:line="360" w:lineRule="auto"/>
              <w:jc w:val="both"/>
            </w:pPr>
            <w:r w:rsidRPr="00B464CB">
              <w:t>действий родительской общественности и</w:t>
            </w:r>
          </w:p>
          <w:p w:rsidR="0002715E" w:rsidRPr="00B464CB" w:rsidRDefault="0002715E" w:rsidP="00B464CB">
            <w:pPr>
              <w:spacing w:line="360" w:lineRule="auto"/>
              <w:jc w:val="both"/>
            </w:pPr>
            <w:r w:rsidRPr="00B464CB">
              <w:t>педагогического коллектива по вопросам образования, воспитания, оздоровления и развития детей</w:t>
            </w:r>
          </w:p>
          <w:p w:rsidR="006B669E" w:rsidRPr="00B464CB" w:rsidRDefault="006B669E" w:rsidP="00B464CB">
            <w:pPr>
              <w:spacing w:line="360" w:lineRule="auto"/>
              <w:ind w:firstLine="709"/>
              <w:jc w:val="both"/>
            </w:pPr>
          </w:p>
        </w:tc>
      </w:tr>
      <w:tr w:rsidR="0002715E" w:rsidRPr="00B464CB" w:rsidTr="0002715E">
        <w:trPr>
          <w:trHeight w:val="165"/>
        </w:trPr>
        <w:tc>
          <w:tcPr>
            <w:tcW w:w="3686" w:type="dxa"/>
            <w:tcBorders>
              <w:top w:val="single" w:sz="4" w:space="0" w:color="auto"/>
              <w:bottom w:val="single" w:sz="4" w:space="0" w:color="auto"/>
            </w:tcBorders>
          </w:tcPr>
          <w:p w:rsidR="0002715E" w:rsidRPr="00B464CB" w:rsidRDefault="0002715E" w:rsidP="00B464CB">
            <w:pPr>
              <w:spacing w:line="360" w:lineRule="auto"/>
              <w:ind w:firstLine="34"/>
              <w:jc w:val="both"/>
              <w:rPr>
                <w:b/>
                <w:bCs/>
              </w:rPr>
            </w:pPr>
            <w:r w:rsidRPr="00B464CB">
              <w:rPr>
                <w:b/>
                <w:bCs/>
              </w:rPr>
              <w:t>Групповые</w:t>
            </w:r>
          </w:p>
          <w:p w:rsidR="0002715E" w:rsidRPr="00B464CB" w:rsidRDefault="0002715E" w:rsidP="00B464CB">
            <w:pPr>
              <w:spacing w:line="360" w:lineRule="auto"/>
              <w:ind w:firstLine="34"/>
              <w:jc w:val="both"/>
              <w:rPr>
                <w:b/>
                <w:bCs/>
              </w:rPr>
            </w:pPr>
            <w:r w:rsidRPr="00B464CB">
              <w:rPr>
                <w:b/>
                <w:bCs/>
              </w:rPr>
              <w:t>родительские собрания</w:t>
            </w:r>
          </w:p>
          <w:p w:rsidR="0002715E" w:rsidRPr="00B464CB" w:rsidRDefault="0002715E" w:rsidP="00B464CB">
            <w:pPr>
              <w:spacing w:line="360" w:lineRule="auto"/>
              <w:ind w:firstLine="709"/>
              <w:jc w:val="both"/>
              <w:rPr>
                <w:b/>
                <w:bCs/>
              </w:rPr>
            </w:pPr>
          </w:p>
        </w:tc>
        <w:tc>
          <w:tcPr>
            <w:tcW w:w="6521" w:type="dxa"/>
            <w:tcBorders>
              <w:top w:val="single" w:sz="4" w:space="0" w:color="auto"/>
              <w:bottom w:val="single" w:sz="4" w:space="0" w:color="auto"/>
            </w:tcBorders>
          </w:tcPr>
          <w:p w:rsidR="0002715E" w:rsidRPr="00B464CB" w:rsidRDefault="0002715E" w:rsidP="00B464CB">
            <w:pPr>
              <w:spacing w:line="360" w:lineRule="auto"/>
              <w:ind w:firstLine="34"/>
              <w:jc w:val="both"/>
            </w:pPr>
            <w:r w:rsidRPr="00B464CB">
              <w:t>Действенная форма взаимодействия</w:t>
            </w:r>
          </w:p>
          <w:p w:rsidR="0002715E" w:rsidRPr="00B464CB" w:rsidRDefault="0002715E" w:rsidP="00B464CB">
            <w:pPr>
              <w:spacing w:line="360" w:lineRule="auto"/>
              <w:ind w:firstLine="34"/>
              <w:jc w:val="both"/>
            </w:pPr>
            <w:r w:rsidRPr="00B464CB">
              <w:t>воспитателей с коллективом родителей, форма</w:t>
            </w:r>
          </w:p>
          <w:p w:rsidR="0002715E" w:rsidRPr="00B464CB" w:rsidRDefault="0002715E" w:rsidP="00B464CB">
            <w:pPr>
              <w:spacing w:line="360" w:lineRule="auto"/>
              <w:ind w:firstLine="34"/>
              <w:jc w:val="both"/>
            </w:pPr>
            <w:r w:rsidRPr="00B464CB">
              <w:t>организованного ознакомления их с задачами,</w:t>
            </w:r>
          </w:p>
          <w:p w:rsidR="0002715E" w:rsidRPr="00B464CB" w:rsidRDefault="0002715E" w:rsidP="00B464CB">
            <w:pPr>
              <w:spacing w:line="360" w:lineRule="auto"/>
              <w:ind w:firstLine="34"/>
              <w:jc w:val="both"/>
            </w:pPr>
            <w:r w:rsidRPr="00B464CB">
              <w:t>содержанием и методами воспитания детей</w:t>
            </w:r>
          </w:p>
          <w:p w:rsidR="0002715E" w:rsidRPr="00B464CB" w:rsidRDefault="0002715E" w:rsidP="00B464CB">
            <w:pPr>
              <w:spacing w:line="360" w:lineRule="auto"/>
              <w:ind w:firstLine="34"/>
              <w:jc w:val="both"/>
            </w:pPr>
            <w:r w:rsidRPr="00B464CB">
              <w:t>определенного возраста в условиях детского сада и</w:t>
            </w:r>
          </w:p>
          <w:p w:rsidR="0002715E" w:rsidRPr="00B464CB" w:rsidRDefault="0002715E" w:rsidP="00B464CB">
            <w:pPr>
              <w:spacing w:line="360" w:lineRule="auto"/>
              <w:ind w:firstLine="34"/>
              <w:jc w:val="both"/>
            </w:pPr>
            <w:r w:rsidRPr="00B464CB">
              <w:t>семьи</w:t>
            </w:r>
          </w:p>
          <w:p w:rsidR="0002715E" w:rsidRPr="00B464CB" w:rsidRDefault="0002715E" w:rsidP="00B464CB">
            <w:pPr>
              <w:spacing w:line="360" w:lineRule="auto"/>
              <w:ind w:firstLine="709"/>
              <w:jc w:val="both"/>
            </w:pPr>
          </w:p>
        </w:tc>
      </w:tr>
      <w:tr w:rsidR="0002715E" w:rsidRPr="00B464CB" w:rsidTr="0002715E">
        <w:trPr>
          <w:trHeight w:val="1995"/>
        </w:trPr>
        <w:tc>
          <w:tcPr>
            <w:tcW w:w="3686" w:type="dxa"/>
            <w:tcBorders>
              <w:top w:val="single" w:sz="4" w:space="0" w:color="auto"/>
              <w:bottom w:val="single" w:sz="4" w:space="0" w:color="auto"/>
            </w:tcBorders>
          </w:tcPr>
          <w:p w:rsidR="0002715E" w:rsidRPr="00B464CB" w:rsidRDefault="0002715E" w:rsidP="00B464CB">
            <w:pPr>
              <w:spacing w:line="360" w:lineRule="auto"/>
              <w:jc w:val="both"/>
              <w:rPr>
                <w:b/>
                <w:bCs/>
              </w:rPr>
            </w:pPr>
            <w:r w:rsidRPr="00B464CB">
              <w:rPr>
                <w:b/>
                <w:bCs/>
              </w:rPr>
              <w:t>Семейная гостиная</w:t>
            </w:r>
          </w:p>
        </w:tc>
        <w:tc>
          <w:tcPr>
            <w:tcW w:w="6521" w:type="dxa"/>
            <w:tcBorders>
              <w:top w:val="single" w:sz="4" w:space="0" w:color="auto"/>
              <w:bottom w:val="single" w:sz="4" w:space="0" w:color="auto"/>
            </w:tcBorders>
          </w:tcPr>
          <w:p w:rsidR="0002715E" w:rsidRPr="00B464CB" w:rsidRDefault="0002715E" w:rsidP="00B464CB">
            <w:pPr>
              <w:spacing w:line="360" w:lineRule="auto"/>
              <w:ind w:firstLine="34"/>
              <w:jc w:val="both"/>
            </w:pPr>
            <w:r w:rsidRPr="00B464CB">
              <w:t>Проводится с целью сплочения родителей и</w:t>
            </w:r>
          </w:p>
          <w:p w:rsidR="0002715E" w:rsidRPr="00B464CB" w:rsidRDefault="0002715E" w:rsidP="00B464CB">
            <w:pPr>
              <w:spacing w:line="360" w:lineRule="auto"/>
              <w:ind w:firstLine="34"/>
              <w:jc w:val="both"/>
            </w:pPr>
            <w:r w:rsidRPr="00B464CB">
              <w:t>детского коллектива, тем самым оптимизируются</w:t>
            </w:r>
          </w:p>
          <w:p w:rsidR="0002715E" w:rsidRPr="00B464CB" w:rsidRDefault="0002715E" w:rsidP="00B464CB">
            <w:pPr>
              <w:spacing w:line="360" w:lineRule="auto"/>
              <w:ind w:firstLine="34"/>
              <w:jc w:val="both"/>
            </w:pPr>
            <w:r w:rsidRPr="00B464CB">
              <w:t>детско-родительские отношения; помогает по-новому раскрыть внутренний мир детей, улучшить</w:t>
            </w:r>
          </w:p>
          <w:p w:rsidR="0002715E" w:rsidRPr="00B464CB" w:rsidRDefault="0002715E" w:rsidP="00B464CB">
            <w:pPr>
              <w:spacing w:line="360" w:lineRule="auto"/>
              <w:ind w:firstLine="34"/>
              <w:jc w:val="both"/>
            </w:pPr>
            <w:r w:rsidRPr="00B464CB">
              <w:t>эмоциональный контакт между родителями и детьми</w:t>
            </w:r>
          </w:p>
        </w:tc>
      </w:tr>
      <w:tr w:rsidR="0002715E" w:rsidRPr="00B464CB" w:rsidTr="0002715E">
        <w:trPr>
          <w:trHeight w:val="142"/>
        </w:trPr>
        <w:tc>
          <w:tcPr>
            <w:tcW w:w="3686" w:type="dxa"/>
            <w:tcBorders>
              <w:top w:val="single" w:sz="4" w:space="0" w:color="auto"/>
              <w:bottom w:val="single" w:sz="4" w:space="0" w:color="auto"/>
            </w:tcBorders>
          </w:tcPr>
          <w:p w:rsidR="0002715E" w:rsidRPr="00B464CB" w:rsidRDefault="0002715E" w:rsidP="00B464CB">
            <w:pPr>
              <w:spacing w:line="360" w:lineRule="auto"/>
              <w:jc w:val="both"/>
              <w:rPr>
                <w:b/>
                <w:bCs/>
              </w:rPr>
            </w:pPr>
            <w:r w:rsidRPr="00B464CB">
              <w:rPr>
                <w:b/>
                <w:bCs/>
              </w:rPr>
              <w:t>День открытых дверей</w:t>
            </w:r>
          </w:p>
        </w:tc>
        <w:tc>
          <w:tcPr>
            <w:tcW w:w="6521" w:type="dxa"/>
            <w:tcBorders>
              <w:top w:val="single" w:sz="4" w:space="0" w:color="auto"/>
              <w:bottom w:val="single" w:sz="4" w:space="0" w:color="auto"/>
            </w:tcBorders>
          </w:tcPr>
          <w:p w:rsidR="0002715E" w:rsidRPr="00B464CB" w:rsidRDefault="0002715E" w:rsidP="00B464CB">
            <w:pPr>
              <w:spacing w:line="360" w:lineRule="auto"/>
              <w:ind w:firstLine="34"/>
              <w:jc w:val="both"/>
            </w:pPr>
            <w:r w:rsidRPr="00B464CB">
              <w:t>Дает возможность познакомить родителей с</w:t>
            </w:r>
          </w:p>
          <w:p w:rsidR="0002715E" w:rsidRPr="00B464CB" w:rsidRDefault="0002715E" w:rsidP="00B464CB">
            <w:pPr>
              <w:spacing w:line="360" w:lineRule="auto"/>
              <w:ind w:firstLine="34"/>
              <w:jc w:val="both"/>
            </w:pPr>
            <w:r w:rsidRPr="00B464CB">
              <w:t>ДОО, его традициями, правилами, особенностями</w:t>
            </w:r>
          </w:p>
          <w:p w:rsidR="0002715E" w:rsidRPr="00B464CB" w:rsidRDefault="0002715E" w:rsidP="00B464CB">
            <w:pPr>
              <w:spacing w:line="360" w:lineRule="auto"/>
              <w:ind w:firstLine="34"/>
              <w:jc w:val="both"/>
            </w:pPr>
            <w:r w:rsidRPr="00B464CB">
              <w:lastRenderedPageBreak/>
              <w:t>образовательной работы, заинтересовать ею и</w:t>
            </w:r>
          </w:p>
          <w:p w:rsidR="0002715E" w:rsidRPr="00B464CB" w:rsidRDefault="0002715E" w:rsidP="00B464CB">
            <w:pPr>
              <w:spacing w:line="360" w:lineRule="auto"/>
              <w:ind w:firstLine="34"/>
              <w:jc w:val="both"/>
            </w:pPr>
            <w:r w:rsidRPr="00B464CB">
              <w:t>привлечь их к участию</w:t>
            </w:r>
          </w:p>
          <w:p w:rsidR="0002715E" w:rsidRPr="00B464CB" w:rsidRDefault="0002715E" w:rsidP="00B464CB">
            <w:pPr>
              <w:spacing w:line="360" w:lineRule="auto"/>
              <w:ind w:firstLine="709"/>
              <w:jc w:val="both"/>
            </w:pPr>
          </w:p>
        </w:tc>
      </w:tr>
      <w:tr w:rsidR="0002715E" w:rsidRPr="00B464CB" w:rsidTr="00004ADA">
        <w:trPr>
          <w:trHeight w:val="112"/>
        </w:trPr>
        <w:tc>
          <w:tcPr>
            <w:tcW w:w="10207" w:type="dxa"/>
            <w:gridSpan w:val="2"/>
            <w:tcBorders>
              <w:top w:val="single" w:sz="4" w:space="0" w:color="auto"/>
              <w:bottom w:val="single" w:sz="4" w:space="0" w:color="auto"/>
            </w:tcBorders>
          </w:tcPr>
          <w:p w:rsidR="0002715E" w:rsidRPr="00B464CB" w:rsidRDefault="0002715E" w:rsidP="00B464CB">
            <w:pPr>
              <w:spacing w:line="360" w:lineRule="auto"/>
              <w:ind w:firstLine="709"/>
              <w:jc w:val="both"/>
              <w:rPr>
                <w:b/>
                <w:bCs/>
              </w:rPr>
            </w:pPr>
            <w:r w:rsidRPr="00B464CB">
              <w:rPr>
                <w:b/>
                <w:bCs/>
              </w:rPr>
              <w:lastRenderedPageBreak/>
              <w:t>Досуговые формы</w:t>
            </w:r>
          </w:p>
          <w:p w:rsidR="0002715E" w:rsidRPr="00B464CB" w:rsidRDefault="0002715E" w:rsidP="00B464CB">
            <w:pPr>
              <w:spacing w:line="360" w:lineRule="auto"/>
              <w:ind w:firstLine="709"/>
              <w:jc w:val="both"/>
            </w:pPr>
          </w:p>
        </w:tc>
      </w:tr>
      <w:tr w:rsidR="0002715E" w:rsidRPr="00B464CB" w:rsidTr="00004ADA">
        <w:trPr>
          <w:trHeight w:val="142"/>
        </w:trPr>
        <w:tc>
          <w:tcPr>
            <w:tcW w:w="10207" w:type="dxa"/>
            <w:gridSpan w:val="2"/>
            <w:tcBorders>
              <w:top w:val="single" w:sz="4" w:space="0" w:color="auto"/>
              <w:bottom w:val="single" w:sz="4" w:space="0" w:color="auto"/>
            </w:tcBorders>
          </w:tcPr>
          <w:p w:rsidR="0002715E" w:rsidRPr="00B464CB" w:rsidRDefault="0002715E" w:rsidP="00B464CB">
            <w:pPr>
              <w:spacing w:line="360" w:lineRule="auto"/>
              <w:ind w:firstLine="709"/>
              <w:jc w:val="both"/>
            </w:pPr>
            <w:r w:rsidRPr="00B464CB">
              <w:rPr>
                <w:b/>
                <w:bCs/>
              </w:rPr>
              <w:t xml:space="preserve">Цель: </w:t>
            </w:r>
            <w:r w:rsidRPr="00B464CB">
              <w:t>установление теплых неформальных отношений между педагогами и</w:t>
            </w:r>
          </w:p>
          <w:p w:rsidR="0002715E" w:rsidRPr="00B464CB" w:rsidRDefault="0002715E" w:rsidP="00B464CB">
            <w:pPr>
              <w:spacing w:line="360" w:lineRule="auto"/>
              <w:ind w:firstLine="709"/>
              <w:jc w:val="both"/>
            </w:pPr>
            <w:r w:rsidRPr="00B464CB">
              <w:t xml:space="preserve">родителями, а также более доверительных отношений между родителями и детьми </w:t>
            </w:r>
          </w:p>
          <w:p w:rsidR="0002715E" w:rsidRPr="00B464CB" w:rsidRDefault="0002715E" w:rsidP="00B464CB">
            <w:pPr>
              <w:spacing w:line="360" w:lineRule="auto"/>
              <w:ind w:firstLine="709"/>
              <w:jc w:val="both"/>
            </w:pPr>
          </w:p>
        </w:tc>
      </w:tr>
      <w:tr w:rsidR="0002715E" w:rsidRPr="00B464CB" w:rsidTr="0002715E">
        <w:trPr>
          <w:trHeight w:val="112"/>
        </w:trPr>
        <w:tc>
          <w:tcPr>
            <w:tcW w:w="3686" w:type="dxa"/>
            <w:tcBorders>
              <w:top w:val="single" w:sz="4" w:space="0" w:color="auto"/>
              <w:bottom w:val="single" w:sz="4" w:space="0" w:color="auto"/>
            </w:tcBorders>
          </w:tcPr>
          <w:p w:rsidR="0002715E" w:rsidRPr="00B464CB" w:rsidRDefault="0002715E" w:rsidP="00B464CB">
            <w:pPr>
              <w:spacing w:line="360" w:lineRule="auto"/>
              <w:rPr>
                <w:b/>
                <w:bCs/>
              </w:rPr>
            </w:pPr>
            <w:r w:rsidRPr="00B464CB">
              <w:t>Праздники, утренники, мероприятия (концерты, соревнования)</w:t>
            </w:r>
          </w:p>
        </w:tc>
        <w:tc>
          <w:tcPr>
            <w:tcW w:w="6521" w:type="dxa"/>
            <w:tcBorders>
              <w:top w:val="single" w:sz="4" w:space="0" w:color="auto"/>
              <w:bottom w:val="single" w:sz="4" w:space="0" w:color="auto"/>
            </w:tcBorders>
          </w:tcPr>
          <w:p w:rsidR="0002715E" w:rsidRPr="00B464CB" w:rsidRDefault="0002715E" w:rsidP="00B464CB">
            <w:pPr>
              <w:spacing w:line="360" w:lineRule="auto"/>
              <w:ind w:firstLine="34"/>
            </w:pPr>
            <w:r w:rsidRPr="00B464CB">
              <w:t>Помогают создать эмоциональный комфорт в группе, сблизить участников педагогического процесса</w:t>
            </w:r>
          </w:p>
        </w:tc>
      </w:tr>
      <w:tr w:rsidR="0002715E" w:rsidRPr="00B464CB" w:rsidTr="0002715E">
        <w:trPr>
          <w:trHeight w:val="142"/>
        </w:trPr>
        <w:tc>
          <w:tcPr>
            <w:tcW w:w="3686" w:type="dxa"/>
            <w:tcBorders>
              <w:top w:val="single" w:sz="4" w:space="0" w:color="auto"/>
              <w:bottom w:val="single" w:sz="4" w:space="0" w:color="auto"/>
            </w:tcBorders>
          </w:tcPr>
          <w:p w:rsidR="0002715E" w:rsidRPr="00B464CB" w:rsidRDefault="0002715E" w:rsidP="00B464CB">
            <w:pPr>
              <w:spacing w:line="360" w:lineRule="auto"/>
            </w:pPr>
            <w:r w:rsidRPr="00B464CB">
              <w:t>Выставки работ  родителей и детей, семейные</w:t>
            </w:r>
          </w:p>
          <w:p w:rsidR="0002715E" w:rsidRPr="00B464CB" w:rsidRDefault="0002715E" w:rsidP="00B464CB">
            <w:pPr>
              <w:spacing w:line="360" w:lineRule="auto"/>
              <w:rPr>
                <w:b/>
                <w:bCs/>
              </w:rPr>
            </w:pPr>
            <w:r w:rsidRPr="00B464CB">
              <w:t>Вернисажи</w:t>
            </w:r>
          </w:p>
        </w:tc>
        <w:tc>
          <w:tcPr>
            <w:tcW w:w="6521" w:type="dxa"/>
            <w:tcBorders>
              <w:top w:val="single" w:sz="4" w:space="0" w:color="auto"/>
              <w:bottom w:val="single" w:sz="4" w:space="0" w:color="auto"/>
            </w:tcBorders>
          </w:tcPr>
          <w:p w:rsidR="0002715E" w:rsidRPr="00B464CB" w:rsidRDefault="0002715E" w:rsidP="00B464CB">
            <w:pPr>
              <w:spacing w:line="360" w:lineRule="auto"/>
              <w:ind w:firstLine="34"/>
            </w:pPr>
            <w:r w:rsidRPr="00B464CB">
              <w:t>Демонстрируют результаты совместной деятельности родителей и детей</w:t>
            </w:r>
          </w:p>
          <w:p w:rsidR="0002715E" w:rsidRPr="00B464CB" w:rsidRDefault="0002715E" w:rsidP="00B464CB">
            <w:pPr>
              <w:spacing w:line="360" w:lineRule="auto"/>
              <w:ind w:firstLine="34"/>
            </w:pPr>
          </w:p>
        </w:tc>
      </w:tr>
      <w:tr w:rsidR="0002715E" w:rsidRPr="00B464CB" w:rsidTr="00004ADA">
        <w:trPr>
          <w:trHeight w:val="165"/>
        </w:trPr>
        <w:tc>
          <w:tcPr>
            <w:tcW w:w="10207" w:type="dxa"/>
            <w:gridSpan w:val="2"/>
            <w:tcBorders>
              <w:top w:val="single" w:sz="4" w:space="0" w:color="auto"/>
              <w:bottom w:val="single" w:sz="4" w:space="0" w:color="auto"/>
            </w:tcBorders>
          </w:tcPr>
          <w:p w:rsidR="0002715E" w:rsidRPr="00B464CB" w:rsidRDefault="0002715E" w:rsidP="00B464CB">
            <w:pPr>
              <w:spacing w:line="360" w:lineRule="auto"/>
              <w:ind w:firstLine="709"/>
              <w:jc w:val="both"/>
            </w:pPr>
            <w:r w:rsidRPr="00B464CB">
              <w:rPr>
                <w:b/>
                <w:bCs/>
              </w:rPr>
              <w:t>Наглядно-информационные формы</w:t>
            </w:r>
          </w:p>
        </w:tc>
      </w:tr>
      <w:tr w:rsidR="0002715E" w:rsidRPr="00B464CB" w:rsidTr="00004ADA">
        <w:trPr>
          <w:trHeight w:val="150"/>
        </w:trPr>
        <w:tc>
          <w:tcPr>
            <w:tcW w:w="10207" w:type="dxa"/>
            <w:gridSpan w:val="2"/>
            <w:tcBorders>
              <w:top w:val="single" w:sz="4" w:space="0" w:color="auto"/>
              <w:bottom w:val="single" w:sz="4" w:space="0" w:color="auto"/>
            </w:tcBorders>
          </w:tcPr>
          <w:p w:rsidR="0002715E" w:rsidRPr="00B464CB" w:rsidRDefault="0002715E" w:rsidP="00B464CB">
            <w:pPr>
              <w:spacing w:line="360" w:lineRule="auto"/>
              <w:ind w:firstLine="709"/>
              <w:jc w:val="both"/>
            </w:pPr>
            <w:r w:rsidRPr="00B464CB">
              <w:t>Цель: ознакомление родителей с условиями, содержанием и методами воспитании детей в условиях ДОУ. Позволяют правильно оценить деятельность педагогов, пересмотреть методы и приемы домашнего воспитания, объективно увидеть деятельность воспитателя.</w:t>
            </w:r>
          </w:p>
          <w:p w:rsidR="0002715E" w:rsidRPr="00B464CB" w:rsidRDefault="0002715E" w:rsidP="00B464CB">
            <w:pPr>
              <w:spacing w:line="360" w:lineRule="auto"/>
              <w:ind w:firstLine="709"/>
              <w:jc w:val="both"/>
            </w:pPr>
          </w:p>
        </w:tc>
      </w:tr>
      <w:tr w:rsidR="0002715E" w:rsidRPr="00B464CB" w:rsidTr="0002715E">
        <w:trPr>
          <w:trHeight w:val="112"/>
        </w:trPr>
        <w:tc>
          <w:tcPr>
            <w:tcW w:w="3686" w:type="dxa"/>
            <w:tcBorders>
              <w:top w:val="single" w:sz="4" w:space="0" w:color="auto"/>
              <w:bottom w:val="single" w:sz="4" w:space="0" w:color="auto"/>
            </w:tcBorders>
          </w:tcPr>
          <w:p w:rsidR="00515A40" w:rsidRPr="00B464CB" w:rsidRDefault="00515A40" w:rsidP="00B464CB">
            <w:pPr>
              <w:spacing w:line="360" w:lineRule="auto"/>
            </w:pPr>
            <w:r w:rsidRPr="00B464CB">
              <w:t>Информационно-</w:t>
            </w:r>
          </w:p>
          <w:p w:rsidR="00515A40" w:rsidRPr="00B464CB" w:rsidRDefault="00515A40" w:rsidP="00B464CB">
            <w:pPr>
              <w:spacing w:line="360" w:lineRule="auto"/>
            </w:pPr>
            <w:r w:rsidRPr="00B464CB">
              <w:t>ознакомительные</w:t>
            </w:r>
          </w:p>
          <w:p w:rsidR="0002715E" w:rsidRPr="00B464CB" w:rsidRDefault="0002715E" w:rsidP="00B464CB">
            <w:pPr>
              <w:spacing w:line="360" w:lineRule="auto"/>
              <w:rPr>
                <w:b/>
                <w:bCs/>
              </w:rPr>
            </w:pPr>
          </w:p>
        </w:tc>
        <w:tc>
          <w:tcPr>
            <w:tcW w:w="6521" w:type="dxa"/>
            <w:tcBorders>
              <w:top w:val="single" w:sz="4" w:space="0" w:color="auto"/>
              <w:bottom w:val="single" w:sz="4" w:space="0" w:color="auto"/>
            </w:tcBorders>
          </w:tcPr>
          <w:p w:rsidR="00515A40" w:rsidRPr="00B464CB" w:rsidRDefault="00515A40" w:rsidP="00B464CB">
            <w:pPr>
              <w:spacing w:line="360" w:lineRule="auto"/>
            </w:pPr>
            <w:r w:rsidRPr="00B464CB">
              <w:t>Направлены на ознакомление родителей с</w:t>
            </w:r>
          </w:p>
          <w:p w:rsidR="0002715E" w:rsidRPr="00B464CB" w:rsidRDefault="00515A40" w:rsidP="00B464CB">
            <w:pPr>
              <w:spacing w:line="360" w:lineRule="auto"/>
            </w:pPr>
            <w:r w:rsidRPr="00B464CB">
              <w:t>дошкольным учреждением, особенностями его работы, с педагогами, занимающимися воспитанием детей</w:t>
            </w:r>
          </w:p>
        </w:tc>
      </w:tr>
      <w:tr w:rsidR="0002715E" w:rsidRPr="00B464CB" w:rsidTr="006B669E">
        <w:trPr>
          <w:trHeight w:val="195"/>
        </w:trPr>
        <w:tc>
          <w:tcPr>
            <w:tcW w:w="3686" w:type="dxa"/>
            <w:tcBorders>
              <w:top w:val="single" w:sz="4" w:space="0" w:color="auto"/>
            </w:tcBorders>
          </w:tcPr>
          <w:p w:rsidR="00515A40" w:rsidRPr="00B464CB" w:rsidRDefault="00515A40" w:rsidP="00B464CB">
            <w:pPr>
              <w:spacing w:line="360" w:lineRule="auto"/>
            </w:pPr>
            <w:r w:rsidRPr="00B464CB">
              <w:t>Информационно-</w:t>
            </w:r>
          </w:p>
          <w:p w:rsidR="00515A40" w:rsidRPr="00B464CB" w:rsidRDefault="00515A40" w:rsidP="00B464CB">
            <w:pPr>
              <w:spacing w:line="360" w:lineRule="auto"/>
            </w:pPr>
            <w:r w:rsidRPr="00B464CB">
              <w:t>просветительские</w:t>
            </w:r>
          </w:p>
          <w:p w:rsidR="0002715E" w:rsidRPr="00B464CB" w:rsidRDefault="0002715E" w:rsidP="00B464CB">
            <w:pPr>
              <w:spacing w:line="360" w:lineRule="auto"/>
              <w:rPr>
                <w:b/>
                <w:bCs/>
              </w:rPr>
            </w:pPr>
          </w:p>
        </w:tc>
        <w:tc>
          <w:tcPr>
            <w:tcW w:w="6521" w:type="dxa"/>
            <w:tcBorders>
              <w:top w:val="single" w:sz="4" w:space="0" w:color="auto"/>
            </w:tcBorders>
          </w:tcPr>
          <w:p w:rsidR="00515A40" w:rsidRPr="00B464CB" w:rsidRDefault="00515A40" w:rsidP="00B464CB">
            <w:pPr>
              <w:spacing w:line="360" w:lineRule="auto"/>
            </w:pPr>
            <w:r w:rsidRPr="00B464CB">
              <w:t>Направлены на обогащение знаний родителей</w:t>
            </w:r>
          </w:p>
          <w:p w:rsidR="00515A40" w:rsidRPr="00B464CB" w:rsidRDefault="00515A40" w:rsidP="00B464CB">
            <w:pPr>
              <w:spacing w:line="360" w:lineRule="auto"/>
            </w:pPr>
            <w:r w:rsidRPr="00B464CB">
              <w:t>об особенностях развития и воспитания детей</w:t>
            </w:r>
          </w:p>
          <w:p w:rsidR="00515A40" w:rsidRPr="00B464CB" w:rsidRDefault="00515A40" w:rsidP="00B464CB">
            <w:pPr>
              <w:spacing w:line="360" w:lineRule="auto"/>
            </w:pPr>
            <w:r w:rsidRPr="00B464CB">
              <w:t xml:space="preserve">дошкольного возраста; их специфика заключается в том, что общение педагогов с родителями здесь не прямое, а </w:t>
            </w:r>
            <w:r w:rsidRPr="00B464CB">
              <w:lastRenderedPageBreak/>
              <w:t>опосредованное – через организацию</w:t>
            </w:r>
          </w:p>
          <w:p w:rsidR="00515A40" w:rsidRPr="00B464CB" w:rsidRDefault="00515A40" w:rsidP="00B464CB">
            <w:pPr>
              <w:spacing w:line="360" w:lineRule="auto"/>
            </w:pPr>
            <w:r w:rsidRPr="00B464CB">
              <w:t>тематических выставок; информационные стенд;</w:t>
            </w:r>
          </w:p>
          <w:p w:rsidR="00515A40" w:rsidRPr="00B464CB" w:rsidRDefault="00515A40" w:rsidP="00B464CB">
            <w:pPr>
              <w:spacing w:line="360" w:lineRule="auto"/>
            </w:pPr>
            <w:r w:rsidRPr="00B464CB">
              <w:t>фотографии организации различных видов</w:t>
            </w:r>
          </w:p>
          <w:p w:rsidR="00515A40" w:rsidRPr="00B464CB" w:rsidRDefault="00515A40" w:rsidP="00B464CB">
            <w:pPr>
              <w:spacing w:line="360" w:lineRule="auto"/>
            </w:pPr>
            <w:r w:rsidRPr="00B464CB">
              <w:t>деятельности, режимных моментов; выставки детских работ, ширмы, папки-передвижки</w:t>
            </w:r>
          </w:p>
          <w:p w:rsidR="0002715E" w:rsidRPr="00B464CB" w:rsidRDefault="0002715E" w:rsidP="00B464CB">
            <w:pPr>
              <w:spacing w:line="360" w:lineRule="auto"/>
            </w:pPr>
          </w:p>
        </w:tc>
      </w:tr>
    </w:tbl>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p>
    <w:p w:rsidR="0088164C" w:rsidRPr="00746E4D" w:rsidRDefault="0088164C" w:rsidP="00B464CB">
      <w:pPr>
        <w:autoSpaceDE w:val="0"/>
        <w:autoSpaceDN w:val="0"/>
        <w:adjustRightInd w:val="0"/>
        <w:spacing w:after="0" w:line="360" w:lineRule="auto"/>
        <w:ind w:firstLine="709"/>
        <w:jc w:val="both"/>
        <w:rPr>
          <w:rFonts w:ascii="Times New Roman" w:hAnsi="Times New Roman" w:cs="Times New Roman"/>
          <w:b/>
          <w:bCs/>
          <w:sz w:val="28"/>
          <w:szCs w:val="24"/>
        </w:rPr>
      </w:pPr>
      <w:r w:rsidRPr="00746E4D">
        <w:rPr>
          <w:rFonts w:ascii="Times New Roman" w:hAnsi="Times New Roman" w:cs="Times New Roman"/>
          <w:b/>
          <w:bCs/>
          <w:sz w:val="28"/>
          <w:szCs w:val="24"/>
        </w:rPr>
        <w:t>2.6. Иные характеристики содержания Программы: особенности</w:t>
      </w:r>
    </w:p>
    <w:p w:rsidR="0088164C" w:rsidRPr="00746E4D" w:rsidRDefault="0088164C" w:rsidP="00B464CB">
      <w:pPr>
        <w:autoSpaceDE w:val="0"/>
        <w:autoSpaceDN w:val="0"/>
        <w:adjustRightInd w:val="0"/>
        <w:spacing w:after="0" w:line="360" w:lineRule="auto"/>
        <w:ind w:firstLine="709"/>
        <w:jc w:val="both"/>
        <w:rPr>
          <w:rFonts w:ascii="Times New Roman" w:hAnsi="Times New Roman" w:cs="Times New Roman"/>
          <w:b/>
          <w:bCs/>
          <w:sz w:val="28"/>
          <w:szCs w:val="24"/>
        </w:rPr>
      </w:pPr>
      <w:r w:rsidRPr="00746E4D">
        <w:rPr>
          <w:rFonts w:ascii="Times New Roman" w:hAnsi="Times New Roman" w:cs="Times New Roman"/>
          <w:b/>
          <w:bCs/>
          <w:sz w:val="28"/>
          <w:szCs w:val="24"/>
        </w:rPr>
        <w:t>взаимодействия педагогического коллектива со школой и социумом (часть,</w:t>
      </w:r>
      <w:r w:rsidR="00627F17" w:rsidRPr="00746E4D">
        <w:rPr>
          <w:rFonts w:ascii="Times New Roman" w:hAnsi="Times New Roman" w:cs="Times New Roman"/>
          <w:b/>
          <w:bCs/>
          <w:sz w:val="28"/>
          <w:szCs w:val="24"/>
        </w:rPr>
        <w:t xml:space="preserve"> </w:t>
      </w:r>
      <w:r w:rsidRPr="00746E4D">
        <w:rPr>
          <w:rFonts w:ascii="Times New Roman" w:hAnsi="Times New Roman" w:cs="Times New Roman"/>
          <w:b/>
          <w:bCs/>
          <w:sz w:val="28"/>
          <w:szCs w:val="24"/>
        </w:rPr>
        <w:t>формируемая участниками образовательных отношений)</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b/>
          <w:bCs/>
          <w:sz w:val="24"/>
          <w:szCs w:val="24"/>
        </w:rPr>
      </w:pPr>
      <w:r w:rsidRPr="00746E4D">
        <w:rPr>
          <w:rFonts w:ascii="Times New Roman" w:hAnsi="Times New Roman" w:cs="Times New Roman"/>
          <w:b/>
          <w:bCs/>
          <w:sz w:val="28"/>
          <w:szCs w:val="24"/>
        </w:rPr>
        <w:t>Региональный компонент</w:t>
      </w:r>
      <w:r w:rsidR="00515A40" w:rsidRPr="00746E4D">
        <w:rPr>
          <w:rFonts w:ascii="Times New Roman" w:hAnsi="Times New Roman" w:cs="Times New Roman"/>
          <w:b/>
          <w:bCs/>
          <w:sz w:val="28"/>
          <w:szCs w:val="24"/>
        </w:rPr>
        <w:t xml:space="preserve"> </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Содержание дошкольного образования в ДОУ включает в себя вопросы истории и</w:t>
      </w:r>
      <w:r w:rsidR="002A629C" w:rsidRPr="00B464CB">
        <w:rPr>
          <w:rFonts w:ascii="Times New Roman" w:hAnsi="Times New Roman" w:cs="Times New Roman"/>
          <w:sz w:val="24"/>
          <w:szCs w:val="24"/>
        </w:rPr>
        <w:t xml:space="preserve">  </w:t>
      </w:r>
      <w:r w:rsidRPr="00B464CB">
        <w:rPr>
          <w:rFonts w:ascii="Times New Roman" w:hAnsi="Times New Roman" w:cs="Times New Roman"/>
          <w:sz w:val="24"/>
          <w:szCs w:val="24"/>
        </w:rPr>
        <w:t>культуры родного города, природного, социального и рукотворного мира, который с</w:t>
      </w:r>
      <w:r w:rsidR="00515A40" w:rsidRPr="00B464CB">
        <w:rPr>
          <w:rFonts w:ascii="Times New Roman" w:hAnsi="Times New Roman" w:cs="Times New Roman"/>
          <w:sz w:val="24"/>
          <w:szCs w:val="24"/>
        </w:rPr>
        <w:t xml:space="preserve">  </w:t>
      </w:r>
      <w:r w:rsidRPr="00B464CB">
        <w:rPr>
          <w:rFonts w:ascii="Times New Roman" w:hAnsi="Times New Roman" w:cs="Times New Roman"/>
          <w:sz w:val="24"/>
          <w:szCs w:val="24"/>
        </w:rPr>
        <w:t>детства окружает ребенка.</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Поликультурное воспитание дошкольников строится на основе изучения</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национальных традиций семей воспитанников ДОУ. Дошкольники знакомятся с</w:t>
      </w:r>
      <w:r w:rsidR="002A629C" w:rsidRPr="00B464CB">
        <w:rPr>
          <w:rFonts w:ascii="Times New Roman" w:hAnsi="Times New Roman" w:cs="Times New Roman"/>
          <w:sz w:val="24"/>
          <w:szCs w:val="24"/>
        </w:rPr>
        <w:t xml:space="preserve"> </w:t>
      </w:r>
      <w:r w:rsidRPr="00B464CB">
        <w:rPr>
          <w:rFonts w:ascii="Times New Roman" w:hAnsi="Times New Roman" w:cs="Times New Roman"/>
          <w:sz w:val="24"/>
          <w:szCs w:val="24"/>
        </w:rPr>
        <w:t>самобытностью и уникальностью русской и других национальных культур</w:t>
      </w:r>
    </w:p>
    <w:p w:rsidR="00515A40" w:rsidRPr="00B464CB" w:rsidRDefault="00515A40"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 xml:space="preserve">Свердловской области </w:t>
      </w:r>
      <w:r w:rsidR="0088164C" w:rsidRPr="00B464CB">
        <w:rPr>
          <w:rFonts w:ascii="Times New Roman" w:hAnsi="Times New Roman" w:cs="Times New Roman"/>
          <w:sz w:val="24"/>
          <w:szCs w:val="24"/>
        </w:rPr>
        <w:t>, представителями которых являются участники образовательного</w:t>
      </w:r>
      <w:r w:rsidRPr="00B464CB">
        <w:rPr>
          <w:rFonts w:ascii="Times New Roman" w:hAnsi="Times New Roman" w:cs="Times New Roman"/>
          <w:sz w:val="24"/>
          <w:szCs w:val="24"/>
        </w:rPr>
        <w:t xml:space="preserve">  </w:t>
      </w:r>
      <w:r w:rsidR="0088164C" w:rsidRPr="00B464CB">
        <w:rPr>
          <w:rFonts w:ascii="Times New Roman" w:hAnsi="Times New Roman" w:cs="Times New Roman"/>
          <w:sz w:val="24"/>
          <w:szCs w:val="24"/>
        </w:rPr>
        <w:t>процесса. Программа включает в содержание работы региональный компонент во всех</w:t>
      </w:r>
      <w:r w:rsidRPr="00B464CB">
        <w:rPr>
          <w:rFonts w:ascii="Times New Roman" w:hAnsi="Times New Roman" w:cs="Times New Roman"/>
          <w:sz w:val="24"/>
          <w:szCs w:val="24"/>
        </w:rPr>
        <w:t xml:space="preserve"> </w:t>
      </w:r>
      <w:r w:rsidR="0088164C" w:rsidRPr="00B464CB">
        <w:rPr>
          <w:rFonts w:ascii="Times New Roman" w:hAnsi="Times New Roman" w:cs="Times New Roman"/>
          <w:sz w:val="24"/>
          <w:szCs w:val="24"/>
        </w:rPr>
        <w:t>видах детской деятельности: через изучение и максимальное использование</w:t>
      </w:r>
      <w:r w:rsidRPr="00B464CB">
        <w:rPr>
          <w:rFonts w:ascii="Times New Roman" w:hAnsi="Times New Roman" w:cs="Times New Roman"/>
          <w:sz w:val="24"/>
          <w:szCs w:val="24"/>
        </w:rPr>
        <w:t xml:space="preserve"> </w:t>
      </w:r>
      <w:r w:rsidR="0088164C" w:rsidRPr="00B464CB">
        <w:rPr>
          <w:rFonts w:ascii="Times New Roman" w:hAnsi="Times New Roman" w:cs="Times New Roman"/>
          <w:sz w:val="24"/>
          <w:szCs w:val="24"/>
        </w:rPr>
        <w:t>климатических, природных и культурных особенностей края при проведении</w:t>
      </w:r>
      <w:r w:rsidRPr="00B464CB">
        <w:rPr>
          <w:rFonts w:ascii="Times New Roman" w:hAnsi="Times New Roman" w:cs="Times New Roman"/>
          <w:sz w:val="24"/>
          <w:szCs w:val="24"/>
        </w:rPr>
        <w:t xml:space="preserve"> </w:t>
      </w:r>
      <w:r w:rsidR="0088164C" w:rsidRPr="00B464CB">
        <w:rPr>
          <w:rFonts w:ascii="Times New Roman" w:hAnsi="Times New Roman" w:cs="Times New Roman"/>
          <w:sz w:val="24"/>
          <w:szCs w:val="24"/>
        </w:rPr>
        <w:t>физкультурно - оздоровительной и воспитательно-образовательной работы.</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i/>
          <w:sz w:val="24"/>
          <w:szCs w:val="24"/>
        </w:rPr>
      </w:pPr>
      <w:r w:rsidRPr="00B464CB">
        <w:rPr>
          <w:rFonts w:ascii="Times New Roman" w:hAnsi="Times New Roman" w:cs="Times New Roman"/>
          <w:sz w:val="24"/>
          <w:szCs w:val="24"/>
        </w:rPr>
        <w:t xml:space="preserve"> </w:t>
      </w:r>
      <w:r w:rsidRPr="00B464CB">
        <w:rPr>
          <w:rFonts w:ascii="Times New Roman" w:hAnsi="Times New Roman" w:cs="Times New Roman"/>
          <w:i/>
          <w:sz w:val="24"/>
          <w:szCs w:val="24"/>
        </w:rPr>
        <w:t>Реализация</w:t>
      </w:r>
      <w:r w:rsidR="00515A40" w:rsidRPr="00B464CB">
        <w:rPr>
          <w:rFonts w:ascii="Times New Roman" w:hAnsi="Times New Roman" w:cs="Times New Roman"/>
          <w:i/>
          <w:sz w:val="24"/>
          <w:szCs w:val="24"/>
        </w:rPr>
        <w:t xml:space="preserve"> </w:t>
      </w:r>
      <w:r w:rsidRPr="00B464CB">
        <w:rPr>
          <w:rFonts w:ascii="Times New Roman" w:hAnsi="Times New Roman" w:cs="Times New Roman"/>
          <w:i/>
          <w:sz w:val="24"/>
          <w:szCs w:val="24"/>
        </w:rPr>
        <w:t>регионального компонента осуществляется в образовательной деятельности в режимных</w:t>
      </w:r>
      <w:r w:rsidR="00004ADA" w:rsidRPr="00B464CB">
        <w:rPr>
          <w:rFonts w:ascii="Times New Roman" w:hAnsi="Times New Roman" w:cs="Times New Roman"/>
          <w:i/>
          <w:sz w:val="24"/>
          <w:szCs w:val="24"/>
        </w:rPr>
        <w:t xml:space="preserve"> </w:t>
      </w:r>
      <w:r w:rsidRPr="00B464CB">
        <w:rPr>
          <w:rFonts w:ascii="Times New Roman" w:hAnsi="Times New Roman" w:cs="Times New Roman"/>
          <w:i/>
          <w:sz w:val="24"/>
          <w:szCs w:val="24"/>
        </w:rPr>
        <w:t>моментах с учетом принципов:</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1. содействие и сотрудничество детей и взрослых;</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2. поддержка инициативы детей в различных видах деятельности;</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3. сотрудничество ДОО с семьей.</w:t>
      </w:r>
    </w:p>
    <w:tbl>
      <w:tblPr>
        <w:tblW w:w="10207" w:type="dxa"/>
        <w:tblInd w:w="-601" w:type="dxa"/>
        <w:tblLook w:val="04A0"/>
      </w:tblPr>
      <w:tblGrid>
        <w:gridCol w:w="4537"/>
        <w:gridCol w:w="5670"/>
      </w:tblGrid>
      <w:tr w:rsidR="00004ADA" w:rsidRPr="00B464CB" w:rsidTr="00004ADA">
        <w:tc>
          <w:tcPr>
            <w:tcW w:w="4537" w:type="dxa"/>
          </w:tcPr>
          <w:p w:rsidR="00004ADA" w:rsidRPr="00B464CB" w:rsidRDefault="00004ADA" w:rsidP="00B464CB">
            <w:pPr>
              <w:spacing w:line="360" w:lineRule="auto"/>
              <w:ind w:firstLine="175"/>
              <w:jc w:val="both"/>
            </w:pPr>
            <w:r w:rsidRPr="00B464CB">
              <w:t>Климатические особенности</w:t>
            </w:r>
          </w:p>
        </w:tc>
        <w:tc>
          <w:tcPr>
            <w:tcW w:w="5670" w:type="dxa"/>
          </w:tcPr>
          <w:p w:rsidR="00004ADA" w:rsidRPr="00B464CB" w:rsidRDefault="00004ADA" w:rsidP="00B464CB">
            <w:pPr>
              <w:spacing w:line="360" w:lineRule="auto"/>
              <w:jc w:val="both"/>
            </w:pPr>
            <w:r w:rsidRPr="00B464CB">
              <w:t>учитываются при составлении</w:t>
            </w:r>
          </w:p>
          <w:p w:rsidR="00004ADA" w:rsidRPr="00B464CB" w:rsidRDefault="00004ADA" w:rsidP="00B464CB">
            <w:pPr>
              <w:spacing w:line="360" w:lineRule="auto"/>
              <w:jc w:val="both"/>
            </w:pPr>
            <w:r w:rsidRPr="00B464CB">
              <w:t>режима дня с выделением двух периодов:</w:t>
            </w:r>
          </w:p>
          <w:p w:rsidR="00004ADA" w:rsidRPr="00B464CB" w:rsidRDefault="00004ADA" w:rsidP="00B464CB">
            <w:pPr>
              <w:spacing w:line="360" w:lineRule="auto"/>
              <w:jc w:val="both"/>
            </w:pPr>
            <w:r w:rsidRPr="00B464CB">
              <w:lastRenderedPageBreak/>
              <w:t>холодного (сентябрь-май) и летнего (июнь-</w:t>
            </w:r>
          </w:p>
          <w:p w:rsidR="00004ADA" w:rsidRPr="00B464CB" w:rsidRDefault="00004ADA" w:rsidP="00B464CB">
            <w:pPr>
              <w:spacing w:line="360" w:lineRule="auto"/>
              <w:jc w:val="both"/>
            </w:pPr>
            <w:r w:rsidRPr="00B464CB">
              <w:t>август). В режим дня каждой возрастной</w:t>
            </w:r>
          </w:p>
          <w:p w:rsidR="00004ADA" w:rsidRPr="00B464CB" w:rsidRDefault="00004ADA" w:rsidP="00B464CB">
            <w:pPr>
              <w:spacing w:line="360" w:lineRule="auto"/>
              <w:jc w:val="both"/>
            </w:pPr>
            <w:r w:rsidRPr="00B464CB">
              <w:t>группы ежедневно включены разные виды</w:t>
            </w:r>
          </w:p>
          <w:p w:rsidR="00004ADA" w:rsidRPr="00B464CB" w:rsidRDefault="00004ADA" w:rsidP="00B464CB">
            <w:pPr>
              <w:spacing w:line="360" w:lineRule="auto"/>
              <w:jc w:val="both"/>
            </w:pPr>
            <w:r w:rsidRPr="00B464CB">
              <w:t>гимнастик, упражнения для профилактики</w:t>
            </w:r>
          </w:p>
          <w:p w:rsidR="00004ADA" w:rsidRPr="00B464CB" w:rsidRDefault="00004ADA" w:rsidP="00B464CB">
            <w:pPr>
              <w:spacing w:line="360" w:lineRule="auto"/>
              <w:jc w:val="both"/>
            </w:pPr>
            <w:r w:rsidRPr="00B464CB">
              <w:t>плоскостопия, упражнения для коррекции</w:t>
            </w:r>
          </w:p>
          <w:p w:rsidR="00004ADA" w:rsidRPr="00B464CB" w:rsidRDefault="00004ADA" w:rsidP="00B464CB">
            <w:pPr>
              <w:spacing w:line="360" w:lineRule="auto"/>
              <w:jc w:val="both"/>
            </w:pPr>
            <w:r w:rsidRPr="00B464CB">
              <w:t>плоскостопия, дыхательная гимнастика,</w:t>
            </w:r>
          </w:p>
          <w:p w:rsidR="00004ADA" w:rsidRPr="00B464CB" w:rsidRDefault="00004ADA" w:rsidP="00B464CB">
            <w:pPr>
              <w:spacing w:line="360" w:lineRule="auto"/>
              <w:jc w:val="both"/>
            </w:pPr>
            <w:r w:rsidRPr="00B464CB">
              <w:t>гимнастика для глаз.</w:t>
            </w:r>
          </w:p>
          <w:p w:rsidR="00004ADA" w:rsidRPr="00B464CB" w:rsidRDefault="00004ADA" w:rsidP="00B464CB">
            <w:pPr>
              <w:spacing w:line="360" w:lineRule="auto"/>
              <w:ind w:firstLine="709"/>
              <w:jc w:val="both"/>
            </w:pPr>
          </w:p>
        </w:tc>
      </w:tr>
      <w:tr w:rsidR="00004ADA" w:rsidRPr="00B464CB" w:rsidTr="00004ADA">
        <w:tc>
          <w:tcPr>
            <w:tcW w:w="4537" w:type="dxa"/>
          </w:tcPr>
          <w:p w:rsidR="00004ADA" w:rsidRPr="00B464CB" w:rsidRDefault="00004ADA" w:rsidP="00B464CB">
            <w:pPr>
              <w:spacing w:line="360" w:lineRule="auto"/>
              <w:jc w:val="both"/>
            </w:pPr>
            <w:r w:rsidRPr="00B464CB">
              <w:lastRenderedPageBreak/>
              <w:t>Национально - культурные</w:t>
            </w:r>
          </w:p>
          <w:p w:rsidR="00004ADA" w:rsidRPr="00B464CB" w:rsidRDefault="00004ADA" w:rsidP="00B464CB">
            <w:pPr>
              <w:spacing w:line="360" w:lineRule="auto"/>
              <w:jc w:val="both"/>
            </w:pPr>
            <w:r w:rsidRPr="00B464CB">
              <w:t>особенности</w:t>
            </w:r>
          </w:p>
          <w:p w:rsidR="00004ADA" w:rsidRPr="00B464CB" w:rsidRDefault="00004ADA" w:rsidP="00B464CB">
            <w:pPr>
              <w:spacing w:line="360" w:lineRule="auto"/>
              <w:ind w:firstLine="709"/>
              <w:jc w:val="both"/>
            </w:pPr>
          </w:p>
        </w:tc>
        <w:tc>
          <w:tcPr>
            <w:tcW w:w="5670" w:type="dxa"/>
          </w:tcPr>
          <w:p w:rsidR="00004ADA" w:rsidRPr="00B464CB" w:rsidRDefault="00004ADA" w:rsidP="00B464CB">
            <w:pPr>
              <w:spacing w:line="360" w:lineRule="auto"/>
              <w:jc w:val="both"/>
            </w:pPr>
            <w:r w:rsidRPr="00B464CB">
              <w:t>обучение и воспитание в ДОУ</w:t>
            </w:r>
          </w:p>
          <w:p w:rsidR="00004ADA" w:rsidRPr="00B464CB" w:rsidRDefault="00004ADA" w:rsidP="00B464CB">
            <w:pPr>
              <w:spacing w:line="360" w:lineRule="auto"/>
              <w:jc w:val="both"/>
            </w:pPr>
            <w:r w:rsidRPr="00B464CB">
              <w:t>осуществляется на русском языке (в</w:t>
            </w:r>
          </w:p>
          <w:p w:rsidR="00004ADA" w:rsidRPr="00B464CB" w:rsidRDefault="00004ADA" w:rsidP="00B464CB">
            <w:pPr>
              <w:spacing w:line="360" w:lineRule="auto"/>
              <w:jc w:val="both"/>
            </w:pPr>
            <w:r w:rsidRPr="00B464CB">
              <w:t>соответствии с Уставом ДОУ) и</w:t>
            </w:r>
          </w:p>
          <w:p w:rsidR="00004ADA" w:rsidRPr="00B464CB" w:rsidRDefault="00004ADA" w:rsidP="00B464CB">
            <w:pPr>
              <w:spacing w:line="360" w:lineRule="auto"/>
              <w:jc w:val="both"/>
            </w:pPr>
            <w:r w:rsidRPr="00B464CB">
              <w:t>учитываются реальные потребности детей</w:t>
            </w:r>
          </w:p>
          <w:p w:rsidR="00004ADA" w:rsidRPr="00B464CB" w:rsidRDefault="00004ADA" w:rsidP="00B464CB">
            <w:pPr>
              <w:spacing w:line="360" w:lineRule="auto"/>
              <w:jc w:val="both"/>
            </w:pPr>
            <w:r w:rsidRPr="00B464CB">
              <w:t>различной этнической принадлежности.</w:t>
            </w:r>
          </w:p>
          <w:p w:rsidR="00004ADA" w:rsidRPr="00B464CB" w:rsidRDefault="00004ADA" w:rsidP="00B464CB">
            <w:pPr>
              <w:spacing w:line="360" w:lineRule="auto"/>
              <w:jc w:val="both"/>
            </w:pPr>
            <w:r w:rsidRPr="00B464CB">
              <w:t>Педагоги ДОУ с уважением относятся к</w:t>
            </w:r>
          </w:p>
          <w:p w:rsidR="00004ADA" w:rsidRPr="00B464CB" w:rsidRDefault="00004ADA" w:rsidP="00B464CB">
            <w:pPr>
              <w:spacing w:line="360" w:lineRule="auto"/>
              <w:ind w:firstLine="33"/>
              <w:jc w:val="both"/>
            </w:pPr>
            <w:r w:rsidRPr="00B464CB">
              <w:t>детям других национальностей,</w:t>
            </w:r>
          </w:p>
          <w:p w:rsidR="00004ADA" w:rsidRPr="00B464CB" w:rsidRDefault="00004ADA" w:rsidP="00B464CB">
            <w:pPr>
              <w:spacing w:line="360" w:lineRule="auto"/>
              <w:ind w:firstLine="33"/>
              <w:jc w:val="both"/>
            </w:pPr>
            <w:r w:rsidRPr="00B464CB">
              <w:t>внимательно прислушиваются к</w:t>
            </w:r>
          </w:p>
          <w:p w:rsidR="00004ADA" w:rsidRPr="00B464CB" w:rsidRDefault="00004ADA" w:rsidP="00B464CB">
            <w:pPr>
              <w:spacing w:line="360" w:lineRule="auto"/>
              <w:ind w:firstLine="33"/>
              <w:jc w:val="both"/>
            </w:pPr>
            <w:r w:rsidRPr="00B464CB">
              <w:t>пожеланиям родителей из семей другой</w:t>
            </w:r>
          </w:p>
          <w:p w:rsidR="00004ADA" w:rsidRPr="00B464CB" w:rsidRDefault="00004ADA" w:rsidP="00B464CB">
            <w:pPr>
              <w:spacing w:line="360" w:lineRule="auto"/>
              <w:ind w:firstLine="33"/>
              <w:jc w:val="both"/>
            </w:pPr>
            <w:r w:rsidRPr="00B464CB">
              <w:t>этнической принадлежности.</w:t>
            </w:r>
          </w:p>
          <w:p w:rsidR="00004ADA" w:rsidRPr="00B464CB" w:rsidRDefault="00004ADA" w:rsidP="00B464CB">
            <w:pPr>
              <w:spacing w:line="360" w:lineRule="auto"/>
              <w:ind w:firstLine="709"/>
              <w:jc w:val="both"/>
            </w:pPr>
          </w:p>
        </w:tc>
      </w:tr>
      <w:tr w:rsidR="00004ADA" w:rsidRPr="00B464CB" w:rsidTr="00004ADA">
        <w:tc>
          <w:tcPr>
            <w:tcW w:w="4537" w:type="dxa"/>
          </w:tcPr>
          <w:p w:rsidR="00004ADA" w:rsidRPr="00B464CB" w:rsidRDefault="00004ADA" w:rsidP="00B464CB">
            <w:pPr>
              <w:spacing w:line="360" w:lineRule="auto"/>
              <w:ind w:firstLine="34"/>
              <w:jc w:val="both"/>
            </w:pPr>
            <w:r w:rsidRPr="00B464CB">
              <w:t>Региональные особенности</w:t>
            </w:r>
          </w:p>
        </w:tc>
        <w:tc>
          <w:tcPr>
            <w:tcW w:w="5670" w:type="dxa"/>
          </w:tcPr>
          <w:p w:rsidR="00004ADA" w:rsidRPr="00B464CB" w:rsidRDefault="00004ADA" w:rsidP="00B464CB">
            <w:pPr>
              <w:spacing w:line="360" w:lineRule="auto"/>
              <w:ind w:firstLine="33"/>
              <w:jc w:val="both"/>
            </w:pPr>
            <w:r w:rsidRPr="00B464CB">
              <w:t>Свердловская область  издавна</w:t>
            </w:r>
          </w:p>
          <w:p w:rsidR="00004ADA" w:rsidRPr="00B464CB" w:rsidRDefault="00004ADA" w:rsidP="00B464CB">
            <w:pPr>
              <w:spacing w:line="360" w:lineRule="auto"/>
              <w:ind w:firstLine="33"/>
              <w:jc w:val="both"/>
            </w:pPr>
            <w:r w:rsidRPr="00B464CB">
              <w:t>славится своими умельцами, историей,</w:t>
            </w:r>
          </w:p>
          <w:p w:rsidR="00004ADA" w:rsidRPr="00B464CB" w:rsidRDefault="00004ADA" w:rsidP="00B464CB">
            <w:pPr>
              <w:spacing w:line="360" w:lineRule="auto"/>
              <w:ind w:firstLine="33"/>
              <w:jc w:val="both"/>
            </w:pPr>
            <w:r w:rsidRPr="00B464CB">
              <w:t>культурой. Все это направляет деятельность</w:t>
            </w:r>
          </w:p>
          <w:p w:rsidR="00004ADA" w:rsidRPr="00B464CB" w:rsidRDefault="00004ADA" w:rsidP="00B464CB">
            <w:pPr>
              <w:spacing w:line="360" w:lineRule="auto"/>
              <w:ind w:firstLine="33"/>
              <w:jc w:val="both"/>
            </w:pPr>
            <w:r w:rsidRPr="00B464CB">
              <w:t>ДОО на знакомство с историей, географией,</w:t>
            </w:r>
          </w:p>
          <w:p w:rsidR="00004ADA" w:rsidRPr="00B464CB" w:rsidRDefault="00004ADA" w:rsidP="00B464CB">
            <w:pPr>
              <w:spacing w:line="360" w:lineRule="auto"/>
              <w:ind w:firstLine="33"/>
              <w:jc w:val="both"/>
            </w:pPr>
            <w:r w:rsidRPr="00B464CB">
              <w:t>традициями, достопримечательностями,</w:t>
            </w:r>
          </w:p>
          <w:p w:rsidR="00004ADA" w:rsidRPr="00B464CB" w:rsidRDefault="00004ADA" w:rsidP="00B464CB">
            <w:pPr>
              <w:spacing w:line="360" w:lineRule="auto"/>
              <w:ind w:firstLine="33"/>
              <w:jc w:val="both"/>
            </w:pPr>
            <w:r w:rsidRPr="00B464CB">
              <w:lastRenderedPageBreak/>
              <w:t>народными промыслами, выдающимися</w:t>
            </w:r>
          </w:p>
          <w:p w:rsidR="00004ADA" w:rsidRPr="00B464CB" w:rsidRDefault="00004ADA" w:rsidP="00B464CB">
            <w:pPr>
              <w:spacing w:line="360" w:lineRule="auto"/>
              <w:ind w:firstLine="33"/>
              <w:jc w:val="both"/>
            </w:pPr>
            <w:r w:rsidRPr="00B464CB">
              <w:t>земляками, природой родного края.</w:t>
            </w:r>
          </w:p>
          <w:p w:rsidR="00004ADA" w:rsidRPr="00B464CB" w:rsidRDefault="00004ADA" w:rsidP="00B464CB">
            <w:pPr>
              <w:spacing w:line="360" w:lineRule="auto"/>
              <w:ind w:firstLine="33"/>
              <w:jc w:val="both"/>
            </w:pPr>
            <w:r w:rsidRPr="00B464CB">
              <w:t>Ведущие отрасли экономики обуславливают</w:t>
            </w:r>
          </w:p>
          <w:p w:rsidR="00004ADA" w:rsidRPr="00B464CB" w:rsidRDefault="00004ADA" w:rsidP="00B464CB">
            <w:pPr>
              <w:spacing w:line="360" w:lineRule="auto"/>
              <w:ind w:firstLine="33"/>
              <w:jc w:val="both"/>
            </w:pPr>
            <w:r w:rsidRPr="00B464CB">
              <w:t>тематику ознакомления детей с трудом</w:t>
            </w:r>
          </w:p>
          <w:p w:rsidR="00004ADA" w:rsidRPr="00B464CB" w:rsidRDefault="00004ADA" w:rsidP="00B464CB">
            <w:pPr>
              <w:spacing w:line="360" w:lineRule="auto"/>
              <w:ind w:firstLine="33"/>
              <w:jc w:val="both"/>
            </w:pPr>
            <w:r w:rsidRPr="00B464CB">
              <w:t>взрослых</w:t>
            </w:r>
          </w:p>
          <w:p w:rsidR="00004ADA" w:rsidRPr="00B464CB" w:rsidRDefault="00004ADA" w:rsidP="00B464CB">
            <w:pPr>
              <w:spacing w:line="360" w:lineRule="auto"/>
              <w:ind w:firstLine="709"/>
              <w:jc w:val="both"/>
            </w:pPr>
          </w:p>
        </w:tc>
      </w:tr>
      <w:tr w:rsidR="00004ADA" w:rsidRPr="00B464CB" w:rsidTr="00004ADA">
        <w:tc>
          <w:tcPr>
            <w:tcW w:w="4537" w:type="dxa"/>
          </w:tcPr>
          <w:p w:rsidR="00004ADA" w:rsidRPr="00B464CB" w:rsidRDefault="00004ADA" w:rsidP="00B464CB">
            <w:pPr>
              <w:spacing w:line="360" w:lineRule="auto"/>
              <w:ind w:firstLine="709"/>
              <w:jc w:val="both"/>
            </w:pPr>
          </w:p>
        </w:tc>
        <w:tc>
          <w:tcPr>
            <w:tcW w:w="5670" w:type="dxa"/>
          </w:tcPr>
          <w:p w:rsidR="00004ADA" w:rsidRPr="00B464CB" w:rsidRDefault="00004ADA" w:rsidP="00B464CB">
            <w:pPr>
              <w:spacing w:line="360" w:lineRule="auto"/>
              <w:ind w:firstLine="709"/>
              <w:jc w:val="both"/>
            </w:pPr>
          </w:p>
        </w:tc>
      </w:tr>
    </w:tbl>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sz w:val="24"/>
          <w:szCs w:val="24"/>
        </w:rPr>
      </w:pP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b/>
          <w:bCs/>
          <w:sz w:val="24"/>
          <w:szCs w:val="24"/>
        </w:rPr>
      </w:pPr>
      <w:r w:rsidRPr="00B464CB">
        <w:rPr>
          <w:rFonts w:ascii="Times New Roman" w:hAnsi="Times New Roman" w:cs="Times New Roman"/>
          <w:b/>
          <w:bCs/>
          <w:sz w:val="24"/>
          <w:szCs w:val="24"/>
        </w:rPr>
        <w:t>Взаимодействие с социумом</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В реализации Программы с использованием сетевой формы наряду с</w:t>
      </w:r>
      <w:r w:rsidR="00004ADA" w:rsidRPr="00B464CB">
        <w:rPr>
          <w:rFonts w:ascii="Times New Roman" w:hAnsi="Times New Roman" w:cs="Times New Roman"/>
          <w:sz w:val="24"/>
          <w:szCs w:val="24"/>
        </w:rPr>
        <w:t xml:space="preserve"> </w:t>
      </w:r>
      <w:r w:rsidRPr="00B464CB">
        <w:rPr>
          <w:rFonts w:ascii="Times New Roman" w:hAnsi="Times New Roman" w:cs="Times New Roman"/>
          <w:sz w:val="24"/>
          <w:szCs w:val="24"/>
        </w:rPr>
        <w:t>организациями, осуществляющими образовательную деятельность, участвуют</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медицинские, культурные и иные организации, обладающие ресурсами, необходимыми</w:t>
      </w:r>
      <w:r w:rsidR="00004ADA" w:rsidRPr="00B464CB">
        <w:rPr>
          <w:rFonts w:ascii="Times New Roman" w:hAnsi="Times New Roman" w:cs="Times New Roman"/>
          <w:sz w:val="24"/>
          <w:szCs w:val="24"/>
        </w:rPr>
        <w:t xml:space="preserve"> </w:t>
      </w:r>
      <w:r w:rsidRPr="00B464CB">
        <w:rPr>
          <w:rFonts w:ascii="Times New Roman" w:hAnsi="Times New Roman" w:cs="Times New Roman"/>
          <w:sz w:val="24"/>
          <w:szCs w:val="24"/>
        </w:rPr>
        <w:t>для осуществления видов деятельности, предусмотренных соответствующей Программой.</w:t>
      </w:r>
    </w:p>
    <w:p w:rsidR="0088164C" w:rsidRPr="00B464CB" w:rsidRDefault="0088164C"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Сотрудничество с каждым учреждением строится на договорной основе с определением</w:t>
      </w:r>
      <w:r w:rsidR="00004ADA" w:rsidRPr="00B464CB">
        <w:rPr>
          <w:rFonts w:ascii="Times New Roman" w:hAnsi="Times New Roman" w:cs="Times New Roman"/>
          <w:sz w:val="24"/>
          <w:szCs w:val="24"/>
        </w:rPr>
        <w:t xml:space="preserve"> </w:t>
      </w:r>
      <w:r w:rsidRPr="00B464CB">
        <w:rPr>
          <w:rFonts w:ascii="Times New Roman" w:hAnsi="Times New Roman" w:cs="Times New Roman"/>
          <w:sz w:val="24"/>
          <w:szCs w:val="24"/>
        </w:rPr>
        <w:t>конкретных задач по развитию ребенка и конкретной деятельности. Организация</w:t>
      </w:r>
      <w:r w:rsidR="00004ADA" w:rsidRPr="00B464CB">
        <w:rPr>
          <w:rFonts w:ascii="Times New Roman" w:hAnsi="Times New Roman" w:cs="Times New Roman"/>
          <w:sz w:val="24"/>
          <w:szCs w:val="24"/>
        </w:rPr>
        <w:t xml:space="preserve"> </w:t>
      </w:r>
      <w:r w:rsidRPr="00B464CB">
        <w:rPr>
          <w:rFonts w:ascii="Times New Roman" w:hAnsi="Times New Roman" w:cs="Times New Roman"/>
          <w:sz w:val="24"/>
          <w:szCs w:val="24"/>
        </w:rPr>
        <w:t>социокультурной связи между детским садом и этими учреждениями позволяет</w:t>
      </w:r>
      <w:r w:rsidR="00004ADA" w:rsidRPr="00B464CB">
        <w:rPr>
          <w:rFonts w:ascii="Times New Roman" w:hAnsi="Times New Roman" w:cs="Times New Roman"/>
          <w:sz w:val="24"/>
          <w:szCs w:val="24"/>
        </w:rPr>
        <w:t xml:space="preserve"> </w:t>
      </w:r>
      <w:r w:rsidRPr="00B464CB">
        <w:rPr>
          <w:rFonts w:ascii="Times New Roman" w:hAnsi="Times New Roman" w:cs="Times New Roman"/>
          <w:sz w:val="24"/>
          <w:szCs w:val="24"/>
        </w:rPr>
        <w:t>использовать максимум возможностей для развития интересов детей и их</w:t>
      </w:r>
      <w:r w:rsidR="00004ADA" w:rsidRPr="00B464CB">
        <w:rPr>
          <w:rFonts w:ascii="Times New Roman" w:hAnsi="Times New Roman" w:cs="Times New Roman"/>
          <w:sz w:val="24"/>
          <w:szCs w:val="24"/>
        </w:rPr>
        <w:t xml:space="preserve">  </w:t>
      </w:r>
      <w:r w:rsidRPr="00B464CB">
        <w:rPr>
          <w:rFonts w:ascii="Times New Roman" w:hAnsi="Times New Roman" w:cs="Times New Roman"/>
          <w:sz w:val="24"/>
          <w:szCs w:val="24"/>
        </w:rPr>
        <w:t>индивидуальных возможностей, решать многие образовательные задачи, тем самым,</w:t>
      </w:r>
      <w:r w:rsidR="00004ADA" w:rsidRPr="00B464CB">
        <w:rPr>
          <w:rFonts w:ascii="Times New Roman" w:hAnsi="Times New Roman" w:cs="Times New Roman"/>
          <w:sz w:val="24"/>
          <w:szCs w:val="24"/>
        </w:rPr>
        <w:t xml:space="preserve"> </w:t>
      </w:r>
      <w:r w:rsidRPr="00B464CB">
        <w:rPr>
          <w:rFonts w:ascii="Times New Roman" w:hAnsi="Times New Roman" w:cs="Times New Roman"/>
          <w:sz w:val="24"/>
          <w:szCs w:val="24"/>
        </w:rPr>
        <w:t>повышая качество образовательных услуг, уровень реализации стандартов дошкольного</w:t>
      </w:r>
      <w:r w:rsidR="00004ADA" w:rsidRPr="00B464CB">
        <w:rPr>
          <w:rFonts w:ascii="Times New Roman" w:hAnsi="Times New Roman" w:cs="Times New Roman"/>
          <w:sz w:val="24"/>
          <w:szCs w:val="24"/>
        </w:rPr>
        <w:t xml:space="preserve"> </w:t>
      </w:r>
      <w:r w:rsidRPr="00B464CB">
        <w:rPr>
          <w:rFonts w:ascii="Times New Roman" w:hAnsi="Times New Roman" w:cs="Times New Roman"/>
          <w:sz w:val="24"/>
          <w:szCs w:val="24"/>
        </w:rPr>
        <w:t>образования.</w:t>
      </w:r>
    </w:p>
    <w:tbl>
      <w:tblPr>
        <w:tblW w:w="10207" w:type="dxa"/>
        <w:tblInd w:w="-601" w:type="dxa"/>
        <w:tblLook w:val="04A0"/>
      </w:tblPr>
      <w:tblGrid>
        <w:gridCol w:w="4537"/>
        <w:gridCol w:w="5670"/>
      </w:tblGrid>
      <w:tr w:rsidR="00004ADA" w:rsidRPr="00B464CB" w:rsidTr="00004ADA">
        <w:tc>
          <w:tcPr>
            <w:tcW w:w="10207" w:type="dxa"/>
            <w:gridSpan w:val="2"/>
          </w:tcPr>
          <w:p w:rsidR="00004ADA" w:rsidRPr="00B464CB" w:rsidRDefault="00004ADA" w:rsidP="00B464CB">
            <w:pPr>
              <w:spacing w:line="360" w:lineRule="auto"/>
              <w:ind w:firstLine="709"/>
              <w:jc w:val="both"/>
              <w:rPr>
                <w:b/>
                <w:bCs/>
              </w:rPr>
            </w:pPr>
            <w:r w:rsidRPr="00B464CB">
              <w:rPr>
                <w:b/>
                <w:bCs/>
              </w:rPr>
              <w:t>Социальные партнеры</w:t>
            </w:r>
          </w:p>
          <w:p w:rsidR="00004ADA" w:rsidRPr="00B464CB" w:rsidRDefault="00004ADA" w:rsidP="00B464CB">
            <w:pPr>
              <w:spacing w:line="360" w:lineRule="auto"/>
              <w:ind w:firstLine="709"/>
              <w:jc w:val="both"/>
            </w:pPr>
          </w:p>
        </w:tc>
      </w:tr>
      <w:tr w:rsidR="00004ADA" w:rsidRPr="00B464CB" w:rsidTr="00004ADA">
        <w:tc>
          <w:tcPr>
            <w:tcW w:w="4537" w:type="dxa"/>
          </w:tcPr>
          <w:p w:rsidR="00004ADA" w:rsidRPr="00B464CB" w:rsidRDefault="00004ADA" w:rsidP="00B464CB">
            <w:pPr>
              <w:spacing w:line="360" w:lineRule="auto"/>
              <w:ind w:hanging="108"/>
            </w:pPr>
            <w:r w:rsidRPr="00B464CB">
              <w:t>Социально - оздоровительные</w:t>
            </w:r>
          </w:p>
          <w:p w:rsidR="00004ADA" w:rsidRPr="00B464CB" w:rsidRDefault="00004ADA" w:rsidP="00B464CB">
            <w:pPr>
              <w:spacing w:line="360" w:lineRule="auto"/>
              <w:ind w:hanging="108"/>
            </w:pPr>
            <w:r w:rsidRPr="00B464CB">
              <w:t>партнеры</w:t>
            </w:r>
          </w:p>
          <w:p w:rsidR="00004ADA" w:rsidRPr="00B464CB" w:rsidRDefault="00004ADA" w:rsidP="00B464CB">
            <w:pPr>
              <w:spacing w:line="360" w:lineRule="auto"/>
              <w:ind w:hanging="108"/>
            </w:pPr>
          </w:p>
        </w:tc>
        <w:tc>
          <w:tcPr>
            <w:tcW w:w="5670" w:type="dxa"/>
          </w:tcPr>
          <w:p w:rsidR="00004ADA" w:rsidRPr="00B464CB" w:rsidRDefault="00004ADA" w:rsidP="00B464CB">
            <w:pPr>
              <w:spacing w:line="360" w:lineRule="auto"/>
              <w:jc w:val="both"/>
            </w:pPr>
            <w:r w:rsidRPr="00B464CB">
              <w:t xml:space="preserve">ГБУЗ «Детская поликлиника» </w:t>
            </w:r>
          </w:p>
        </w:tc>
      </w:tr>
      <w:tr w:rsidR="00004ADA" w:rsidRPr="00B464CB" w:rsidTr="00004ADA">
        <w:tc>
          <w:tcPr>
            <w:tcW w:w="4537" w:type="dxa"/>
          </w:tcPr>
          <w:p w:rsidR="00004ADA" w:rsidRPr="00B464CB" w:rsidRDefault="00004ADA" w:rsidP="00B464CB">
            <w:pPr>
              <w:spacing w:line="360" w:lineRule="auto"/>
              <w:ind w:hanging="108"/>
            </w:pPr>
            <w:r w:rsidRPr="00B464CB">
              <w:t>Социально - образовательные</w:t>
            </w:r>
          </w:p>
          <w:p w:rsidR="00004ADA" w:rsidRPr="00B464CB" w:rsidRDefault="00004ADA" w:rsidP="00B464CB">
            <w:pPr>
              <w:spacing w:line="360" w:lineRule="auto"/>
              <w:ind w:hanging="108"/>
            </w:pPr>
            <w:r w:rsidRPr="00B464CB">
              <w:t>партнеры</w:t>
            </w:r>
          </w:p>
          <w:p w:rsidR="00004ADA" w:rsidRPr="00B464CB" w:rsidRDefault="00004ADA" w:rsidP="00B464CB">
            <w:pPr>
              <w:spacing w:line="360" w:lineRule="auto"/>
              <w:ind w:hanging="108"/>
            </w:pPr>
          </w:p>
        </w:tc>
        <w:tc>
          <w:tcPr>
            <w:tcW w:w="5670" w:type="dxa"/>
          </w:tcPr>
          <w:p w:rsidR="00004ADA" w:rsidRPr="00B464CB" w:rsidRDefault="00004ADA" w:rsidP="00B464CB">
            <w:pPr>
              <w:spacing w:line="360" w:lineRule="auto"/>
              <w:jc w:val="both"/>
            </w:pPr>
            <w:r w:rsidRPr="00B464CB">
              <w:lastRenderedPageBreak/>
              <w:t>МАОУ СОШ №3,№5</w:t>
            </w:r>
          </w:p>
          <w:p w:rsidR="00004ADA" w:rsidRPr="00B464CB" w:rsidRDefault="00004ADA" w:rsidP="00B464CB">
            <w:pPr>
              <w:spacing w:line="360" w:lineRule="auto"/>
              <w:jc w:val="both"/>
            </w:pPr>
            <w:r w:rsidRPr="00B464CB">
              <w:t>Отдел пропаганды ГИБДД  г.Реж</w:t>
            </w:r>
          </w:p>
          <w:p w:rsidR="00004ADA" w:rsidRPr="00B464CB" w:rsidRDefault="00004ADA" w:rsidP="00B464CB">
            <w:pPr>
              <w:spacing w:line="360" w:lineRule="auto"/>
              <w:jc w:val="both"/>
            </w:pPr>
            <w:r w:rsidRPr="00B464CB">
              <w:lastRenderedPageBreak/>
              <w:t xml:space="preserve">МЧС </w:t>
            </w:r>
          </w:p>
          <w:p w:rsidR="00004ADA" w:rsidRPr="00B464CB" w:rsidRDefault="00004ADA" w:rsidP="00B464CB">
            <w:pPr>
              <w:spacing w:line="360" w:lineRule="auto"/>
              <w:jc w:val="both"/>
            </w:pPr>
          </w:p>
        </w:tc>
      </w:tr>
      <w:tr w:rsidR="00004ADA" w:rsidRPr="00B464CB" w:rsidTr="00004ADA">
        <w:tc>
          <w:tcPr>
            <w:tcW w:w="4537" w:type="dxa"/>
          </w:tcPr>
          <w:p w:rsidR="00004ADA" w:rsidRPr="00B464CB" w:rsidRDefault="00004ADA" w:rsidP="00B464CB">
            <w:pPr>
              <w:spacing w:line="360" w:lineRule="auto"/>
              <w:ind w:hanging="108"/>
            </w:pPr>
            <w:r w:rsidRPr="00B464CB">
              <w:lastRenderedPageBreak/>
              <w:t>Культурно - социальные партнеры</w:t>
            </w:r>
          </w:p>
        </w:tc>
        <w:tc>
          <w:tcPr>
            <w:tcW w:w="5670" w:type="dxa"/>
          </w:tcPr>
          <w:p w:rsidR="00004ADA" w:rsidRPr="00B464CB" w:rsidRDefault="00004ADA" w:rsidP="00B464CB">
            <w:pPr>
              <w:spacing w:line="360" w:lineRule="auto"/>
              <w:jc w:val="both"/>
            </w:pPr>
            <w:r w:rsidRPr="00B464CB">
              <w:t>Библиотека</w:t>
            </w:r>
          </w:p>
          <w:p w:rsidR="00004ADA" w:rsidRPr="00B464CB" w:rsidRDefault="00004ADA" w:rsidP="00B464CB">
            <w:pPr>
              <w:spacing w:line="360" w:lineRule="auto"/>
              <w:jc w:val="both"/>
            </w:pPr>
            <w:r w:rsidRPr="00B464CB">
              <w:t>« Центр культуры и искусств»</w:t>
            </w:r>
          </w:p>
          <w:p w:rsidR="00004ADA" w:rsidRPr="00B464CB" w:rsidRDefault="00004ADA" w:rsidP="00B464CB">
            <w:pPr>
              <w:spacing w:line="360" w:lineRule="auto"/>
              <w:jc w:val="both"/>
            </w:pPr>
            <w:r w:rsidRPr="00B464CB">
              <w:t>«Режевской исторический музей»</w:t>
            </w:r>
          </w:p>
        </w:tc>
      </w:tr>
    </w:tbl>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sz w:val="24"/>
          <w:szCs w:val="24"/>
        </w:rPr>
      </w:pPr>
    </w:p>
    <w:p w:rsidR="00004ADA" w:rsidRPr="00B464CB" w:rsidRDefault="00004ADA" w:rsidP="00B464CB">
      <w:pPr>
        <w:spacing w:after="0" w:line="360" w:lineRule="auto"/>
        <w:ind w:firstLine="709"/>
        <w:jc w:val="both"/>
        <w:rPr>
          <w:rFonts w:ascii="Times New Roman" w:hAnsi="Times New Roman" w:cs="Times New Roman"/>
          <w:sz w:val="24"/>
          <w:szCs w:val="24"/>
        </w:rPr>
      </w:pPr>
    </w:p>
    <w:p w:rsidR="00004ADA" w:rsidRPr="00B464CB" w:rsidRDefault="00004ADA" w:rsidP="00B464CB">
      <w:pPr>
        <w:spacing w:after="0" w:line="360" w:lineRule="auto"/>
        <w:ind w:firstLine="709"/>
        <w:jc w:val="both"/>
        <w:rPr>
          <w:rFonts w:ascii="Times New Roman" w:hAnsi="Times New Roman" w:cs="Times New Roman"/>
          <w:sz w:val="24"/>
          <w:szCs w:val="24"/>
        </w:rPr>
      </w:pPr>
    </w:p>
    <w:p w:rsidR="00004ADA" w:rsidRPr="00B464CB" w:rsidRDefault="00004ADA" w:rsidP="00B464CB">
      <w:pPr>
        <w:spacing w:after="0" w:line="360" w:lineRule="auto"/>
        <w:ind w:firstLine="709"/>
        <w:jc w:val="both"/>
        <w:rPr>
          <w:rFonts w:ascii="Times New Roman" w:hAnsi="Times New Roman" w:cs="Times New Roman"/>
          <w:sz w:val="24"/>
          <w:szCs w:val="24"/>
        </w:rPr>
      </w:pPr>
    </w:p>
    <w:p w:rsidR="00004ADA" w:rsidRPr="00B464CB" w:rsidRDefault="00004ADA" w:rsidP="00B464CB">
      <w:pPr>
        <w:spacing w:after="0" w:line="360" w:lineRule="auto"/>
        <w:ind w:firstLine="709"/>
        <w:jc w:val="both"/>
        <w:rPr>
          <w:rFonts w:ascii="Times New Roman" w:hAnsi="Times New Roman" w:cs="Times New Roman"/>
          <w:sz w:val="24"/>
          <w:szCs w:val="24"/>
        </w:rPr>
      </w:pPr>
    </w:p>
    <w:p w:rsidR="00004ADA" w:rsidRPr="00B464CB" w:rsidRDefault="00004ADA" w:rsidP="00B464CB">
      <w:pPr>
        <w:spacing w:after="0" w:line="360" w:lineRule="auto"/>
        <w:ind w:firstLine="709"/>
        <w:jc w:val="both"/>
        <w:rPr>
          <w:rFonts w:ascii="Times New Roman" w:hAnsi="Times New Roman" w:cs="Times New Roman"/>
          <w:sz w:val="24"/>
          <w:szCs w:val="24"/>
        </w:rPr>
      </w:pPr>
    </w:p>
    <w:p w:rsidR="00004ADA" w:rsidRPr="00B464CB" w:rsidRDefault="00004ADA" w:rsidP="00B464CB">
      <w:pPr>
        <w:spacing w:after="0" w:line="360" w:lineRule="auto"/>
        <w:ind w:firstLine="709"/>
        <w:jc w:val="both"/>
        <w:rPr>
          <w:rFonts w:ascii="Times New Roman" w:hAnsi="Times New Roman" w:cs="Times New Roman"/>
          <w:sz w:val="24"/>
          <w:szCs w:val="24"/>
        </w:rPr>
      </w:pPr>
    </w:p>
    <w:p w:rsidR="00004ADA" w:rsidRPr="00B464CB" w:rsidRDefault="00004ADA" w:rsidP="00B464CB">
      <w:pPr>
        <w:spacing w:after="0" w:line="360" w:lineRule="auto"/>
        <w:ind w:firstLine="709"/>
        <w:jc w:val="both"/>
        <w:rPr>
          <w:rFonts w:ascii="Times New Roman" w:hAnsi="Times New Roman" w:cs="Times New Roman"/>
          <w:sz w:val="24"/>
          <w:szCs w:val="24"/>
        </w:rPr>
      </w:pPr>
    </w:p>
    <w:p w:rsidR="00004ADA" w:rsidRPr="00B464CB" w:rsidRDefault="00004ADA" w:rsidP="00B464CB">
      <w:pPr>
        <w:spacing w:after="0" w:line="360" w:lineRule="auto"/>
        <w:ind w:firstLine="709"/>
        <w:jc w:val="both"/>
        <w:rPr>
          <w:rFonts w:ascii="Times New Roman" w:hAnsi="Times New Roman" w:cs="Times New Roman"/>
          <w:sz w:val="24"/>
          <w:szCs w:val="24"/>
        </w:rPr>
      </w:pPr>
    </w:p>
    <w:p w:rsidR="00004ADA" w:rsidRPr="00B464CB" w:rsidRDefault="00004ADA" w:rsidP="00B464CB">
      <w:pPr>
        <w:spacing w:after="0" w:line="360" w:lineRule="auto"/>
        <w:ind w:firstLine="709"/>
        <w:jc w:val="both"/>
        <w:rPr>
          <w:rFonts w:ascii="Times New Roman" w:hAnsi="Times New Roman" w:cs="Times New Roman"/>
          <w:sz w:val="24"/>
          <w:szCs w:val="24"/>
        </w:rPr>
      </w:pPr>
    </w:p>
    <w:p w:rsidR="00627F17" w:rsidRPr="00B464CB" w:rsidRDefault="00627F17" w:rsidP="00B464CB">
      <w:pPr>
        <w:spacing w:after="0" w:line="360" w:lineRule="auto"/>
        <w:ind w:firstLine="709"/>
        <w:jc w:val="both"/>
        <w:rPr>
          <w:rFonts w:ascii="Times New Roman" w:hAnsi="Times New Roman" w:cs="Times New Roman"/>
          <w:sz w:val="24"/>
          <w:szCs w:val="24"/>
        </w:rPr>
      </w:pPr>
    </w:p>
    <w:p w:rsidR="00627F17" w:rsidRPr="00B464CB" w:rsidRDefault="00627F17" w:rsidP="00B464CB">
      <w:pPr>
        <w:spacing w:after="0" w:line="360" w:lineRule="auto"/>
        <w:ind w:firstLine="709"/>
        <w:jc w:val="both"/>
        <w:rPr>
          <w:rFonts w:ascii="Times New Roman" w:hAnsi="Times New Roman" w:cs="Times New Roman"/>
          <w:sz w:val="24"/>
          <w:szCs w:val="24"/>
        </w:rPr>
      </w:pPr>
    </w:p>
    <w:p w:rsidR="00627F17" w:rsidRPr="00B464CB" w:rsidRDefault="00627F17" w:rsidP="00B464CB">
      <w:pPr>
        <w:spacing w:after="0" w:line="360" w:lineRule="auto"/>
        <w:ind w:firstLine="709"/>
        <w:jc w:val="both"/>
        <w:rPr>
          <w:rFonts w:ascii="Times New Roman" w:hAnsi="Times New Roman" w:cs="Times New Roman"/>
          <w:sz w:val="24"/>
          <w:szCs w:val="24"/>
        </w:rPr>
      </w:pPr>
    </w:p>
    <w:p w:rsidR="00627F17" w:rsidRPr="00B464CB" w:rsidRDefault="00627F17" w:rsidP="00B464CB">
      <w:pPr>
        <w:spacing w:after="0" w:line="360" w:lineRule="auto"/>
        <w:ind w:firstLine="709"/>
        <w:jc w:val="both"/>
        <w:rPr>
          <w:rFonts w:ascii="Times New Roman" w:hAnsi="Times New Roman" w:cs="Times New Roman"/>
          <w:sz w:val="24"/>
          <w:szCs w:val="24"/>
        </w:rPr>
      </w:pPr>
    </w:p>
    <w:p w:rsidR="00627F17" w:rsidRPr="00B464CB" w:rsidRDefault="00627F17" w:rsidP="00B464CB">
      <w:pPr>
        <w:spacing w:after="0" w:line="360" w:lineRule="auto"/>
        <w:ind w:firstLine="709"/>
        <w:jc w:val="both"/>
        <w:rPr>
          <w:rFonts w:ascii="Times New Roman" w:hAnsi="Times New Roman" w:cs="Times New Roman"/>
          <w:sz w:val="24"/>
          <w:szCs w:val="24"/>
        </w:rPr>
      </w:pPr>
    </w:p>
    <w:p w:rsidR="00627F17" w:rsidRPr="00B464CB" w:rsidRDefault="00627F17" w:rsidP="00B464CB">
      <w:pPr>
        <w:spacing w:after="0" w:line="360" w:lineRule="auto"/>
        <w:ind w:firstLine="709"/>
        <w:jc w:val="both"/>
        <w:rPr>
          <w:rFonts w:ascii="Times New Roman" w:hAnsi="Times New Roman" w:cs="Times New Roman"/>
          <w:sz w:val="24"/>
          <w:szCs w:val="24"/>
        </w:rPr>
      </w:pPr>
    </w:p>
    <w:p w:rsidR="00627F17" w:rsidRPr="00B464CB" w:rsidRDefault="00627F17" w:rsidP="00B464CB">
      <w:pPr>
        <w:spacing w:after="0" w:line="360" w:lineRule="auto"/>
        <w:ind w:firstLine="709"/>
        <w:jc w:val="both"/>
        <w:rPr>
          <w:rFonts w:ascii="Times New Roman" w:hAnsi="Times New Roman" w:cs="Times New Roman"/>
          <w:sz w:val="24"/>
          <w:szCs w:val="24"/>
        </w:rPr>
      </w:pPr>
    </w:p>
    <w:p w:rsidR="009D3EFF" w:rsidRPr="00B464CB" w:rsidRDefault="009D3EFF" w:rsidP="00B464CB">
      <w:pPr>
        <w:spacing w:after="0" w:line="360" w:lineRule="auto"/>
        <w:ind w:firstLine="709"/>
        <w:jc w:val="both"/>
        <w:rPr>
          <w:rFonts w:ascii="Times New Roman" w:hAnsi="Times New Roman" w:cs="Times New Roman"/>
          <w:sz w:val="24"/>
          <w:szCs w:val="24"/>
        </w:rPr>
      </w:pPr>
    </w:p>
    <w:p w:rsidR="00004ADA" w:rsidRPr="00B464CB" w:rsidRDefault="00004ADA" w:rsidP="00746E4D">
      <w:pPr>
        <w:autoSpaceDE w:val="0"/>
        <w:autoSpaceDN w:val="0"/>
        <w:adjustRightInd w:val="0"/>
        <w:spacing w:after="0" w:line="360" w:lineRule="auto"/>
        <w:jc w:val="both"/>
        <w:rPr>
          <w:rFonts w:ascii="Times New Roman" w:hAnsi="Times New Roman" w:cs="Times New Roman"/>
          <w:b/>
          <w:bCs/>
          <w:color w:val="000000"/>
          <w:sz w:val="24"/>
          <w:szCs w:val="24"/>
        </w:rPr>
      </w:pPr>
      <w:r w:rsidRPr="00B464CB">
        <w:rPr>
          <w:rFonts w:ascii="Times New Roman" w:hAnsi="Times New Roman" w:cs="Times New Roman"/>
          <w:b/>
          <w:bCs/>
          <w:color w:val="000000"/>
          <w:sz w:val="24"/>
          <w:szCs w:val="24"/>
        </w:rPr>
        <w:t>III. ОРГАНИЗАЦИОННЫЙ РАЗДЕЛ.</w:t>
      </w:r>
    </w:p>
    <w:p w:rsidR="009D3EFF" w:rsidRPr="00B464CB" w:rsidRDefault="009D3EFF" w:rsidP="00B464CB">
      <w:pPr>
        <w:pStyle w:val="31"/>
        <w:keepLines/>
        <w:shd w:val="clear" w:color="auto" w:fill="auto"/>
        <w:spacing w:line="360" w:lineRule="auto"/>
        <w:jc w:val="right"/>
        <w:rPr>
          <w:sz w:val="24"/>
          <w:szCs w:val="24"/>
        </w:rPr>
      </w:pPr>
      <w:r w:rsidRPr="00B464CB">
        <w:rPr>
          <w:sz w:val="24"/>
          <w:szCs w:val="24"/>
        </w:rPr>
        <w:t>ОБЯЗАТЕЛЬНАЯ ЧАСТЬ</w:t>
      </w:r>
    </w:p>
    <w:p w:rsidR="009D3EFF" w:rsidRPr="00B464CB" w:rsidRDefault="009D3EFF" w:rsidP="00B464CB">
      <w:pPr>
        <w:pStyle w:val="31"/>
        <w:keepLines/>
        <w:shd w:val="clear" w:color="auto" w:fill="auto"/>
        <w:spacing w:line="360" w:lineRule="auto"/>
        <w:ind w:firstLine="760"/>
        <w:jc w:val="both"/>
        <w:rPr>
          <w:b w:val="0"/>
          <w:sz w:val="24"/>
          <w:szCs w:val="24"/>
        </w:rPr>
      </w:pPr>
      <w:r w:rsidRPr="00B464CB">
        <w:rPr>
          <w:b w:val="0"/>
          <w:sz w:val="24"/>
          <w:szCs w:val="24"/>
        </w:rPr>
        <w:t>Организационный раздел содержит:</w:t>
      </w:r>
    </w:p>
    <w:p w:rsidR="009D3EFF" w:rsidRPr="00B464CB" w:rsidRDefault="009D3EFF" w:rsidP="00860B59">
      <w:pPr>
        <w:pStyle w:val="31"/>
        <w:keepLines/>
        <w:numPr>
          <w:ilvl w:val="0"/>
          <w:numId w:val="39"/>
        </w:numPr>
        <w:shd w:val="clear" w:color="auto" w:fill="auto"/>
        <w:tabs>
          <w:tab w:val="left" w:pos="262"/>
        </w:tabs>
        <w:spacing w:line="360" w:lineRule="auto"/>
        <w:jc w:val="both"/>
        <w:rPr>
          <w:b w:val="0"/>
          <w:sz w:val="24"/>
          <w:szCs w:val="24"/>
        </w:rPr>
      </w:pPr>
      <w:r w:rsidRPr="00B464CB">
        <w:rPr>
          <w:b w:val="0"/>
          <w:sz w:val="24"/>
          <w:szCs w:val="24"/>
        </w:rPr>
        <w:t>психолого-педагогические условия, обеспечивающие развитие ребенка;</w:t>
      </w:r>
    </w:p>
    <w:p w:rsidR="009D3EFF" w:rsidRPr="00B464CB" w:rsidRDefault="009D3EFF" w:rsidP="00860B59">
      <w:pPr>
        <w:pStyle w:val="31"/>
        <w:keepLines/>
        <w:numPr>
          <w:ilvl w:val="0"/>
          <w:numId w:val="39"/>
        </w:numPr>
        <w:shd w:val="clear" w:color="auto" w:fill="auto"/>
        <w:tabs>
          <w:tab w:val="left" w:pos="262"/>
        </w:tabs>
        <w:spacing w:line="360" w:lineRule="auto"/>
        <w:jc w:val="both"/>
        <w:rPr>
          <w:b w:val="0"/>
          <w:sz w:val="24"/>
          <w:szCs w:val="24"/>
        </w:rPr>
      </w:pPr>
      <w:r w:rsidRPr="00B464CB">
        <w:rPr>
          <w:b w:val="0"/>
          <w:sz w:val="24"/>
          <w:szCs w:val="24"/>
        </w:rPr>
        <w:t>особенности организации развивающей предметно-пространственной среды;</w:t>
      </w:r>
    </w:p>
    <w:p w:rsidR="009D3EFF" w:rsidRPr="00B464CB" w:rsidRDefault="009D3EFF" w:rsidP="00860B59">
      <w:pPr>
        <w:pStyle w:val="31"/>
        <w:keepLines/>
        <w:numPr>
          <w:ilvl w:val="0"/>
          <w:numId w:val="39"/>
        </w:numPr>
        <w:shd w:val="clear" w:color="auto" w:fill="auto"/>
        <w:tabs>
          <w:tab w:val="left" w:pos="262"/>
        </w:tabs>
        <w:spacing w:line="360" w:lineRule="auto"/>
        <w:jc w:val="both"/>
        <w:rPr>
          <w:b w:val="0"/>
          <w:sz w:val="24"/>
          <w:szCs w:val="24"/>
        </w:rPr>
      </w:pPr>
      <w:r w:rsidRPr="00B464CB">
        <w:rPr>
          <w:b w:val="0"/>
          <w:sz w:val="24"/>
          <w:szCs w:val="24"/>
        </w:rPr>
        <w:t>кадровые условия реализации основной общеобразовательной программы - образовательной программы дошкольного образования;</w:t>
      </w:r>
    </w:p>
    <w:p w:rsidR="009D3EFF" w:rsidRPr="00B464CB" w:rsidRDefault="009D3EFF" w:rsidP="00860B59">
      <w:pPr>
        <w:pStyle w:val="31"/>
        <w:keepLines/>
        <w:numPr>
          <w:ilvl w:val="0"/>
          <w:numId w:val="39"/>
        </w:numPr>
        <w:shd w:val="clear" w:color="auto" w:fill="auto"/>
        <w:tabs>
          <w:tab w:val="left" w:pos="267"/>
        </w:tabs>
        <w:spacing w:line="360" w:lineRule="auto"/>
        <w:jc w:val="both"/>
        <w:rPr>
          <w:b w:val="0"/>
          <w:sz w:val="24"/>
          <w:szCs w:val="24"/>
        </w:rPr>
      </w:pPr>
      <w:r w:rsidRPr="00B464CB">
        <w:rPr>
          <w:b w:val="0"/>
          <w:sz w:val="24"/>
          <w:szCs w:val="24"/>
        </w:rPr>
        <w:t>описание материально-технического обеспечения основной общеобразовательной программы дошкольного образования;</w:t>
      </w:r>
    </w:p>
    <w:p w:rsidR="009D3EFF" w:rsidRPr="00B464CB" w:rsidRDefault="009D3EFF" w:rsidP="00860B59">
      <w:pPr>
        <w:pStyle w:val="31"/>
        <w:keepLines/>
        <w:numPr>
          <w:ilvl w:val="0"/>
          <w:numId w:val="39"/>
        </w:numPr>
        <w:shd w:val="clear" w:color="auto" w:fill="auto"/>
        <w:tabs>
          <w:tab w:val="left" w:pos="262"/>
        </w:tabs>
        <w:spacing w:line="360" w:lineRule="auto"/>
        <w:jc w:val="both"/>
        <w:rPr>
          <w:b w:val="0"/>
          <w:sz w:val="24"/>
          <w:szCs w:val="24"/>
        </w:rPr>
      </w:pPr>
      <w:r w:rsidRPr="00B464CB">
        <w:rPr>
          <w:b w:val="0"/>
          <w:sz w:val="24"/>
          <w:szCs w:val="24"/>
        </w:rPr>
        <w:lastRenderedPageBreak/>
        <w:t>описание обеспеченности методическими материалами и средствами обучения и воспитания;</w:t>
      </w:r>
    </w:p>
    <w:p w:rsidR="009D3EFF" w:rsidRPr="00B464CB" w:rsidRDefault="009D3EFF" w:rsidP="00860B59">
      <w:pPr>
        <w:pStyle w:val="31"/>
        <w:keepLines/>
        <w:numPr>
          <w:ilvl w:val="0"/>
          <w:numId w:val="39"/>
        </w:numPr>
        <w:shd w:val="clear" w:color="auto" w:fill="auto"/>
        <w:tabs>
          <w:tab w:val="left" w:pos="262"/>
        </w:tabs>
        <w:spacing w:line="360" w:lineRule="auto"/>
        <w:jc w:val="both"/>
        <w:rPr>
          <w:b w:val="0"/>
          <w:sz w:val="24"/>
          <w:szCs w:val="24"/>
        </w:rPr>
      </w:pPr>
      <w:r w:rsidRPr="00B464CB">
        <w:rPr>
          <w:b w:val="0"/>
          <w:sz w:val="24"/>
          <w:szCs w:val="24"/>
        </w:rPr>
        <w:t>планирование образовательной деятельности (проектно-тематический план);</w:t>
      </w:r>
    </w:p>
    <w:p w:rsidR="009D3EFF" w:rsidRPr="00B464CB" w:rsidRDefault="009D3EFF" w:rsidP="00860B59">
      <w:pPr>
        <w:pStyle w:val="31"/>
        <w:keepLines/>
        <w:numPr>
          <w:ilvl w:val="0"/>
          <w:numId w:val="39"/>
        </w:numPr>
        <w:shd w:val="clear" w:color="auto" w:fill="auto"/>
        <w:tabs>
          <w:tab w:val="left" w:pos="262"/>
        </w:tabs>
        <w:spacing w:line="360" w:lineRule="auto"/>
        <w:jc w:val="both"/>
        <w:rPr>
          <w:b w:val="0"/>
          <w:sz w:val="24"/>
          <w:szCs w:val="24"/>
        </w:rPr>
      </w:pPr>
      <w:r w:rsidRPr="00B464CB">
        <w:rPr>
          <w:b w:val="0"/>
          <w:sz w:val="24"/>
          <w:szCs w:val="24"/>
        </w:rPr>
        <w:t>распорядок и режим дня;</w:t>
      </w:r>
    </w:p>
    <w:p w:rsidR="009D3EFF" w:rsidRPr="00B464CB" w:rsidRDefault="009D3EFF" w:rsidP="00860B59">
      <w:pPr>
        <w:pStyle w:val="31"/>
        <w:keepLines/>
        <w:numPr>
          <w:ilvl w:val="0"/>
          <w:numId w:val="39"/>
        </w:numPr>
        <w:shd w:val="clear" w:color="auto" w:fill="auto"/>
        <w:tabs>
          <w:tab w:val="left" w:pos="262"/>
        </w:tabs>
        <w:spacing w:line="360" w:lineRule="auto"/>
        <w:jc w:val="both"/>
        <w:rPr>
          <w:b w:val="0"/>
          <w:sz w:val="24"/>
          <w:szCs w:val="24"/>
        </w:rPr>
      </w:pPr>
      <w:r w:rsidRPr="00B464CB">
        <w:rPr>
          <w:b w:val="0"/>
          <w:sz w:val="24"/>
          <w:szCs w:val="24"/>
        </w:rPr>
        <w:t>перечень нормативных и нормативно-методических документов.</w:t>
      </w:r>
    </w:p>
    <w:p w:rsidR="009D3EFF" w:rsidRPr="00B464CB" w:rsidRDefault="009D3EFF" w:rsidP="00860B59">
      <w:pPr>
        <w:pStyle w:val="31"/>
        <w:keepLines/>
        <w:numPr>
          <w:ilvl w:val="0"/>
          <w:numId w:val="39"/>
        </w:numPr>
        <w:shd w:val="clear" w:color="auto" w:fill="auto"/>
        <w:tabs>
          <w:tab w:val="left" w:pos="262"/>
        </w:tabs>
        <w:spacing w:line="360" w:lineRule="auto"/>
        <w:jc w:val="both"/>
        <w:rPr>
          <w:b w:val="0"/>
          <w:sz w:val="24"/>
          <w:szCs w:val="24"/>
        </w:rPr>
      </w:pPr>
    </w:p>
    <w:p w:rsidR="009D3EFF" w:rsidRPr="00B464CB" w:rsidRDefault="009D3EFF" w:rsidP="00B464CB">
      <w:pPr>
        <w:pStyle w:val="31"/>
        <w:keepLines/>
        <w:shd w:val="clear" w:color="auto" w:fill="auto"/>
        <w:tabs>
          <w:tab w:val="left" w:pos="546"/>
        </w:tabs>
        <w:spacing w:line="360" w:lineRule="auto"/>
        <w:jc w:val="both"/>
        <w:rPr>
          <w:sz w:val="24"/>
          <w:szCs w:val="24"/>
        </w:rPr>
      </w:pPr>
      <w:r w:rsidRPr="00B464CB">
        <w:rPr>
          <w:sz w:val="24"/>
          <w:szCs w:val="24"/>
        </w:rPr>
        <w:t>3.1. ПСИХОЛОГО-ПЕДАГОГИЧЕСКИЕ УСЛОВИЯ, ОБЕСПЕЧИВАЮЩИЕ РАЗВИТИЕ РЕБЕНКА</w:t>
      </w:r>
    </w:p>
    <w:p w:rsidR="009D3EFF" w:rsidRPr="00B464CB" w:rsidRDefault="009D3EFF" w:rsidP="00B464CB">
      <w:pPr>
        <w:pStyle w:val="31"/>
        <w:keepLines/>
        <w:shd w:val="clear" w:color="auto" w:fill="auto"/>
        <w:spacing w:line="360" w:lineRule="auto"/>
        <w:ind w:firstLine="760"/>
        <w:jc w:val="both"/>
        <w:rPr>
          <w:b w:val="0"/>
          <w:sz w:val="24"/>
          <w:szCs w:val="24"/>
        </w:rPr>
      </w:pPr>
      <w:r w:rsidRPr="00B464CB">
        <w:rPr>
          <w:b w:val="0"/>
          <w:sz w:val="24"/>
          <w:szCs w:val="24"/>
        </w:rPr>
        <w:t>Для успешной реализации ООП ДО обеспечиваются психолого-педагогические условия (в соответствии с ФГОС ДО):</w:t>
      </w:r>
    </w:p>
    <w:p w:rsidR="009D3EFF" w:rsidRPr="00B464CB" w:rsidRDefault="009D3EFF" w:rsidP="00860B59">
      <w:pPr>
        <w:pStyle w:val="31"/>
        <w:keepLines/>
        <w:numPr>
          <w:ilvl w:val="0"/>
          <w:numId w:val="40"/>
        </w:numPr>
        <w:shd w:val="clear" w:color="auto" w:fill="auto"/>
        <w:tabs>
          <w:tab w:val="left" w:pos="1093"/>
        </w:tabs>
        <w:spacing w:line="360" w:lineRule="auto"/>
        <w:ind w:firstLine="760"/>
        <w:jc w:val="both"/>
        <w:rPr>
          <w:b w:val="0"/>
          <w:sz w:val="24"/>
          <w:szCs w:val="24"/>
        </w:rPr>
      </w:pPr>
      <w:r w:rsidRPr="00B464CB">
        <w:rPr>
          <w:b w:val="0"/>
          <w:sz w:val="24"/>
          <w:szCs w:val="24"/>
        </w:rPr>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9D3EFF" w:rsidRPr="00B464CB" w:rsidRDefault="009D3EFF" w:rsidP="00860B59">
      <w:pPr>
        <w:pStyle w:val="31"/>
        <w:keepLines/>
        <w:numPr>
          <w:ilvl w:val="0"/>
          <w:numId w:val="40"/>
        </w:numPr>
        <w:shd w:val="clear" w:color="auto" w:fill="auto"/>
        <w:tabs>
          <w:tab w:val="left" w:pos="1093"/>
        </w:tabs>
        <w:spacing w:line="360" w:lineRule="auto"/>
        <w:ind w:firstLine="760"/>
        <w:jc w:val="both"/>
        <w:rPr>
          <w:b w:val="0"/>
          <w:sz w:val="24"/>
          <w:szCs w:val="24"/>
        </w:rPr>
      </w:pPr>
      <w:r w:rsidRPr="00B464CB">
        <w:rPr>
          <w:b w:val="0"/>
          <w:sz w:val="24"/>
          <w:szCs w:val="24"/>
        </w:rPr>
        <w:t>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9D3EFF" w:rsidRPr="00B464CB" w:rsidRDefault="009D3EFF" w:rsidP="00860B59">
      <w:pPr>
        <w:pStyle w:val="31"/>
        <w:keepLines/>
        <w:numPr>
          <w:ilvl w:val="0"/>
          <w:numId w:val="40"/>
        </w:numPr>
        <w:shd w:val="clear" w:color="auto" w:fill="auto"/>
        <w:tabs>
          <w:tab w:val="left" w:pos="1102"/>
        </w:tabs>
        <w:spacing w:line="360" w:lineRule="auto"/>
        <w:ind w:firstLine="760"/>
        <w:jc w:val="both"/>
        <w:rPr>
          <w:b w:val="0"/>
          <w:sz w:val="24"/>
          <w:szCs w:val="24"/>
        </w:rPr>
      </w:pPr>
      <w:r w:rsidRPr="00B464CB">
        <w:rPr>
          <w:b w:val="0"/>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9D3EFF" w:rsidRPr="00B464CB" w:rsidRDefault="009D3EFF" w:rsidP="00860B59">
      <w:pPr>
        <w:pStyle w:val="31"/>
        <w:keepLines/>
        <w:numPr>
          <w:ilvl w:val="0"/>
          <w:numId w:val="40"/>
        </w:numPr>
        <w:shd w:val="clear" w:color="auto" w:fill="auto"/>
        <w:tabs>
          <w:tab w:val="left" w:pos="1098"/>
        </w:tabs>
        <w:spacing w:line="360" w:lineRule="auto"/>
        <w:ind w:firstLine="760"/>
        <w:jc w:val="both"/>
        <w:rPr>
          <w:b w:val="0"/>
          <w:sz w:val="24"/>
          <w:szCs w:val="24"/>
        </w:rPr>
      </w:pPr>
      <w:r w:rsidRPr="00B464CB">
        <w:rPr>
          <w:b w:val="0"/>
          <w:sz w:val="24"/>
          <w:szCs w:val="24"/>
        </w:rPr>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9D3EFF" w:rsidRPr="00B464CB" w:rsidRDefault="009D3EFF" w:rsidP="00860B59">
      <w:pPr>
        <w:pStyle w:val="31"/>
        <w:keepLines/>
        <w:numPr>
          <w:ilvl w:val="0"/>
          <w:numId w:val="40"/>
        </w:numPr>
        <w:shd w:val="clear" w:color="auto" w:fill="auto"/>
        <w:tabs>
          <w:tab w:val="left" w:pos="1107"/>
        </w:tabs>
        <w:spacing w:line="360" w:lineRule="auto"/>
        <w:ind w:firstLine="760"/>
        <w:jc w:val="both"/>
        <w:rPr>
          <w:b w:val="0"/>
          <w:sz w:val="24"/>
          <w:szCs w:val="24"/>
        </w:rPr>
      </w:pPr>
      <w:r w:rsidRPr="00B464CB">
        <w:rPr>
          <w:b w:val="0"/>
          <w:sz w:val="24"/>
          <w:szCs w:val="24"/>
        </w:rPr>
        <w:t>поддержка инициативы и самостоятельности детей в специфических для них видах деятельности;</w:t>
      </w:r>
    </w:p>
    <w:p w:rsidR="009D3EFF" w:rsidRPr="00B464CB" w:rsidRDefault="009D3EFF" w:rsidP="00860B59">
      <w:pPr>
        <w:pStyle w:val="31"/>
        <w:keepLines/>
        <w:numPr>
          <w:ilvl w:val="0"/>
          <w:numId w:val="40"/>
        </w:numPr>
        <w:shd w:val="clear" w:color="auto" w:fill="auto"/>
        <w:tabs>
          <w:tab w:val="left" w:pos="1102"/>
        </w:tabs>
        <w:spacing w:line="360" w:lineRule="auto"/>
        <w:ind w:firstLine="760"/>
        <w:jc w:val="both"/>
        <w:rPr>
          <w:b w:val="0"/>
          <w:sz w:val="24"/>
          <w:szCs w:val="24"/>
        </w:rPr>
      </w:pPr>
      <w:r w:rsidRPr="00B464CB">
        <w:rPr>
          <w:b w:val="0"/>
          <w:sz w:val="24"/>
          <w:szCs w:val="24"/>
        </w:rPr>
        <w:t>возможность выбора детьми материалов, видов активности, участников совместной деятельности и общения;</w:t>
      </w:r>
    </w:p>
    <w:p w:rsidR="009D3EFF" w:rsidRPr="00B464CB" w:rsidRDefault="009D3EFF" w:rsidP="00860B59">
      <w:pPr>
        <w:pStyle w:val="31"/>
        <w:keepLines/>
        <w:numPr>
          <w:ilvl w:val="0"/>
          <w:numId w:val="40"/>
        </w:numPr>
        <w:shd w:val="clear" w:color="auto" w:fill="auto"/>
        <w:tabs>
          <w:tab w:val="left" w:pos="1147"/>
        </w:tabs>
        <w:spacing w:line="360" w:lineRule="auto"/>
        <w:ind w:firstLine="760"/>
        <w:jc w:val="both"/>
        <w:rPr>
          <w:b w:val="0"/>
          <w:sz w:val="24"/>
          <w:szCs w:val="24"/>
        </w:rPr>
      </w:pPr>
      <w:r w:rsidRPr="00B464CB">
        <w:rPr>
          <w:b w:val="0"/>
          <w:sz w:val="24"/>
          <w:szCs w:val="24"/>
        </w:rPr>
        <w:t>защита детей от всех форм физического и психического насилия;</w:t>
      </w:r>
    </w:p>
    <w:p w:rsidR="009D3EFF" w:rsidRPr="00B464CB" w:rsidRDefault="009D3EFF" w:rsidP="00860B59">
      <w:pPr>
        <w:pStyle w:val="31"/>
        <w:keepLines/>
        <w:numPr>
          <w:ilvl w:val="0"/>
          <w:numId w:val="40"/>
        </w:numPr>
        <w:shd w:val="clear" w:color="auto" w:fill="auto"/>
        <w:tabs>
          <w:tab w:val="left" w:pos="1112"/>
        </w:tabs>
        <w:spacing w:line="360" w:lineRule="auto"/>
        <w:ind w:firstLine="760"/>
        <w:jc w:val="both"/>
        <w:rPr>
          <w:b w:val="0"/>
          <w:sz w:val="24"/>
          <w:szCs w:val="24"/>
        </w:rPr>
      </w:pPr>
      <w:r w:rsidRPr="00B464CB">
        <w:rPr>
          <w:b w:val="0"/>
          <w:sz w:val="24"/>
          <w:szCs w:val="24"/>
        </w:rPr>
        <w:t>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9D3EFF" w:rsidRPr="00B464CB" w:rsidRDefault="009D3EFF" w:rsidP="00B464CB">
      <w:pPr>
        <w:pStyle w:val="31"/>
        <w:keepLines/>
        <w:shd w:val="clear" w:color="auto" w:fill="auto"/>
        <w:spacing w:line="360" w:lineRule="auto"/>
        <w:ind w:firstLine="600"/>
        <w:jc w:val="both"/>
        <w:rPr>
          <w:b w:val="0"/>
          <w:sz w:val="24"/>
          <w:szCs w:val="24"/>
        </w:rPr>
      </w:pPr>
      <w:r w:rsidRPr="00B464CB">
        <w:rPr>
          <w:b w:val="0"/>
          <w:sz w:val="24"/>
          <w:szCs w:val="24"/>
        </w:rPr>
        <w:t xml:space="preserve">Для реализации ООП ДО предусмотрено обеспечить условия, необходимые для создания социальной ситуации развития детей, соответствующей специфике дошкольного возраста, предполагают </w:t>
      </w:r>
      <w:r w:rsidRPr="00B464CB">
        <w:rPr>
          <w:rStyle w:val="36"/>
          <w:bCs/>
        </w:rPr>
        <w:t>интересами</w:t>
      </w:r>
      <w:r w:rsidRPr="00B464CB">
        <w:rPr>
          <w:b w:val="0"/>
          <w:sz w:val="24"/>
          <w:szCs w:val="24"/>
        </w:rPr>
        <w:t>:</w:t>
      </w:r>
    </w:p>
    <w:p w:rsidR="009D3EFF" w:rsidRPr="00B464CB" w:rsidRDefault="009D3EFF" w:rsidP="00860B59">
      <w:pPr>
        <w:pStyle w:val="31"/>
        <w:keepLines/>
        <w:numPr>
          <w:ilvl w:val="0"/>
          <w:numId w:val="41"/>
        </w:numPr>
        <w:shd w:val="clear" w:color="auto" w:fill="auto"/>
        <w:tabs>
          <w:tab w:val="left" w:pos="1123"/>
        </w:tabs>
        <w:spacing w:line="360" w:lineRule="auto"/>
        <w:ind w:firstLine="760"/>
        <w:jc w:val="both"/>
        <w:rPr>
          <w:b w:val="0"/>
          <w:sz w:val="24"/>
          <w:szCs w:val="24"/>
        </w:rPr>
      </w:pPr>
      <w:r w:rsidRPr="00B464CB">
        <w:rPr>
          <w:b w:val="0"/>
          <w:sz w:val="24"/>
          <w:szCs w:val="24"/>
        </w:rPr>
        <w:t>обеспечение эмоционального благополучия через:</w:t>
      </w:r>
    </w:p>
    <w:p w:rsidR="009D3EFF" w:rsidRPr="00B464CB" w:rsidRDefault="009D3EFF" w:rsidP="00860B59">
      <w:pPr>
        <w:pStyle w:val="31"/>
        <w:keepLines/>
        <w:numPr>
          <w:ilvl w:val="0"/>
          <w:numId w:val="39"/>
        </w:numPr>
        <w:shd w:val="clear" w:color="auto" w:fill="auto"/>
        <w:tabs>
          <w:tab w:val="left" w:pos="1026"/>
        </w:tabs>
        <w:spacing w:line="360" w:lineRule="auto"/>
        <w:ind w:firstLine="760"/>
        <w:jc w:val="both"/>
        <w:rPr>
          <w:b w:val="0"/>
          <w:sz w:val="24"/>
          <w:szCs w:val="24"/>
        </w:rPr>
      </w:pPr>
      <w:r w:rsidRPr="00B464CB">
        <w:rPr>
          <w:b w:val="0"/>
          <w:sz w:val="24"/>
          <w:szCs w:val="24"/>
        </w:rPr>
        <w:t>непосредственное общение с каждым ребенком;</w:t>
      </w:r>
    </w:p>
    <w:p w:rsidR="009D3EFF" w:rsidRPr="00B464CB" w:rsidRDefault="009D3EFF" w:rsidP="00860B59">
      <w:pPr>
        <w:pStyle w:val="31"/>
        <w:keepLines/>
        <w:numPr>
          <w:ilvl w:val="0"/>
          <w:numId w:val="39"/>
        </w:numPr>
        <w:shd w:val="clear" w:color="auto" w:fill="auto"/>
        <w:tabs>
          <w:tab w:val="left" w:pos="1026"/>
        </w:tabs>
        <w:spacing w:line="360" w:lineRule="auto"/>
        <w:ind w:firstLine="760"/>
        <w:jc w:val="both"/>
        <w:rPr>
          <w:b w:val="0"/>
          <w:sz w:val="24"/>
          <w:szCs w:val="24"/>
        </w:rPr>
      </w:pPr>
      <w:r w:rsidRPr="00B464CB">
        <w:rPr>
          <w:b w:val="0"/>
          <w:sz w:val="24"/>
          <w:szCs w:val="24"/>
        </w:rPr>
        <w:lastRenderedPageBreak/>
        <w:t>уважительное отношение к каждому ребенку, к его чувствам и потребностям;</w:t>
      </w:r>
    </w:p>
    <w:p w:rsidR="009D3EFF" w:rsidRPr="00B464CB" w:rsidRDefault="009D3EFF" w:rsidP="00860B59">
      <w:pPr>
        <w:pStyle w:val="31"/>
        <w:keepLines/>
        <w:numPr>
          <w:ilvl w:val="0"/>
          <w:numId w:val="41"/>
        </w:numPr>
        <w:shd w:val="clear" w:color="auto" w:fill="auto"/>
        <w:tabs>
          <w:tab w:val="left" w:pos="1147"/>
        </w:tabs>
        <w:spacing w:line="360" w:lineRule="auto"/>
        <w:ind w:firstLine="760"/>
        <w:jc w:val="both"/>
        <w:rPr>
          <w:b w:val="0"/>
          <w:sz w:val="24"/>
          <w:szCs w:val="24"/>
        </w:rPr>
      </w:pPr>
      <w:r w:rsidRPr="00B464CB">
        <w:rPr>
          <w:b w:val="0"/>
          <w:sz w:val="24"/>
          <w:szCs w:val="24"/>
        </w:rPr>
        <w:t>поддержку индивидуальности и инициативы детей через:</w:t>
      </w:r>
    </w:p>
    <w:p w:rsidR="009D3EFF" w:rsidRPr="00B464CB" w:rsidRDefault="009D3EFF" w:rsidP="00860B59">
      <w:pPr>
        <w:pStyle w:val="31"/>
        <w:keepLines/>
        <w:numPr>
          <w:ilvl w:val="0"/>
          <w:numId w:val="39"/>
        </w:numPr>
        <w:shd w:val="clear" w:color="auto" w:fill="auto"/>
        <w:tabs>
          <w:tab w:val="left" w:pos="1026"/>
        </w:tabs>
        <w:spacing w:line="360" w:lineRule="auto"/>
        <w:ind w:firstLine="760"/>
        <w:jc w:val="both"/>
        <w:rPr>
          <w:b w:val="0"/>
          <w:sz w:val="24"/>
          <w:szCs w:val="24"/>
        </w:rPr>
      </w:pPr>
      <w:r w:rsidRPr="00B464CB">
        <w:rPr>
          <w:b w:val="0"/>
          <w:sz w:val="24"/>
          <w:szCs w:val="24"/>
        </w:rPr>
        <w:t>создание условий для свободного выбора детьми деятельности, участников совместной деятельности;</w:t>
      </w:r>
    </w:p>
    <w:p w:rsidR="009D3EFF" w:rsidRPr="00B464CB" w:rsidRDefault="009D3EFF" w:rsidP="00860B59">
      <w:pPr>
        <w:pStyle w:val="31"/>
        <w:keepLines/>
        <w:numPr>
          <w:ilvl w:val="0"/>
          <w:numId w:val="39"/>
        </w:numPr>
        <w:shd w:val="clear" w:color="auto" w:fill="auto"/>
        <w:tabs>
          <w:tab w:val="left" w:pos="1026"/>
        </w:tabs>
        <w:spacing w:line="360" w:lineRule="auto"/>
        <w:ind w:firstLine="760"/>
        <w:jc w:val="both"/>
        <w:rPr>
          <w:b w:val="0"/>
          <w:sz w:val="24"/>
          <w:szCs w:val="24"/>
        </w:rPr>
      </w:pPr>
      <w:r w:rsidRPr="00B464CB">
        <w:rPr>
          <w:b w:val="0"/>
          <w:sz w:val="24"/>
          <w:szCs w:val="24"/>
        </w:rPr>
        <w:t>создание условий для принятия детьми решений, выражения своих чувств и мыслей;</w:t>
      </w:r>
    </w:p>
    <w:p w:rsidR="009D3EFF" w:rsidRPr="00B464CB" w:rsidRDefault="009D3EFF" w:rsidP="00860B59">
      <w:pPr>
        <w:pStyle w:val="31"/>
        <w:keepLines/>
        <w:numPr>
          <w:ilvl w:val="0"/>
          <w:numId w:val="39"/>
        </w:numPr>
        <w:shd w:val="clear" w:color="auto" w:fill="auto"/>
        <w:tabs>
          <w:tab w:val="left" w:pos="1026"/>
        </w:tabs>
        <w:spacing w:line="360" w:lineRule="auto"/>
        <w:ind w:firstLine="760"/>
        <w:jc w:val="both"/>
        <w:rPr>
          <w:b w:val="0"/>
          <w:sz w:val="24"/>
          <w:szCs w:val="24"/>
        </w:rPr>
      </w:pPr>
      <w:r w:rsidRPr="00B464CB">
        <w:rPr>
          <w:b w:val="0"/>
          <w:sz w:val="24"/>
          <w:szCs w:val="24"/>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9D3EFF" w:rsidRPr="00B464CB" w:rsidRDefault="009D3EFF" w:rsidP="00860B59">
      <w:pPr>
        <w:pStyle w:val="31"/>
        <w:keepLines/>
        <w:numPr>
          <w:ilvl w:val="0"/>
          <w:numId w:val="41"/>
        </w:numPr>
        <w:shd w:val="clear" w:color="auto" w:fill="auto"/>
        <w:tabs>
          <w:tab w:val="left" w:pos="1147"/>
        </w:tabs>
        <w:spacing w:line="360" w:lineRule="auto"/>
        <w:ind w:firstLine="760"/>
        <w:jc w:val="both"/>
        <w:rPr>
          <w:b w:val="0"/>
          <w:sz w:val="24"/>
          <w:szCs w:val="24"/>
        </w:rPr>
      </w:pPr>
      <w:r w:rsidRPr="00B464CB">
        <w:rPr>
          <w:b w:val="0"/>
          <w:sz w:val="24"/>
          <w:szCs w:val="24"/>
        </w:rPr>
        <w:t>установление правил взаимодействия в разных ситуациях:</w:t>
      </w:r>
    </w:p>
    <w:p w:rsidR="009D3EFF" w:rsidRPr="00B464CB" w:rsidRDefault="009D3EFF" w:rsidP="00860B59">
      <w:pPr>
        <w:pStyle w:val="31"/>
        <w:keepLines/>
        <w:numPr>
          <w:ilvl w:val="0"/>
          <w:numId w:val="39"/>
        </w:numPr>
        <w:shd w:val="clear" w:color="auto" w:fill="auto"/>
        <w:tabs>
          <w:tab w:val="left" w:pos="266"/>
        </w:tabs>
        <w:spacing w:line="360" w:lineRule="auto"/>
        <w:ind w:firstLine="760"/>
        <w:jc w:val="both"/>
        <w:rPr>
          <w:b w:val="0"/>
          <w:sz w:val="24"/>
          <w:szCs w:val="24"/>
        </w:rPr>
      </w:pPr>
      <w:r w:rsidRPr="00B464CB">
        <w:rPr>
          <w:b w:val="0"/>
          <w:sz w:val="24"/>
          <w:szCs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9D3EFF" w:rsidRPr="00B464CB" w:rsidRDefault="009D3EFF" w:rsidP="00860B59">
      <w:pPr>
        <w:pStyle w:val="31"/>
        <w:keepLines/>
        <w:numPr>
          <w:ilvl w:val="0"/>
          <w:numId w:val="39"/>
        </w:numPr>
        <w:shd w:val="clear" w:color="auto" w:fill="auto"/>
        <w:tabs>
          <w:tab w:val="left" w:pos="1046"/>
        </w:tabs>
        <w:spacing w:line="360" w:lineRule="auto"/>
        <w:ind w:firstLine="760"/>
        <w:jc w:val="both"/>
        <w:rPr>
          <w:b w:val="0"/>
          <w:sz w:val="24"/>
          <w:szCs w:val="24"/>
        </w:rPr>
      </w:pPr>
      <w:r w:rsidRPr="00B464CB">
        <w:rPr>
          <w:b w:val="0"/>
          <w:sz w:val="24"/>
          <w:szCs w:val="24"/>
        </w:rPr>
        <w:t>развитие коммуникативных способностей детей, позволяющих разрешать конфликтные ситуации со сверстниками;</w:t>
      </w:r>
    </w:p>
    <w:p w:rsidR="009D3EFF" w:rsidRPr="00B464CB" w:rsidRDefault="009D3EFF" w:rsidP="00860B59">
      <w:pPr>
        <w:pStyle w:val="31"/>
        <w:keepLines/>
        <w:numPr>
          <w:ilvl w:val="0"/>
          <w:numId w:val="39"/>
        </w:numPr>
        <w:shd w:val="clear" w:color="auto" w:fill="auto"/>
        <w:tabs>
          <w:tab w:val="left" w:pos="1046"/>
        </w:tabs>
        <w:spacing w:line="360" w:lineRule="auto"/>
        <w:ind w:firstLine="760"/>
        <w:jc w:val="both"/>
        <w:rPr>
          <w:b w:val="0"/>
          <w:sz w:val="24"/>
          <w:szCs w:val="24"/>
        </w:rPr>
      </w:pPr>
      <w:r w:rsidRPr="00B464CB">
        <w:rPr>
          <w:b w:val="0"/>
          <w:sz w:val="24"/>
          <w:szCs w:val="24"/>
        </w:rPr>
        <w:t>развитие умения детей работать в группе сверстников;</w:t>
      </w:r>
    </w:p>
    <w:p w:rsidR="009D3EFF" w:rsidRPr="00B464CB" w:rsidRDefault="009D3EFF" w:rsidP="00860B59">
      <w:pPr>
        <w:pStyle w:val="31"/>
        <w:keepLines/>
        <w:numPr>
          <w:ilvl w:val="0"/>
          <w:numId w:val="41"/>
        </w:numPr>
        <w:shd w:val="clear" w:color="auto" w:fill="auto"/>
        <w:tabs>
          <w:tab w:val="left" w:pos="1046"/>
        </w:tabs>
        <w:spacing w:line="360" w:lineRule="auto"/>
        <w:ind w:firstLine="760"/>
        <w:jc w:val="both"/>
        <w:rPr>
          <w:b w:val="0"/>
          <w:sz w:val="24"/>
          <w:szCs w:val="24"/>
        </w:rPr>
      </w:pPr>
      <w:r w:rsidRPr="00B464CB">
        <w:rPr>
          <w:b w:val="0"/>
          <w:sz w:val="24"/>
          <w:szCs w:val="24"/>
        </w:rPr>
        <w:t>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9D3EFF" w:rsidRPr="00B464CB" w:rsidRDefault="009D3EFF" w:rsidP="00860B59">
      <w:pPr>
        <w:pStyle w:val="31"/>
        <w:keepLines/>
        <w:numPr>
          <w:ilvl w:val="0"/>
          <w:numId w:val="39"/>
        </w:numPr>
        <w:shd w:val="clear" w:color="auto" w:fill="auto"/>
        <w:tabs>
          <w:tab w:val="left" w:pos="1046"/>
        </w:tabs>
        <w:spacing w:line="360" w:lineRule="auto"/>
        <w:ind w:firstLine="760"/>
        <w:jc w:val="both"/>
        <w:rPr>
          <w:b w:val="0"/>
          <w:sz w:val="24"/>
          <w:szCs w:val="24"/>
        </w:rPr>
      </w:pPr>
      <w:r w:rsidRPr="00B464CB">
        <w:rPr>
          <w:b w:val="0"/>
          <w:sz w:val="24"/>
          <w:szCs w:val="24"/>
        </w:rPr>
        <w:t>создание условий для овладения культурными средствами деятельности;</w:t>
      </w:r>
    </w:p>
    <w:p w:rsidR="009D3EFF" w:rsidRPr="00B464CB" w:rsidRDefault="009D3EFF" w:rsidP="00860B59">
      <w:pPr>
        <w:pStyle w:val="31"/>
        <w:keepLines/>
        <w:numPr>
          <w:ilvl w:val="0"/>
          <w:numId w:val="39"/>
        </w:numPr>
        <w:shd w:val="clear" w:color="auto" w:fill="auto"/>
        <w:tabs>
          <w:tab w:val="left" w:pos="1046"/>
        </w:tabs>
        <w:spacing w:line="360" w:lineRule="auto"/>
        <w:ind w:firstLine="760"/>
        <w:jc w:val="both"/>
        <w:rPr>
          <w:b w:val="0"/>
          <w:sz w:val="24"/>
          <w:szCs w:val="24"/>
        </w:rPr>
      </w:pPr>
      <w:r w:rsidRPr="00B464CB">
        <w:rPr>
          <w:b w:val="0"/>
          <w:sz w:val="24"/>
          <w:szCs w:val="24"/>
        </w:rPr>
        <w:t>поддержку спонтанной игры детей, ее обогащение, обеспечение игрового времени и пространства;</w:t>
      </w:r>
    </w:p>
    <w:p w:rsidR="009D3EFF" w:rsidRPr="00B464CB" w:rsidRDefault="009D3EFF" w:rsidP="00860B59">
      <w:pPr>
        <w:pStyle w:val="31"/>
        <w:keepLines/>
        <w:numPr>
          <w:ilvl w:val="0"/>
          <w:numId w:val="39"/>
        </w:numPr>
        <w:shd w:val="clear" w:color="auto" w:fill="auto"/>
        <w:tabs>
          <w:tab w:val="left" w:pos="1046"/>
        </w:tabs>
        <w:spacing w:line="360" w:lineRule="auto"/>
        <w:ind w:firstLine="760"/>
        <w:jc w:val="both"/>
        <w:rPr>
          <w:b w:val="0"/>
          <w:sz w:val="24"/>
          <w:szCs w:val="24"/>
        </w:rPr>
      </w:pPr>
      <w:r w:rsidRPr="00B464CB">
        <w:rPr>
          <w:b w:val="0"/>
          <w:sz w:val="24"/>
          <w:szCs w:val="24"/>
        </w:rPr>
        <w:t>оценку индивидуального развития детей;</w:t>
      </w:r>
    </w:p>
    <w:p w:rsidR="009D3EFF" w:rsidRPr="00B464CB" w:rsidRDefault="009D3EFF" w:rsidP="00860B59">
      <w:pPr>
        <w:pStyle w:val="31"/>
        <w:keepLines/>
        <w:numPr>
          <w:ilvl w:val="0"/>
          <w:numId w:val="41"/>
        </w:numPr>
        <w:shd w:val="clear" w:color="auto" w:fill="auto"/>
        <w:tabs>
          <w:tab w:val="left" w:pos="1047"/>
        </w:tabs>
        <w:spacing w:line="360" w:lineRule="auto"/>
        <w:ind w:firstLine="760"/>
        <w:jc w:val="both"/>
        <w:rPr>
          <w:b w:val="0"/>
          <w:sz w:val="24"/>
          <w:szCs w:val="24"/>
        </w:rPr>
      </w:pPr>
      <w:r w:rsidRPr="00B464CB">
        <w:rPr>
          <w:b w:val="0"/>
          <w:sz w:val="24"/>
          <w:szCs w:val="24"/>
        </w:rPr>
        <w:t>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9D3EFF" w:rsidRPr="00B464CB" w:rsidRDefault="009D3EFF" w:rsidP="00B464CB">
      <w:pPr>
        <w:pStyle w:val="31"/>
        <w:keepLines/>
        <w:shd w:val="clear" w:color="auto" w:fill="auto"/>
        <w:spacing w:line="360" w:lineRule="auto"/>
        <w:ind w:firstLine="760"/>
        <w:jc w:val="both"/>
        <w:rPr>
          <w:b w:val="0"/>
          <w:sz w:val="24"/>
          <w:szCs w:val="24"/>
        </w:rPr>
      </w:pPr>
      <w:r w:rsidRPr="00B464CB">
        <w:rPr>
          <w:b w:val="0"/>
          <w:sz w:val="24"/>
          <w:szCs w:val="24"/>
        </w:rPr>
        <w:t xml:space="preserve">ООП ДО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 </w:t>
      </w:r>
      <w:r w:rsidRPr="00B464CB">
        <w:rPr>
          <w:rStyle w:val="36"/>
          <w:bCs/>
        </w:rPr>
        <w:t>(с учетом ПООП ДО)':.</w:t>
      </w:r>
    </w:p>
    <w:p w:rsidR="009D3EFF" w:rsidRPr="00B464CB" w:rsidRDefault="009D3EFF" w:rsidP="00860B59">
      <w:pPr>
        <w:pStyle w:val="31"/>
        <w:keepLines/>
        <w:numPr>
          <w:ilvl w:val="0"/>
          <w:numId w:val="42"/>
        </w:numPr>
        <w:shd w:val="clear" w:color="auto" w:fill="auto"/>
        <w:tabs>
          <w:tab w:val="left" w:pos="1046"/>
        </w:tabs>
        <w:spacing w:line="360" w:lineRule="auto"/>
        <w:ind w:firstLine="760"/>
        <w:jc w:val="both"/>
        <w:rPr>
          <w:b w:val="0"/>
          <w:sz w:val="24"/>
          <w:szCs w:val="24"/>
        </w:rPr>
      </w:pPr>
      <w:r w:rsidRPr="00B464CB">
        <w:rPr>
          <w:rStyle w:val="36"/>
          <w:bCs/>
        </w:rPr>
        <w:lastRenderedPageBreak/>
        <w:t>Личностно-порождающее взаимодействие взрослых с детьми,</w:t>
      </w:r>
      <w:r w:rsidRPr="00B464CB">
        <w:rPr>
          <w:b w:val="0"/>
          <w:sz w:val="24"/>
          <w:szCs w:val="24"/>
        </w:rPr>
        <w:t xml:space="preserve">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9D3EFF" w:rsidRPr="00B464CB" w:rsidRDefault="009D3EFF" w:rsidP="00860B59">
      <w:pPr>
        <w:pStyle w:val="61"/>
        <w:keepLines/>
        <w:numPr>
          <w:ilvl w:val="0"/>
          <w:numId w:val="42"/>
        </w:numPr>
        <w:shd w:val="clear" w:color="auto" w:fill="auto"/>
        <w:tabs>
          <w:tab w:val="left" w:pos="1046"/>
        </w:tabs>
        <w:spacing w:before="0" w:after="0" w:line="360" w:lineRule="auto"/>
        <w:ind w:firstLine="760"/>
        <w:rPr>
          <w:b w:val="0"/>
          <w:sz w:val="24"/>
          <w:szCs w:val="24"/>
        </w:rPr>
      </w:pPr>
      <w:r w:rsidRPr="00B464CB">
        <w:rPr>
          <w:b w:val="0"/>
          <w:sz w:val="24"/>
          <w:szCs w:val="24"/>
        </w:rPr>
        <w:t>Ориентированность педагогической оценки на относительные показатели детской успешности,</w:t>
      </w:r>
      <w:r w:rsidRPr="00B464CB">
        <w:rPr>
          <w:rStyle w:val="60"/>
        </w:rPr>
        <w:t xml:space="preserve"> то есть сравнение нынешних и предыдущих достижений ребенка, стимулирование самооценки.</w:t>
      </w:r>
    </w:p>
    <w:p w:rsidR="009D3EFF" w:rsidRPr="00B464CB" w:rsidRDefault="009D3EFF" w:rsidP="00860B59">
      <w:pPr>
        <w:pStyle w:val="31"/>
        <w:keepLines/>
        <w:numPr>
          <w:ilvl w:val="0"/>
          <w:numId w:val="42"/>
        </w:numPr>
        <w:shd w:val="clear" w:color="auto" w:fill="auto"/>
        <w:tabs>
          <w:tab w:val="left" w:pos="1049"/>
        </w:tabs>
        <w:spacing w:line="360" w:lineRule="auto"/>
        <w:ind w:firstLine="760"/>
        <w:jc w:val="both"/>
        <w:rPr>
          <w:b w:val="0"/>
          <w:sz w:val="24"/>
          <w:szCs w:val="24"/>
        </w:rPr>
      </w:pPr>
      <w:r w:rsidRPr="00B464CB">
        <w:rPr>
          <w:rStyle w:val="36"/>
          <w:bCs/>
        </w:rPr>
        <w:t>Формирование игры</w:t>
      </w:r>
      <w:r w:rsidRPr="00B464CB">
        <w:rPr>
          <w:b w:val="0"/>
          <w:sz w:val="24"/>
          <w:szCs w:val="24"/>
        </w:rPr>
        <w:t xml:space="preserve"> как важнейшего фактора развития ребенка.</w:t>
      </w:r>
    </w:p>
    <w:p w:rsidR="009D3EFF" w:rsidRPr="00B464CB" w:rsidRDefault="009D3EFF" w:rsidP="00860B59">
      <w:pPr>
        <w:pStyle w:val="31"/>
        <w:keepLines/>
        <w:numPr>
          <w:ilvl w:val="0"/>
          <w:numId w:val="42"/>
        </w:numPr>
        <w:shd w:val="clear" w:color="auto" w:fill="auto"/>
        <w:tabs>
          <w:tab w:val="left" w:pos="1046"/>
        </w:tabs>
        <w:spacing w:line="360" w:lineRule="auto"/>
        <w:ind w:firstLine="760"/>
        <w:jc w:val="both"/>
        <w:rPr>
          <w:b w:val="0"/>
          <w:sz w:val="24"/>
          <w:szCs w:val="24"/>
        </w:rPr>
      </w:pPr>
      <w:r w:rsidRPr="00B464CB">
        <w:rPr>
          <w:rStyle w:val="36"/>
          <w:bCs/>
        </w:rPr>
        <w:t>Создание развивающей образовательной среды,</w:t>
      </w:r>
      <w:r w:rsidRPr="00B464CB">
        <w:rPr>
          <w:b w:val="0"/>
          <w:sz w:val="24"/>
          <w:szCs w:val="24"/>
        </w:rPr>
        <w:t xml:space="preserve">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9D3EFF" w:rsidRPr="00B464CB" w:rsidRDefault="009D3EFF" w:rsidP="00860B59">
      <w:pPr>
        <w:pStyle w:val="31"/>
        <w:keepLines/>
        <w:numPr>
          <w:ilvl w:val="0"/>
          <w:numId w:val="42"/>
        </w:numPr>
        <w:shd w:val="clear" w:color="auto" w:fill="auto"/>
        <w:tabs>
          <w:tab w:val="left" w:pos="1046"/>
        </w:tabs>
        <w:spacing w:line="360" w:lineRule="auto"/>
        <w:ind w:firstLine="760"/>
        <w:jc w:val="both"/>
        <w:rPr>
          <w:b w:val="0"/>
          <w:sz w:val="24"/>
          <w:szCs w:val="24"/>
        </w:rPr>
      </w:pPr>
      <w:r w:rsidRPr="00B464CB">
        <w:rPr>
          <w:rStyle w:val="36"/>
          <w:bCs/>
        </w:rPr>
        <w:t>Сбалансированность репродуктивной</w:t>
      </w:r>
      <w:r w:rsidRPr="00B464CB">
        <w:rPr>
          <w:b w:val="0"/>
          <w:sz w:val="24"/>
          <w:szCs w:val="24"/>
        </w:rPr>
        <w:t xml:space="preserve"> (воспроизводящей готовый образец) </w:t>
      </w:r>
      <w:r w:rsidRPr="00B464CB">
        <w:rPr>
          <w:rStyle w:val="36"/>
          <w:bCs/>
        </w:rPr>
        <w:t>и продуктивной</w:t>
      </w:r>
      <w:r w:rsidRPr="00B464CB">
        <w:rPr>
          <w:b w:val="0"/>
          <w:sz w:val="24"/>
          <w:szCs w:val="24"/>
        </w:rPr>
        <w:t xml:space="preserve"> (производящей субъективно новый продукт) </w:t>
      </w:r>
      <w:r w:rsidRPr="00B464CB">
        <w:rPr>
          <w:rStyle w:val="36"/>
          <w:bCs/>
        </w:rPr>
        <w:t>деятельности,</w:t>
      </w:r>
      <w:r w:rsidRPr="00B464CB">
        <w:rPr>
          <w:b w:val="0"/>
          <w:sz w:val="24"/>
          <w:szCs w:val="24"/>
        </w:rPr>
        <w:t xml:space="preserve">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9D3EFF" w:rsidRPr="00B464CB" w:rsidRDefault="009D3EFF" w:rsidP="00860B59">
      <w:pPr>
        <w:pStyle w:val="31"/>
        <w:keepLines/>
        <w:numPr>
          <w:ilvl w:val="0"/>
          <w:numId w:val="42"/>
        </w:numPr>
        <w:shd w:val="clear" w:color="auto" w:fill="auto"/>
        <w:tabs>
          <w:tab w:val="left" w:pos="1046"/>
        </w:tabs>
        <w:spacing w:line="360" w:lineRule="auto"/>
        <w:ind w:firstLine="760"/>
        <w:jc w:val="both"/>
        <w:rPr>
          <w:b w:val="0"/>
          <w:sz w:val="24"/>
          <w:szCs w:val="24"/>
        </w:rPr>
      </w:pPr>
      <w:r w:rsidRPr="00B464CB">
        <w:rPr>
          <w:rStyle w:val="36"/>
          <w:bCs/>
        </w:rPr>
        <w:t>Участие семьи</w:t>
      </w:r>
      <w:r w:rsidRPr="00B464CB">
        <w:rPr>
          <w:b w:val="0"/>
          <w:sz w:val="24"/>
          <w:szCs w:val="24"/>
        </w:rPr>
        <w:t xml:space="preserve"> как необходимое условие для полноценного развития ребенка дошкольного возраста.</w:t>
      </w:r>
    </w:p>
    <w:p w:rsidR="009D3EFF" w:rsidRPr="00B464CB" w:rsidRDefault="009D3EFF" w:rsidP="00B464CB">
      <w:pPr>
        <w:pStyle w:val="310"/>
        <w:keepNext/>
        <w:keepLines/>
        <w:shd w:val="clear" w:color="auto" w:fill="auto"/>
        <w:spacing w:before="0" w:line="360" w:lineRule="auto"/>
        <w:ind w:firstLine="0"/>
        <w:rPr>
          <w:b w:val="0"/>
          <w:sz w:val="24"/>
          <w:szCs w:val="24"/>
        </w:rPr>
      </w:pPr>
      <w:bookmarkStart w:id="23" w:name="bookmark61"/>
      <w:r w:rsidRPr="00B464CB">
        <w:rPr>
          <w:b w:val="0"/>
          <w:sz w:val="24"/>
          <w:szCs w:val="24"/>
        </w:rPr>
        <w:t>Роль педагога в организации психолого-педагогических условий</w:t>
      </w:r>
      <w:bookmarkEnd w:id="23"/>
    </w:p>
    <w:p w:rsidR="009D3EFF" w:rsidRPr="00B464CB" w:rsidRDefault="009D3EFF" w:rsidP="00B464CB">
      <w:pPr>
        <w:pStyle w:val="31"/>
        <w:keepLines/>
        <w:shd w:val="clear" w:color="auto" w:fill="auto"/>
        <w:spacing w:line="360" w:lineRule="auto"/>
        <w:ind w:firstLine="760"/>
        <w:jc w:val="both"/>
        <w:rPr>
          <w:b w:val="0"/>
          <w:sz w:val="24"/>
          <w:szCs w:val="24"/>
        </w:rPr>
      </w:pPr>
      <w:r w:rsidRPr="00B464CB">
        <w:rPr>
          <w:rStyle w:val="36"/>
          <w:bCs/>
        </w:rPr>
        <w:t>Профессиональное развитие педагогов,</w:t>
      </w:r>
      <w:r w:rsidRPr="00B464CB">
        <w:rPr>
          <w:b w:val="0"/>
          <w:sz w:val="24"/>
          <w:szCs w:val="24"/>
        </w:rPr>
        <w:t xml:space="preserve">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ООП ДО.</w:t>
      </w:r>
    </w:p>
    <w:p w:rsidR="009D3EFF" w:rsidRPr="00B464CB" w:rsidRDefault="009D3EFF" w:rsidP="00B464CB">
      <w:pPr>
        <w:pStyle w:val="310"/>
        <w:keepNext/>
        <w:keepLines/>
        <w:shd w:val="clear" w:color="auto" w:fill="auto"/>
        <w:spacing w:before="0" w:line="360" w:lineRule="auto"/>
        <w:ind w:firstLine="0"/>
        <w:rPr>
          <w:b w:val="0"/>
          <w:sz w:val="24"/>
          <w:szCs w:val="24"/>
        </w:rPr>
      </w:pPr>
      <w:bookmarkStart w:id="24" w:name="bookmark62"/>
      <w:r w:rsidRPr="00B464CB">
        <w:rPr>
          <w:b w:val="0"/>
          <w:sz w:val="24"/>
          <w:szCs w:val="24"/>
        </w:rPr>
        <w:t>Обеспечение эмоционального благополучия ребенка</w:t>
      </w:r>
      <w:bookmarkEnd w:id="24"/>
    </w:p>
    <w:p w:rsidR="009D3EFF" w:rsidRPr="00B464CB" w:rsidRDefault="009D3EFF" w:rsidP="00B464CB">
      <w:pPr>
        <w:pStyle w:val="31"/>
        <w:keepLines/>
        <w:shd w:val="clear" w:color="auto" w:fill="auto"/>
        <w:spacing w:line="360" w:lineRule="auto"/>
        <w:ind w:firstLine="760"/>
        <w:jc w:val="both"/>
        <w:rPr>
          <w:b w:val="0"/>
          <w:sz w:val="24"/>
          <w:szCs w:val="24"/>
        </w:rPr>
      </w:pPr>
      <w:r w:rsidRPr="00B464CB">
        <w:rPr>
          <w:b w:val="0"/>
          <w:sz w:val="24"/>
          <w:szCs w:val="24"/>
        </w:rPr>
        <w:t>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В ДОУ педагоги создают атмосферу принятия, в которой каждый ребенок чувствует, что его ценят и принимают таким, какой он есть; могут выслушать его и понять. Для обеспечения в группе эмоционального благополучия педагог.</w:t>
      </w:r>
    </w:p>
    <w:p w:rsidR="009D3EFF" w:rsidRPr="00B464CB" w:rsidRDefault="009D3EFF" w:rsidP="00860B59">
      <w:pPr>
        <w:pStyle w:val="31"/>
        <w:keepLines/>
        <w:numPr>
          <w:ilvl w:val="0"/>
          <w:numId w:val="39"/>
        </w:numPr>
        <w:shd w:val="clear" w:color="auto" w:fill="auto"/>
        <w:tabs>
          <w:tab w:val="left" w:pos="962"/>
        </w:tabs>
        <w:spacing w:line="360" w:lineRule="auto"/>
        <w:ind w:firstLine="760"/>
        <w:jc w:val="both"/>
        <w:rPr>
          <w:b w:val="0"/>
          <w:sz w:val="24"/>
          <w:szCs w:val="24"/>
        </w:rPr>
      </w:pPr>
      <w:r w:rsidRPr="00B464CB">
        <w:rPr>
          <w:b w:val="0"/>
          <w:sz w:val="24"/>
          <w:szCs w:val="24"/>
        </w:rPr>
        <w:t>общается с детьми доброжелательно, без обвинений и угроз;</w:t>
      </w:r>
    </w:p>
    <w:p w:rsidR="009D3EFF" w:rsidRPr="00B464CB" w:rsidRDefault="009D3EFF" w:rsidP="00860B59">
      <w:pPr>
        <w:pStyle w:val="31"/>
        <w:keepLines/>
        <w:numPr>
          <w:ilvl w:val="0"/>
          <w:numId w:val="39"/>
        </w:numPr>
        <w:shd w:val="clear" w:color="auto" w:fill="auto"/>
        <w:tabs>
          <w:tab w:val="left" w:pos="941"/>
        </w:tabs>
        <w:spacing w:line="360" w:lineRule="auto"/>
        <w:ind w:firstLine="760"/>
        <w:jc w:val="both"/>
        <w:rPr>
          <w:b w:val="0"/>
          <w:sz w:val="24"/>
          <w:szCs w:val="24"/>
        </w:rPr>
      </w:pPr>
      <w:r w:rsidRPr="00B464CB">
        <w:rPr>
          <w:b w:val="0"/>
          <w:sz w:val="24"/>
          <w:szCs w:val="24"/>
        </w:rPr>
        <w:t>внимательно выслушивает детей, показывает, что понимает их чувства, помогает делиться своими переживаниями и мыслями;</w:t>
      </w:r>
    </w:p>
    <w:p w:rsidR="009D3EFF" w:rsidRPr="00B464CB" w:rsidRDefault="009D3EFF" w:rsidP="00860B59">
      <w:pPr>
        <w:pStyle w:val="31"/>
        <w:keepLines/>
        <w:numPr>
          <w:ilvl w:val="0"/>
          <w:numId w:val="39"/>
        </w:numPr>
        <w:shd w:val="clear" w:color="auto" w:fill="auto"/>
        <w:tabs>
          <w:tab w:val="left" w:pos="986"/>
        </w:tabs>
        <w:spacing w:line="360" w:lineRule="auto"/>
        <w:ind w:firstLine="760"/>
        <w:jc w:val="both"/>
        <w:rPr>
          <w:b w:val="0"/>
          <w:sz w:val="24"/>
          <w:szCs w:val="24"/>
        </w:rPr>
      </w:pPr>
      <w:r w:rsidRPr="00B464CB">
        <w:rPr>
          <w:b w:val="0"/>
          <w:sz w:val="24"/>
          <w:szCs w:val="24"/>
        </w:rPr>
        <w:t>помогает детям обнаружить конструктивные варианты поведения;</w:t>
      </w:r>
    </w:p>
    <w:p w:rsidR="009D3EFF" w:rsidRPr="00B464CB" w:rsidRDefault="009D3EFF" w:rsidP="00860B59">
      <w:pPr>
        <w:pStyle w:val="31"/>
        <w:keepLines/>
        <w:numPr>
          <w:ilvl w:val="0"/>
          <w:numId w:val="39"/>
        </w:numPr>
        <w:shd w:val="clear" w:color="auto" w:fill="auto"/>
        <w:tabs>
          <w:tab w:val="left" w:pos="941"/>
        </w:tabs>
        <w:spacing w:line="360" w:lineRule="auto"/>
        <w:ind w:firstLine="760"/>
        <w:jc w:val="both"/>
        <w:rPr>
          <w:b w:val="0"/>
          <w:sz w:val="24"/>
          <w:szCs w:val="24"/>
        </w:rPr>
      </w:pPr>
      <w:r w:rsidRPr="00B464CB">
        <w:rPr>
          <w:b w:val="0"/>
          <w:sz w:val="24"/>
          <w:szCs w:val="24"/>
        </w:rPr>
        <w:lastRenderedPageBreak/>
        <w:t>создает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w:t>
      </w:r>
    </w:p>
    <w:p w:rsidR="009D3EFF" w:rsidRPr="00B464CB" w:rsidRDefault="009D3EFF" w:rsidP="00860B59">
      <w:pPr>
        <w:pStyle w:val="31"/>
        <w:keepLines/>
        <w:numPr>
          <w:ilvl w:val="0"/>
          <w:numId w:val="39"/>
        </w:numPr>
        <w:shd w:val="clear" w:color="auto" w:fill="auto"/>
        <w:tabs>
          <w:tab w:val="left" w:pos="936"/>
        </w:tabs>
        <w:spacing w:line="360" w:lineRule="auto"/>
        <w:ind w:firstLine="760"/>
        <w:jc w:val="both"/>
        <w:rPr>
          <w:b w:val="0"/>
          <w:sz w:val="24"/>
          <w:szCs w:val="24"/>
        </w:rPr>
      </w:pPr>
      <w:r w:rsidRPr="00B464CB">
        <w:rPr>
          <w:b w:val="0"/>
          <w:sz w:val="24"/>
          <w:szCs w:val="24"/>
        </w:rPr>
        <w:t>обеспечивают в течение дня чередование ситуаций, в которых дети играют вместе и могут при желании побыть в одиночестве или в небольшой группе детей.</w:t>
      </w:r>
    </w:p>
    <w:p w:rsidR="009D3EFF" w:rsidRPr="00B464CB" w:rsidRDefault="009D3EFF" w:rsidP="00B464CB">
      <w:pPr>
        <w:pStyle w:val="310"/>
        <w:keepNext/>
        <w:keepLines/>
        <w:shd w:val="clear" w:color="auto" w:fill="auto"/>
        <w:spacing w:before="0" w:line="360" w:lineRule="auto"/>
        <w:ind w:firstLine="0"/>
        <w:jc w:val="left"/>
        <w:rPr>
          <w:b w:val="0"/>
          <w:sz w:val="24"/>
          <w:szCs w:val="24"/>
        </w:rPr>
      </w:pPr>
      <w:bookmarkStart w:id="25" w:name="bookmark63"/>
      <w:r w:rsidRPr="00B464CB">
        <w:rPr>
          <w:b w:val="0"/>
          <w:sz w:val="24"/>
          <w:szCs w:val="24"/>
        </w:rPr>
        <w:t>Формирование доброжелательных, внимательных отношений</w:t>
      </w:r>
      <w:bookmarkEnd w:id="25"/>
    </w:p>
    <w:p w:rsidR="009D3EFF" w:rsidRPr="00B464CB" w:rsidRDefault="009D3EFF" w:rsidP="00B464CB">
      <w:pPr>
        <w:pStyle w:val="31"/>
        <w:keepLines/>
        <w:shd w:val="clear" w:color="auto" w:fill="auto"/>
        <w:spacing w:line="360" w:lineRule="auto"/>
        <w:ind w:firstLine="760"/>
        <w:jc w:val="both"/>
        <w:rPr>
          <w:b w:val="0"/>
          <w:sz w:val="24"/>
          <w:szCs w:val="24"/>
        </w:rPr>
      </w:pPr>
      <w:r w:rsidRPr="00B464CB">
        <w:rPr>
          <w:b w:val="0"/>
          <w:sz w:val="24"/>
          <w:szCs w:val="24"/>
        </w:rPr>
        <w:t>Воспитание у детей доброжелательного и внимательного отношения к людям возможно только в том случае, если педагог сам относится к детям доброжелательно и внимательно, помогает конструктивно разрешать возникающие конфликты. Для формирования у детей доброжелательного отношения к людям педагог:</w:t>
      </w:r>
    </w:p>
    <w:p w:rsidR="009D3EFF" w:rsidRPr="00B464CB" w:rsidRDefault="009D3EFF" w:rsidP="00860B59">
      <w:pPr>
        <w:pStyle w:val="31"/>
        <w:keepLines/>
        <w:numPr>
          <w:ilvl w:val="0"/>
          <w:numId w:val="39"/>
        </w:numPr>
        <w:shd w:val="clear" w:color="auto" w:fill="auto"/>
        <w:tabs>
          <w:tab w:val="left" w:pos="986"/>
        </w:tabs>
        <w:spacing w:line="360" w:lineRule="auto"/>
        <w:ind w:firstLine="760"/>
        <w:jc w:val="both"/>
        <w:rPr>
          <w:b w:val="0"/>
          <w:sz w:val="24"/>
          <w:szCs w:val="24"/>
        </w:rPr>
      </w:pPr>
      <w:r w:rsidRPr="00B464CB">
        <w:rPr>
          <w:b w:val="0"/>
          <w:sz w:val="24"/>
          <w:szCs w:val="24"/>
        </w:rPr>
        <w:t>устанавливает понятные для детей правила взаимодействия;</w:t>
      </w:r>
    </w:p>
    <w:p w:rsidR="009D3EFF" w:rsidRPr="00B464CB" w:rsidRDefault="009D3EFF" w:rsidP="00860B59">
      <w:pPr>
        <w:pStyle w:val="31"/>
        <w:keepLines/>
        <w:numPr>
          <w:ilvl w:val="0"/>
          <w:numId w:val="39"/>
        </w:numPr>
        <w:shd w:val="clear" w:color="auto" w:fill="auto"/>
        <w:tabs>
          <w:tab w:val="left" w:pos="986"/>
        </w:tabs>
        <w:spacing w:line="360" w:lineRule="auto"/>
        <w:ind w:firstLine="760"/>
        <w:jc w:val="both"/>
        <w:rPr>
          <w:b w:val="0"/>
          <w:sz w:val="24"/>
          <w:szCs w:val="24"/>
        </w:rPr>
      </w:pPr>
      <w:r w:rsidRPr="00B464CB">
        <w:rPr>
          <w:b w:val="0"/>
          <w:sz w:val="24"/>
          <w:szCs w:val="24"/>
        </w:rPr>
        <w:t>создает ситуации обсуждения правил, прояснения детьми их смысла;</w:t>
      </w:r>
    </w:p>
    <w:p w:rsidR="009D3EFF" w:rsidRPr="00B464CB" w:rsidRDefault="009D3EFF" w:rsidP="00860B59">
      <w:pPr>
        <w:pStyle w:val="31"/>
        <w:keepLines/>
        <w:numPr>
          <w:ilvl w:val="0"/>
          <w:numId w:val="39"/>
        </w:numPr>
        <w:shd w:val="clear" w:color="auto" w:fill="auto"/>
        <w:tabs>
          <w:tab w:val="left" w:pos="936"/>
        </w:tabs>
        <w:spacing w:line="360" w:lineRule="auto"/>
        <w:ind w:firstLine="760"/>
        <w:jc w:val="both"/>
        <w:rPr>
          <w:b w:val="0"/>
          <w:sz w:val="24"/>
          <w:szCs w:val="24"/>
        </w:rPr>
      </w:pPr>
      <w:r w:rsidRPr="00B464CB">
        <w:rPr>
          <w:b w:val="0"/>
          <w:sz w:val="24"/>
          <w:szCs w:val="24"/>
        </w:rPr>
        <w:t>поддерживает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w:t>
      </w:r>
    </w:p>
    <w:p w:rsidR="009D3EFF" w:rsidRPr="00B464CB" w:rsidRDefault="009D3EFF" w:rsidP="00B464CB">
      <w:pPr>
        <w:pStyle w:val="310"/>
        <w:keepNext/>
        <w:keepLines/>
        <w:shd w:val="clear" w:color="auto" w:fill="auto"/>
        <w:spacing w:before="0" w:line="360" w:lineRule="auto"/>
        <w:ind w:firstLine="0"/>
        <w:jc w:val="left"/>
        <w:rPr>
          <w:b w:val="0"/>
          <w:sz w:val="24"/>
          <w:szCs w:val="24"/>
        </w:rPr>
      </w:pPr>
      <w:bookmarkStart w:id="26" w:name="bookmark64"/>
      <w:r w:rsidRPr="00B464CB">
        <w:rPr>
          <w:b w:val="0"/>
          <w:sz w:val="24"/>
          <w:szCs w:val="24"/>
        </w:rPr>
        <w:t>Развитие самостоятельности</w:t>
      </w:r>
      <w:bookmarkEnd w:id="26"/>
    </w:p>
    <w:p w:rsidR="009D3EFF" w:rsidRPr="00B464CB" w:rsidRDefault="009D3EFF" w:rsidP="00B464CB">
      <w:pPr>
        <w:pStyle w:val="31"/>
        <w:keepLines/>
        <w:shd w:val="clear" w:color="auto" w:fill="auto"/>
        <w:spacing w:line="360" w:lineRule="auto"/>
        <w:ind w:firstLine="760"/>
        <w:jc w:val="both"/>
        <w:rPr>
          <w:b w:val="0"/>
          <w:sz w:val="24"/>
          <w:szCs w:val="24"/>
        </w:rPr>
      </w:pPr>
      <w:r w:rsidRPr="00B464CB">
        <w:rPr>
          <w:b w:val="0"/>
          <w:sz w:val="24"/>
          <w:szCs w:val="24"/>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 .</w:t>
      </w:r>
    </w:p>
    <w:p w:rsidR="009D3EFF" w:rsidRPr="00B464CB" w:rsidRDefault="009D3EFF" w:rsidP="00B464CB">
      <w:pPr>
        <w:pStyle w:val="31"/>
        <w:keepLines/>
        <w:shd w:val="clear" w:color="auto" w:fill="auto"/>
        <w:spacing w:line="360" w:lineRule="auto"/>
        <w:ind w:firstLine="760"/>
        <w:jc w:val="both"/>
        <w:rPr>
          <w:b w:val="0"/>
          <w:sz w:val="24"/>
          <w:szCs w:val="24"/>
        </w:rPr>
      </w:pPr>
      <w:r w:rsidRPr="00B464CB">
        <w:rPr>
          <w:b w:val="0"/>
          <w:sz w:val="24"/>
          <w:szCs w:val="24"/>
        </w:rPr>
        <w:t>В ходе реализации ООП ДО дошкольники получают позитивный социальный опыт создания и воплощения собственных замыслов. Дети чувствуют, что их попытки пробовать новое, в том числе и при планировании собственной жизни в течение дня, поддержаны взрослыми. Образовательная ситуация строиться с учетом детских интересов. Образовательная траектория группы детей может меняться с учетом происходящих в жизни дошкольников событий.</w:t>
      </w:r>
    </w:p>
    <w:p w:rsidR="009D3EFF" w:rsidRPr="00B464CB" w:rsidRDefault="009D3EFF" w:rsidP="00B464CB">
      <w:pPr>
        <w:pStyle w:val="31"/>
        <w:keepLines/>
        <w:shd w:val="clear" w:color="auto" w:fill="auto"/>
        <w:spacing w:line="360" w:lineRule="auto"/>
        <w:ind w:firstLine="760"/>
        <w:jc w:val="both"/>
        <w:rPr>
          <w:b w:val="0"/>
          <w:sz w:val="24"/>
          <w:szCs w:val="24"/>
        </w:rPr>
      </w:pPr>
      <w:r w:rsidRPr="00B464CB">
        <w:rPr>
          <w:b w:val="0"/>
          <w:sz w:val="24"/>
          <w:szCs w:val="24"/>
        </w:rPr>
        <w:t>Самостоятельность человека (инициативность, автономия, ответственность) формируется именно в дошкольном возрасте, если взрослые создают для этого условия.</w:t>
      </w:r>
    </w:p>
    <w:p w:rsidR="009D3EFF" w:rsidRPr="00B464CB" w:rsidRDefault="009D3EFF" w:rsidP="00B464CB">
      <w:pPr>
        <w:pStyle w:val="31"/>
        <w:keepLines/>
        <w:shd w:val="clear" w:color="auto" w:fill="auto"/>
        <w:spacing w:line="360" w:lineRule="auto"/>
        <w:ind w:firstLine="760"/>
        <w:jc w:val="both"/>
        <w:rPr>
          <w:b w:val="0"/>
          <w:sz w:val="24"/>
          <w:szCs w:val="24"/>
        </w:rPr>
      </w:pPr>
      <w:r w:rsidRPr="00B464CB">
        <w:rPr>
          <w:b w:val="0"/>
          <w:sz w:val="24"/>
          <w:szCs w:val="24"/>
        </w:rPr>
        <w:t>Для формирования детской самостоятельности педагог выстраивает образовательную среду таким образом, чтобы дети могли:</w:t>
      </w:r>
    </w:p>
    <w:p w:rsidR="009D3EFF" w:rsidRPr="00B464CB" w:rsidRDefault="009D3EFF" w:rsidP="00860B59">
      <w:pPr>
        <w:pStyle w:val="31"/>
        <w:keepLines/>
        <w:numPr>
          <w:ilvl w:val="0"/>
          <w:numId w:val="39"/>
        </w:numPr>
        <w:shd w:val="clear" w:color="auto" w:fill="auto"/>
        <w:tabs>
          <w:tab w:val="left" w:pos="941"/>
        </w:tabs>
        <w:spacing w:line="360" w:lineRule="auto"/>
        <w:ind w:firstLine="760"/>
        <w:jc w:val="both"/>
        <w:rPr>
          <w:b w:val="0"/>
          <w:sz w:val="24"/>
          <w:szCs w:val="24"/>
        </w:rPr>
      </w:pPr>
      <w:r w:rsidRPr="00B464CB">
        <w:rPr>
          <w:b w:val="0"/>
          <w:sz w:val="24"/>
          <w:szCs w:val="24"/>
        </w:rPr>
        <w:t>учиться на собственном опыте, экспериментировать с различными объектами, в том числе с растениями;</w:t>
      </w:r>
    </w:p>
    <w:p w:rsidR="009D3EFF" w:rsidRPr="00B464CB" w:rsidRDefault="009D3EFF" w:rsidP="00860B59">
      <w:pPr>
        <w:pStyle w:val="31"/>
        <w:keepLines/>
        <w:numPr>
          <w:ilvl w:val="0"/>
          <w:numId w:val="39"/>
        </w:numPr>
        <w:shd w:val="clear" w:color="auto" w:fill="auto"/>
        <w:tabs>
          <w:tab w:val="left" w:pos="986"/>
        </w:tabs>
        <w:spacing w:line="360" w:lineRule="auto"/>
        <w:ind w:firstLine="760"/>
        <w:jc w:val="both"/>
        <w:rPr>
          <w:b w:val="0"/>
          <w:sz w:val="24"/>
          <w:szCs w:val="24"/>
        </w:rPr>
      </w:pPr>
      <w:r w:rsidRPr="00B464CB">
        <w:rPr>
          <w:b w:val="0"/>
          <w:sz w:val="24"/>
          <w:szCs w:val="24"/>
        </w:rPr>
        <w:t>находиться в течение дня как в одновозрастных, так и в разновозрастных группах;</w:t>
      </w:r>
    </w:p>
    <w:p w:rsidR="009D3EFF" w:rsidRPr="00B464CB" w:rsidRDefault="009D3EFF" w:rsidP="00860B59">
      <w:pPr>
        <w:pStyle w:val="31"/>
        <w:keepLines/>
        <w:numPr>
          <w:ilvl w:val="0"/>
          <w:numId w:val="39"/>
        </w:numPr>
        <w:shd w:val="clear" w:color="auto" w:fill="auto"/>
        <w:tabs>
          <w:tab w:val="left" w:pos="936"/>
        </w:tabs>
        <w:spacing w:line="360" w:lineRule="auto"/>
        <w:ind w:firstLine="760"/>
        <w:jc w:val="both"/>
        <w:rPr>
          <w:b w:val="0"/>
          <w:sz w:val="24"/>
          <w:szCs w:val="24"/>
        </w:rPr>
      </w:pPr>
      <w:r w:rsidRPr="00B464CB">
        <w:rPr>
          <w:b w:val="0"/>
          <w:sz w:val="24"/>
          <w:szCs w:val="24"/>
        </w:rPr>
        <w:t>изменять или конструировать игровое пространство в соответствии с возникающими игровыми ситуациями;</w:t>
      </w:r>
    </w:p>
    <w:p w:rsidR="009D3EFF" w:rsidRPr="00B464CB" w:rsidRDefault="009D3EFF" w:rsidP="00860B59">
      <w:pPr>
        <w:pStyle w:val="31"/>
        <w:keepLines/>
        <w:numPr>
          <w:ilvl w:val="0"/>
          <w:numId w:val="39"/>
        </w:numPr>
        <w:shd w:val="clear" w:color="auto" w:fill="auto"/>
        <w:tabs>
          <w:tab w:val="left" w:pos="986"/>
        </w:tabs>
        <w:spacing w:line="360" w:lineRule="auto"/>
        <w:ind w:firstLine="760"/>
        <w:jc w:val="both"/>
        <w:rPr>
          <w:b w:val="0"/>
          <w:sz w:val="24"/>
          <w:szCs w:val="24"/>
        </w:rPr>
      </w:pPr>
      <w:r w:rsidRPr="00B464CB">
        <w:rPr>
          <w:b w:val="0"/>
          <w:sz w:val="24"/>
          <w:szCs w:val="24"/>
        </w:rPr>
        <w:lastRenderedPageBreak/>
        <w:t>быть автономными в своих действиях и принятии доступных им решений.</w:t>
      </w:r>
    </w:p>
    <w:p w:rsidR="009D3EFF" w:rsidRPr="00B464CB" w:rsidRDefault="009D3EFF" w:rsidP="00B464CB">
      <w:pPr>
        <w:pStyle w:val="31"/>
        <w:keepLines/>
        <w:shd w:val="clear" w:color="auto" w:fill="auto"/>
        <w:spacing w:line="360" w:lineRule="auto"/>
        <w:ind w:firstLine="760"/>
        <w:jc w:val="both"/>
        <w:rPr>
          <w:b w:val="0"/>
          <w:sz w:val="24"/>
          <w:szCs w:val="24"/>
        </w:rPr>
      </w:pPr>
      <w:r w:rsidRPr="00B464CB">
        <w:rPr>
          <w:b w:val="0"/>
          <w:sz w:val="24"/>
          <w:szCs w:val="24"/>
        </w:rPr>
        <w:t>С целью поддержания детской инициативы педагоги регулярно создают ситуации, в которых дошкольники учатся:</w:t>
      </w:r>
    </w:p>
    <w:p w:rsidR="009D3EFF" w:rsidRPr="00B464CB" w:rsidRDefault="009D3EFF" w:rsidP="00860B59">
      <w:pPr>
        <w:pStyle w:val="31"/>
        <w:keepLines/>
        <w:numPr>
          <w:ilvl w:val="0"/>
          <w:numId w:val="39"/>
        </w:numPr>
        <w:shd w:val="clear" w:color="auto" w:fill="auto"/>
        <w:tabs>
          <w:tab w:val="left" w:pos="986"/>
        </w:tabs>
        <w:spacing w:line="360" w:lineRule="auto"/>
        <w:ind w:firstLine="760"/>
        <w:jc w:val="both"/>
        <w:rPr>
          <w:b w:val="0"/>
          <w:sz w:val="24"/>
          <w:szCs w:val="24"/>
        </w:rPr>
      </w:pPr>
      <w:r w:rsidRPr="00B464CB">
        <w:rPr>
          <w:b w:val="0"/>
          <w:sz w:val="24"/>
          <w:szCs w:val="24"/>
        </w:rPr>
        <w:t>при участии взрослого обсуждать важные события со сверстниками;</w:t>
      </w:r>
    </w:p>
    <w:p w:rsidR="009D3EFF" w:rsidRPr="00B464CB" w:rsidRDefault="009D3EFF" w:rsidP="00860B59">
      <w:pPr>
        <w:pStyle w:val="31"/>
        <w:keepLines/>
        <w:numPr>
          <w:ilvl w:val="0"/>
          <w:numId w:val="39"/>
        </w:numPr>
        <w:shd w:val="clear" w:color="auto" w:fill="auto"/>
        <w:tabs>
          <w:tab w:val="left" w:pos="936"/>
        </w:tabs>
        <w:spacing w:line="360" w:lineRule="auto"/>
        <w:ind w:firstLine="760"/>
        <w:jc w:val="both"/>
        <w:rPr>
          <w:b w:val="0"/>
          <w:sz w:val="24"/>
          <w:szCs w:val="24"/>
        </w:rPr>
      </w:pPr>
      <w:r w:rsidRPr="00B464CB">
        <w:rPr>
          <w:b w:val="0"/>
          <w:sz w:val="24"/>
          <w:szCs w:val="24"/>
        </w:rPr>
        <w:t>совершать выбор и обосновывать его (например, детям можно предлагать специальные способы фиксации их выбора);</w:t>
      </w:r>
    </w:p>
    <w:p w:rsidR="009D3EFF" w:rsidRPr="00B464CB" w:rsidRDefault="009D3EFF" w:rsidP="00860B59">
      <w:pPr>
        <w:pStyle w:val="31"/>
        <w:keepLines/>
        <w:numPr>
          <w:ilvl w:val="0"/>
          <w:numId w:val="39"/>
        </w:numPr>
        <w:shd w:val="clear" w:color="auto" w:fill="auto"/>
        <w:tabs>
          <w:tab w:val="left" w:pos="986"/>
        </w:tabs>
        <w:spacing w:line="360" w:lineRule="auto"/>
        <w:ind w:firstLine="760"/>
        <w:jc w:val="both"/>
        <w:rPr>
          <w:b w:val="0"/>
          <w:sz w:val="24"/>
          <w:szCs w:val="24"/>
        </w:rPr>
      </w:pPr>
      <w:r w:rsidRPr="00B464CB">
        <w:rPr>
          <w:b w:val="0"/>
          <w:sz w:val="24"/>
          <w:szCs w:val="24"/>
        </w:rPr>
        <w:t>предъявлять и обосновывать свою инициативу (замыслы, предложения и пр.);</w:t>
      </w:r>
    </w:p>
    <w:p w:rsidR="009D3EFF" w:rsidRPr="00B464CB" w:rsidRDefault="009D3EFF" w:rsidP="00860B59">
      <w:pPr>
        <w:pStyle w:val="31"/>
        <w:keepLines/>
        <w:numPr>
          <w:ilvl w:val="0"/>
          <w:numId w:val="39"/>
        </w:numPr>
        <w:shd w:val="clear" w:color="auto" w:fill="auto"/>
        <w:tabs>
          <w:tab w:val="left" w:pos="986"/>
        </w:tabs>
        <w:spacing w:line="360" w:lineRule="auto"/>
        <w:ind w:firstLine="760"/>
        <w:jc w:val="both"/>
        <w:rPr>
          <w:b w:val="0"/>
          <w:sz w:val="24"/>
          <w:szCs w:val="24"/>
        </w:rPr>
      </w:pPr>
      <w:r w:rsidRPr="00B464CB">
        <w:rPr>
          <w:b w:val="0"/>
          <w:sz w:val="24"/>
          <w:szCs w:val="24"/>
        </w:rPr>
        <w:t>планировать собственные действия индивидуально и в малой группе, команде;</w:t>
      </w:r>
    </w:p>
    <w:p w:rsidR="009D3EFF" w:rsidRPr="00B464CB" w:rsidRDefault="009D3EFF" w:rsidP="00860B59">
      <w:pPr>
        <w:pStyle w:val="31"/>
        <w:keepLines/>
        <w:numPr>
          <w:ilvl w:val="0"/>
          <w:numId w:val="39"/>
        </w:numPr>
        <w:shd w:val="clear" w:color="auto" w:fill="auto"/>
        <w:tabs>
          <w:tab w:val="left" w:pos="986"/>
        </w:tabs>
        <w:spacing w:line="360" w:lineRule="auto"/>
        <w:ind w:firstLine="760"/>
        <w:jc w:val="both"/>
        <w:rPr>
          <w:b w:val="0"/>
          <w:sz w:val="24"/>
          <w:szCs w:val="24"/>
        </w:rPr>
      </w:pPr>
      <w:r w:rsidRPr="00B464CB">
        <w:rPr>
          <w:b w:val="0"/>
          <w:sz w:val="24"/>
          <w:szCs w:val="24"/>
        </w:rPr>
        <w:t>оценивать результаты своих действий индивидуально и в малой группе, команде.</w:t>
      </w:r>
    </w:p>
    <w:p w:rsidR="009D3EFF" w:rsidRPr="00B464CB" w:rsidRDefault="009D3EFF" w:rsidP="00B464CB">
      <w:pPr>
        <w:pStyle w:val="31"/>
        <w:keepLines/>
        <w:shd w:val="clear" w:color="auto" w:fill="auto"/>
        <w:spacing w:line="360" w:lineRule="auto"/>
        <w:ind w:firstLine="760"/>
        <w:jc w:val="both"/>
        <w:rPr>
          <w:b w:val="0"/>
          <w:sz w:val="24"/>
          <w:szCs w:val="24"/>
        </w:rPr>
      </w:pPr>
      <w:r w:rsidRPr="00B464CB">
        <w:rPr>
          <w:b w:val="0"/>
          <w:sz w:val="24"/>
          <w:szCs w:val="24"/>
        </w:rPr>
        <w:t>Все утренники и праздники создаются с учетом детской инициативы и включают импровизации и презентации детских произведений.</w:t>
      </w:r>
    </w:p>
    <w:p w:rsidR="009D3EFF" w:rsidRPr="00B464CB" w:rsidRDefault="009D3EFF" w:rsidP="00B464CB">
      <w:pPr>
        <w:pStyle w:val="310"/>
        <w:keepNext/>
        <w:keepLines/>
        <w:shd w:val="clear" w:color="auto" w:fill="auto"/>
        <w:spacing w:before="0" w:line="360" w:lineRule="auto"/>
        <w:ind w:firstLine="0"/>
        <w:jc w:val="left"/>
        <w:rPr>
          <w:b w:val="0"/>
          <w:sz w:val="24"/>
          <w:szCs w:val="24"/>
        </w:rPr>
      </w:pPr>
      <w:bookmarkStart w:id="27" w:name="bookmark65"/>
      <w:r w:rsidRPr="00B464CB">
        <w:rPr>
          <w:b w:val="0"/>
          <w:sz w:val="24"/>
          <w:szCs w:val="24"/>
        </w:rPr>
        <w:t>Создание условий для развития свободной игровой деятельности</w:t>
      </w:r>
      <w:bookmarkEnd w:id="27"/>
    </w:p>
    <w:p w:rsidR="009D3EFF" w:rsidRPr="00B464CB" w:rsidRDefault="009D3EFF" w:rsidP="00B464CB">
      <w:pPr>
        <w:pStyle w:val="31"/>
        <w:keepLines/>
        <w:shd w:val="clear" w:color="auto" w:fill="auto"/>
        <w:spacing w:line="360" w:lineRule="auto"/>
        <w:ind w:firstLine="740"/>
        <w:jc w:val="both"/>
        <w:rPr>
          <w:b w:val="0"/>
          <w:sz w:val="24"/>
          <w:szCs w:val="24"/>
        </w:rPr>
      </w:pPr>
      <w:r w:rsidRPr="00B464CB">
        <w:rPr>
          <w:b w:val="0"/>
          <w:sz w:val="24"/>
          <w:szCs w:val="24"/>
        </w:rPr>
        <w:t>Игра - одно из наиболее ценных новообразований дошкольного возраста.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деятельности, характера ситуации и пр. Педагог может выступать в игре и в роли активного участника, и в роли внимательного наблюдателя.</w:t>
      </w:r>
    </w:p>
    <w:p w:rsidR="009D3EFF" w:rsidRPr="00B464CB" w:rsidRDefault="009D3EFF" w:rsidP="00B464CB">
      <w:pPr>
        <w:pStyle w:val="31"/>
        <w:keepLines/>
        <w:shd w:val="clear" w:color="auto" w:fill="auto"/>
        <w:spacing w:line="360" w:lineRule="auto"/>
        <w:ind w:firstLine="740"/>
        <w:jc w:val="both"/>
        <w:rPr>
          <w:b w:val="0"/>
          <w:sz w:val="24"/>
          <w:szCs w:val="24"/>
        </w:rPr>
      </w:pPr>
      <w:r w:rsidRPr="00B464CB">
        <w:rPr>
          <w:b w:val="0"/>
          <w:sz w:val="24"/>
          <w:szCs w:val="24"/>
        </w:rPr>
        <w:t>С целью развития игровой деятельности педагоги:</w:t>
      </w:r>
    </w:p>
    <w:p w:rsidR="009D3EFF" w:rsidRPr="00B464CB" w:rsidRDefault="009D3EFF" w:rsidP="00860B59">
      <w:pPr>
        <w:pStyle w:val="31"/>
        <w:keepLines/>
        <w:numPr>
          <w:ilvl w:val="0"/>
          <w:numId w:val="39"/>
        </w:numPr>
        <w:shd w:val="clear" w:color="auto" w:fill="auto"/>
        <w:tabs>
          <w:tab w:val="left" w:pos="965"/>
        </w:tabs>
        <w:spacing w:line="360" w:lineRule="auto"/>
        <w:ind w:firstLine="740"/>
        <w:jc w:val="both"/>
        <w:rPr>
          <w:b w:val="0"/>
          <w:sz w:val="24"/>
          <w:szCs w:val="24"/>
        </w:rPr>
      </w:pPr>
      <w:r w:rsidRPr="00B464CB">
        <w:rPr>
          <w:b w:val="0"/>
          <w:sz w:val="24"/>
          <w:szCs w:val="24"/>
        </w:rPr>
        <w:t>создают в течение дня условия для свободной игры детей;</w:t>
      </w:r>
    </w:p>
    <w:p w:rsidR="009D3EFF" w:rsidRPr="00B464CB" w:rsidRDefault="009D3EFF" w:rsidP="00860B59">
      <w:pPr>
        <w:pStyle w:val="31"/>
        <w:keepLines/>
        <w:numPr>
          <w:ilvl w:val="0"/>
          <w:numId w:val="39"/>
        </w:numPr>
        <w:shd w:val="clear" w:color="auto" w:fill="auto"/>
        <w:tabs>
          <w:tab w:val="left" w:pos="965"/>
        </w:tabs>
        <w:spacing w:line="360" w:lineRule="auto"/>
        <w:ind w:firstLine="740"/>
        <w:jc w:val="both"/>
        <w:rPr>
          <w:b w:val="0"/>
          <w:sz w:val="24"/>
          <w:szCs w:val="24"/>
        </w:rPr>
      </w:pPr>
      <w:r w:rsidRPr="00B464CB">
        <w:rPr>
          <w:b w:val="0"/>
          <w:sz w:val="24"/>
          <w:szCs w:val="24"/>
        </w:rPr>
        <w:t>определяют игровые ситуации, в которых детям нужна косвенная помощь;</w:t>
      </w:r>
    </w:p>
    <w:p w:rsidR="009D3EFF" w:rsidRPr="00B464CB" w:rsidRDefault="009D3EFF" w:rsidP="00860B59">
      <w:pPr>
        <w:pStyle w:val="31"/>
        <w:keepLines/>
        <w:numPr>
          <w:ilvl w:val="0"/>
          <w:numId w:val="39"/>
        </w:numPr>
        <w:shd w:val="clear" w:color="auto" w:fill="auto"/>
        <w:tabs>
          <w:tab w:val="left" w:pos="965"/>
        </w:tabs>
        <w:spacing w:line="360" w:lineRule="auto"/>
        <w:ind w:firstLine="740"/>
        <w:jc w:val="both"/>
        <w:rPr>
          <w:b w:val="0"/>
          <w:sz w:val="24"/>
          <w:szCs w:val="24"/>
        </w:rPr>
      </w:pPr>
      <w:r w:rsidRPr="00B464CB">
        <w:rPr>
          <w:b w:val="0"/>
          <w:sz w:val="24"/>
          <w:szCs w:val="24"/>
        </w:rPr>
        <w:t>наблюдают за играющими детьми и понимают, какие именно события дня отражаются</w:t>
      </w:r>
    </w:p>
    <w:p w:rsidR="009D3EFF" w:rsidRPr="00B464CB" w:rsidRDefault="009D3EFF" w:rsidP="00B464CB">
      <w:pPr>
        <w:pStyle w:val="31"/>
        <w:keepLines/>
        <w:shd w:val="clear" w:color="auto" w:fill="auto"/>
        <w:spacing w:line="360" w:lineRule="auto"/>
        <w:jc w:val="left"/>
        <w:rPr>
          <w:b w:val="0"/>
          <w:sz w:val="24"/>
          <w:szCs w:val="24"/>
        </w:rPr>
      </w:pPr>
      <w:r w:rsidRPr="00B464CB">
        <w:rPr>
          <w:b w:val="0"/>
          <w:sz w:val="24"/>
          <w:szCs w:val="24"/>
        </w:rPr>
        <w:t>в игре;</w:t>
      </w:r>
    </w:p>
    <w:p w:rsidR="009D3EFF" w:rsidRPr="00B464CB" w:rsidRDefault="009D3EFF" w:rsidP="00860B59">
      <w:pPr>
        <w:pStyle w:val="31"/>
        <w:keepLines/>
        <w:numPr>
          <w:ilvl w:val="0"/>
          <w:numId w:val="39"/>
        </w:numPr>
        <w:shd w:val="clear" w:color="auto" w:fill="auto"/>
        <w:tabs>
          <w:tab w:val="left" w:pos="965"/>
        </w:tabs>
        <w:spacing w:line="360" w:lineRule="auto"/>
        <w:ind w:firstLine="740"/>
        <w:jc w:val="both"/>
        <w:rPr>
          <w:b w:val="0"/>
          <w:sz w:val="24"/>
          <w:szCs w:val="24"/>
        </w:rPr>
      </w:pPr>
      <w:r w:rsidRPr="00B464CB">
        <w:rPr>
          <w:b w:val="0"/>
          <w:sz w:val="24"/>
          <w:szCs w:val="24"/>
        </w:rPr>
        <w:t>отличают детей с развитой игровой деятельностью от тех, у кого игра развита слабо;</w:t>
      </w:r>
    </w:p>
    <w:p w:rsidR="009D3EFF" w:rsidRPr="00B464CB" w:rsidRDefault="009D3EFF" w:rsidP="00860B59">
      <w:pPr>
        <w:pStyle w:val="31"/>
        <w:keepLines/>
        <w:numPr>
          <w:ilvl w:val="0"/>
          <w:numId w:val="39"/>
        </w:numPr>
        <w:shd w:val="clear" w:color="auto" w:fill="auto"/>
        <w:spacing w:line="360" w:lineRule="auto"/>
        <w:ind w:firstLine="740"/>
        <w:jc w:val="both"/>
        <w:rPr>
          <w:b w:val="0"/>
          <w:sz w:val="24"/>
          <w:szCs w:val="24"/>
        </w:rPr>
      </w:pPr>
      <w:r w:rsidRPr="00B464CB">
        <w:rPr>
          <w:b w:val="0"/>
          <w:sz w:val="24"/>
          <w:szCs w:val="24"/>
        </w:rPr>
        <w:t xml:space="preserve"> косвенно руководят игрой, если игра носит стереотипный характер (например, предлагают новые идеи или способы реализации детских идей). Кроме того, педагоги знают детскую субкультуру: наиболее типичные роли и игры детей, понимают их значимость.</w:t>
      </w:r>
    </w:p>
    <w:p w:rsidR="009D3EFF" w:rsidRPr="00B464CB" w:rsidRDefault="009D3EFF" w:rsidP="00B464CB">
      <w:pPr>
        <w:pStyle w:val="31"/>
        <w:keepLines/>
        <w:shd w:val="clear" w:color="auto" w:fill="auto"/>
        <w:spacing w:line="360" w:lineRule="auto"/>
        <w:ind w:firstLine="740"/>
        <w:jc w:val="both"/>
        <w:rPr>
          <w:b w:val="0"/>
          <w:sz w:val="24"/>
          <w:szCs w:val="24"/>
        </w:rPr>
      </w:pPr>
      <w:r w:rsidRPr="00B464CB">
        <w:rPr>
          <w:b w:val="0"/>
          <w:sz w:val="24"/>
          <w:szCs w:val="24"/>
        </w:rPr>
        <w:t>Воспитатели устанавливают взаимосвязь между игрой и другими видами деятельности. Спонтанная игра является не столько средством для организации обучения, сколько самоценной деятельностью детей.</w:t>
      </w:r>
    </w:p>
    <w:p w:rsidR="009D3EFF" w:rsidRPr="00B464CB" w:rsidRDefault="009D3EFF" w:rsidP="00B464CB">
      <w:pPr>
        <w:pStyle w:val="310"/>
        <w:keepNext/>
        <w:keepLines/>
        <w:shd w:val="clear" w:color="auto" w:fill="auto"/>
        <w:spacing w:before="0" w:line="360" w:lineRule="auto"/>
        <w:ind w:firstLine="0"/>
        <w:jc w:val="left"/>
        <w:rPr>
          <w:b w:val="0"/>
          <w:sz w:val="24"/>
          <w:szCs w:val="24"/>
        </w:rPr>
      </w:pPr>
      <w:bookmarkStart w:id="28" w:name="bookmark66"/>
      <w:r w:rsidRPr="00B464CB">
        <w:rPr>
          <w:b w:val="0"/>
          <w:sz w:val="24"/>
          <w:szCs w:val="24"/>
        </w:rPr>
        <w:lastRenderedPageBreak/>
        <w:t>Создание условий для развития познавательной деятельности</w:t>
      </w:r>
      <w:bookmarkEnd w:id="28"/>
    </w:p>
    <w:p w:rsidR="009D3EFF" w:rsidRPr="00B464CB" w:rsidRDefault="009D3EFF" w:rsidP="00B464CB">
      <w:pPr>
        <w:pStyle w:val="31"/>
        <w:keepLines/>
        <w:shd w:val="clear" w:color="auto" w:fill="auto"/>
        <w:spacing w:line="360" w:lineRule="auto"/>
        <w:ind w:firstLine="740"/>
        <w:jc w:val="both"/>
        <w:rPr>
          <w:b w:val="0"/>
          <w:sz w:val="24"/>
          <w:szCs w:val="24"/>
        </w:rPr>
      </w:pPr>
      <w:r w:rsidRPr="00B464CB">
        <w:rPr>
          <w:b w:val="0"/>
          <w:sz w:val="24"/>
          <w:szCs w:val="24"/>
        </w:rPr>
        <w:t>Обучение наиболее эффективно тогда, когда ребенок занят значимым и интересным исследованием окружающего мира, в ходе которого он самостоятельно и при помощи взрослого совершает открытия. Педагог создает ситуации, в которых может проявляться детская познавательная активность, а не просто воспроизведение информации. Ситуации, которые могут стимулировать познавательное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спать, одевания, подготовки к празднику и т. д.</w:t>
      </w:r>
    </w:p>
    <w:p w:rsidR="009D3EFF" w:rsidRPr="00B464CB" w:rsidRDefault="009D3EFF" w:rsidP="00B464CB">
      <w:pPr>
        <w:pStyle w:val="31"/>
        <w:keepLines/>
        <w:shd w:val="clear" w:color="auto" w:fill="auto"/>
        <w:spacing w:line="360" w:lineRule="auto"/>
        <w:ind w:firstLine="740"/>
        <w:jc w:val="both"/>
        <w:rPr>
          <w:b w:val="0"/>
          <w:sz w:val="24"/>
          <w:szCs w:val="24"/>
        </w:rPr>
      </w:pPr>
      <w:r w:rsidRPr="00B464CB">
        <w:rPr>
          <w:b w:val="0"/>
          <w:sz w:val="24"/>
          <w:szCs w:val="24"/>
        </w:rPr>
        <w:t>Педагог стимулирует детскую познавательную активность:</w:t>
      </w:r>
    </w:p>
    <w:p w:rsidR="009D3EFF" w:rsidRPr="00B464CB" w:rsidRDefault="009D3EFF" w:rsidP="00860B59">
      <w:pPr>
        <w:pStyle w:val="31"/>
        <w:keepLines/>
        <w:numPr>
          <w:ilvl w:val="0"/>
          <w:numId w:val="39"/>
        </w:numPr>
        <w:shd w:val="clear" w:color="auto" w:fill="auto"/>
        <w:tabs>
          <w:tab w:val="left" w:pos="936"/>
        </w:tabs>
        <w:spacing w:line="360" w:lineRule="auto"/>
        <w:ind w:firstLine="740"/>
        <w:jc w:val="both"/>
        <w:rPr>
          <w:b w:val="0"/>
          <w:sz w:val="24"/>
          <w:szCs w:val="24"/>
        </w:rPr>
      </w:pPr>
      <w:r w:rsidRPr="00B464CB">
        <w:rPr>
          <w:b w:val="0"/>
          <w:sz w:val="24"/>
          <w:szCs w:val="24"/>
        </w:rPr>
        <w:t>регулярно предлагая детям вопросы, требующие не только воспроизведения информации, но и мышления;</w:t>
      </w:r>
    </w:p>
    <w:p w:rsidR="009D3EFF" w:rsidRPr="00B464CB" w:rsidRDefault="009D3EFF" w:rsidP="00860B59">
      <w:pPr>
        <w:pStyle w:val="31"/>
        <w:keepLines/>
        <w:numPr>
          <w:ilvl w:val="0"/>
          <w:numId w:val="39"/>
        </w:numPr>
        <w:shd w:val="clear" w:color="auto" w:fill="auto"/>
        <w:tabs>
          <w:tab w:val="left" w:pos="936"/>
        </w:tabs>
        <w:spacing w:line="360" w:lineRule="auto"/>
        <w:ind w:firstLine="740"/>
        <w:jc w:val="both"/>
        <w:rPr>
          <w:b w:val="0"/>
          <w:sz w:val="24"/>
          <w:szCs w:val="24"/>
        </w:rPr>
      </w:pPr>
      <w:r w:rsidRPr="00B464CB">
        <w:rPr>
          <w:b w:val="0"/>
          <w:sz w:val="24"/>
          <w:szCs w:val="24"/>
        </w:rPr>
        <w:t>регулярно предлагая детям открытые, творческие вопросы, в том числе - проблемно</w:t>
      </w:r>
      <w:r w:rsidRPr="00B464CB">
        <w:rPr>
          <w:b w:val="0"/>
          <w:sz w:val="24"/>
          <w:szCs w:val="24"/>
        </w:rPr>
        <w:softHyphen/>
        <w:t>противоречивые ситуации, на которые могут быть даны разные ответы;</w:t>
      </w:r>
    </w:p>
    <w:p w:rsidR="009D3EFF" w:rsidRPr="00B464CB" w:rsidRDefault="009D3EFF" w:rsidP="00860B59">
      <w:pPr>
        <w:pStyle w:val="31"/>
        <w:keepLines/>
        <w:numPr>
          <w:ilvl w:val="0"/>
          <w:numId w:val="39"/>
        </w:numPr>
        <w:shd w:val="clear" w:color="auto" w:fill="auto"/>
        <w:tabs>
          <w:tab w:val="left" w:pos="965"/>
        </w:tabs>
        <w:spacing w:line="360" w:lineRule="auto"/>
        <w:ind w:firstLine="740"/>
        <w:jc w:val="both"/>
        <w:rPr>
          <w:b w:val="0"/>
          <w:sz w:val="24"/>
          <w:szCs w:val="24"/>
        </w:rPr>
      </w:pPr>
      <w:r w:rsidRPr="00B464CB">
        <w:rPr>
          <w:b w:val="0"/>
          <w:sz w:val="24"/>
          <w:szCs w:val="24"/>
        </w:rPr>
        <w:t>обеспечивая в ходе обсуждения атмосферу поддержки и принятия;</w:t>
      </w:r>
    </w:p>
    <w:p w:rsidR="009D3EFF" w:rsidRPr="00B464CB" w:rsidRDefault="009D3EFF" w:rsidP="00860B59">
      <w:pPr>
        <w:pStyle w:val="31"/>
        <w:keepLines/>
        <w:numPr>
          <w:ilvl w:val="0"/>
          <w:numId w:val="39"/>
        </w:numPr>
        <w:shd w:val="clear" w:color="auto" w:fill="auto"/>
        <w:tabs>
          <w:tab w:val="left" w:pos="965"/>
        </w:tabs>
        <w:spacing w:line="360" w:lineRule="auto"/>
        <w:ind w:firstLine="740"/>
        <w:jc w:val="both"/>
        <w:rPr>
          <w:b w:val="0"/>
          <w:sz w:val="24"/>
          <w:szCs w:val="24"/>
        </w:rPr>
      </w:pPr>
      <w:r w:rsidRPr="00B464CB">
        <w:rPr>
          <w:b w:val="0"/>
          <w:sz w:val="24"/>
          <w:szCs w:val="24"/>
        </w:rPr>
        <w:t>позволяя детям определиться с решением в ходе обсуждения той или иной ситуации;</w:t>
      </w:r>
    </w:p>
    <w:p w:rsidR="009D3EFF" w:rsidRPr="00B464CB" w:rsidRDefault="009D3EFF" w:rsidP="00860B59">
      <w:pPr>
        <w:pStyle w:val="31"/>
        <w:keepLines/>
        <w:numPr>
          <w:ilvl w:val="0"/>
          <w:numId w:val="39"/>
        </w:numPr>
        <w:shd w:val="clear" w:color="auto" w:fill="auto"/>
        <w:tabs>
          <w:tab w:val="left" w:pos="936"/>
        </w:tabs>
        <w:spacing w:line="360" w:lineRule="auto"/>
        <w:ind w:firstLine="740"/>
        <w:jc w:val="both"/>
        <w:rPr>
          <w:b w:val="0"/>
          <w:sz w:val="24"/>
          <w:szCs w:val="24"/>
        </w:rPr>
      </w:pPr>
      <w:r w:rsidRPr="00B464CB">
        <w:rPr>
          <w:b w:val="0"/>
          <w:sz w:val="24"/>
          <w:szCs w:val="24"/>
        </w:rPr>
        <w:t>организуя обсуждения, в которых дети могут высказывать разные точки зрения по одному и тому же вопросу, помогая увидеть несовпадение точек зрения;</w:t>
      </w:r>
    </w:p>
    <w:p w:rsidR="009D3EFF" w:rsidRPr="00B464CB" w:rsidRDefault="009D3EFF" w:rsidP="00860B59">
      <w:pPr>
        <w:pStyle w:val="31"/>
        <w:keepLines/>
        <w:numPr>
          <w:ilvl w:val="0"/>
          <w:numId w:val="39"/>
        </w:numPr>
        <w:shd w:val="clear" w:color="auto" w:fill="auto"/>
        <w:tabs>
          <w:tab w:val="left" w:pos="965"/>
        </w:tabs>
        <w:spacing w:line="360" w:lineRule="auto"/>
        <w:ind w:firstLine="740"/>
        <w:jc w:val="both"/>
        <w:rPr>
          <w:b w:val="0"/>
          <w:sz w:val="24"/>
          <w:szCs w:val="24"/>
        </w:rPr>
      </w:pPr>
      <w:r w:rsidRPr="00B464CB">
        <w:rPr>
          <w:b w:val="0"/>
          <w:sz w:val="24"/>
          <w:szCs w:val="24"/>
        </w:rPr>
        <w:t>строя обсуждение с учетом высказываний детей, которые могут изменить ход дискуссии;</w:t>
      </w:r>
    </w:p>
    <w:p w:rsidR="009D3EFF" w:rsidRPr="00B464CB" w:rsidRDefault="009D3EFF" w:rsidP="00860B59">
      <w:pPr>
        <w:pStyle w:val="31"/>
        <w:keepLines/>
        <w:numPr>
          <w:ilvl w:val="0"/>
          <w:numId w:val="39"/>
        </w:numPr>
        <w:shd w:val="clear" w:color="auto" w:fill="auto"/>
        <w:tabs>
          <w:tab w:val="left" w:pos="965"/>
        </w:tabs>
        <w:spacing w:line="360" w:lineRule="auto"/>
        <w:ind w:firstLine="740"/>
        <w:jc w:val="both"/>
        <w:rPr>
          <w:b w:val="0"/>
          <w:sz w:val="24"/>
          <w:szCs w:val="24"/>
        </w:rPr>
      </w:pPr>
      <w:r w:rsidRPr="00B464CB">
        <w:rPr>
          <w:b w:val="0"/>
          <w:sz w:val="24"/>
          <w:szCs w:val="24"/>
        </w:rPr>
        <w:t>помогая детям обнаружить ошибки в своих рассуждениях;</w:t>
      </w:r>
    </w:p>
    <w:p w:rsidR="009D3EFF" w:rsidRPr="00B464CB" w:rsidRDefault="009D3EFF" w:rsidP="00860B59">
      <w:pPr>
        <w:pStyle w:val="31"/>
        <w:keepLines/>
        <w:numPr>
          <w:ilvl w:val="0"/>
          <w:numId w:val="39"/>
        </w:numPr>
        <w:shd w:val="clear" w:color="auto" w:fill="auto"/>
        <w:tabs>
          <w:tab w:val="left" w:pos="965"/>
        </w:tabs>
        <w:spacing w:line="360" w:lineRule="auto"/>
        <w:ind w:firstLine="740"/>
        <w:jc w:val="both"/>
        <w:rPr>
          <w:b w:val="0"/>
          <w:sz w:val="24"/>
          <w:szCs w:val="24"/>
        </w:rPr>
      </w:pPr>
      <w:r w:rsidRPr="00B464CB">
        <w:rPr>
          <w:b w:val="0"/>
          <w:sz w:val="24"/>
          <w:szCs w:val="24"/>
        </w:rPr>
        <w:t>помогая организовать дискуссию;</w:t>
      </w:r>
    </w:p>
    <w:p w:rsidR="009D3EFF" w:rsidRPr="00B464CB" w:rsidRDefault="009D3EFF" w:rsidP="00860B59">
      <w:pPr>
        <w:pStyle w:val="31"/>
        <w:keepLines/>
        <w:numPr>
          <w:ilvl w:val="0"/>
          <w:numId w:val="39"/>
        </w:numPr>
        <w:shd w:val="clear" w:color="auto" w:fill="auto"/>
        <w:tabs>
          <w:tab w:val="left" w:pos="936"/>
        </w:tabs>
        <w:spacing w:line="360" w:lineRule="auto"/>
        <w:ind w:firstLine="740"/>
        <w:jc w:val="both"/>
        <w:rPr>
          <w:b w:val="0"/>
          <w:sz w:val="24"/>
          <w:szCs w:val="24"/>
        </w:rPr>
      </w:pPr>
      <w:r w:rsidRPr="00B464CB">
        <w:rPr>
          <w:b w:val="0"/>
          <w:sz w:val="24"/>
          <w:szCs w:val="24"/>
        </w:rPr>
        <w:t>предлагая дополнительные средства (двигательные, образные, в том числе наглядные модели и символы), в тех случаях, когда детям трудно решить задачу.</w:t>
      </w:r>
    </w:p>
    <w:p w:rsidR="009D3EFF" w:rsidRPr="00B464CB" w:rsidRDefault="009D3EFF" w:rsidP="00B464CB">
      <w:pPr>
        <w:pStyle w:val="310"/>
        <w:keepNext/>
        <w:keepLines/>
        <w:shd w:val="clear" w:color="auto" w:fill="auto"/>
        <w:spacing w:before="0" w:line="360" w:lineRule="auto"/>
        <w:ind w:firstLine="0"/>
        <w:jc w:val="left"/>
        <w:rPr>
          <w:b w:val="0"/>
          <w:sz w:val="24"/>
          <w:szCs w:val="24"/>
        </w:rPr>
      </w:pPr>
      <w:bookmarkStart w:id="29" w:name="bookmark67"/>
      <w:r w:rsidRPr="00B464CB">
        <w:rPr>
          <w:b w:val="0"/>
          <w:sz w:val="24"/>
          <w:szCs w:val="24"/>
        </w:rPr>
        <w:t>Создание условий для развития проектной деятельности</w:t>
      </w:r>
      <w:bookmarkEnd w:id="29"/>
    </w:p>
    <w:p w:rsidR="009D3EFF" w:rsidRPr="00B464CB" w:rsidRDefault="009D3EFF" w:rsidP="00B464CB">
      <w:pPr>
        <w:pStyle w:val="31"/>
        <w:keepLines/>
        <w:shd w:val="clear" w:color="auto" w:fill="auto"/>
        <w:spacing w:line="360" w:lineRule="auto"/>
        <w:ind w:firstLine="740"/>
        <w:jc w:val="both"/>
        <w:rPr>
          <w:b w:val="0"/>
          <w:sz w:val="24"/>
          <w:szCs w:val="24"/>
        </w:rPr>
      </w:pPr>
      <w:r w:rsidRPr="00B464CB">
        <w:rPr>
          <w:b w:val="0"/>
          <w:sz w:val="24"/>
          <w:szCs w:val="24"/>
        </w:rPr>
        <w:t>В дошкольном возрасте у детей должен появиться опыт создания собственного замысла и воплощения своих проектов. В дошкольном возрасте дети могут задумывать и реализовывать исследовательские, творческие и нормативные проекты.</w:t>
      </w:r>
    </w:p>
    <w:p w:rsidR="009D3EFF" w:rsidRPr="00B464CB" w:rsidRDefault="009D3EFF" w:rsidP="00B464CB">
      <w:pPr>
        <w:pStyle w:val="31"/>
        <w:keepLines/>
        <w:shd w:val="clear" w:color="auto" w:fill="auto"/>
        <w:spacing w:line="360" w:lineRule="auto"/>
        <w:ind w:firstLine="740"/>
        <w:jc w:val="both"/>
        <w:rPr>
          <w:b w:val="0"/>
          <w:sz w:val="24"/>
          <w:szCs w:val="24"/>
        </w:rPr>
      </w:pPr>
      <w:r w:rsidRPr="00B464CB">
        <w:rPr>
          <w:b w:val="0"/>
          <w:sz w:val="24"/>
          <w:szCs w:val="24"/>
        </w:rPr>
        <w:t>С целью развития проектной деятельности в группе т создается открытая атмосфера, которая вдохновляет детей на проектное действие и поощряет его. Регулярно выделяется время для проектной деятельности, создаются условия для презентации проектов.</w:t>
      </w:r>
    </w:p>
    <w:p w:rsidR="009D3EFF" w:rsidRPr="00B464CB" w:rsidRDefault="009D3EFF" w:rsidP="00B464CB">
      <w:pPr>
        <w:pStyle w:val="31"/>
        <w:keepLines/>
        <w:shd w:val="clear" w:color="auto" w:fill="auto"/>
        <w:spacing w:line="360" w:lineRule="auto"/>
        <w:ind w:firstLine="740"/>
        <w:jc w:val="both"/>
        <w:rPr>
          <w:b w:val="0"/>
          <w:sz w:val="24"/>
          <w:szCs w:val="24"/>
        </w:rPr>
      </w:pPr>
      <w:r w:rsidRPr="00B464CB">
        <w:rPr>
          <w:b w:val="0"/>
          <w:sz w:val="24"/>
          <w:szCs w:val="24"/>
        </w:rPr>
        <w:t>С целью развития проектной деятельности педагоги:</w:t>
      </w:r>
    </w:p>
    <w:p w:rsidR="009D3EFF" w:rsidRPr="00B464CB" w:rsidRDefault="009D3EFF" w:rsidP="00860B59">
      <w:pPr>
        <w:pStyle w:val="31"/>
        <w:keepLines/>
        <w:numPr>
          <w:ilvl w:val="0"/>
          <w:numId w:val="39"/>
        </w:numPr>
        <w:shd w:val="clear" w:color="auto" w:fill="auto"/>
        <w:spacing w:line="360" w:lineRule="auto"/>
        <w:ind w:firstLine="760"/>
        <w:jc w:val="both"/>
        <w:rPr>
          <w:b w:val="0"/>
          <w:sz w:val="24"/>
          <w:szCs w:val="24"/>
        </w:rPr>
      </w:pPr>
      <w:r w:rsidRPr="00B464CB">
        <w:rPr>
          <w:b w:val="0"/>
          <w:sz w:val="24"/>
          <w:szCs w:val="24"/>
        </w:rPr>
        <w:lastRenderedPageBreak/>
        <w:t xml:space="preserve"> создают проблемные ситуации, которые инициируют детское любопытство, стимулируют стремление к исследованию;</w:t>
      </w:r>
    </w:p>
    <w:p w:rsidR="009D3EFF" w:rsidRPr="00B464CB" w:rsidRDefault="009D3EFF" w:rsidP="00860B59">
      <w:pPr>
        <w:pStyle w:val="31"/>
        <w:keepLines/>
        <w:numPr>
          <w:ilvl w:val="0"/>
          <w:numId w:val="39"/>
        </w:numPr>
        <w:shd w:val="clear" w:color="auto" w:fill="auto"/>
        <w:spacing w:line="360" w:lineRule="auto"/>
        <w:ind w:firstLine="760"/>
        <w:jc w:val="both"/>
        <w:rPr>
          <w:b w:val="0"/>
          <w:sz w:val="24"/>
          <w:szCs w:val="24"/>
        </w:rPr>
      </w:pPr>
      <w:r w:rsidRPr="00B464CB">
        <w:rPr>
          <w:b w:val="0"/>
          <w:sz w:val="24"/>
          <w:szCs w:val="24"/>
        </w:rPr>
        <w:t xml:space="preserve"> внимательных детским вопросам, возникающим в разных ситуациях, регулярно предлагают проектные образовательные ситуации в ответ на заданные детьми вопросы;</w:t>
      </w:r>
    </w:p>
    <w:p w:rsidR="009D3EFF" w:rsidRPr="00B464CB" w:rsidRDefault="009D3EFF" w:rsidP="00860B59">
      <w:pPr>
        <w:pStyle w:val="31"/>
        <w:keepLines/>
        <w:numPr>
          <w:ilvl w:val="0"/>
          <w:numId w:val="39"/>
        </w:numPr>
        <w:shd w:val="clear" w:color="auto" w:fill="auto"/>
        <w:tabs>
          <w:tab w:val="left" w:pos="936"/>
        </w:tabs>
        <w:spacing w:line="360" w:lineRule="auto"/>
        <w:ind w:firstLine="760"/>
        <w:jc w:val="both"/>
        <w:rPr>
          <w:b w:val="0"/>
          <w:sz w:val="24"/>
          <w:szCs w:val="24"/>
        </w:rPr>
      </w:pPr>
      <w:r w:rsidRPr="00B464CB">
        <w:rPr>
          <w:b w:val="0"/>
          <w:sz w:val="24"/>
          <w:szCs w:val="24"/>
        </w:rPr>
        <w:t>поддерживают детскую автономию: предлагают детям самим выдвигать проектные решения;</w:t>
      </w:r>
    </w:p>
    <w:p w:rsidR="009D3EFF" w:rsidRPr="00B464CB" w:rsidRDefault="009D3EFF" w:rsidP="00860B59">
      <w:pPr>
        <w:pStyle w:val="31"/>
        <w:keepLines/>
        <w:numPr>
          <w:ilvl w:val="0"/>
          <w:numId w:val="39"/>
        </w:numPr>
        <w:shd w:val="clear" w:color="auto" w:fill="auto"/>
        <w:tabs>
          <w:tab w:val="left" w:pos="981"/>
        </w:tabs>
        <w:spacing w:line="360" w:lineRule="auto"/>
        <w:ind w:firstLine="760"/>
        <w:jc w:val="both"/>
        <w:rPr>
          <w:b w:val="0"/>
          <w:sz w:val="24"/>
          <w:szCs w:val="24"/>
        </w:rPr>
      </w:pPr>
      <w:r w:rsidRPr="00B464CB">
        <w:rPr>
          <w:b w:val="0"/>
          <w:sz w:val="24"/>
          <w:szCs w:val="24"/>
        </w:rPr>
        <w:t>помогают детям планировать свою деятельность при выполнении своего замысла;</w:t>
      </w:r>
    </w:p>
    <w:p w:rsidR="009D3EFF" w:rsidRPr="00B464CB" w:rsidRDefault="009D3EFF" w:rsidP="00860B59">
      <w:pPr>
        <w:pStyle w:val="31"/>
        <w:keepLines/>
        <w:numPr>
          <w:ilvl w:val="0"/>
          <w:numId w:val="39"/>
        </w:numPr>
        <w:shd w:val="clear" w:color="auto" w:fill="auto"/>
        <w:tabs>
          <w:tab w:val="left" w:pos="936"/>
        </w:tabs>
        <w:spacing w:line="360" w:lineRule="auto"/>
        <w:ind w:firstLine="760"/>
        <w:jc w:val="both"/>
        <w:rPr>
          <w:b w:val="0"/>
          <w:sz w:val="24"/>
          <w:szCs w:val="24"/>
        </w:rPr>
      </w:pPr>
      <w:r w:rsidRPr="00B464CB">
        <w:rPr>
          <w:b w:val="0"/>
          <w:sz w:val="24"/>
          <w:szCs w:val="24"/>
        </w:rPr>
        <w:t>в ходе обсуждения предложенных детьми проектных решений поддерживают их идеи, делая акцент на новизне каждого предложенного варианта;</w:t>
      </w:r>
    </w:p>
    <w:p w:rsidR="009D3EFF" w:rsidRPr="00B464CB" w:rsidRDefault="009D3EFF" w:rsidP="00860B59">
      <w:pPr>
        <w:pStyle w:val="31"/>
        <w:keepLines/>
        <w:numPr>
          <w:ilvl w:val="0"/>
          <w:numId w:val="39"/>
        </w:numPr>
        <w:shd w:val="clear" w:color="auto" w:fill="auto"/>
        <w:tabs>
          <w:tab w:val="left" w:pos="932"/>
        </w:tabs>
        <w:spacing w:line="360" w:lineRule="auto"/>
        <w:ind w:firstLine="760"/>
        <w:jc w:val="both"/>
        <w:rPr>
          <w:b w:val="0"/>
          <w:sz w:val="24"/>
          <w:szCs w:val="24"/>
        </w:rPr>
      </w:pPr>
      <w:r w:rsidRPr="00B464CB">
        <w:rPr>
          <w:b w:val="0"/>
          <w:sz w:val="24"/>
          <w:szCs w:val="24"/>
        </w:rPr>
        <w:t>помогают детям сравнивать предложенные ими варианты решений, аргументировать выбор варианта.</w:t>
      </w:r>
    </w:p>
    <w:p w:rsidR="009D3EFF" w:rsidRPr="00B464CB" w:rsidRDefault="009D3EFF" w:rsidP="00B464CB">
      <w:pPr>
        <w:pStyle w:val="310"/>
        <w:keepNext/>
        <w:keepLines/>
        <w:shd w:val="clear" w:color="auto" w:fill="auto"/>
        <w:spacing w:before="0" w:line="360" w:lineRule="auto"/>
        <w:ind w:firstLine="0"/>
        <w:jc w:val="left"/>
        <w:rPr>
          <w:b w:val="0"/>
          <w:sz w:val="24"/>
          <w:szCs w:val="24"/>
        </w:rPr>
      </w:pPr>
      <w:bookmarkStart w:id="30" w:name="bookmark68"/>
      <w:r w:rsidRPr="00B464CB">
        <w:rPr>
          <w:b w:val="0"/>
          <w:sz w:val="24"/>
          <w:szCs w:val="24"/>
        </w:rPr>
        <w:t>Создание условий для самовыражения средствами искусства</w:t>
      </w:r>
      <w:bookmarkEnd w:id="30"/>
    </w:p>
    <w:p w:rsidR="009D3EFF" w:rsidRPr="00B464CB" w:rsidRDefault="009D3EFF" w:rsidP="00B464CB">
      <w:pPr>
        <w:pStyle w:val="31"/>
        <w:keepLines/>
        <w:shd w:val="clear" w:color="auto" w:fill="auto"/>
        <w:spacing w:line="360" w:lineRule="auto"/>
        <w:ind w:firstLine="760"/>
        <w:jc w:val="both"/>
        <w:rPr>
          <w:b w:val="0"/>
          <w:sz w:val="24"/>
          <w:szCs w:val="24"/>
        </w:rPr>
      </w:pPr>
      <w:r w:rsidRPr="00B464CB">
        <w:rPr>
          <w:b w:val="0"/>
          <w:sz w:val="24"/>
          <w:szCs w:val="24"/>
        </w:rPr>
        <w:t>В дошкольном возрасте дети получают опыт осмысления происходящих событий и выражения своего отношения к ним при помощи культурных средств - линий, цвета, формы, звука, движения, сюжета и пр.</w:t>
      </w:r>
    </w:p>
    <w:p w:rsidR="009D3EFF" w:rsidRPr="00B464CB" w:rsidRDefault="009D3EFF" w:rsidP="00B464CB">
      <w:pPr>
        <w:pStyle w:val="31"/>
        <w:keepLines/>
        <w:shd w:val="clear" w:color="auto" w:fill="auto"/>
        <w:spacing w:line="360" w:lineRule="auto"/>
        <w:ind w:firstLine="760"/>
        <w:jc w:val="both"/>
        <w:rPr>
          <w:b w:val="0"/>
          <w:sz w:val="24"/>
          <w:szCs w:val="24"/>
        </w:rPr>
      </w:pPr>
      <w:r w:rsidRPr="00B464CB">
        <w:rPr>
          <w:b w:val="0"/>
          <w:sz w:val="24"/>
          <w:szCs w:val="24"/>
        </w:rPr>
        <w:t>Для того чтобы дети научились выражать себя средствами искусства, педагог:</w:t>
      </w:r>
    </w:p>
    <w:p w:rsidR="009D3EFF" w:rsidRPr="00B464CB" w:rsidRDefault="009D3EFF" w:rsidP="00860B59">
      <w:pPr>
        <w:pStyle w:val="31"/>
        <w:keepLines/>
        <w:numPr>
          <w:ilvl w:val="0"/>
          <w:numId w:val="39"/>
        </w:numPr>
        <w:shd w:val="clear" w:color="auto" w:fill="auto"/>
        <w:tabs>
          <w:tab w:val="left" w:pos="981"/>
        </w:tabs>
        <w:spacing w:line="360" w:lineRule="auto"/>
        <w:ind w:firstLine="760"/>
        <w:jc w:val="both"/>
        <w:rPr>
          <w:b w:val="0"/>
          <w:sz w:val="24"/>
          <w:szCs w:val="24"/>
        </w:rPr>
      </w:pPr>
      <w:r w:rsidRPr="00B464CB">
        <w:rPr>
          <w:b w:val="0"/>
          <w:sz w:val="24"/>
          <w:szCs w:val="24"/>
        </w:rPr>
        <w:t>планирует время в течение дня, когда дети могут создавать свои произведения;</w:t>
      </w:r>
    </w:p>
    <w:p w:rsidR="009D3EFF" w:rsidRPr="00B464CB" w:rsidRDefault="009D3EFF" w:rsidP="00860B59">
      <w:pPr>
        <w:pStyle w:val="31"/>
        <w:keepLines/>
        <w:numPr>
          <w:ilvl w:val="0"/>
          <w:numId w:val="39"/>
        </w:numPr>
        <w:shd w:val="clear" w:color="auto" w:fill="auto"/>
        <w:tabs>
          <w:tab w:val="left" w:pos="936"/>
        </w:tabs>
        <w:spacing w:line="360" w:lineRule="auto"/>
        <w:ind w:firstLine="760"/>
        <w:jc w:val="both"/>
        <w:rPr>
          <w:b w:val="0"/>
          <w:sz w:val="24"/>
          <w:szCs w:val="24"/>
        </w:rPr>
      </w:pPr>
      <w:r w:rsidRPr="00B464CB">
        <w:rPr>
          <w:b w:val="0"/>
          <w:sz w:val="24"/>
          <w:szCs w:val="24"/>
        </w:rPr>
        <w:t>создает атмосферу принятия и поддержки во время занятий творческими видами деятельности;</w:t>
      </w:r>
    </w:p>
    <w:p w:rsidR="009D3EFF" w:rsidRPr="00B464CB" w:rsidRDefault="009D3EFF" w:rsidP="00860B59">
      <w:pPr>
        <w:pStyle w:val="31"/>
        <w:keepLines/>
        <w:numPr>
          <w:ilvl w:val="0"/>
          <w:numId w:val="39"/>
        </w:numPr>
        <w:shd w:val="clear" w:color="auto" w:fill="auto"/>
        <w:tabs>
          <w:tab w:val="left" w:pos="932"/>
        </w:tabs>
        <w:spacing w:line="360" w:lineRule="auto"/>
        <w:ind w:firstLine="760"/>
        <w:jc w:val="both"/>
        <w:rPr>
          <w:b w:val="0"/>
          <w:sz w:val="24"/>
          <w:szCs w:val="24"/>
        </w:rPr>
      </w:pPr>
      <w:r w:rsidRPr="00B464CB">
        <w:rPr>
          <w:b w:val="0"/>
          <w:sz w:val="24"/>
          <w:szCs w:val="24"/>
        </w:rPr>
        <w:t>оказывает помощь и поддержку в овладении необходимыми для занятий техническими навыками;</w:t>
      </w:r>
    </w:p>
    <w:p w:rsidR="009D3EFF" w:rsidRPr="00B464CB" w:rsidRDefault="009D3EFF" w:rsidP="00860B59">
      <w:pPr>
        <w:pStyle w:val="31"/>
        <w:keepLines/>
        <w:numPr>
          <w:ilvl w:val="0"/>
          <w:numId w:val="39"/>
        </w:numPr>
        <w:shd w:val="clear" w:color="auto" w:fill="auto"/>
        <w:tabs>
          <w:tab w:val="left" w:pos="932"/>
        </w:tabs>
        <w:spacing w:line="360" w:lineRule="auto"/>
        <w:ind w:firstLine="760"/>
        <w:jc w:val="both"/>
        <w:rPr>
          <w:b w:val="0"/>
          <w:sz w:val="24"/>
          <w:szCs w:val="24"/>
        </w:rPr>
      </w:pPr>
      <w:r w:rsidRPr="00B464CB">
        <w:rPr>
          <w:b w:val="0"/>
          <w:sz w:val="24"/>
          <w:szCs w:val="24"/>
        </w:rPr>
        <w:t>предлагают такие задания, чтобы детские произведения не были стереотипными, отражали их замысел;</w:t>
      </w:r>
    </w:p>
    <w:p w:rsidR="009D3EFF" w:rsidRPr="00B464CB" w:rsidRDefault="009D3EFF" w:rsidP="00860B59">
      <w:pPr>
        <w:pStyle w:val="31"/>
        <w:keepLines/>
        <w:numPr>
          <w:ilvl w:val="0"/>
          <w:numId w:val="39"/>
        </w:numPr>
        <w:shd w:val="clear" w:color="auto" w:fill="auto"/>
        <w:tabs>
          <w:tab w:val="left" w:pos="941"/>
        </w:tabs>
        <w:spacing w:line="360" w:lineRule="auto"/>
        <w:ind w:firstLine="760"/>
        <w:jc w:val="both"/>
        <w:rPr>
          <w:b w:val="0"/>
          <w:sz w:val="24"/>
          <w:szCs w:val="24"/>
        </w:rPr>
      </w:pPr>
      <w:r w:rsidRPr="00B464CB">
        <w:rPr>
          <w:b w:val="0"/>
          <w:sz w:val="24"/>
          <w:szCs w:val="24"/>
        </w:rPr>
        <w:t>поддерживают детскую инициативу в воплощении замысла и выборе необходимых для этого средств;</w:t>
      </w:r>
    </w:p>
    <w:p w:rsidR="009D3EFF" w:rsidRPr="00B464CB" w:rsidRDefault="009D3EFF" w:rsidP="00860B59">
      <w:pPr>
        <w:pStyle w:val="31"/>
        <w:keepLines/>
        <w:numPr>
          <w:ilvl w:val="0"/>
          <w:numId w:val="39"/>
        </w:numPr>
        <w:shd w:val="clear" w:color="auto" w:fill="auto"/>
        <w:tabs>
          <w:tab w:val="left" w:pos="932"/>
        </w:tabs>
        <w:spacing w:line="360" w:lineRule="auto"/>
        <w:ind w:firstLine="760"/>
        <w:jc w:val="both"/>
        <w:rPr>
          <w:b w:val="0"/>
          <w:sz w:val="24"/>
          <w:szCs w:val="24"/>
        </w:rPr>
      </w:pPr>
      <w:r w:rsidRPr="00B464CB">
        <w:rPr>
          <w:b w:val="0"/>
          <w:sz w:val="24"/>
          <w:szCs w:val="24"/>
        </w:rPr>
        <w:t>организовывают события, мероприятия, выставки проектов, на которых дошкольники могут представить свои произведения для детей разных групп и родителей.</w:t>
      </w:r>
    </w:p>
    <w:p w:rsidR="009D3EFF" w:rsidRPr="00B464CB" w:rsidRDefault="009D3EFF" w:rsidP="00B464CB">
      <w:pPr>
        <w:pStyle w:val="310"/>
        <w:keepNext/>
        <w:keepLines/>
        <w:shd w:val="clear" w:color="auto" w:fill="auto"/>
        <w:spacing w:before="0" w:line="360" w:lineRule="auto"/>
        <w:ind w:firstLine="0"/>
        <w:jc w:val="left"/>
        <w:rPr>
          <w:b w:val="0"/>
          <w:sz w:val="24"/>
          <w:szCs w:val="24"/>
        </w:rPr>
      </w:pPr>
      <w:bookmarkStart w:id="31" w:name="bookmark69"/>
      <w:r w:rsidRPr="00B464CB">
        <w:rPr>
          <w:b w:val="0"/>
          <w:sz w:val="24"/>
          <w:szCs w:val="24"/>
        </w:rPr>
        <w:t>Создание условий для физического развития</w:t>
      </w:r>
      <w:bookmarkEnd w:id="31"/>
    </w:p>
    <w:p w:rsidR="009D3EFF" w:rsidRPr="00B464CB" w:rsidRDefault="009D3EFF" w:rsidP="00B464CB">
      <w:pPr>
        <w:pStyle w:val="31"/>
        <w:keepLines/>
        <w:shd w:val="clear" w:color="auto" w:fill="auto"/>
        <w:spacing w:line="360" w:lineRule="auto"/>
        <w:ind w:firstLine="760"/>
        <w:jc w:val="both"/>
        <w:rPr>
          <w:b w:val="0"/>
          <w:sz w:val="24"/>
          <w:szCs w:val="24"/>
        </w:rPr>
      </w:pPr>
      <w:r w:rsidRPr="00B464CB">
        <w:rPr>
          <w:b w:val="0"/>
          <w:sz w:val="24"/>
          <w:szCs w:val="24"/>
        </w:rPr>
        <w:t>Физическое развитие очень важно для здоровья детей, потому что позволяет реализовать их врожденное стремление к движению. Становление детской идентичности, образа Я тесно связано с физическим развитием ребенка, с его ловкостью, подвижностью, активностью.</w:t>
      </w:r>
    </w:p>
    <w:p w:rsidR="009D3EFF" w:rsidRPr="00B464CB" w:rsidRDefault="009D3EFF" w:rsidP="00B464CB">
      <w:pPr>
        <w:pStyle w:val="31"/>
        <w:keepLines/>
        <w:shd w:val="clear" w:color="auto" w:fill="auto"/>
        <w:spacing w:line="360" w:lineRule="auto"/>
        <w:ind w:firstLine="760"/>
        <w:jc w:val="both"/>
        <w:rPr>
          <w:b w:val="0"/>
          <w:sz w:val="24"/>
          <w:szCs w:val="24"/>
        </w:rPr>
      </w:pPr>
      <w:r w:rsidRPr="00B464CB">
        <w:rPr>
          <w:b w:val="0"/>
          <w:sz w:val="24"/>
          <w:szCs w:val="24"/>
        </w:rPr>
        <w:lastRenderedPageBreak/>
        <w:t>Для того чтобы стимулировать физическое развитие детей, предусмотрена возможность:</w:t>
      </w:r>
    </w:p>
    <w:p w:rsidR="009D3EFF" w:rsidRPr="00B464CB" w:rsidRDefault="009D3EFF" w:rsidP="00860B59">
      <w:pPr>
        <w:pStyle w:val="31"/>
        <w:keepLines/>
        <w:numPr>
          <w:ilvl w:val="0"/>
          <w:numId w:val="39"/>
        </w:numPr>
        <w:shd w:val="clear" w:color="auto" w:fill="auto"/>
        <w:tabs>
          <w:tab w:val="left" w:pos="981"/>
        </w:tabs>
        <w:spacing w:line="360" w:lineRule="auto"/>
        <w:ind w:firstLine="760"/>
        <w:jc w:val="both"/>
        <w:rPr>
          <w:b w:val="0"/>
          <w:sz w:val="24"/>
          <w:szCs w:val="24"/>
        </w:rPr>
      </w:pPr>
      <w:r w:rsidRPr="00B464CB">
        <w:rPr>
          <w:b w:val="0"/>
          <w:sz w:val="24"/>
          <w:szCs w:val="24"/>
        </w:rPr>
        <w:t>ежедневно предоставлять детям возможность активно двигаться;</w:t>
      </w:r>
    </w:p>
    <w:p w:rsidR="009D3EFF" w:rsidRPr="00B464CB" w:rsidRDefault="009D3EFF" w:rsidP="00860B59">
      <w:pPr>
        <w:pStyle w:val="31"/>
        <w:keepLines/>
        <w:numPr>
          <w:ilvl w:val="0"/>
          <w:numId w:val="39"/>
        </w:numPr>
        <w:shd w:val="clear" w:color="auto" w:fill="auto"/>
        <w:tabs>
          <w:tab w:val="left" w:pos="981"/>
        </w:tabs>
        <w:spacing w:line="360" w:lineRule="auto"/>
        <w:ind w:firstLine="760"/>
        <w:jc w:val="both"/>
        <w:rPr>
          <w:b w:val="0"/>
          <w:sz w:val="24"/>
          <w:szCs w:val="24"/>
        </w:rPr>
      </w:pPr>
      <w:r w:rsidRPr="00B464CB">
        <w:rPr>
          <w:b w:val="0"/>
          <w:sz w:val="24"/>
          <w:szCs w:val="24"/>
        </w:rPr>
        <w:t>обучать детей правилам безопасности;</w:t>
      </w:r>
    </w:p>
    <w:p w:rsidR="009D3EFF" w:rsidRPr="00B464CB" w:rsidRDefault="009D3EFF" w:rsidP="00860B59">
      <w:pPr>
        <w:pStyle w:val="31"/>
        <w:keepLines/>
        <w:numPr>
          <w:ilvl w:val="0"/>
          <w:numId w:val="39"/>
        </w:numPr>
        <w:shd w:val="clear" w:color="auto" w:fill="auto"/>
        <w:tabs>
          <w:tab w:val="left" w:pos="932"/>
        </w:tabs>
        <w:spacing w:line="360" w:lineRule="auto"/>
        <w:ind w:firstLine="760"/>
        <w:jc w:val="both"/>
        <w:rPr>
          <w:b w:val="0"/>
          <w:sz w:val="24"/>
          <w:szCs w:val="24"/>
        </w:rPr>
      </w:pPr>
      <w:r w:rsidRPr="00B464CB">
        <w:rPr>
          <w:b w:val="0"/>
          <w:sz w:val="24"/>
          <w:szCs w:val="24"/>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9D3EFF" w:rsidRPr="00B464CB" w:rsidRDefault="009D3EFF" w:rsidP="00860B59">
      <w:pPr>
        <w:pStyle w:val="31"/>
        <w:keepLines/>
        <w:numPr>
          <w:ilvl w:val="0"/>
          <w:numId w:val="39"/>
        </w:numPr>
        <w:shd w:val="clear" w:color="auto" w:fill="auto"/>
        <w:tabs>
          <w:tab w:val="left" w:pos="932"/>
        </w:tabs>
        <w:spacing w:line="360" w:lineRule="auto"/>
        <w:ind w:firstLine="760"/>
        <w:jc w:val="both"/>
        <w:rPr>
          <w:b w:val="0"/>
          <w:sz w:val="24"/>
          <w:szCs w:val="24"/>
        </w:rPr>
      </w:pPr>
      <w:r w:rsidRPr="00B464CB">
        <w:rPr>
          <w:b w:val="0"/>
          <w:sz w:val="24"/>
          <w:szCs w:val="24"/>
        </w:rPr>
        <w:t>использовать различные методы обучения, помогающие детям с разным уровнем физического развития с удовольствием бегать, лазать, прыгать.</w:t>
      </w:r>
    </w:p>
    <w:p w:rsidR="009D3EFF" w:rsidRPr="00B464CB" w:rsidRDefault="009D3EFF" w:rsidP="00B464CB">
      <w:pPr>
        <w:pStyle w:val="310"/>
        <w:keepNext/>
        <w:keepLines/>
        <w:shd w:val="clear" w:color="auto" w:fill="auto"/>
        <w:spacing w:before="0" w:line="360" w:lineRule="auto"/>
        <w:ind w:firstLine="0"/>
        <w:jc w:val="left"/>
        <w:rPr>
          <w:b w:val="0"/>
          <w:sz w:val="24"/>
          <w:szCs w:val="24"/>
        </w:rPr>
      </w:pPr>
      <w:bookmarkStart w:id="32" w:name="bookmark70"/>
      <w:r w:rsidRPr="00B464CB">
        <w:rPr>
          <w:b w:val="0"/>
          <w:sz w:val="24"/>
          <w:szCs w:val="24"/>
        </w:rPr>
        <w:t>Цифровизация как элемент общего образовательного пространства</w:t>
      </w:r>
      <w:bookmarkEnd w:id="32"/>
    </w:p>
    <w:p w:rsidR="009D3EFF" w:rsidRPr="00B464CB" w:rsidRDefault="009D3EFF" w:rsidP="00B464CB">
      <w:pPr>
        <w:pStyle w:val="31"/>
        <w:keepLines/>
        <w:shd w:val="clear" w:color="auto" w:fill="auto"/>
        <w:spacing w:line="360" w:lineRule="auto"/>
        <w:ind w:firstLine="760"/>
        <w:jc w:val="both"/>
        <w:rPr>
          <w:b w:val="0"/>
          <w:sz w:val="24"/>
          <w:szCs w:val="24"/>
        </w:rPr>
      </w:pPr>
      <w:r w:rsidRPr="00B464CB">
        <w:rPr>
          <w:b w:val="0"/>
          <w:sz w:val="24"/>
          <w:szCs w:val="24"/>
        </w:rPr>
        <w:t>В современном мире все большая роль отводится процессами цифровизации: с уверенностью можно говорить о том, что препятствовать развитию цивилизации в этом направлении невозможно. Дозированное использование современных технологий в совместной деятельности детей приводит к позитивным результатам, поскольку позволяет моделировать ситуации, недоступные детям непосредственно. Отбор цифрового образовательного контента проводится с особой тщательностью и соответствует задачам развития.</w:t>
      </w:r>
    </w:p>
    <w:p w:rsidR="009D3EFF" w:rsidRPr="00B464CB" w:rsidRDefault="009D3EFF" w:rsidP="00B464CB">
      <w:pPr>
        <w:pStyle w:val="31"/>
        <w:keepLines/>
        <w:shd w:val="clear" w:color="auto" w:fill="auto"/>
        <w:spacing w:line="360" w:lineRule="auto"/>
        <w:ind w:firstLine="760"/>
        <w:jc w:val="both"/>
        <w:rPr>
          <w:b w:val="0"/>
          <w:sz w:val="24"/>
          <w:szCs w:val="24"/>
        </w:rPr>
      </w:pPr>
    </w:p>
    <w:p w:rsidR="009D3EFF" w:rsidRPr="00B464CB" w:rsidRDefault="00CD1556" w:rsidP="00B464CB">
      <w:pPr>
        <w:pStyle w:val="31"/>
        <w:keepLines/>
        <w:shd w:val="clear" w:color="auto" w:fill="auto"/>
        <w:tabs>
          <w:tab w:val="left" w:pos="486"/>
        </w:tabs>
        <w:spacing w:line="360" w:lineRule="auto"/>
        <w:jc w:val="both"/>
        <w:rPr>
          <w:sz w:val="24"/>
          <w:szCs w:val="24"/>
        </w:rPr>
      </w:pPr>
      <w:r w:rsidRPr="00B464CB">
        <w:rPr>
          <w:sz w:val="24"/>
          <w:szCs w:val="24"/>
        </w:rPr>
        <w:t xml:space="preserve">3.2. </w:t>
      </w:r>
      <w:r w:rsidR="009D3EFF" w:rsidRPr="00B464CB">
        <w:rPr>
          <w:sz w:val="24"/>
          <w:szCs w:val="24"/>
        </w:rPr>
        <w:t>КАДРОВЫЕ УСЛОВИЯ РЕАЛИЗАЦИИ ОСНОВНОЙ ОБЩЕОБРАЗОВАТЕЛЬНОЙ ПРОГРАММЫ - ОБРАЗОВАТЕЛЬНОЙ ПРОГРАММЫ ДОШКОЛЬНОГО ОБРАЗОВАНИЯ</w:t>
      </w:r>
    </w:p>
    <w:p w:rsidR="00CD1556" w:rsidRPr="00B464CB" w:rsidRDefault="00CD1556" w:rsidP="00B464CB">
      <w:pPr>
        <w:pStyle w:val="31"/>
        <w:keepLines/>
        <w:shd w:val="clear" w:color="auto" w:fill="auto"/>
        <w:tabs>
          <w:tab w:val="left" w:pos="486"/>
        </w:tabs>
        <w:spacing w:line="360" w:lineRule="auto"/>
        <w:jc w:val="both"/>
        <w:rPr>
          <w:sz w:val="24"/>
          <w:szCs w:val="24"/>
        </w:rPr>
      </w:pPr>
    </w:p>
    <w:p w:rsidR="00CD1556" w:rsidRPr="00B464CB" w:rsidRDefault="00CD1556" w:rsidP="00B464CB">
      <w:pPr>
        <w:pStyle w:val="31"/>
        <w:keepLines/>
        <w:shd w:val="clear" w:color="auto" w:fill="auto"/>
        <w:tabs>
          <w:tab w:val="left" w:pos="486"/>
        </w:tabs>
        <w:spacing w:line="360" w:lineRule="auto"/>
        <w:jc w:val="both"/>
        <w:rPr>
          <w:sz w:val="24"/>
          <w:szCs w:val="24"/>
        </w:rPr>
      </w:pPr>
    </w:p>
    <w:p w:rsidR="00CD1556" w:rsidRPr="00B464CB" w:rsidRDefault="00CD1556" w:rsidP="00B464CB">
      <w:pPr>
        <w:pStyle w:val="31"/>
        <w:keepLines/>
        <w:shd w:val="clear" w:color="auto" w:fill="auto"/>
        <w:spacing w:line="360" w:lineRule="auto"/>
        <w:ind w:firstLine="740"/>
        <w:jc w:val="both"/>
        <w:rPr>
          <w:b w:val="0"/>
          <w:sz w:val="24"/>
          <w:szCs w:val="24"/>
        </w:rPr>
      </w:pPr>
      <w:r w:rsidRPr="00B464CB">
        <w:rPr>
          <w:b w:val="0"/>
          <w:sz w:val="24"/>
          <w:szCs w:val="24"/>
        </w:rPr>
        <w:t>Укомплектованность, профессионализм и квалификация кадров являются значимыми в реализации поставленных в ООП ДО целей и задач, достижении целевых ориентиров ООП ДО.</w:t>
      </w:r>
    </w:p>
    <w:p w:rsidR="00CD1556" w:rsidRPr="00B464CB" w:rsidRDefault="00CD1556" w:rsidP="00B464CB">
      <w:pPr>
        <w:pStyle w:val="31"/>
        <w:keepLines/>
        <w:shd w:val="clear" w:color="auto" w:fill="auto"/>
        <w:spacing w:line="360" w:lineRule="auto"/>
        <w:ind w:firstLine="740"/>
        <w:jc w:val="both"/>
        <w:rPr>
          <w:b w:val="0"/>
          <w:sz w:val="24"/>
          <w:szCs w:val="24"/>
        </w:rPr>
      </w:pPr>
      <w:r w:rsidRPr="00B464CB">
        <w:rPr>
          <w:b w:val="0"/>
          <w:sz w:val="24"/>
          <w:szCs w:val="24"/>
        </w:rPr>
        <w:t>ДОУ укомплектован квалифицированными кадрами (руководящими, педагогическими, учебно-вспомогательными, административно-хозяйственными работниками). Реализация ООП ДО осуществляется:</w:t>
      </w:r>
    </w:p>
    <w:p w:rsidR="00CD1556" w:rsidRPr="00B464CB" w:rsidRDefault="00CD1556" w:rsidP="00860B59">
      <w:pPr>
        <w:pStyle w:val="31"/>
        <w:keepLines/>
        <w:numPr>
          <w:ilvl w:val="0"/>
          <w:numId w:val="44"/>
        </w:numPr>
        <w:shd w:val="clear" w:color="auto" w:fill="auto"/>
        <w:tabs>
          <w:tab w:val="left" w:pos="923"/>
        </w:tabs>
        <w:spacing w:line="360" w:lineRule="auto"/>
        <w:jc w:val="both"/>
        <w:rPr>
          <w:b w:val="0"/>
          <w:sz w:val="24"/>
          <w:szCs w:val="24"/>
        </w:rPr>
      </w:pPr>
      <w:r w:rsidRPr="00B464CB">
        <w:rPr>
          <w:rStyle w:val="36"/>
          <w:bCs/>
        </w:rPr>
        <w:t>педагогическими работниками</w:t>
      </w:r>
      <w:r w:rsidRPr="00B464CB">
        <w:rPr>
          <w:b w:val="0"/>
          <w:sz w:val="24"/>
          <w:szCs w:val="24"/>
        </w:rPr>
        <w:t xml:space="preserve"> в течение всего времени пребывания воспитанников в</w:t>
      </w:r>
    </w:p>
    <w:p w:rsidR="00CD1556" w:rsidRPr="00B464CB" w:rsidRDefault="00CD1556" w:rsidP="00B464CB">
      <w:pPr>
        <w:pStyle w:val="31"/>
        <w:keepLines/>
        <w:shd w:val="clear" w:color="auto" w:fill="auto"/>
        <w:spacing w:line="360" w:lineRule="auto"/>
        <w:jc w:val="both"/>
        <w:rPr>
          <w:b w:val="0"/>
          <w:sz w:val="24"/>
          <w:szCs w:val="24"/>
        </w:rPr>
      </w:pPr>
      <w:r w:rsidRPr="00B464CB">
        <w:rPr>
          <w:b w:val="0"/>
          <w:sz w:val="24"/>
          <w:szCs w:val="24"/>
        </w:rPr>
        <w:t>ДОУ.</w:t>
      </w:r>
    </w:p>
    <w:p w:rsidR="00CD1556" w:rsidRPr="00B464CB" w:rsidRDefault="00CD1556" w:rsidP="00860B59">
      <w:pPr>
        <w:pStyle w:val="31"/>
        <w:keepLines/>
        <w:numPr>
          <w:ilvl w:val="0"/>
          <w:numId w:val="44"/>
        </w:numPr>
        <w:shd w:val="clear" w:color="auto" w:fill="auto"/>
        <w:tabs>
          <w:tab w:val="left" w:pos="889"/>
        </w:tabs>
        <w:spacing w:line="360" w:lineRule="auto"/>
        <w:ind w:firstLine="620"/>
        <w:jc w:val="left"/>
        <w:rPr>
          <w:b w:val="0"/>
          <w:sz w:val="24"/>
          <w:szCs w:val="24"/>
        </w:rPr>
      </w:pPr>
      <w:r w:rsidRPr="00B464CB">
        <w:rPr>
          <w:rStyle w:val="36"/>
          <w:bCs/>
        </w:rPr>
        <w:t>учебно-вспомогательными работниками</w:t>
      </w:r>
      <w:r w:rsidRPr="00B464CB">
        <w:rPr>
          <w:b w:val="0"/>
          <w:sz w:val="24"/>
          <w:szCs w:val="24"/>
        </w:rPr>
        <w:t xml:space="preserve"> в группе в течение всего времени пребывания воспитанников в ДОУ.</w:t>
      </w:r>
    </w:p>
    <w:p w:rsidR="00CD1556" w:rsidRPr="00B464CB" w:rsidRDefault="00CD1556" w:rsidP="00B464CB">
      <w:pPr>
        <w:pStyle w:val="31"/>
        <w:keepLines/>
        <w:shd w:val="clear" w:color="auto" w:fill="auto"/>
        <w:spacing w:line="360" w:lineRule="auto"/>
        <w:ind w:firstLine="740"/>
        <w:jc w:val="both"/>
        <w:rPr>
          <w:b w:val="0"/>
          <w:sz w:val="24"/>
          <w:szCs w:val="24"/>
        </w:rPr>
      </w:pPr>
      <w:r w:rsidRPr="00B464CB">
        <w:rPr>
          <w:b w:val="0"/>
          <w:sz w:val="24"/>
          <w:szCs w:val="24"/>
        </w:rPr>
        <w:lastRenderedPageBreak/>
        <w:t>Каждая группа сопровождаться одним или несколькими учебно-вспомогательным работниками.</w:t>
      </w:r>
    </w:p>
    <w:p w:rsidR="00CD1556" w:rsidRPr="00B464CB" w:rsidRDefault="00CD1556" w:rsidP="00B464CB">
      <w:pPr>
        <w:pStyle w:val="31"/>
        <w:keepLines/>
        <w:shd w:val="clear" w:color="auto" w:fill="auto"/>
        <w:spacing w:line="360" w:lineRule="auto"/>
        <w:ind w:firstLine="740"/>
        <w:jc w:val="both"/>
        <w:rPr>
          <w:b w:val="0"/>
          <w:sz w:val="24"/>
          <w:szCs w:val="24"/>
        </w:rPr>
      </w:pPr>
      <w:r w:rsidRPr="00B464CB">
        <w:rPr>
          <w:b w:val="0"/>
          <w:sz w:val="24"/>
          <w:szCs w:val="24"/>
        </w:rPr>
        <w:t>Для обеспечения качественных условий реализации ООП ДО в ДОУ работают педагоги - имеющие определенный уровень образования - обладающие значимыми профессиональными компетенциями, необходимыми для решения образовательных задач развития детей дошкольного возраста с учетом их возрастных и индивидуальных особенностей.</w:t>
      </w:r>
    </w:p>
    <w:p w:rsidR="00CD1556" w:rsidRPr="00B464CB" w:rsidRDefault="00CD1556" w:rsidP="00B464CB">
      <w:pPr>
        <w:pStyle w:val="31"/>
        <w:keepLines/>
        <w:shd w:val="clear" w:color="auto" w:fill="auto"/>
        <w:spacing w:line="360" w:lineRule="auto"/>
        <w:ind w:firstLine="740"/>
        <w:jc w:val="both"/>
        <w:rPr>
          <w:b w:val="0"/>
          <w:sz w:val="24"/>
          <w:szCs w:val="24"/>
        </w:rPr>
      </w:pPr>
      <w:r w:rsidRPr="00B464CB">
        <w:rPr>
          <w:b w:val="0"/>
          <w:sz w:val="24"/>
          <w:szCs w:val="24"/>
        </w:rPr>
        <w:t>Предусмотрено систематическое повышение профессиональной квалификации педагогов либо привлечение других квалифицированных педагогов (не закрепленных за данной группой) для выполнения требований к кадровым условиям реализации ООП ДО (реализация всех указанных в ООП ДО форм образовательной деятельности во всех образовательных областях) с учетом потребностей, способностей, интересов и инициативы воспитанников.</w:t>
      </w:r>
    </w:p>
    <w:p w:rsidR="00CD1556" w:rsidRPr="00B464CB" w:rsidRDefault="00CD1556" w:rsidP="00B464CB">
      <w:pPr>
        <w:pStyle w:val="31"/>
        <w:keepLines/>
        <w:shd w:val="clear" w:color="auto" w:fill="auto"/>
        <w:spacing w:line="360" w:lineRule="auto"/>
        <w:ind w:firstLine="740"/>
        <w:jc w:val="both"/>
        <w:rPr>
          <w:b w:val="0"/>
          <w:sz w:val="24"/>
          <w:szCs w:val="24"/>
        </w:rPr>
      </w:pPr>
      <w:r w:rsidRPr="00B464CB">
        <w:rPr>
          <w:b w:val="0"/>
          <w:sz w:val="24"/>
          <w:szCs w:val="24"/>
        </w:rPr>
        <w:t>В образовательной деятельности участвуют педагоги, квалификация которых позволяет удовлетворить потребности всех воспитанников групп (включая детей-инвалидов и детей с ОВЗ), создать условия для развития детей с учетом их потребностей и интересов.</w:t>
      </w:r>
    </w:p>
    <w:p w:rsidR="00CD1556" w:rsidRPr="00B464CB" w:rsidRDefault="00CD1556" w:rsidP="00B464CB">
      <w:pPr>
        <w:pStyle w:val="31"/>
        <w:keepLines/>
        <w:shd w:val="clear" w:color="auto" w:fill="auto"/>
        <w:spacing w:line="360" w:lineRule="auto"/>
        <w:ind w:firstLine="740"/>
        <w:jc w:val="both"/>
        <w:rPr>
          <w:b w:val="0"/>
          <w:sz w:val="24"/>
          <w:szCs w:val="24"/>
        </w:rPr>
      </w:pPr>
      <w:r w:rsidRPr="00B464CB">
        <w:rPr>
          <w:b w:val="0"/>
          <w:sz w:val="24"/>
          <w:szCs w:val="24"/>
        </w:rPr>
        <w:t>Профессиональная квалификация педагогов регулярно анализируется и оценивается с опорой на критерии качества.</w:t>
      </w:r>
    </w:p>
    <w:p w:rsidR="00CD1556" w:rsidRPr="00B464CB" w:rsidRDefault="00CD1556" w:rsidP="00B464CB">
      <w:pPr>
        <w:pStyle w:val="31"/>
        <w:keepLines/>
        <w:shd w:val="clear" w:color="auto" w:fill="auto"/>
        <w:spacing w:line="360" w:lineRule="auto"/>
        <w:ind w:firstLine="740"/>
        <w:jc w:val="both"/>
        <w:rPr>
          <w:b w:val="0"/>
          <w:sz w:val="24"/>
          <w:szCs w:val="24"/>
        </w:rPr>
      </w:pPr>
      <w:r w:rsidRPr="00B464CB">
        <w:rPr>
          <w:b w:val="0"/>
          <w:sz w:val="24"/>
          <w:szCs w:val="24"/>
        </w:rPr>
        <w:t>Предусмотрена комплексная программа профессионального развития педагогов с учетом программы развития ДОО, потребностей, возможностей, инициативы самих педагогов, воспитанников, их семей и других заинтересованных сторон.</w:t>
      </w:r>
    </w:p>
    <w:p w:rsidR="00CD1556" w:rsidRPr="00B464CB" w:rsidRDefault="00CD1556" w:rsidP="00B464CB">
      <w:pPr>
        <w:pStyle w:val="31"/>
        <w:keepLines/>
        <w:shd w:val="clear" w:color="auto" w:fill="auto"/>
        <w:spacing w:line="360" w:lineRule="auto"/>
        <w:ind w:firstLine="740"/>
        <w:jc w:val="both"/>
        <w:rPr>
          <w:b w:val="0"/>
          <w:sz w:val="24"/>
          <w:szCs w:val="24"/>
        </w:rPr>
      </w:pPr>
      <w:r w:rsidRPr="00B464CB">
        <w:rPr>
          <w:b w:val="0"/>
          <w:sz w:val="24"/>
          <w:szCs w:val="24"/>
        </w:rPr>
        <w:t>Предусмотрено содействие педагогам в определении собственных целей, личных и профессиональных потребностей и мотивов, целей профессионального развития.</w:t>
      </w:r>
    </w:p>
    <w:p w:rsidR="00CD1556" w:rsidRPr="00B464CB" w:rsidRDefault="00CD1556" w:rsidP="00B464CB">
      <w:pPr>
        <w:pStyle w:val="31"/>
        <w:keepLines/>
        <w:shd w:val="clear" w:color="auto" w:fill="auto"/>
        <w:spacing w:line="360" w:lineRule="auto"/>
        <w:ind w:firstLine="740"/>
        <w:jc w:val="both"/>
        <w:rPr>
          <w:b w:val="0"/>
          <w:sz w:val="24"/>
          <w:szCs w:val="24"/>
        </w:rPr>
      </w:pPr>
      <w:r w:rsidRPr="00B464CB">
        <w:rPr>
          <w:b w:val="0"/>
          <w:sz w:val="24"/>
          <w:szCs w:val="24"/>
        </w:rPr>
        <w:t>Предусмотрена возможность обучения педагогов с отрывом от производства. Предусмотрены критерии качества профессионального развития педагогов.</w:t>
      </w:r>
    </w:p>
    <w:p w:rsidR="00CD1556" w:rsidRPr="00B464CB" w:rsidRDefault="00CD1556" w:rsidP="00B464CB">
      <w:pPr>
        <w:pStyle w:val="31"/>
        <w:keepLines/>
        <w:shd w:val="clear" w:color="auto" w:fill="auto"/>
        <w:spacing w:line="360" w:lineRule="auto"/>
        <w:ind w:firstLine="740"/>
        <w:jc w:val="both"/>
        <w:rPr>
          <w:sz w:val="24"/>
          <w:szCs w:val="24"/>
        </w:rPr>
      </w:pPr>
      <w:r w:rsidRPr="00B464CB">
        <w:rPr>
          <w:rStyle w:val="35"/>
          <w:b/>
          <w:bCs/>
        </w:rPr>
        <w:t>Осуществляющие трудовые действия:</w:t>
      </w:r>
    </w:p>
    <w:p w:rsidR="00CD1556" w:rsidRPr="00B464CB" w:rsidRDefault="00CD1556" w:rsidP="00860B59">
      <w:pPr>
        <w:pStyle w:val="31"/>
        <w:keepLines/>
        <w:numPr>
          <w:ilvl w:val="0"/>
          <w:numId w:val="43"/>
        </w:numPr>
        <w:shd w:val="clear" w:color="auto" w:fill="auto"/>
        <w:tabs>
          <w:tab w:val="left" w:pos="202"/>
        </w:tabs>
        <w:spacing w:line="360" w:lineRule="auto"/>
        <w:jc w:val="both"/>
        <w:rPr>
          <w:b w:val="0"/>
          <w:sz w:val="24"/>
          <w:szCs w:val="24"/>
        </w:rPr>
      </w:pPr>
      <w:r w:rsidRPr="00B464CB">
        <w:rPr>
          <w:b w:val="0"/>
          <w:sz w:val="24"/>
          <w:szCs w:val="24"/>
        </w:rPr>
        <w:t>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w:t>
      </w:r>
    </w:p>
    <w:p w:rsidR="00CD1556" w:rsidRPr="00B464CB" w:rsidRDefault="00CD1556" w:rsidP="00860B59">
      <w:pPr>
        <w:pStyle w:val="31"/>
        <w:keepLines/>
        <w:numPr>
          <w:ilvl w:val="0"/>
          <w:numId w:val="43"/>
        </w:numPr>
        <w:shd w:val="clear" w:color="auto" w:fill="auto"/>
        <w:tabs>
          <w:tab w:val="left" w:pos="212"/>
        </w:tabs>
        <w:spacing w:line="360" w:lineRule="auto"/>
        <w:jc w:val="both"/>
        <w:rPr>
          <w:b w:val="0"/>
          <w:sz w:val="24"/>
          <w:szCs w:val="24"/>
        </w:rPr>
      </w:pPr>
      <w:r w:rsidRPr="00B464CB">
        <w:rPr>
          <w:b w:val="0"/>
          <w:sz w:val="24"/>
          <w:szCs w:val="24"/>
        </w:rPr>
        <w:t>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 поддержание эмоционального благополучия ребенка в период пребывания в образовательной организации;</w:t>
      </w:r>
    </w:p>
    <w:p w:rsidR="00CD1556" w:rsidRPr="00B464CB" w:rsidRDefault="00CD1556" w:rsidP="00860B59">
      <w:pPr>
        <w:pStyle w:val="31"/>
        <w:keepLines/>
        <w:numPr>
          <w:ilvl w:val="0"/>
          <w:numId w:val="43"/>
        </w:numPr>
        <w:shd w:val="clear" w:color="auto" w:fill="auto"/>
        <w:tabs>
          <w:tab w:val="left" w:pos="202"/>
        </w:tabs>
        <w:spacing w:line="360" w:lineRule="auto"/>
        <w:jc w:val="both"/>
        <w:rPr>
          <w:b w:val="0"/>
          <w:sz w:val="24"/>
          <w:szCs w:val="24"/>
        </w:rPr>
      </w:pPr>
      <w:r w:rsidRPr="00B464CB">
        <w:rPr>
          <w:b w:val="0"/>
          <w:sz w:val="24"/>
          <w:szCs w:val="24"/>
        </w:rPr>
        <w:lastRenderedPageBreak/>
        <w:t>планирование и реализация образовательной работы в группе детей раннего и/или дошкольного возраста в соответствии с федеральными государственными образовательными стандартами и основными образовательными программами;</w:t>
      </w:r>
    </w:p>
    <w:p w:rsidR="00CD1556" w:rsidRPr="00B464CB" w:rsidRDefault="00CD1556" w:rsidP="00860B59">
      <w:pPr>
        <w:pStyle w:val="31"/>
        <w:keepLines/>
        <w:numPr>
          <w:ilvl w:val="0"/>
          <w:numId w:val="43"/>
        </w:numPr>
        <w:shd w:val="clear" w:color="auto" w:fill="auto"/>
        <w:tabs>
          <w:tab w:val="left" w:pos="202"/>
        </w:tabs>
        <w:spacing w:line="360" w:lineRule="auto"/>
        <w:jc w:val="both"/>
        <w:rPr>
          <w:b w:val="0"/>
          <w:sz w:val="24"/>
          <w:szCs w:val="24"/>
        </w:rPr>
      </w:pPr>
      <w:r w:rsidRPr="00B464CB">
        <w:rPr>
          <w:b w:val="0"/>
          <w:sz w:val="24"/>
          <w:szCs w:val="24"/>
        </w:rPr>
        <w:t>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и/или дошкольного возраста;</w:t>
      </w:r>
    </w:p>
    <w:p w:rsidR="00CD1556" w:rsidRPr="00B464CB" w:rsidRDefault="00CD1556" w:rsidP="00860B59">
      <w:pPr>
        <w:pStyle w:val="31"/>
        <w:keepLines/>
        <w:numPr>
          <w:ilvl w:val="0"/>
          <w:numId w:val="43"/>
        </w:numPr>
        <w:shd w:val="clear" w:color="auto" w:fill="auto"/>
        <w:tabs>
          <w:tab w:val="left" w:pos="212"/>
        </w:tabs>
        <w:spacing w:line="360" w:lineRule="auto"/>
        <w:jc w:val="both"/>
        <w:rPr>
          <w:b w:val="0"/>
          <w:sz w:val="24"/>
          <w:szCs w:val="24"/>
        </w:rPr>
      </w:pPr>
      <w:r w:rsidRPr="00B464CB">
        <w:rPr>
          <w:b w:val="0"/>
          <w:sz w:val="24"/>
          <w:szCs w:val="24"/>
        </w:rPr>
        <w:t>участие в планировании и корректировке образовательных задач (совместно с специалистами) по результатам мониторинга с учетом индивидуальных особенностей развития каждого ребенка раннего и/или дошкольного возраста;</w:t>
      </w:r>
    </w:p>
    <w:p w:rsidR="00CD1556" w:rsidRPr="00B464CB" w:rsidRDefault="00CD1556" w:rsidP="00860B59">
      <w:pPr>
        <w:pStyle w:val="31"/>
        <w:keepLines/>
        <w:numPr>
          <w:ilvl w:val="0"/>
          <w:numId w:val="43"/>
        </w:numPr>
        <w:shd w:val="clear" w:color="auto" w:fill="auto"/>
        <w:tabs>
          <w:tab w:val="left" w:pos="214"/>
        </w:tabs>
        <w:spacing w:line="360" w:lineRule="auto"/>
        <w:jc w:val="both"/>
        <w:rPr>
          <w:b w:val="0"/>
          <w:sz w:val="24"/>
          <w:szCs w:val="24"/>
        </w:rPr>
      </w:pPr>
      <w:r w:rsidRPr="00B464CB">
        <w:rPr>
          <w:b w:val="0"/>
          <w:sz w:val="24"/>
          <w:szCs w:val="24"/>
        </w:rPr>
        <w:t>реализация педагогических рекомендаций специалистов (логопеда, и др.) в работе с детьми, испытывающими трудности в освоении программы, а также с детьми с особыми образовательными потребностями;</w:t>
      </w:r>
    </w:p>
    <w:p w:rsidR="00CD1556" w:rsidRPr="00B464CB" w:rsidRDefault="00CD1556" w:rsidP="00860B59">
      <w:pPr>
        <w:pStyle w:val="31"/>
        <w:keepLines/>
        <w:numPr>
          <w:ilvl w:val="0"/>
          <w:numId w:val="43"/>
        </w:numPr>
        <w:shd w:val="clear" w:color="auto" w:fill="auto"/>
        <w:tabs>
          <w:tab w:val="left" w:pos="394"/>
        </w:tabs>
        <w:spacing w:line="360" w:lineRule="auto"/>
        <w:jc w:val="both"/>
        <w:rPr>
          <w:b w:val="0"/>
          <w:sz w:val="24"/>
          <w:szCs w:val="24"/>
        </w:rPr>
      </w:pPr>
      <w:r w:rsidRPr="00B464CB">
        <w:rPr>
          <w:b w:val="0"/>
          <w:sz w:val="24"/>
          <w:szCs w:val="24"/>
        </w:rPr>
        <w:t>развитие профессионально значимых компетенций,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w:t>
      </w:r>
    </w:p>
    <w:p w:rsidR="00CD1556" w:rsidRPr="00B464CB" w:rsidRDefault="00CD1556" w:rsidP="00860B59">
      <w:pPr>
        <w:pStyle w:val="31"/>
        <w:keepLines/>
        <w:numPr>
          <w:ilvl w:val="0"/>
          <w:numId w:val="43"/>
        </w:numPr>
        <w:shd w:val="clear" w:color="auto" w:fill="auto"/>
        <w:tabs>
          <w:tab w:val="left" w:pos="214"/>
        </w:tabs>
        <w:spacing w:line="360" w:lineRule="auto"/>
        <w:jc w:val="both"/>
        <w:rPr>
          <w:b w:val="0"/>
          <w:sz w:val="24"/>
          <w:szCs w:val="24"/>
        </w:rPr>
      </w:pPr>
      <w:r w:rsidRPr="00B464CB">
        <w:rPr>
          <w:b w:val="0"/>
          <w:sz w:val="24"/>
          <w:szCs w:val="24"/>
        </w:rPr>
        <w:t>формирование психологической готовности к школьному обучению;</w:t>
      </w:r>
    </w:p>
    <w:p w:rsidR="00CD1556" w:rsidRPr="00B464CB" w:rsidRDefault="00CD1556" w:rsidP="00860B59">
      <w:pPr>
        <w:pStyle w:val="31"/>
        <w:keepLines/>
        <w:numPr>
          <w:ilvl w:val="0"/>
          <w:numId w:val="43"/>
        </w:numPr>
        <w:shd w:val="clear" w:color="auto" w:fill="auto"/>
        <w:tabs>
          <w:tab w:val="left" w:pos="214"/>
        </w:tabs>
        <w:spacing w:line="360" w:lineRule="auto"/>
        <w:jc w:val="both"/>
        <w:rPr>
          <w:b w:val="0"/>
          <w:sz w:val="24"/>
          <w:szCs w:val="24"/>
        </w:rPr>
      </w:pPr>
      <w:r w:rsidRPr="00B464CB">
        <w:rPr>
          <w:b w:val="0"/>
          <w:sz w:val="24"/>
          <w:szCs w:val="24"/>
        </w:rPr>
        <w:t>создание позитивного психологического климата в группе и условий для доброжелательных отношений между детьми, в том числе принадлежащими к разным национально-культурным, религиозным общностям и социальным слоям, а также с различными (в том числе ограниченными) возможностями здоровья;</w:t>
      </w:r>
    </w:p>
    <w:p w:rsidR="00CD1556" w:rsidRPr="00B464CB" w:rsidRDefault="00CD1556" w:rsidP="00860B59">
      <w:pPr>
        <w:pStyle w:val="31"/>
        <w:keepLines/>
        <w:numPr>
          <w:ilvl w:val="0"/>
          <w:numId w:val="43"/>
        </w:numPr>
        <w:shd w:val="clear" w:color="auto" w:fill="auto"/>
        <w:tabs>
          <w:tab w:val="left" w:pos="214"/>
        </w:tabs>
        <w:spacing w:line="360" w:lineRule="auto"/>
        <w:jc w:val="both"/>
        <w:rPr>
          <w:b w:val="0"/>
          <w:sz w:val="24"/>
          <w:szCs w:val="24"/>
        </w:rPr>
      </w:pPr>
      <w:r w:rsidRPr="00B464CB">
        <w:rPr>
          <w:b w:val="0"/>
          <w:sz w:val="24"/>
          <w:szCs w:val="24"/>
        </w:rPr>
        <w:t>организация видов деятельности, осуществляемых в раннем и дошкольном возрасте: 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том числе обеспечение игрового времени и пространства</w:t>
      </w:r>
    </w:p>
    <w:p w:rsidR="00CD1556" w:rsidRPr="00B464CB" w:rsidRDefault="00CD1556" w:rsidP="00860B59">
      <w:pPr>
        <w:pStyle w:val="31"/>
        <w:keepLines/>
        <w:numPr>
          <w:ilvl w:val="0"/>
          <w:numId w:val="43"/>
        </w:numPr>
        <w:shd w:val="clear" w:color="auto" w:fill="auto"/>
        <w:tabs>
          <w:tab w:val="left" w:pos="215"/>
        </w:tabs>
        <w:spacing w:line="360" w:lineRule="auto"/>
        <w:jc w:val="both"/>
        <w:rPr>
          <w:b w:val="0"/>
          <w:sz w:val="24"/>
          <w:szCs w:val="24"/>
        </w:rPr>
      </w:pPr>
      <w:r w:rsidRPr="00B464CB">
        <w:rPr>
          <w:b w:val="0"/>
          <w:sz w:val="24"/>
          <w:szCs w:val="24"/>
        </w:rPr>
        <w:t>организация конструктивного взаимодействия детей в разных видах деятельности, создание условий для свободного выбора детьми деятельности, участников совместной деятельности, материалов;</w:t>
      </w:r>
    </w:p>
    <w:p w:rsidR="00CD1556" w:rsidRPr="00B464CB" w:rsidRDefault="00CD1556" w:rsidP="00860B59">
      <w:pPr>
        <w:pStyle w:val="31"/>
        <w:keepLines/>
        <w:numPr>
          <w:ilvl w:val="0"/>
          <w:numId w:val="43"/>
        </w:numPr>
        <w:shd w:val="clear" w:color="auto" w:fill="auto"/>
        <w:tabs>
          <w:tab w:val="left" w:pos="214"/>
        </w:tabs>
        <w:spacing w:line="360" w:lineRule="auto"/>
        <w:jc w:val="both"/>
        <w:rPr>
          <w:b w:val="0"/>
          <w:sz w:val="24"/>
          <w:szCs w:val="24"/>
        </w:rPr>
      </w:pPr>
      <w:r w:rsidRPr="00B464CB">
        <w:rPr>
          <w:b w:val="0"/>
          <w:sz w:val="24"/>
          <w:szCs w:val="24"/>
        </w:rPr>
        <w:t>активное использование недирективной помощи и поддержка детской инициативы и самостоятельности в разных видах деятельности;</w:t>
      </w:r>
    </w:p>
    <w:p w:rsidR="00CD1556" w:rsidRPr="00B464CB" w:rsidRDefault="00CD1556" w:rsidP="00860B59">
      <w:pPr>
        <w:pStyle w:val="31"/>
        <w:keepLines/>
        <w:numPr>
          <w:ilvl w:val="0"/>
          <w:numId w:val="43"/>
        </w:numPr>
        <w:shd w:val="clear" w:color="auto" w:fill="auto"/>
        <w:tabs>
          <w:tab w:val="left" w:pos="214"/>
        </w:tabs>
        <w:spacing w:line="360" w:lineRule="auto"/>
        <w:jc w:val="both"/>
        <w:rPr>
          <w:b w:val="0"/>
          <w:sz w:val="24"/>
          <w:szCs w:val="24"/>
        </w:rPr>
      </w:pPr>
      <w:r w:rsidRPr="00B464CB">
        <w:rPr>
          <w:b w:val="0"/>
          <w:sz w:val="24"/>
          <w:szCs w:val="24"/>
        </w:rPr>
        <w:t>организация образовательного процесса на основе непосредственного общения с каждым ребенком с учетом его особых образовательных потребностей.</w:t>
      </w:r>
    </w:p>
    <w:p w:rsidR="00CD1556" w:rsidRPr="00B464CB" w:rsidRDefault="00CD1556" w:rsidP="00B464CB">
      <w:pPr>
        <w:pStyle w:val="31"/>
        <w:keepLines/>
        <w:shd w:val="clear" w:color="auto" w:fill="auto"/>
        <w:spacing w:line="360" w:lineRule="auto"/>
        <w:jc w:val="left"/>
        <w:rPr>
          <w:sz w:val="24"/>
          <w:szCs w:val="24"/>
        </w:rPr>
      </w:pPr>
      <w:r w:rsidRPr="00B464CB">
        <w:rPr>
          <w:rStyle w:val="35"/>
          <w:b/>
          <w:bCs/>
        </w:rPr>
        <w:t>Обладающие необходимыми умениями:</w:t>
      </w:r>
    </w:p>
    <w:p w:rsidR="00CD1556" w:rsidRPr="00B464CB" w:rsidRDefault="00CD1556" w:rsidP="00860B59">
      <w:pPr>
        <w:pStyle w:val="31"/>
        <w:keepLines/>
        <w:numPr>
          <w:ilvl w:val="0"/>
          <w:numId w:val="43"/>
        </w:numPr>
        <w:shd w:val="clear" w:color="auto" w:fill="auto"/>
        <w:tabs>
          <w:tab w:val="left" w:pos="214"/>
        </w:tabs>
        <w:spacing w:line="360" w:lineRule="auto"/>
        <w:jc w:val="both"/>
        <w:rPr>
          <w:b w:val="0"/>
          <w:sz w:val="24"/>
          <w:szCs w:val="24"/>
        </w:rPr>
      </w:pPr>
      <w:r w:rsidRPr="00B464CB">
        <w:rPr>
          <w:b w:val="0"/>
          <w:sz w:val="24"/>
          <w:szCs w:val="24"/>
        </w:rPr>
        <w:lastRenderedPageBreak/>
        <w:t>организовывать виды деятельности, осуществляемые в раннем и дошкольном возрасте: предметная, познавательно-исследовательская, игра (ролевая, режиссерская, с правилом), продуктивная; конструирование, создания широких возможностей для развития свободной игры детей, в том числе обеспечения игрового времени и пространства;</w:t>
      </w:r>
    </w:p>
    <w:p w:rsidR="00CD1556" w:rsidRPr="00B464CB" w:rsidRDefault="00CD1556" w:rsidP="00860B59">
      <w:pPr>
        <w:pStyle w:val="31"/>
        <w:keepLines/>
        <w:numPr>
          <w:ilvl w:val="0"/>
          <w:numId w:val="43"/>
        </w:numPr>
        <w:shd w:val="clear" w:color="auto" w:fill="auto"/>
        <w:tabs>
          <w:tab w:val="left" w:pos="214"/>
        </w:tabs>
        <w:spacing w:line="360" w:lineRule="auto"/>
        <w:jc w:val="both"/>
        <w:rPr>
          <w:b w:val="0"/>
          <w:sz w:val="24"/>
          <w:szCs w:val="24"/>
        </w:rPr>
      </w:pPr>
      <w:r w:rsidRPr="00B464CB">
        <w:rPr>
          <w:b w:val="0"/>
          <w:sz w:val="24"/>
          <w:szCs w:val="24"/>
        </w:rPr>
        <w:t>применять методы физического, познавательного и личностного развития детей раннего и дошкольного возраста в соответствии с образовательной программой организации;</w:t>
      </w:r>
    </w:p>
    <w:p w:rsidR="00CD1556" w:rsidRPr="00B464CB" w:rsidRDefault="00CD1556" w:rsidP="00860B59">
      <w:pPr>
        <w:pStyle w:val="31"/>
        <w:keepLines/>
        <w:numPr>
          <w:ilvl w:val="0"/>
          <w:numId w:val="43"/>
        </w:numPr>
        <w:shd w:val="clear" w:color="auto" w:fill="auto"/>
        <w:tabs>
          <w:tab w:val="left" w:pos="394"/>
        </w:tabs>
        <w:spacing w:line="360" w:lineRule="auto"/>
        <w:jc w:val="both"/>
        <w:rPr>
          <w:b w:val="0"/>
          <w:sz w:val="24"/>
          <w:szCs w:val="24"/>
        </w:rPr>
      </w:pPr>
      <w:r w:rsidRPr="00B464CB">
        <w:rPr>
          <w:b w:val="0"/>
          <w:sz w:val="24"/>
          <w:szCs w:val="24"/>
        </w:rPr>
        <w:t>использовать методы и средства анализа психолого-педагогического мониторинга, позволяющие оценить результаты освоения детьми образовательных программ, степень сформированности у них качеств, необходимых для дальнейшего обучения и развития на следующих уровнях обучения;</w:t>
      </w:r>
    </w:p>
    <w:p w:rsidR="00CD1556" w:rsidRPr="00B464CB" w:rsidRDefault="00CD1556" w:rsidP="00860B59">
      <w:pPr>
        <w:pStyle w:val="31"/>
        <w:keepLines/>
        <w:numPr>
          <w:ilvl w:val="0"/>
          <w:numId w:val="43"/>
        </w:numPr>
        <w:shd w:val="clear" w:color="auto" w:fill="auto"/>
        <w:tabs>
          <w:tab w:val="left" w:pos="214"/>
        </w:tabs>
        <w:spacing w:line="360" w:lineRule="auto"/>
        <w:jc w:val="both"/>
        <w:rPr>
          <w:b w:val="0"/>
          <w:sz w:val="24"/>
          <w:szCs w:val="24"/>
        </w:rPr>
      </w:pPr>
      <w:r w:rsidRPr="00B464CB">
        <w:rPr>
          <w:b w:val="0"/>
          <w:sz w:val="24"/>
          <w:szCs w:val="24"/>
        </w:rPr>
        <w:t>владеть всеми видами развивающих деятельностей дошкольника (игровой, продуктивной, познавательно-исследовательской);</w:t>
      </w:r>
    </w:p>
    <w:p w:rsidR="00CD1556" w:rsidRPr="00B464CB" w:rsidRDefault="00CD1556" w:rsidP="00860B59">
      <w:pPr>
        <w:pStyle w:val="31"/>
        <w:keepLines/>
        <w:numPr>
          <w:ilvl w:val="0"/>
          <w:numId w:val="43"/>
        </w:numPr>
        <w:shd w:val="clear" w:color="auto" w:fill="auto"/>
        <w:tabs>
          <w:tab w:val="left" w:pos="214"/>
        </w:tabs>
        <w:spacing w:line="360" w:lineRule="auto"/>
        <w:jc w:val="both"/>
        <w:rPr>
          <w:b w:val="0"/>
          <w:sz w:val="24"/>
          <w:szCs w:val="24"/>
        </w:rPr>
      </w:pPr>
      <w:r w:rsidRPr="00B464CB">
        <w:rPr>
          <w:b w:val="0"/>
          <w:sz w:val="24"/>
          <w:szCs w:val="24"/>
        </w:rPr>
        <w:t>выстраивать партнерское взаимодействие с родителями (законными представителями) детей раннего и дошкольного возраста для решения образовательных задач, использовать методы и средства для их психолого-педагогического просвещения;</w:t>
      </w:r>
    </w:p>
    <w:p w:rsidR="00CD1556" w:rsidRPr="00B464CB" w:rsidRDefault="00CD1556" w:rsidP="00860B59">
      <w:pPr>
        <w:pStyle w:val="31"/>
        <w:keepLines/>
        <w:numPr>
          <w:ilvl w:val="0"/>
          <w:numId w:val="43"/>
        </w:numPr>
        <w:shd w:val="clear" w:color="auto" w:fill="auto"/>
        <w:tabs>
          <w:tab w:val="left" w:pos="394"/>
        </w:tabs>
        <w:spacing w:line="360" w:lineRule="auto"/>
        <w:jc w:val="both"/>
        <w:rPr>
          <w:b w:val="0"/>
          <w:sz w:val="24"/>
          <w:szCs w:val="24"/>
        </w:rPr>
      </w:pPr>
      <w:r w:rsidRPr="00B464CB">
        <w:rPr>
          <w:b w:val="0"/>
          <w:sz w:val="24"/>
          <w:szCs w:val="24"/>
        </w:rPr>
        <w:t>владеть ИКТ-компетентностями, необходимыми и достаточными для планирования, реализации и оценки образовательной работы с детьми раннего и дошкольного возраста.</w:t>
      </w:r>
    </w:p>
    <w:p w:rsidR="00CD1556" w:rsidRPr="00B464CB" w:rsidRDefault="00CD1556" w:rsidP="00B464CB">
      <w:pPr>
        <w:pStyle w:val="31"/>
        <w:keepLines/>
        <w:shd w:val="clear" w:color="auto" w:fill="auto"/>
        <w:spacing w:line="360" w:lineRule="auto"/>
        <w:jc w:val="left"/>
        <w:rPr>
          <w:sz w:val="24"/>
          <w:szCs w:val="24"/>
        </w:rPr>
      </w:pPr>
      <w:r w:rsidRPr="00B464CB">
        <w:rPr>
          <w:rStyle w:val="35"/>
          <w:b/>
          <w:bCs/>
        </w:rPr>
        <w:t>Опирающиеся на необходимые знания:</w:t>
      </w:r>
    </w:p>
    <w:p w:rsidR="00CD1556" w:rsidRPr="00B464CB" w:rsidRDefault="00CD1556" w:rsidP="00860B59">
      <w:pPr>
        <w:pStyle w:val="31"/>
        <w:keepLines/>
        <w:numPr>
          <w:ilvl w:val="0"/>
          <w:numId w:val="43"/>
        </w:numPr>
        <w:shd w:val="clear" w:color="auto" w:fill="auto"/>
        <w:tabs>
          <w:tab w:val="left" w:pos="268"/>
        </w:tabs>
        <w:spacing w:line="360" w:lineRule="auto"/>
        <w:jc w:val="both"/>
        <w:rPr>
          <w:b w:val="0"/>
          <w:sz w:val="24"/>
          <w:szCs w:val="24"/>
        </w:rPr>
      </w:pPr>
      <w:r w:rsidRPr="00B464CB">
        <w:rPr>
          <w:b w:val="0"/>
          <w:sz w:val="24"/>
          <w:szCs w:val="24"/>
        </w:rPr>
        <w:t>специфика дошкольного образования и особенностей организации работы с детьми раннего и дошкольного возраста;</w:t>
      </w:r>
    </w:p>
    <w:p w:rsidR="00CD1556" w:rsidRPr="00B464CB" w:rsidRDefault="00CD1556" w:rsidP="00860B59">
      <w:pPr>
        <w:pStyle w:val="31"/>
        <w:keepLines/>
        <w:numPr>
          <w:ilvl w:val="0"/>
          <w:numId w:val="43"/>
        </w:numPr>
        <w:shd w:val="clear" w:color="auto" w:fill="auto"/>
        <w:tabs>
          <w:tab w:val="left" w:pos="214"/>
        </w:tabs>
        <w:spacing w:line="360" w:lineRule="auto"/>
        <w:jc w:val="both"/>
        <w:rPr>
          <w:b w:val="0"/>
          <w:sz w:val="24"/>
          <w:szCs w:val="24"/>
        </w:rPr>
      </w:pPr>
      <w:r w:rsidRPr="00B464CB">
        <w:rPr>
          <w:b w:val="0"/>
          <w:sz w:val="24"/>
          <w:szCs w:val="24"/>
        </w:rPr>
        <w:t>основные психологические подходы: культурно-исторический, деятельностный и личностный; основы дошкольной педагогики, включая классические системы дошкольного воспитания;</w:t>
      </w:r>
    </w:p>
    <w:p w:rsidR="00CD1556" w:rsidRPr="00B464CB" w:rsidRDefault="00CD1556" w:rsidP="00860B59">
      <w:pPr>
        <w:pStyle w:val="31"/>
        <w:keepLines/>
        <w:numPr>
          <w:ilvl w:val="0"/>
          <w:numId w:val="43"/>
        </w:numPr>
        <w:shd w:val="clear" w:color="auto" w:fill="auto"/>
        <w:tabs>
          <w:tab w:val="left" w:pos="214"/>
        </w:tabs>
        <w:spacing w:line="360" w:lineRule="auto"/>
        <w:jc w:val="both"/>
        <w:rPr>
          <w:b w:val="0"/>
          <w:sz w:val="24"/>
          <w:szCs w:val="24"/>
        </w:rPr>
      </w:pPr>
      <w:r w:rsidRPr="00B464CB">
        <w:rPr>
          <w:b w:val="0"/>
          <w:sz w:val="24"/>
          <w:szCs w:val="24"/>
        </w:rPr>
        <w:t>общие закономерности развития ребенка в раннем и дошкольном возраст;</w:t>
      </w:r>
    </w:p>
    <w:p w:rsidR="00CD1556" w:rsidRPr="00B464CB" w:rsidRDefault="00CD1556" w:rsidP="00860B59">
      <w:pPr>
        <w:pStyle w:val="31"/>
        <w:keepLines/>
        <w:numPr>
          <w:ilvl w:val="0"/>
          <w:numId w:val="43"/>
        </w:numPr>
        <w:shd w:val="clear" w:color="auto" w:fill="auto"/>
        <w:tabs>
          <w:tab w:val="left" w:pos="214"/>
        </w:tabs>
        <w:spacing w:line="360" w:lineRule="auto"/>
        <w:jc w:val="both"/>
        <w:rPr>
          <w:b w:val="0"/>
          <w:sz w:val="24"/>
          <w:szCs w:val="24"/>
        </w:rPr>
      </w:pPr>
      <w:r w:rsidRPr="00B464CB">
        <w:rPr>
          <w:b w:val="0"/>
          <w:sz w:val="24"/>
          <w:szCs w:val="24"/>
        </w:rPr>
        <w:t>особенности становления и развития детских деятельностей в раннем и дошкольном возрасте</w:t>
      </w:r>
    </w:p>
    <w:p w:rsidR="00CD1556" w:rsidRPr="00B464CB" w:rsidRDefault="00CD1556" w:rsidP="00860B59">
      <w:pPr>
        <w:pStyle w:val="31"/>
        <w:keepLines/>
        <w:numPr>
          <w:ilvl w:val="0"/>
          <w:numId w:val="43"/>
        </w:numPr>
        <w:shd w:val="clear" w:color="auto" w:fill="auto"/>
        <w:tabs>
          <w:tab w:val="left" w:pos="214"/>
        </w:tabs>
        <w:spacing w:line="360" w:lineRule="auto"/>
        <w:jc w:val="both"/>
        <w:rPr>
          <w:b w:val="0"/>
          <w:sz w:val="24"/>
          <w:szCs w:val="24"/>
        </w:rPr>
      </w:pPr>
      <w:r w:rsidRPr="00B464CB">
        <w:rPr>
          <w:b w:val="0"/>
          <w:sz w:val="24"/>
          <w:szCs w:val="24"/>
        </w:rPr>
        <w:t>основы теории физического, познавательного и личностного развития детей раннего и дошкольного возраста;</w:t>
      </w:r>
    </w:p>
    <w:p w:rsidR="00CD1556" w:rsidRPr="00B464CB" w:rsidRDefault="00CD1556" w:rsidP="00860B59">
      <w:pPr>
        <w:pStyle w:val="31"/>
        <w:keepLines/>
        <w:numPr>
          <w:ilvl w:val="0"/>
          <w:numId w:val="43"/>
        </w:numPr>
        <w:shd w:val="clear" w:color="auto" w:fill="auto"/>
        <w:tabs>
          <w:tab w:val="left" w:pos="214"/>
        </w:tabs>
        <w:spacing w:line="360" w:lineRule="auto"/>
        <w:jc w:val="both"/>
        <w:rPr>
          <w:b w:val="0"/>
          <w:sz w:val="24"/>
          <w:szCs w:val="24"/>
        </w:rPr>
      </w:pPr>
      <w:r w:rsidRPr="00B464CB">
        <w:rPr>
          <w:b w:val="0"/>
          <w:sz w:val="24"/>
          <w:szCs w:val="24"/>
        </w:rPr>
        <w:t>современные тенденции развития дошкольного образования.</w:t>
      </w:r>
    </w:p>
    <w:p w:rsidR="00CD1556" w:rsidRPr="00B464CB" w:rsidRDefault="00CD1556" w:rsidP="00B464CB">
      <w:pPr>
        <w:pStyle w:val="31"/>
        <w:keepLines/>
        <w:shd w:val="clear" w:color="auto" w:fill="auto"/>
        <w:spacing w:line="360" w:lineRule="auto"/>
        <w:jc w:val="left"/>
        <w:rPr>
          <w:sz w:val="24"/>
          <w:szCs w:val="24"/>
        </w:rPr>
      </w:pPr>
      <w:r w:rsidRPr="00B464CB">
        <w:rPr>
          <w:sz w:val="24"/>
          <w:szCs w:val="24"/>
        </w:rPr>
        <w:t>Характеристика педагогических кадров, участвующих в реализации ООП ДО</w:t>
      </w:r>
    </w:p>
    <w:p w:rsidR="00CD1556" w:rsidRPr="00B464CB" w:rsidRDefault="00CD1556" w:rsidP="00B464CB">
      <w:pPr>
        <w:pStyle w:val="11"/>
        <w:keepLines/>
        <w:framePr w:w="10085" w:wrap="notBeside" w:vAnchor="text" w:hAnchor="text" w:xAlign="center" w:y="1"/>
        <w:shd w:val="clear" w:color="auto" w:fill="auto"/>
        <w:tabs>
          <w:tab w:val="left" w:leader="underscore" w:pos="10104"/>
        </w:tabs>
        <w:spacing w:line="360" w:lineRule="auto"/>
        <w:jc w:val="both"/>
        <w:rPr>
          <w:b w:val="0"/>
          <w:sz w:val="24"/>
          <w:szCs w:val="24"/>
        </w:rPr>
      </w:pPr>
      <w:r w:rsidRPr="00B464CB">
        <w:rPr>
          <w:b w:val="0"/>
          <w:sz w:val="24"/>
          <w:szCs w:val="24"/>
        </w:rPr>
        <w:lastRenderedPageBreak/>
        <w:t xml:space="preserve">Для успешной реализации ООП ДО созданы педагогические условия как для </w:t>
      </w:r>
      <w:r w:rsidRPr="00B464CB">
        <w:rPr>
          <w:rStyle w:val="af6"/>
          <w:b/>
          <w:bCs/>
        </w:rPr>
        <w:t>профессионального развития педагогических и руководящих работников</w:t>
      </w:r>
      <w:r w:rsidRPr="00B464CB">
        <w:rPr>
          <w:b w:val="0"/>
          <w:sz w:val="24"/>
          <w:szCs w:val="24"/>
        </w:rPr>
        <w:t xml:space="preserve"> ДОУ, так и их дополнительного </w:t>
      </w:r>
      <w:r w:rsidRPr="00B464CB">
        <w:rPr>
          <w:rStyle w:val="af"/>
        </w:rPr>
        <w:t>профессионального образования.</w:t>
      </w:r>
      <w:r w:rsidRPr="00B464CB">
        <w:rPr>
          <w:b w:val="0"/>
          <w:sz w:val="24"/>
          <w:szCs w:val="24"/>
        </w:rPr>
        <w:tab/>
      </w:r>
    </w:p>
    <w:tbl>
      <w:tblPr>
        <w:tblOverlap w:val="never"/>
        <w:tblW w:w="0" w:type="auto"/>
        <w:jc w:val="center"/>
        <w:tblLayout w:type="fixed"/>
        <w:tblCellMar>
          <w:left w:w="10" w:type="dxa"/>
          <w:right w:w="10" w:type="dxa"/>
        </w:tblCellMar>
        <w:tblLook w:val="04A0"/>
      </w:tblPr>
      <w:tblGrid>
        <w:gridCol w:w="2506"/>
        <w:gridCol w:w="1464"/>
        <w:gridCol w:w="1666"/>
        <w:gridCol w:w="749"/>
        <w:gridCol w:w="3701"/>
      </w:tblGrid>
      <w:tr w:rsidR="00CD1556" w:rsidRPr="00B464CB" w:rsidTr="0079549C">
        <w:trPr>
          <w:trHeight w:hRule="exact" w:val="566"/>
          <w:jc w:val="center"/>
        </w:trPr>
        <w:tc>
          <w:tcPr>
            <w:tcW w:w="10086" w:type="dxa"/>
            <w:gridSpan w:val="5"/>
            <w:tcBorders>
              <w:top w:val="single" w:sz="4" w:space="0" w:color="auto"/>
              <w:left w:val="single" w:sz="4" w:space="0" w:color="auto"/>
              <w:righ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sz w:val="24"/>
                <w:szCs w:val="24"/>
              </w:rPr>
            </w:pPr>
            <w:r w:rsidRPr="00B464CB">
              <w:rPr>
                <w:rStyle w:val="23"/>
              </w:rPr>
              <w:t>Кадровое обеспечение реализации основной общеобразовательной программы</w:t>
            </w:r>
          </w:p>
          <w:p w:rsidR="00CD1556" w:rsidRPr="00B464CB" w:rsidRDefault="00CD1556" w:rsidP="00B464CB">
            <w:pPr>
              <w:pStyle w:val="210"/>
              <w:keepLines/>
              <w:framePr w:w="10085" w:wrap="notBeside" w:vAnchor="text" w:hAnchor="text" w:xAlign="center" w:y="1"/>
              <w:shd w:val="clear" w:color="auto" w:fill="auto"/>
              <w:spacing w:before="60" w:line="360" w:lineRule="auto"/>
              <w:ind w:firstLine="0"/>
              <w:jc w:val="center"/>
              <w:rPr>
                <w:sz w:val="24"/>
                <w:szCs w:val="24"/>
              </w:rPr>
            </w:pPr>
            <w:r w:rsidRPr="00B464CB">
              <w:rPr>
                <w:rStyle w:val="23"/>
              </w:rPr>
              <w:t>дошкольного образования</w:t>
            </w:r>
          </w:p>
        </w:tc>
      </w:tr>
      <w:tr w:rsidR="00CD1556" w:rsidRPr="00B464CB" w:rsidTr="0079549C">
        <w:trPr>
          <w:trHeight w:hRule="exact" w:val="1449"/>
          <w:jc w:val="center"/>
        </w:trPr>
        <w:tc>
          <w:tcPr>
            <w:tcW w:w="2506" w:type="dxa"/>
            <w:tcBorders>
              <w:top w:val="single" w:sz="4" w:space="0" w:color="auto"/>
              <w:left w:val="single" w:sz="4" w:space="0" w:color="auto"/>
            </w:tcBorders>
            <w:shd w:val="clear" w:color="auto" w:fill="FFFFFF"/>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left"/>
              <w:rPr>
                <w:b/>
                <w:sz w:val="24"/>
                <w:szCs w:val="24"/>
              </w:rPr>
            </w:pPr>
            <w:r w:rsidRPr="00B464CB">
              <w:rPr>
                <w:rStyle w:val="23"/>
                <w:b w:val="0"/>
              </w:rPr>
              <w:t>Общее количество педагогов</w:t>
            </w:r>
          </w:p>
        </w:tc>
        <w:tc>
          <w:tcPr>
            <w:tcW w:w="3879" w:type="dxa"/>
            <w:gridSpan w:val="3"/>
            <w:tcBorders>
              <w:top w:val="single" w:sz="4" w:space="0" w:color="auto"/>
              <w:lef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left"/>
              <w:rPr>
                <w:b/>
                <w:sz w:val="24"/>
                <w:szCs w:val="24"/>
              </w:rPr>
            </w:pPr>
            <w:r w:rsidRPr="00B464CB">
              <w:rPr>
                <w:rStyle w:val="23"/>
                <w:b w:val="0"/>
              </w:rPr>
              <w:t>Муниципальное бюджетное дошкольное образовательное учреждение «Детский сад № 22 «Белочка» комбинированного вида»</w:t>
            </w:r>
          </w:p>
        </w:tc>
        <w:tc>
          <w:tcPr>
            <w:tcW w:w="3701" w:type="dxa"/>
            <w:tcBorders>
              <w:top w:val="single" w:sz="4" w:space="0" w:color="auto"/>
              <w:left w:val="single" w:sz="4" w:space="0" w:color="auto"/>
              <w:right w:val="single" w:sz="4" w:space="0" w:color="auto"/>
            </w:tcBorders>
            <w:shd w:val="clear" w:color="auto" w:fill="FFFFFF"/>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b/>
                <w:sz w:val="24"/>
                <w:szCs w:val="24"/>
              </w:rPr>
            </w:pPr>
            <w:r w:rsidRPr="00B464CB">
              <w:rPr>
                <w:rStyle w:val="23"/>
                <w:b w:val="0"/>
              </w:rPr>
              <w:t>10</w:t>
            </w:r>
          </w:p>
        </w:tc>
      </w:tr>
      <w:tr w:rsidR="00CD1556" w:rsidRPr="00B464CB" w:rsidTr="0079549C">
        <w:trPr>
          <w:trHeight w:hRule="exact" w:val="1944"/>
          <w:jc w:val="center"/>
        </w:trPr>
        <w:tc>
          <w:tcPr>
            <w:tcW w:w="2506" w:type="dxa"/>
            <w:tcBorders>
              <w:top w:val="single" w:sz="4" w:space="0" w:color="auto"/>
              <w:left w:val="single" w:sz="4" w:space="0" w:color="auto"/>
            </w:tcBorders>
            <w:shd w:val="clear" w:color="auto" w:fill="FFFFFF"/>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left"/>
              <w:rPr>
                <w:sz w:val="24"/>
                <w:szCs w:val="24"/>
              </w:rPr>
            </w:pPr>
            <w:r w:rsidRPr="00B464CB">
              <w:rPr>
                <w:rStyle w:val="23"/>
              </w:rPr>
              <w:t>Педагогический состав по штату</w:t>
            </w:r>
          </w:p>
        </w:tc>
        <w:tc>
          <w:tcPr>
            <w:tcW w:w="3130" w:type="dxa"/>
            <w:gridSpan w:val="2"/>
            <w:tcBorders>
              <w:top w:val="single" w:sz="4" w:space="0" w:color="auto"/>
              <w:left w:val="single" w:sz="4" w:space="0" w:color="auto"/>
            </w:tcBorders>
            <w:shd w:val="clear" w:color="auto" w:fill="FFFFFF"/>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left"/>
              <w:rPr>
                <w:sz w:val="24"/>
                <w:szCs w:val="24"/>
              </w:rPr>
            </w:pPr>
            <w:r w:rsidRPr="00B464CB">
              <w:rPr>
                <w:rStyle w:val="23"/>
                <w:b w:val="0"/>
              </w:rPr>
              <w:t>Муниципальное бюджетное дошкольное образовательное учреждение «Детский сад № 22 «Белочка» комбинированного вида»</w:t>
            </w:r>
          </w:p>
        </w:tc>
        <w:tc>
          <w:tcPr>
            <w:tcW w:w="749" w:type="dxa"/>
            <w:tcBorders>
              <w:top w:val="single" w:sz="4" w:space="0" w:color="auto"/>
              <w:left w:val="single" w:sz="4" w:space="0" w:color="auto"/>
            </w:tcBorders>
            <w:shd w:val="clear" w:color="auto" w:fill="FFFFFF"/>
          </w:tcPr>
          <w:p w:rsidR="00CD1556" w:rsidRPr="00B464CB" w:rsidRDefault="00CD1556" w:rsidP="00B464CB">
            <w:pPr>
              <w:pStyle w:val="210"/>
              <w:keepLines/>
              <w:framePr w:w="10085" w:wrap="notBeside" w:vAnchor="text" w:hAnchor="text" w:xAlign="center" w:y="1"/>
              <w:shd w:val="clear" w:color="auto" w:fill="auto"/>
              <w:spacing w:line="360" w:lineRule="auto"/>
              <w:ind w:right="240" w:firstLine="0"/>
              <w:jc w:val="right"/>
              <w:rPr>
                <w:b/>
                <w:sz w:val="24"/>
                <w:szCs w:val="24"/>
              </w:rPr>
            </w:pPr>
            <w:r w:rsidRPr="00B464CB">
              <w:rPr>
                <w:rStyle w:val="23"/>
                <w:b w:val="0"/>
              </w:rPr>
              <w:t>10</w:t>
            </w:r>
          </w:p>
        </w:tc>
        <w:tc>
          <w:tcPr>
            <w:tcW w:w="3701" w:type="dxa"/>
            <w:tcBorders>
              <w:top w:val="single" w:sz="4" w:space="0" w:color="auto"/>
              <w:left w:val="single" w:sz="4" w:space="0" w:color="auto"/>
              <w:righ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left"/>
              <w:rPr>
                <w:b/>
                <w:sz w:val="24"/>
                <w:szCs w:val="24"/>
              </w:rPr>
            </w:pPr>
            <w:r w:rsidRPr="00B464CB">
              <w:rPr>
                <w:rStyle w:val="23"/>
                <w:b w:val="0"/>
              </w:rPr>
              <w:t xml:space="preserve">Старший воспитатель - 1 Воспитатель - 7 Музыкальный руководитель -1 Учитель-логопед - 1 </w:t>
            </w:r>
          </w:p>
        </w:tc>
      </w:tr>
      <w:tr w:rsidR="00CD1556" w:rsidRPr="00B464CB" w:rsidTr="0079549C">
        <w:trPr>
          <w:trHeight w:hRule="exact" w:val="283"/>
          <w:jc w:val="center"/>
        </w:trPr>
        <w:tc>
          <w:tcPr>
            <w:tcW w:w="10086" w:type="dxa"/>
            <w:gridSpan w:val="5"/>
            <w:tcBorders>
              <w:top w:val="single" w:sz="4" w:space="0" w:color="auto"/>
              <w:left w:val="single" w:sz="4" w:space="0" w:color="auto"/>
              <w:righ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sz w:val="24"/>
                <w:szCs w:val="24"/>
              </w:rPr>
            </w:pPr>
            <w:r w:rsidRPr="00B464CB">
              <w:rPr>
                <w:rStyle w:val="23"/>
              </w:rPr>
              <w:t>Квалификационный ценз педагогов</w:t>
            </w:r>
          </w:p>
        </w:tc>
      </w:tr>
      <w:tr w:rsidR="00CD1556" w:rsidRPr="00B464CB" w:rsidTr="0079549C">
        <w:trPr>
          <w:trHeight w:hRule="exact" w:val="562"/>
          <w:jc w:val="center"/>
        </w:trPr>
        <w:tc>
          <w:tcPr>
            <w:tcW w:w="3970" w:type="dxa"/>
            <w:gridSpan w:val="2"/>
            <w:tcBorders>
              <w:top w:val="single" w:sz="4" w:space="0" w:color="auto"/>
              <w:lef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left"/>
              <w:rPr>
                <w:b/>
                <w:sz w:val="24"/>
                <w:szCs w:val="24"/>
              </w:rPr>
            </w:pPr>
            <w:r w:rsidRPr="00B464CB">
              <w:rPr>
                <w:rStyle w:val="23"/>
                <w:b w:val="0"/>
              </w:rPr>
              <w:t>Высшая квалификационная категория:</w:t>
            </w:r>
          </w:p>
        </w:tc>
        <w:tc>
          <w:tcPr>
            <w:tcW w:w="2415" w:type="dxa"/>
            <w:gridSpan w:val="2"/>
            <w:tcBorders>
              <w:top w:val="single" w:sz="4" w:space="0" w:color="auto"/>
              <w:left w:val="single" w:sz="4" w:space="0" w:color="auto"/>
            </w:tcBorders>
            <w:shd w:val="clear" w:color="auto" w:fill="FFFFFF"/>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b/>
                <w:sz w:val="24"/>
                <w:szCs w:val="24"/>
              </w:rPr>
            </w:pPr>
            <w:r w:rsidRPr="00B464CB">
              <w:rPr>
                <w:rStyle w:val="23"/>
                <w:b w:val="0"/>
              </w:rPr>
              <w:t>0 педагогов</w:t>
            </w:r>
          </w:p>
        </w:tc>
        <w:tc>
          <w:tcPr>
            <w:tcW w:w="3701" w:type="dxa"/>
            <w:tcBorders>
              <w:top w:val="single" w:sz="4" w:space="0" w:color="auto"/>
              <w:left w:val="single" w:sz="4" w:space="0" w:color="auto"/>
              <w:right w:val="single" w:sz="4" w:space="0" w:color="auto"/>
            </w:tcBorders>
            <w:shd w:val="clear" w:color="auto" w:fill="FFFFFF"/>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b/>
                <w:sz w:val="24"/>
                <w:szCs w:val="24"/>
              </w:rPr>
            </w:pPr>
            <w:r w:rsidRPr="00B464CB">
              <w:rPr>
                <w:rStyle w:val="23"/>
                <w:b w:val="0"/>
              </w:rPr>
              <w:t>0%</w:t>
            </w:r>
          </w:p>
        </w:tc>
      </w:tr>
      <w:tr w:rsidR="00CD1556" w:rsidRPr="00B464CB" w:rsidTr="0079549C">
        <w:trPr>
          <w:trHeight w:hRule="exact" w:val="562"/>
          <w:jc w:val="center"/>
        </w:trPr>
        <w:tc>
          <w:tcPr>
            <w:tcW w:w="3970" w:type="dxa"/>
            <w:gridSpan w:val="2"/>
            <w:tcBorders>
              <w:top w:val="single" w:sz="4" w:space="0" w:color="auto"/>
              <w:lef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left"/>
              <w:rPr>
                <w:b/>
                <w:sz w:val="24"/>
                <w:szCs w:val="24"/>
              </w:rPr>
            </w:pPr>
            <w:r w:rsidRPr="00B464CB">
              <w:rPr>
                <w:rStyle w:val="23"/>
                <w:b w:val="0"/>
              </w:rPr>
              <w:t>Первая квалификационная категория:</w:t>
            </w:r>
          </w:p>
        </w:tc>
        <w:tc>
          <w:tcPr>
            <w:tcW w:w="2415" w:type="dxa"/>
            <w:gridSpan w:val="2"/>
            <w:tcBorders>
              <w:top w:val="single" w:sz="4" w:space="0" w:color="auto"/>
              <w:left w:val="single" w:sz="4" w:space="0" w:color="auto"/>
            </w:tcBorders>
            <w:shd w:val="clear" w:color="auto" w:fill="FFFFFF"/>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b/>
                <w:sz w:val="24"/>
                <w:szCs w:val="24"/>
              </w:rPr>
            </w:pPr>
            <w:r w:rsidRPr="00B464CB">
              <w:rPr>
                <w:rStyle w:val="23"/>
                <w:b w:val="0"/>
              </w:rPr>
              <w:t>6 педагога</w:t>
            </w:r>
          </w:p>
        </w:tc>
        <w:tc>
          <w:tcPr>
            <w:tcW w:w="3701" w:type="dxa"/>
            <w:tcBorders>
              <w:top w:val="single" w:sz="4" w:space="0" w:color="auto"/>
              <w:left w:val="single" w:sz="4" w:space="0" w:color="auto"/>
              <w:right w:val="single" w:sz="4" w:space="0" w:color="auto"/>
            </w:tcBorders>
            <w:shd w:val="clear" w:color="auto" w:fill="FFFFFF"/>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b/>
                <w:sz w:val="24"/>
                <w:szCs w:val="24"/>
              </w:rPr>
            </w:pPr>
            <w:r w:rsidRPr="00B464CB">
              <w:rPr>
                <w:rStyle w:val="23"/>
                <w:b w:val="0"/>
              </w:rPr>
              <w:t>60%</w:t>
            </w:r>
          </w:p>
        </w:tc>
      </w:tr>
      <w:tr w:rsidR="00CD1556" w:rsidRPr="00B464CB" w:rsidTr="0079549C">
        <w:trPr>
          <w:trHeight w:hRule="exact" w:val="562"/>
          <w:jc w:val="center"/>
        </w:trPr>
        <w:tc>
          <w:tcPr>
            <w:tcW w:w="3970" w:type="dxa"/>
            <w:gridSpan w:val="2"/>
            <w:tcBorders>
              <w:top w:val="single" w:sz="4" w:space="0" w:color="auto"/>
              <w:lef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left"/>
              <w:rPr>
                <w:b/>
                <w:sz w:val="24"/>
                <w:szCs w:val="24"/>
              </w:rPr>
            </w:pPr>
            <w:r w:rsidRPr="00B464CB">
              <w:rPr>
                <w:rStyle w:val="23"/>
                <w:b w:val="0"/>
              </w:rPr>
              <w:t>Соответствие занимаемой должности</w:t>
            </w:r>
          </w:p>
        </w:tc>
        <w:tc>
          <w:tcPr>
            <w:tcW w:w="2415" w:type="dxa"/>
            <w:gridSpan w:val="2"/>
            <w:tcBorders>
              <w:top w:val="single" w:sz="4" w:space="0" w:color="auto"/>
              <w:left w:val="single" w:sz="4" w:space="0" w:color="auto"/>
            </w:tcBorders>
            <w:shd w:val="clear" w:color="auto" w:fill="FFFFFF"/>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b/>
                <w:sz w:val="24"/>
                <w:szCs w:val="24"/>
              </w:rPr>
            </w:pPr>
            <w:r w:rsidRPr="00B464CB">
              <w:rPr>
                <w:rStyle w:val="23"/>
                <w:b w:val="0"/>
              </w:rPr>
              <w:t>3 педагог</w:t>
            </w:r>
          </w:p>
        </w:tc>
        <w:tc>
          <w:tcPr>
            <w:tcW w:w="3701" w:type="dxa"/>
            <w:tcBorders>
              <w:top w:val="single" w:sz="4" w:space="0" w:color="auto"/>
              <w:left w:val="single" w:sz="4" w:space="0" w:color="auto"/>
              <w:right w:val="single" w:sz="4" w:space="0" w:color="auto"/>
            </w:tcBorders>
            <w:shd w:val="clear" w:color="auto" w:fill="FFFFFF"/>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b/>
                <w:sz w:val="24"/>
                <w:szCs w:val="24"/>
              </w:rPr>
            </w:pPr>
            <w:r w:rsidRPr="00B464CB">
              <w:rPr>
                <w:rStyle w:val="23"/>
                <w:b w:val="0"/>
              </w:rPr>
              <w:t>30%</w:t>
            </w:r>
          </w:p>
        </w:tc>
      </w:tr>
      <w:tr w:rsidR="00CD1556" w:rsidRPr="00B464CB" w:rsidTr="0079549C">
        <w:trPr>
          <w:trHeight w:hRule="exact" w:val="389"/>
          <w:jc w:val="center"/>
        </w:trPr>
        <w:tc>
          <w:tcPr>
            <w:tcW w:w="10086" w:type="dxa"/>
            <w:gridSpan w:val="5"/>
            <w:tcBorders>
              <w:top w:val="single" w:sz="4" w:space="0" w:color="auto"/>
              <w:left w:val="single" w:sz="4" w:space="0" w:color="auto"/>
              <w:right w:val="single" w:sz="4" w:space="0" w:color="auto"/>
            </w:tcBorders>
            <w:shd w:val="clear" w:color="auto" w:fill="FFFFFF"/>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sz w:val="24"/>
                <w:szCs w:val="24"/>
              </w:rPr>
            </w:pPr>
            <w:r w:rsidRPr="00B464CB">
              <w:rPr>
                <w:rStyle w:val="23"/>
              </w:rPr>
              <w:t>Образовательный ценз педагогов</w:t>
            </w:r>
          </w:p>
        </w:tc>
      </w:tr>
      <w:tr w:rsidR="00CD1556" w:rsidRPr="00B464CB" w:rsidTr="0079549C">
        <w:trPr>
          <w:trHeight w:hRule="exact" w:val="283"/>
          <w:jc w:val="center"/>
        </w:trPr>
        <w:tc>
          <w:tcPr>
            <w:tcW w:w="3970" w:type="dxa"/>
            <w:gridSpan w:val="2"/>
            <w:tcBorders>
              <w:top w:val="single" w:sz="4" w:space="0" w:color="auto"/>
              <w:lef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left"/>
              <w:rPr>
                <w:b/>
                <w:sz w:val="24"/>
                <w:szCs w:val="24"/>
              </w:rPr>
            </w:pPr>
            <w:r w:rsidRPr="00B464CB">
              <w:rPr>
                <w:rStyle w:val="23"/>
                <w:b w:val="0"/>
              </w:rPr>
              <w:t>Высшее профессиональное:</w:t>
            </w:r>
          </w:p>
        </w:tc>
        <w:tc>
          <w:tcPr>
            <w:tcW w:w="2415" w:type="dxa"/>
            <w:gridSpan w:val="2"/>
            <w:tcBorders>
              <w:top w:val="single" w:sz="4" w:space="0" w:color="auto"/>
              <w:lef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b/>
                <w:sz w:val="24"/>
                <w:szCs w:val="24"/>
              </w:rPr>
            </w:pPr>
            <w:r w:rsidRPr="00B464CB">
              <w:rPr>
                <w:rStyle w:val="23"/>
                <w:b w:val="0"/>
              </w:rPr>
              <w:t>2 педагога</w:t>
            </w:r>
          </w:p>
        </w:tc>
        <w:tc>
          <w:tcPr>
            <w:tcW w:w="3701" w:type="dxa"/>
            <w:tcBorders>
              <w:top w:val="single" w:sz="4" w:space="0" w:color="auto"/>
              <w:left w:val="single" w:sz="4" w:space="0" w:color="auto"/>
              <w:righ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b/>
                <w:sz w:val="24"/>
                <w:szCs w:val="24"/>
              </w:rPr>
            </w:pPr>
            <w:r w:rsidRPr="00B464CB">
              <w:rPr>
                <w:rStyle w:val="23"/>
                <w:b w:val="0"/>
              </w:rPr>
              <w:t>20%</w:t>
            </w:r>
          </w:p>
        </w:tc>
      </w:tr>
      <w:tr w:rsidR="00CD1556" w:rsidRPr="00B464CB" w:rsidTr="0079549C">
        <w:trPr>
          <w:trHeight w:hRule="exact" w:val="288"/>
          <w:jc w:val="center"/>
        </w:trPr>
        <w:tc>
          <w:tcPr>
            <w:tcW w:w="3970" w:type="dxa"/>
            <w:gridSpan w:val="2"/>
            <w:tcBorders>
              <w:top w:val="single" w:sz="4" w:space="0" w:color="auto"/>
              <w:lef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left"/>
              <w:rPr>
                <w:b/>
                <w:sz w:val="24"/>
                <w:szCs w:val="24"/>
              </w:rPr>
            </w:pPr>
            <w:r w:rsidRPr="00B464CB">
              <w:rPr>
                <w:rStyle w:val="23"/>
                <w:b w:val="0"/>
              </w:rPr>
              <w:t>Высшее не профессиональное</w:t>
            </w:r>
          </w:p>
        </w:tc>
        <w:tc>
          <w:tcPr>
            <w:tcW w:w="2415" w:type="dxa"/>
            <w:gridSpan w:val="2"/>
            <w:tcBorders>
              <w:top w:val="single" w:sz="4" w:space="0" w:color="auto"/>
              <w:lef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b/>
                <w:sz w:val="24"/>
                <w:szCs w:val="24"/>
              </w:rPr>
            </w:pPr>
            <w:r w:rsidRPr="00B464CB">
              <w:rPr>
                <w:rStyle w:val="23"/>
                <w:b w:val="0"/>
              </w:rPr>
              <w:t>0  педагог</w:t>
            </w:r>
          </w:p>
        </w:tc>
        <w:tc>
          <w:tcPr>
            <w:tcW w:w="3701" w:type="dxa"/>
            <w:tcBorders>
              <w:top w:val="single" w:sz="4" w:space="0" w:color="auto"/>
              <w:left w:val="single" w:sz="4" w:space="0" w:color="auto"/>
              <w:righ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b/>
                <w:sz w:val="24"/>
                <w:szCs w:val="24"/>
              </w:rPr>
            </w:pPr>
            <w:r w:rsidRPr="00B464CB">
              <w:rPr>
                <w:rStyle w:val="23"/>
                <w:b w:val="0"/>
              </w:rPr>
              <w:t>0%</w:t>
            </w:r>
          </w:p>
        </w:tc>
      </w:tr>
      <w:tr w:rsidR="00CD1556" w:rsidRPr="00B464CB" w:rsidTr="0079549C">
        <w:trPr>
          <w:trHeight w:hRule="exact" w:val="283"/>
          <w:jc w:val="center"/>
        </w:trPr>
        <w:tc>
          <w:tcPr>
            <w:tcW w:w="3970" w:type="dxa"/>
            <w:gridSpan w:val="2"/>
            <w:tcBorders>
              <w:top w:val="single" w:sz="4" w:space="0" w:color="auto"/>
              <w:lef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left"/>
              <w:rPr>
                <w:b/>
                <w:sz w:val="24"/>
                <w:szCs w:val="24"/>
              </w:rPr>
            </w:pPr>
            <w:r w:rsidRPr="00B464CB">
              <w:rPr>
                <w:rStyle w:val="23"/>
                <w:b w:val="0"/>
              </w:rPr>
              <w:t>Среднее профессиональное:</w:t>
            </w:r>
          </w:p>
        </w:tc>
        <w:tc>
          <w:tcPr>
            <w:tcW w:w="2415" w:type="dxa"/>
            <w:gridSpan w:val="2"/>
            <w:tcBorders>
              <w:top w:val="single" w:sz="4" w:space="0" w:color="auto"/>
              <w:lef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b/>
                <w:sz w:val="24"/>
                <w:szCs w:val="24"/>
              </w:rPr>
            </w:pPr>
            <w:r w:rsidRPr="00B464CB">
              <w:rPr>
                <w:rStyle w:val="23"/>
                <w:b w:val="0"/>
              </w:rPr>
              <w:t>7 педагогов</w:t>
            </w:r>
          </w:p>
        </w:tc>
        <w:tc>
          <w:tcPr>
            <w:tcW w:w="3701" w:type="dxa"/>
            <w:tcBorders>
              <w:top w:val="single" w:sz="4" w:space="0" w:color="auto"/>
              <w:left w:val="single" w:sz="4" w:space="0" w:color="auto"/>
              <w:righ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b/>
                <w:sz w:val="24"/>
                <w:szCs w:val="24"/>
              </w:rPr>
            </w:pPr>
            <w:r w:rsidRPr="00B464CB">
              <w:rPr>
                <w:rStyle w:val="23"/>
                <w:b w:val="0"/>
              </w:rPr>
              <w:t>70%</w:t>
            </w:r>
          </w:p>
        </w:tc>
      </w:tr>
      <w:tr w:rsidR="00CD1556" w:rsidRPr="00B464CB" w:rsidTr="0079549C">
        <w:trPr>
          <w:trHeight w:hRule="exact" w:val="336"/>
          <w:jc w:val="center"/>
        </w:trPr>
        <w:tc>
          <w:tcPr>
            <w:tcW w:w="10086" w:type="dxa"/>
            <w:gridSpan w:val="5"/>
            <w:tcBorders>
              <w:top w:val="single" w:sz="4" w:space="0" w:color="auto"/>
              <w:left w:val="single" w:sz="4" w:space="0" w:color="auto"/>
              <w:righ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sz w:val="24"/>
                <w:szCs w:val="24"/>
              </w:rPr>
            </w:pPr>
            <w:r w:rsidRPr="00B464CB">
              <w:rPr>
                <w:rStyle w:val="23"/>
              </w:rPr>
              <w:t>Возрастной ценз педагогов</w:t>
            </w:r>
          </w:p>
        </w:tc>
      </w:tr>
      <w:tr w:rsidR="00CD1556" w:rsidRPr="00B464CB" w:rsidTr="0079549C">
        <w:trPr>
          <w:trHeight w:hRule="exact" w:val="283"/>
          <w:jc w:val="center"/>
        </w:trPr>
        <w:tc>
          <w:tcPr>
            <w:tcW w:w="3970" w:type="dxa"/>
            <w:gridSpan w:val="2"/>
            <w:tcBorders>
              <w:top w:val="single" w:sz="4" w:space="0" w:color="auto"/>
              <w:left w:val="single" w:sz="4" w:space="0" w:color="auto"/>
            </w:tcBorders>
            <w:shd w:val="clear" w:color="auto" w:fill="FFFFFF"/>
            <w:vAlign w:val="center"/>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left"/>
              <w:rPr>
                <w:b/>
                <w:sz w:val="24"/>
                <w:szCs w:val="24"/>
              </w:rPr>
            </w:pPr>
            <w:r w:rsidRPr="00B464CB">
              <w:rPr>
                <w:rStyle w:val="23"/>
                <w:b w:val="0"/>
              </w:rPr>
              <w:t>моложе 20 лет</w:t>
            </w:r>
          </w:p>
        </w:tc>
        <w:tc>
          <w:tcPr>
            <w:tcW w:w="2415" w:type="dxa"/>
            <w:gridSpan w:val="2"/>
            <w:tcBorders>
              <w:top w:val="single" w:sz="4" w:space="0" w:color="auto"/>
              <w:left w:val="single" w:sz="4" w:space="0" w:color="auto"/>
            </w:tcBorders>
            <w:shd w:val="clear" w:color="auto" w:fill="FFFFFF"/>
            <w:vAlign w:val="center"/>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b/>
                <w:sz w:val="24"/>
                <w:szCs w:val="24"/>
              </w:rPr>
            </w:pPr>
            <w:r w:rsidRPr="00B464CB">
              <w:rPr>
                <w:rStyle w:val="23"/>
                <w:b w:val="0"/>
              </w:rPr>
              <w:t>-</w:t>
            </w:r>
          </w:p>
        </w:tc>
        <w:tc>
          <w:tcPr>
            <w:tcW w:w="3701" w:type="dxa"/>
            <w:tcBorders>
              <w:top w:val="single" w:sz="4" w:space="0" w:color="auto"/>
              <w:left w:val="single" w:sz="4" w:space="0" w:color="auto"/>
              <w:right w:val="single" w:sz="4" w:space="0" w:color="auto"/>
            </w:tcBorders>
            <w:shd w:val="clear" w:color="auto" w:fill="FFFFFF"/>
            <w:vAlign w:val="center"/>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b/>
                <w:sz w:val="24"/>
                <w:szCs w:val="24"/>
              </w:rPr>
            </w:pPr>
            <w:r w:rsidRPr="00B464CB">
              <w:rPr>
                <w:rStyle w:val="23"/>
                <w:b w:val="0"/>
              </w:rPr>
              <w:t>-</w:t>
            </w:r>
          </w:p>
        </w:tc>
      </w:tr>
      <w:tr w:rsidR="00CD1556" w:rsidRPr="00B464CB" w:rsidTr="0079549C">
        <w:trPr>
          <w:trHeight w:hRule="exact" w:val="288"/>
          <w:jc w:val="center"/>
        </w:trPr>
        <w:tc>
          <w:tcPr>
            <w:tcW w:w="3970" w:type="dxa"/>
            <w:gridSpan w:val="2"/>
            <w:tcBorders>
              <w:top w:val="single" w:sz="4" w:space="0" w:color="auto"/>
              <w:left w:val="single" w:sz="4" w:space="0" w:color="auto"/>
            </w:tcBorders>
            <w:shd w:val="clear" w:color="auto" w:fill="FFFFFF"/>
            <w:vAlign w:val="center"/>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left"/>
              <w:rPr>
                <w:b/>
                <w:sz w:val="24"/>
                <w:szCs w:val="24"/>
              </w:rPr>
            </w:pPr>
            <w:r w:rsidRPr="00B464CB">
              <w:rPr>
                <w:rStyle w:val="23"/>
                <w:b w:val="0"/>
              </w:rPr>
              <w:t>21-25</w:t>
            </w:r>
          </w:p>
        </w:tc>
        <w:tc>
          <w:tcPr>
            <w:tcW w:w="2415" w:type="dxa"/>
            <w:gridSpan w:val="2"/>
            <w:tcBorders>
              <w:top w:val="single" w:sz="4" w:space="0" w:color="auto"/>
              <w:left w:val="single" w:sz="4" w:space="0" w:color="auto"/>
            </w:tcBorders>
            <w:shd w:val="clear" w:color="auto" w:fill="FFFFFF"/>
            <w:vAlign w:val="center"/>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b/>
                <w:sz w:val="24"/>
                <w:szCs w:val="24"/>
              </w:rPr>
            </w:pPr>
            <w:r w:rsidRPr="00B464CB">
              <w:rPr>
                <w:rStyle w:val="23"/>
                <w:b w:val="0"/>
              </w:rPr>
              <w:t>-</w:t>
            </w:r>
          </w:p>
        </w:tc>
        <w:tc>
          <w:tcPr>
            <w:tcW w:w="3701" w:type="dxa"/>
            <w:tcBorders>
              <w:top w:val="single" w:sz="4" w:space="0" w:color="auto"/>
              <w:left w:val="single" w:sz="4" w:space="0" w:color="auto"/>
              <w:right w:val="single" w:sz="4" w:space="0" w:color="auto"/>
            </w:tcBorders>
            <w:shd w:val="clear" w:color="auto" w:fill="FFFFFF"/>
            <w:vAlign w:val="center"/>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b/>
                <w:sz w:val="24"/>
                <w:szCs w:val="24"/>
              </w:rPr>
            </w:pPr>
            <w:r w:rsidRPr="00B464CB">
              <w:rPr>
                <w:rStyle w:val="23"/>
                <w:b w:val="0"/>
              </w:rPr>
              <w:t>-</w:t>
            </w:r>
          </w:p>
        </w:tc>
      </w:tr>
      <w:tr w:rsidR="00CD1556" w:rsidRPr="00B464CB" w:rsidTr="0079549C">
        <w:trPr>
          <w:trHeight w:hRule="exact" w:val="288"/>
          <w:jc w:val="center"/>
        </w:trPr>
        <w:tc>
          <w:tcPr>
            <w:tcW w:w="3970" w:type="dxa"/>
            <w:gridSpan w:val="2"/>
            <w:tcBorders>
              <w:top w:val="single" w:sz="4" w:space="0" w:color="auto"/>
              <w:lef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left"/>
              <w:rPr>
                <w:b/>
                <w:sz w:val="24"/>
                <w:szCs w:val="24"/>
              </w:rPr>
            </w:pPr>
            <w:r w:rsidRPr="00B464CB">
              <w:rPr>
                <w:rStyle w:val="23"/>
                <w:b w:val="0"/>
              </w:rPr>
              <w:t>25-29</w:t>
            </w:r>
          </w:p>
        </w:tc>
        <w:tc>
          <w:tcPr>
            <w:tcW w:w="2415" w:type="dxa"/>
            <w:gridSpan w:val="2"/>
            <w:tcBorders>
              <w:top w:val="single" w:sz="4" w:space="0" w:color="auto"/>
              <w:lef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b/>
                <w:sz w:val="24"/>
                <w:szCs w:val="24"/>
              </w:rPr>
            </w:pPr>
            <w:r w:rsidRPr="00B464CB">
              <w:rPr>
                <w:rStyle w:val="23"/>
                <w:b w:val="0"/>
              </w:rPr>
              <w:t>1 педагог</w:t>
            </w:r>
          </w:p>
        </w:tc>
        <w:tc>
          <w:tcPr>
            <w:tcW w:w="3701" w:type="dxa"/>
            <w:tcBorders>
              <w:top w:val="single" w:sz="4" w:space="0" w:color="auto"/>
              <w:left w:val="single" w:sz="4" w:space="0" w:color="auto"/>
              <w:righ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b/>
                <w:sz w:val="24"/>
                <w:szCs w:val="24"/>
              </w:rPr>
            </w:pPr>
            <w:r w:rsidRPr="00B464CB">
              <w:rPr>
                <w:rStyle w:val="23"/>
                <w:b w:val="0"/>
              </w:rPr>
              <w:t>10 %</w:t>
            </w:r>
          </w:p>
        </w:tc>
      </w:tr>
      <w:tr w:rsidR="00CD1556" w:rsidRPr="00B464CB" w:rsidTr="0079549C">
        <w:trPr>
          <w:trHeight w:hRule="exact" w:val="283"/>
          <w:jc w:val="center"/>
        </w:trPr>
        <w:tc>
          <w:tcPr>
            <w:tcW w:w="3970" w:type="dxa"/>
            <w:gridSpan w:val="2"/>
            <w:tcBorders>
              <w:top w:val="single" w:sz="4" w:space="0" w:color="auto"/>
              <w:lef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left"/>
              <w:rPr>
                <w:b/>
                <w:sz w:val="24"/>
                <w:szCs w:val="24"/>
              </w:rPr>
            </w:pPr>
            <w:r w:rsidRPr="00B464CB">
              <w:rPr>
                <w:rStyle w:val="23"/>
                <w:b w:val="0"/>
              </w:rPr>
              <w:t>30-49</w:t>
            </w:r>
          </w:p>
        </w:tc>
        <w:tc>
          <w:tcPr>
            <w:tcW w:w="2415" w:type="dxa"/>
            <w:gridSpan w:val="2"/>
            <w:tcBorders>
              <w:top w:val="single" w:sz="4" w:space="0" w:color="auto"/>
              <w:lef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b/>
                <w:sz w:val="24"/>
                <w:szCs w:val="24"/>
              </w:rPr>
            </w:pPr>
            <w:r w:rsidRPr="00B464CB">
              <w:rPr>
                <w:rStyle w:val="23"/>
                <w:b w:val="0"/>
              </w:rPr>
              <w:t>5 педагогов</w:t>
            </w:r>
          </w:p>
        </w:tc>
        <w:tc>
          <w:tcPr>
            <w:tcW w:w="3701" w:type="dxa"/>
            <w:tcBorders>
              <w:top w:val="single" w:sz="4" w:space="0" w:color="auto"/>
              <w:left w:val="single" w:sz="4" w:space="0" w:color="auto"/>
              <w:righ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b/>
                <w:sz w:val="24"/>
                <w:szCs w:val="24"/>
              </w:rPr>
            </w:pPr>
            <w:r w:rsidRPr="00B464CB">
              <w:rPr>
                <w:rStyle w:val="23"/>
                <w:b w:val="0"/>
              </w:rPr>
              <w:t>50 %</w:t>
            </w:r>
          </w:p>
        </w:tc>
      </w:tr>
      <w:tr w:rsidR="00CD1556" w:rsidRPr="00B464CB" w:rsidTr="0079549C">
        <w:trPr>
          <w:trHeight w:hRule="exact" w:val="288"/>
          <w:jc w:val="center"/>
        </w:trPr>
        <w:tc>
          <w:tcPr>
            <w:tcW w:w="3970" w:type="dxa"/>
            <w:gridSpan w:val="2"/>
            <w:tcBorders>
              <w:top w:val="single" w:sz="4" w:space="0" w:color="auto"/>
              <w:lef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left"/>
              <w:rPr>
                <w:b/>
                <w:sz w:val="24"/>
                <w:szCs w:val="24"/>
              </w:rPr>
            </w:pPr>
            <w:r w:rsidRPr="00B464CB">
              <w:rPr>
                <w:rStyle w:val="23"/>
                <w:b w:val="0"/>
              </w:rPr>
              <w:t>50-54</w:t>
            </w:r>
          </w:p>
        </w:tc>
        <w:tc>
          <w:tcPr>
            <w:tcW w:w="2415" w:type="dxa"/>
            <w:gridSpan w:val="2"/>
            <w:tcBorders>
              <w:top w:val="single" w:sz="4" w:space="0" w:color="auto"/>
              <w:lef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b/>
                <w:sz w:val="24"/>
                <w:szCs w:val="24"/>
              </w:rPr>
            </w:pPr>
            <w:r w:rsidRPr="00B464CB">
              <w:rPr>
                <w:rStyle w:val="23"/>
                <w:b w:val="0"/>
              </w:rPr>
              <w:t>2 педагога</w:t>
            </w:r>
          </w:p>
        </w:tc>
        <w:tc>
          <w:tcPr>
            <w:tcW w:w="3701" w:type="dxa"/>
            <w:tcBorders>
              <w:top w:val="single" w:sz="4" w:space="0" w:color="auto"/>
              <w:left w:val="single" w:sz="4" w:space="0" w:color="auto"/>
              <w:righ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b/>
                <w:sz w:val="24"/>
                <w:szCs w:val="24"/>
              </w:rPr>
            </w:pPr>
            <w:r w:rsidRPr="00B464CB">
              <w:rPr>
                <w:rStyle w:val="23"/>
                <w:b w:val="0"/>
              </w:rPr>
              <w:t>20 %</w:t>
            </w:r>
          </w:p>
        </w:tc>
      </w:tr>
      <w:tr w:rsidR="00CD1556" w:rsidRPr="00B464CB" w:rsidTr="0079549C">
        <w:trPr>
          <w:trHeight w:hRule="exact" w:val="283"/>
          <w:jc w:val="center"/>
        </w:trPr>
        <w:tc>
          <w:tcPr>
            <w:tcW w:w="3970" w:type="dxa"/>
            <w:gridSpan w:val="2"/>
            <w:tcBorders>
              <w:top w:val="single" w:sz="4" w:space="0" w:color="auto"/>
              <w:lef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left"/>
              <w:rPr>
                <w:b/>
                <w:sz w:val="24"/>
                <w:szCs w:val="24"/>
              </w:rPr>
            </w:pPr>
            <w:r w:rsidRPr="00B464CB">
              <w:rPr>
                <w:rStyle w:val="23"/>
                <w:b w:val="0"/>
              </w:rPr>
              <w:t>55-59</w:t>
            </w:r>
          </w:p>
        </w:tc>
        <w:tc>
          <w:tcPr>
            <w:tcW w:w="2415" w:type="dxa"/>
            <w:gridSpan w:val="2"/>
            <w:tcBorders>
              <w:top w:val="single" w:sz="4" w:space="0" w:color="auto"/>
              <w:lef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b/>
                <w:sz w:val="24"/>
                <w:szCs w:val="24"/>
              </w:rPr>
            </w:pPr>
            <w:r w:rsidRPr="00B464CB">
              <w:rPr>
                <w:rStyle w:val="23"/>
                <w:b w:val="0"/>
              </w:rPr>
              <w:t>-</w:t>
            </w:r>
          </w:p>
        </w:tc>
        <w:tc>
          <w:tcPr>
            <w:tcW w:w="3701" w:type="dxa"/>
            <w:tcBorders>
              <w:top w:val="single" w:sz="4" w:space="0" w:color="auto"/>
              <w:left w:val="single" w:sz="4" w:space="0" w:color="auto"/>
              <w:righ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b/>
                <w:sz w:val="24"/>
                <w:szCs w:val="24"/>
              </w:rPr>
            </w:pPr>
            <w:r w:rsidRPr="00B464CB">
              <w:rPr>
                <w:rStyle w:val="23"/>
                <w:b w:val="0"/>
              </w:rPr>
              <w:t>-</w:t>
            </w:r>
          </w:p>
        </w:tc>
      </w:tr>
      <w:tr w:rsidR="00CD1556" w:rsidRPr="00B464CB" w:rsidTr="0079549C">
        <w:trPr>
          <w:trHeight w:hRule="exact" w:val="288"/>
          <w:jc w:val="center"/>
        </w:trPr>
        <w:tc>
          <w:tcPr>
            <w:tcW w:w="3970" w:type="dxa"/>
            <w:gridSpan w:val="2"/>
            <w:tcBorders>
              <w:top w:val="single" w:sz="4" w:space="0" w:color="auto"/>
              <w:lef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left"/>
              <w:rPr>
                <w:sz w:val="24"/>
                <w:szCs w:val="24"/>
              </w:rPr>
            </w:pPr>
            <w:r w:rsidRPr="00B464CB">
              <w:rPr>
                <w:rStyle w:val="23"/>
                <w:b w:val="0"/>
              </w:rPr>
              <w:t>60 лет и старше</w:t>
            </w:r>
          </w:p>
        </w:tc>
        <w:tc>
          <w:tcPr>
            <w:tcW w:w="2415" w:type="dxa"/>
            <w:gridSpan w:val="2"/>
            <w:tcBorders>
              <w:top w:val="single" w:sz="4" w:space="0" w:color="auto"/>
              <w:left w:val="single" w:sz="4" w:space="0" w:color="auto"/>
            </w:tcBorders>
            <w:shd w:val="clear" w:color="auto" w:fill="FFFFFF"/>
            <w:vAlign w:val="center"/>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sz w:val="24"/>
                <w:szCs w:val="24"/>
              </w:rPr>
            </w:pPr>
            <w:r w:rsidRPr="00B464CB">
              <w:rPr>
                <w:rStyle w:val="23"/>
                <w:b w:val="0"/>
              </w:rPr>
              <w:t>2 педагога</w:t>
            </w:r>
          </w:p>
        </w:tc>
        <w:tc>
          <w:tcPr>
            <w:tcW w:w="3701" w:type="dxa"/>
            <w:tcBorders>
              <w:top w:val="single" w:sz="4" w:space="0" w:color="auto"/>
              <w:left w:val="single" w:sz="4" w:space="0" w:color="auto"/>
              <w:right w:val="single" w:sz="4" w:space="0" w:color="auto"/>
            </w:tcBorders>
            <w:shd w:val="clear" w:color="auto" w:fill="FFFFFF"/>
            <w:vAlign w:val="center"/>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sz w:val="24"/>
                <w:szCs w:val="24"/>
              </w:rPr>
            </w:pPr>
            <w:r w:rsidRPr="00B464CB">
              <w:rPr>
                <w:sz w:val="24"/>
                <w:szCs w:val="24"/>
              </w:rPr>
              <w:t>20%</w:t>
            </w:r>
          </w:p>
        </w:tc>
      </w:tr>
      <w:tr w:rsidR="00CD1556" w:rsidRPr="00B464CB" w:rsidTr="0079549C">
        <w:trPr>
          <w:trHeight w:hRule="exact" w:val="331"/>
          <w:jc w:val="center"/>
        </w:trPr>
        <w:tc>
          <w:tcPr>
            <w:tcW w:w="10086" w:type="dxa"/>
            <w:gridSpan w:val="5"/>
            <w:tcBorders>
              <w:top w:val="single" w:sz="4" w:space="0" w:color="auto"/>
              <w:left w:val="single" w:sz="4" w:space="0" w:color="auto"/>
              <w:right w:val="single" w:sz="4" w:space="0" w:color="auto"/>
            </w:tcBorders>
            <w:shd w:val="clear" w:color="auto" w:fill="FFFFFF"/>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sz w:val="24"/>
                <w:szCs w:val="24"/>
              </w:rPr>
            </w:pPr>
            <w:r w:rsidRPr="00B464CB">
              <w:rPr>
                <w:rStyle w:val="23"/>
              </w:rPr>
              <w:t>Педагогический стаж</w:t>
            </w:r>
          </w:p>
        </w:tc>
      </w:tr>
      <w:tr w:rsidR="00CD1556" w:rsidRPr="00B464CB" w:rsidTr="0079549C">
        <w:trPr>
          <w:trHeight w:hRule="exact" w:val="288"/>
          <w:jc w:val="center"/>
        </w:trPr>
        <w:tc>
          <w:tcPr>
            <w:tcW w:w="3970" w:type="dxa"/>
            <w:gridSpan w:val="2"/>
            <w:tcBorders>
              <w:top w:val="single" w:sz="4" w:space="0" w:color="auto"/>
              <w:lef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left"/>
              <w:rPr>
                <w:b/>
                <w:sz w:val="24"/>
                <w:szCs w:val="24"/>
              </w:rPr>
            </w:pPr>
            <w:r w:rsidRPr="00B464CB">
              <w:rPr>
                <w:rStyle w:val="23"/>
                <w:b w:val="0"/>
              </w:rPr>
              <w:t>Педагогический стаж до 1 года</w:t>
            </w:r>
          </w:p>
        </w:tc>
        <w:tc>
          <w:tcPr>
            <w:tcW w:w="2415" w:type="dxa"/>
            <w:gridSpan w:val="2"/>
            <w:tcBorders>
              <w:top w:val="single" w:sz="4" w:space="0" w:color="auto"/>
              <w:lef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b/>
                <w:sz w:val="24"/>
                <w:szCs w:val="24"/>
              </w:rPr>
            </w:pPr>
            <w:r w:rsidRPr="00B464CB">
              <w:rPr>
                <w:rStyle w:val="23"/>
                <w:b w:val="0"/>
              </w:rPr>
              <w:t>-</w:t>
            </w:r>
          </w:p>
        </w:tc>
        <w:tc>
          <w:tcPr>
            <w:tcW w:w="3701" w:type="dxa"/>
            <w:tcBorders>
              <w:top w:val="single" w:sz="4" w:space="0" w:color="auto"/>
              <w:left w:val="single" w:sz="4" w:space="0" w:color="auto"/>
              <w:righ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b/>
                <w:sz w:val="24"/>
                <w:szCs w:val="24"/>
              </w:rPr>
            </w:pPr>
            <w:r w:rsidRPr="00B464CB">
              <w:rPr>
                <w:rStyle w:val="23"/>
                <w:b w:val="0"/>
              </w:rPr>
              <w:t>-</w:t>
            </w:r>
          </w:p>
        </w:tc>
      </w:tr>
      <w:tr w:rsidR="00CD1556" w:rsidRPr="00B464CB" w:rsidTr="0079549C">
        <w:trPr>
          <w:trHeight w:hRule="exact" w:val="283"/>
          <w:jc w:val="center"/>
        </w:trPr>
        <w:tc>
          <w:tcPr>
            <w:tcW w:w="3970" w:type="dxa"/>
            <w:gridSpan w:val="2"/>
            <w:tcBorders>
              <w:top w:val="single" w:sz="4" w:space="0" w:color="auto"/>
              <w:left w:val="single" w:sz="4" w:space="0" w:color="auto"/>
            </w:tcBorders>
            <w:shd w:val="clear" w:color="auto" w:fill="FFFFFF"/>
            <w:vAlign w:val="center"/>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left"/>
              <w:rPr>
                <w:sz w:val="24"/>
                <w:szCs w:val="24"/>
              </w:rPr>
            </w:pPr>
            <w:r w:rsidRPr="00B464CB">
              <w:rPr>
                <w:rStyle w:val="23"/>
                <w:b w:val="0"/>
              </w:rPr>
              <w:t>Стаж от 1 до 3 лет</w:t>
            </w:r>
          </w:p>
        </w:tc>
        <w:tc>
          <w:tcPr>
            <w:tcW w:w="2415" w:type="dxa"/>
            <w:gridSpan w:val="2"/>
            <w:tcBorders>
              <w:top w:val="single" w:sz="4" w:space="0" w:color="auto"/>
              <w:left w:val="single" w:sz="4" w:space="0" w:color="auto"/>
            </w:tcBorders>
            <w:shd w:val="clear" w:color="auto" w:fill="FFFFFF"/>
            <w:vAlign w:val="center"/>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sz w:val="24"/>
                <w:szCs w:val="24"/>
              </w:rPr>
            </w:pPr>
            <w:r w:rsidRPr="00B464CB">
              <w:rPr>
                <w:rStyle w:val="23"/>
                <w:b w:val="0"/>
              </w:rPr>
              <w:t>1 педагог</w:t>
            </w:r>
          </w:p>
        </w:tc>
        <w:tc>
          <w:tcPr>
            <w:tcW w:w="3701" w:type="dxa"/>
            <w:tcBorders>
              <w:top w:val="single" w:sz="4" w:space="0" w:color="auto"/>
              <w:left w:val="single" w:sz="4" w:space="0" w:color="auto"/>
              <w:right w:val="single" w:sz="4" w:space="0" w:color="auto"/>
            </w:tcBorders>
            <w:shd w:val="clear" w:color="auto" w:fill="FFFFFF"/>
            <w:vAlign w:val="center"/>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sz w:val="24"/>
                <w:szCs w:val="24"/>
              </w:rPr>
            </w:pPr>
            <w:r w:rsidRPr="00B464CB">
              <w:rPr>
                <w:sz w:val="24"/>
                <w:szCs w:val="24"/>
              </w:rPr>
              <w:t>10 %</w:t>
            </w:r>
          </w:p>
        </w:tc>
      </w:tr>
      <w:tr w:rsidR="00CD1556" w:rsidRPr="00B464CB" w:rsidTr="0079549C">
        <w:trPr>
          <w:trHeight w:hRule="exact" w:val="288"/>
          <w:jc w:val="center"/>
        </w:trPr>
        <w:tc>
          <w:tcPr>
            <w:tcW w:w="3970" w:type="dxa"/>
            <w:gridSpan w:val="2"/>
            <w:tcBorders>
              <w:top w:val="single" w:sz="4" w:space="0" w:color="auto"/>
              <w:lef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left"/>
              <w:rPr>
                <w:b/>
                <w:sz w:val="24"/>
                <w:szCs w:val="24"/>
              </w:rPr>
            </w:pPr>
            <w:r w:rsidRPr="00B464CB">
              <w:rPr>
                <w:rStyle w:val="23"/>
                <w:b w:val="0"/>
              </w:rPr>
              <w:t>Стаж от 3 до 5 лет</w:t>
            </w:r>
          </w:p>
        </w:tc>
        <w:tc>
          <w:tcPr>
            <w:tcW w:w="2415" w:type="dxa"/>
            <w:gridSpan w:val="2"/>
            <w:tcBorders>
              <w:top w:val="single" w:sz="4" w:space="0" w:color="auto"/>
              <w:lef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b/>
                <w:sz w:val="24"/>
                <w:szCs w:val="24"/>
              </w:rPr>
            </w:pPr>
            <w:r w:rsidRPr="00B464CB">
              <w:rPr>
                <w:rStyle w:val="23"/>
                <w:b w:val="0"/>
              </w:rPr>
              <w:t>2 педагога</w:t>
            </w:r>
          </w:p>
        </w:tc>
        <w:tc>
          <w:tcPr>
            <w:tcW w:w="3701" w:type="dxa"/>
            <w:tcBorders>
              <w:top w:val="single" w:sz="4" w:space="0" w:color="auto"/>
              <w:left w:val="single" w:sz="4" w:space="0" w:color="auto"/>
              <w:righ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b/>
                <w:sz w:val="24"/>
                <w:szCs w:val="24"/>
              </w:rPr>
            </w:pPr>
            <w:r w:rsidRPr="00B464CB">
              <w:rPr>
                <w:rStyle w:val="23"/>
                <w:b w:val="0"/>
              </w:rPr>
              <w:t>20 %</w:t>
            </w:r>
          </w:p>
        </w:tc>
      </w:tr>
      <w:tr w:rsidR="00CD1556" w:rsidRPr="00B464CB" w:rsidTr="0079549C">
        <w:trPr>
          <w:trHeight w:hRule="exact" w:val="288"/>
          <w:jc w:val="center"/>
        </w:trPr>
        <w:tc>
          <w:tcPr>
            <w:tcW w:w="3970" w:type="dxa"/>
            <w:gridSpan w:val="2"/>
            <w:tcBorders>
              <w:top w:val="single" w:sz="4" w:space="0" w:color="auto"/>
              <w:lef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left"/>
              <w:rPr>
                <w:b/>
                <w:sz w:val="24"/>
                <w:szCs w:val="24"/>
              </w:rPr>
            </w:pPr>
            <w:r w:rsidRPr="00B464CB">
              <w:rPr>
                <w:rStyle w:val="23"/>
                <w:b w:val="0"/>
              </w:rPr>
              <w:t>Стаж от 5 до 10 лет</w:t>
            </w:r>
          </w:p>
        </w:tc>
        <w:tc>
          <w:tcPr>
            <w:tcW w:w="2415" w:type="dxa"/>
            <w:gridSpan w:val="2"/>
            <w:tcBorders>
              <w:top w:val="single" w:sz="4" w:space="0" w:color="auto"/>
              <w:lef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b/>
                <w:sz w:val="24"/>
                <w:szCs w:val="24"/>
              </w:rPr>
            </w:pPr>
            <w:r w:rsidRPr="00B464CB">
              <w:rPr>
                <w:rStyle w:val="23"/>
                <w:b w:val="0"/>
              </w:rPr>
              <w:t>1 педагог</w:t>
            </w:r>
          </w:p>
        </w:tc>
        <w:tc>
          <w:tcPr>
            <w:tcW w:w="3701" w:type="dxa"/>
            <w:tcBorders>
              <w:top w:val="single" w:sz="4" w:space="0" w:color="auto"/>
              <w:left w:val="single" w:sz="4" w:space="0" w:color="auto"/>
              <w:righ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b/>
                <w:sz w:val="24"/>
                <w:szCs w:val="24"/>
              </w:rPr>
            </w:pPr>
            <w:r w:rsidRPr="00B464CB">
              <w:rPr>
                <w:rStyle w:val="23"/>
                <w:b w:val="0"/>
              </w:rPr>
              <w:t>10 %</w:t>
            </w:r>
          </w:p>
        </w:tc>
      </w:tr>
      <w:tr w:rsidR="00CD1556" w:rsidRPr="00B464CB" w:rsidTr="0079549C">
        <w:trPr>
          <w:trHeight w:hRule="exact" w:val="283"/>
          <w:jc w:val="center"/>
        </w:trPr>
        <w:tc>
          <w:tcPr>
            <w:tcW w:w="3970" w:type="dxa"/>
            <w:gridSpan w:val="2"/>
            <w:tcBorders>
              <w:top w:val="single" w:sz="4" w:space="0" w:color="auto"/>
              <w:lef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left"/>
              <w:rPr>
                <w:b/>
                <w:sz w:val="24"/>
                <w:szCs w:val="24"/>
              </w:rPr>
            </w:pPr>
            <w:r w:rsidRPr="00B464CB">
              <w:rPr>
                <w:rStyle w:val="23"/>
                <w:b w:val="0"/>
              </w:rPr>
              <w:t>Стаж от 10 до 15</w:t>
            </w:r>
          </w:p>
        </w:tc>
        <w:tc>
          <w:tcPr>
            <w:tcW w:w="2415" w:type="dxa"/>
            <w:gridSpan w:val="2"/>
            <w:tcBorders>
              <w:top w:val="single" w:sz="4" w:space="0" w:color="auto"/>
              <w:lef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b/>
                <w:sz w:val="24"/>
                <w:szCs w:val="24"/>
              </w:rPr>
            </w:pPr>
            <w:r w:rsidRPr="00B464CB">
              <w:rPr>
                <w:rStyle w:val="23"/>
                <w:b w:val="0"/>
              </w:rPr>
              <w:t>1 педагог</w:t>
            </w:r>
          </w:p>
        </w:tc>
        <w:tc>
          <w:tcPr>
            <w:tcW w:w="3701" w:type="dxa"/>
            <w:tcBorders>
              <w:top w:val="single" w:sz="4" w:space="0" w:color="auto"/>
              <w:left w:val="single" w:sz="4" w:space="0" w:color="auto"/>
              <w:righ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b/>
                <w:sz w:val="24"/>
                <w:szCs w:val="24"/>
              </w:rPr>
            </w:pPr>
            <w:r w:rsidRPr="00B464CB">
              <w:rPr>
                <w:rStyle w:val="23"/>
                <w:b w:val="0"/>
              </w:rPr>
              <w:t>10 %</w:t>
            </w:r>
          </w:p>
        </w:tc>
      </w:tr>
      <w:tr w:rsidR="00CD1556" w:rsidRPr="00B464CB" w:rsidTr="0079549C">
        <w:trPr>
          <w:trHeight w:hRule="exact" w:val="288"/>
          <w:jc w:val="center"/>
        </w:trPr>
        <w:tc>
          <w:tcPr>
            <w:tcW w:w="3970" w:type="dxa"/>
            <w:gridSpan w:val="2"/>
            <w:tcBorders>
              <w:top w:val="single" w:sz="4" w:space="0" w:color="auto"/>
              <w:lef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left"/>
              <w:rPr>
                <w:b/>
                <w:sz w:val="24"/>
                <w:szCs w:val="24"/>
              </w:rPr>
            </w:pPr>
            <w:r w:rsidRPr="00B464CB">
              <w:rPr>
                <w:rStyle w:val="23"/>
                <w:b w:val="0"/>
              </w:rPr>
              <w:t>Стаж от 15 до 20</w:t>
            </w:r>
          </w:p>
        </w:tc>
        <w:tc>
          <w:tcPr>
            <w:tcW w:w="2415" w:type="dxa"/>
            <w:gridSpan w:val="2"/>
            <w:tcBorders>
              <w:top w:val="single" w:sz="4" w:space="0" w:color="auto"/>
              <w:lef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b/>
                <w:sz w:val="24"/>
                <w:szCs w:val="24"/>
              </w:rPr>
            </w:pPr>
            <w:r w:rsidRPr="00B464CB">
              <w:rPr>
                <w:rStyle w:val="23"/>
                <w:b w:val="0"/>
              </w:rPr>
              <w:t>2 педагогов</w:t>
            </w:r>
          </w:p>
        </w:tc>
        <w:tc>
          <w:tcPr>
            <w:tcW w:w="3701" w:type="dxa"/>
            <w:tcBorders>
              <w:top w:val="single" w:sz="4" w:space="0" w:color="auto"/>
              <w:left w:val="single" w:sz="4" w:space="0" w:color="auto"/>
              <w:righ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b/>
                <w:sz w:val="24"/>
                <w:szCs w:val="24"/>
              </w:rPr>
            </w:pPr>
            <w:r w:rsidRPr="00B464CB">
              <w:rPr>
                <w:rStyle w:val="23"/>
                <w:b w:val="0"/>
              </w:rPr>
              <w:t>20 %</w:t>
            </w:r>
          </w:p>
        </w:tc>
      </w:tr>
      <w:tr w:rsidR="00CD1556" w:rsidRPr="00B464CB" w:rsidTr="0079549C">
        <w:trPr>
          <w:trHeight w:hRule="exact" w:val="283"/>
          <w:jc w:val="center"/>
        </w:trPr>
        <w:tc>
          <w:tcPr>
            <w:tcW w:w="3970" w:type="dxa"/>
            <w:gridSpan w:val="2"/>
            <w:tcBorders>
              <w:top w:val="single" w:sz="4" w:space="0" w:color="auto"/>
              <w:left w:val="single" w:sz="4" w:space="0" w:color="auto"/>
            </w:tcBorders>
            <w:shd w:val="clear" w:color="auto" w:fill="FFFFFF"/>
            <w:vAlign w:val="center"/>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left"/>
              <w:rPr>
                <w:b/>
                <w:sz w:val="24"/>
                <w:szCs w:val="24"/>
              </w:rPr>
            </w:pPr>
            <w:r w:rsidRPr="00B464CB">
              <w:rPr>
                <w:rStyle w:val="23"/>
                <w:b w:val="0"/>
              </w:rPr>
              <w:t>Стаж от 20 до 25</w:t>
            </w:r>
          </w:p>
        </w:tc>
        <w:tc>
          <w:tcPr>
            <w:tcW w:w="2415" w:type="dxa"/>
            <w:gridSpan w:val="2"/>
            <w:tcBorders>
              <w:top w:val="single" w:sz="4" w:space="0" w:color="auto"/>
              <w:left w:val="single" w:sz="4" w:space="0" w:color="auto"/>
            </w:tcBorders>
            <w:shd w:val="clear" w:color="auto" w:fill="FFFFFF"/>
            <w:vAlign w:val="center"/>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b/>
                <w:sz w:val="24"/>
                <w:szCs w:val="24"/>
              </w:rPr>
            </w:pPr>
            <w:r w:rsidRPr="00B464CB">
              <w:rPr>
                <w:rStyle w:val="23"/>
                <w:b w:val="0"/>
              </w:rPr>
              <w:t>-</w:t>
            </w:r>
          </w:p>
        </w:tc>
        <w:tc>
          <w:tcPr>
            <w:tcW w:w="3701" w:type="dxa"/>
            <w:tcBorders>
              <w:top w:val="single" w:sz="4" w:space="0" w:color="auto"/>
              <w:left w:val="single" w:sz="4" w:space="0" w:color="auto"/>
              <w:right w:val="single" w:sz="4" w:space="0" w:color="auto"/>
            </w:tcBorders>
            <w:shd w:val="clear" w:color="auto" w:fill="FFFFFF"/>
            <w:vAlign w:val="center"/>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b/>
                <w:sz w:val="24"/>
                <w:szCs w:val="24"/>
              </w:rPr>
            </w:pPr>
            <w:r w:rsidRPr="00B464CB">
              <w:rPr>
                <w:rStyle w:val="23"/>
                <w:b w:val="0"/>
              </w:rPr>
              <w:t>-</w:t>
            </w:r>
          </w:p>
        </w:tc>
      </w:tr>
      <w:tr w:rsidR="00CD1556" w:rsidRPr="00B464CB" w:rsidTr="0079549C">
        <w:trPr>
          <w:trHeight w:hRule="exact" w:val="288"/>
          <w:jc w:val="center"/>
        </w:trPr>
        <w:tc>
          <w:tcPr>
            <w:tcW w:w="3970" w:type="dxa"/>
            <w:gridSpan w:val="2"/>
            <w:tcBorders>
              <w:top w:val="single" w:sz="4" w:space="0" w:color="auto"/>
              <w:lef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left"/>
              <w:rPr>
                <w:b/>
                <w:sz w:val="24"/>
                <w:szCs w:val="24"/>
              </w:rPr>
            </w:pPr>
            <w:r w:rsidRPr="00B464CB">
              <w:rPr>
                <w:rStyle w:val="23"/>
                <w:b w:val="0"/>
              </w:rPr>
              <w:t>Стаж свыше 25</w:t>
            </w:r>
          </w:p>
        </w:tc>
        <w:tc>
          <w:tcPr>
            <w:tcW w:w="2415" w:type="dxa"/>
            <w:gridSpan w:val="2"/>
            <w:tcBorders>
              <w:top w:val="single" w:sz="4" w:space="0" w:color="auto"/>
              <w:lef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b/>
                <w:sz w:val="24"/>
                <w:szCs w:val="24"/>
              </w:rPr>
            </w:pPr>
            <w:r w:rsidRPr="00B464CB">
              <w:rPr>
                <w:rStyle w:val="23"/>
                <w:b w:val="0"/>
              </w:rPr>
              <w:t>3 педагога</w:t>
            </w:r>
          </w:p>
        </w:tc>
        <w:tc>
          <w:tcPr>
            <w:tcW w:w="3701" w:type="dxa"/>
            <w:tcBorders>
              <w:top w:val="single" w:sz="4" w:space="0" w:color="auto"/>
              <w:left w:val="single" w:sz="4" w:space="0" w:color="auto"/>
              <w:righ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b/>
                <w:sz w:val="24"/>
                <w:szCs w:val="24"/>
              </w:rPr>
            </w:pPr>
            <w:r w:rsidRPr="00B464CB">
              <w:rPr>
                <w:rStyle w:val="23"/>
                <w:b w:val="0"/>
              </w:rPr>
              <w:t>30 %</w:t>
            </w:r>
          </w:p>
        </w:tc>
      </w:tr>
      <w:tr w:rsidR="00CD1556" w:rsidRPr="00B464CB" w:rsidTr="0079549C">
        <w:trPr>
          <w:trHeight w:hRule="exact" w:val="331"/>
          <w:jc w:val="center"/>
        </w:trPr>
        <w:tc>
          <w:tcPr>
            <w:tcW w:w="10086" w:type="dxa"/>
            <w:gridSpan w:val="5"/>
            <w:tcBorders>
              <w:top w:val="single" w:sz="4" w:space="0" w:color="auto"/>
              <w:left w:val="single" w:sz="4" w:space="0" w:color="auto"/>
              <w:righ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sz w:val="24"/>
                <w:szCs w:val="24"/>
              </w:rPr>
            </w:pPr>
            <w:r w:rsidRPr="00B464CB">
              <w:rPr>
                <w:rStyle w:val="23"/>
              </w:rPr>
              <w:t>Курсы повышения квалификации за 3 года</w:t>
            </w:r>
          </w:p>
        </w:tc>
      </w:tr>
      <w:tr w:rsidR="00CD1556" w:rsidRPr="00B464CB" w:rsidTr="0079549C">
        <w:trPr>
          <w:trHeight w:hRule="exact" w:val="336"/>
          <w:jc w:val="center"/>
        </w:trPr>
        <w:tc>
          <w:tcPr>
            <w:tcW w:w="3970" w:type="dxa"/>
            <w:gridSpan w:val="2"/>
            <w:tcBorders>
              <w:top w:val="single" w:sz="4" w:space="0" w:color="auto"/>
              <w:left w:val="single" w:sz="4" w:space="0" w:color="auto"/>
            </w:tcBorders>
            <w:shd w:val="clear" w:color="auto" w:fill="FFFFFF"/>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left"/>
              <w:rPr>
                <w:b/>
                <w:sz w:val="24"/>
                <w:szCs w:val="24"/>
              </w:rPr>
            </w:pPr>
            <w:r w:rsidRPr="00B464CB">
              <w:rPr>
                <w:rStyle w:val="23"/>
                <w:b w:val="0"/>
              </w:rPr>
              <w:t>ДОУ № 22</w:t>
            </w:r>
          </w:p>
        </w:tc>
        <w:tc>
          <w:tcPr>
            <w:tcW w:w="2415" w:type="dxa"/>
            <w:gridSpan w:val="2"/>
            <w:tcBorders>
              <w:top w:val="single" w:sz="4" w:space="0" w:color="auto"/>
              <w:left w:val="single" w:sz="4" w:space="0" w:color="auto"/>
            </w:tcBorders>
            <w:shd w:val="clear" w:color="auto" w:fill="FFFFFF"/>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b/>
                <w:sz w:val="24"/>
                <w:szCs w:val="24"/>
              </w:rPr>
            </w:pPr>
            <w:r w:rsidRPr="00B464CB">
              <w:rPr>
                <w:rStyle w:val="23"/>
                <w:b w:val="0"/>
              </w:rPr>
              <w:t>10 педагогов</w:t>
            </w:r>
          </w:p>
        </w:tc>
        <w:tc>
          <w:tcPr>
            <w:tcW w:w="3701" w:type="dxa"/>
            <w:tcBorders>
              <w:top w:val="single" w:sz="4" w:space="0" w:color="auto"/>
              <w:left w:val="single" w:sz="4" w:space="0" w:color="auto"/>
              <w:right w:val="single" w:sz="4" w:space="0" w:color="auto"/>
            </w:tcBorders>
            <w:shd w:val="clear" w:color="auto" w:fill="FFFFFF"/>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b/>
                <w:sz w:val="24"/>
                <w:szCs w:val="24"/>
              </w:rPr>
            </w:pPr>
            <w:r w:rsidRPr="00B464CB">
              <w:rPr>
                <w:rStyle w:val="23"/>
                <w:b w:val="0"/>
              </w:rPr>
              <w:t>100%</w:t>
            </w:r>
          </w:p>
        </w:tc>
      </w:tr>
      <w:tr w:rsidR="00CD1556" w:rsidRPr="00B464CB" w:rsidTr="0079549C">
        <w:trPr>
          <w:trHeight w:hRule="exact" w:val="331"/>
          <w:jc w:val="center"/>
        </w:trPr>
        <w:tc>
          <w:tcPr>
            <w:tcW w:w="10086" w:type="dxa"/>
            <w:gridSpan w:val="5"/>
            <w:tcBorders>
              <w:top w:val="single" w:sz="4" w:space="0" w:color="auto"/>
              <w:left w:val="single" w:sz="4" w:space="0" w:color="auto"/>
              <w:right w:val="single" w:sz="4" w:space="0" w:color="auto"/>
            </w:tcBorders>
            <w:shd w:val="clear" w:color="auto" w:fill="FFFFFF"/>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sz w:val="24"/>
                <w:szCs w:val="24"/>
              </w:rPr>
            </w:pPr>
            <w:r w:rsidRPr="00B464CB">
              <w:rPr>
                <w:rStyle w:val="23"/>
              </w:rPr>
              <w:t>Владение ИКТ компетентностями</w:t>
            </w:r>
          </w:p>
        </w:tc>
      </w:tr>
      <w:tr w:rsidR="00CD1556" w:rsidRPr="00B464CB" w:rsidTr="0079549C">
        <w:trPr>
          <w:trHeight w:hRule="exact" w:val="341"/>
          <w:jc w:val="center"/>
        </w:trPr>
        <w:tc>
          <w:tcPr>
            <w:tcW w:w="3970" w:type="dxa"/>
            <w:gridSpan w:val="2"/>
            <w:tcBorders>
              <w:top w:val="single" w:sz="4" w:space="0" w:color="auto"/>
              <w:left w:val="single" w:sz="4" w:space="0" w:color="auto"/>
              <w:bottom w:val="single" w:sz="4" w:space="0" w:color="auto"/>
            </w:tcBorders>
            <w:shd w:val="clear" w:color="auto" w:fill="FFFFFF"/>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left"/>
              <w:rPr>
                <w:b/>
                <w:sz w:val="24"/>
                <w:szCs w:val="24"/>
              </w:rPr>
            </w:pPr>
            <w:r w:rsidRPr="00B464CB">
              <w:rPr>
                <w:rStyle w:val="23"/>
                <w:b w:val="0"/>
              </w:rPr>
              <w:t>ДОУ № 22</w:t>
            </w:r>
          </w:p>
        </w:tc>
        <w:tc>
          <w:tcPr>
            <w:tcW w:w="2415" w:type="dxa"/>
            <w:gridSpan w:val="2"/>
            <w:tcBorders>
              <w:top w:val="single" w:sz="4" w:space="0" w:color="auto"/>
              <w:left w:val="single" w:sz="4" w:space="0" w:color="auto"/>
              <w:bottom w:val="single" w:sz="4" w:space="0" w:color="auto"/>
            </w:tcBorders>
            <w:shd w:val="clear" w:color="auto" w:fill="FFFFFF"/>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b/>
                <w:sz w:val="24"/>
                <w:szCs w:val="24"/>
              </w:rPr>
            </w:pPr>
            <w:r w:rsidRPr="00B464CB">
              <w:rPr>
                <w:rStyle w:val="23"/>
                <w:b w:val="0"/>
              </w:rPr>
              <w:t>10 педагогов</w:t>
            </w:r>
          </w:p>
        </w:tc>
        <w:tc>
          <w:tcPr>
            <w:tcW w:w="3701" w:type="dxa"/>
            <w:tcBorders>
              <w:top w:val="single" w:sz="4" w:space="0" w:color="auto"/>
              <w:left w:val="single" w:sz="4" w:space="0" w:color="auto"/>
              <w:bottom w:val="single" w:sz="4" w:space="0" w:color="auto"/>
              <w:right w:val="single" w:sz="4" w:space="0" w:color="auto"/>
            </w:tcBorders>
            <w:shd w:val="clear" w:color="auto" w:fill="FFFFFF"/>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b/>
                <w:sz w:val="24"/>
                <w:szCs w:val="24"/>
              </w:rPr>
            </w:pPr>
            <w:r w:rsidRPr="00B464CB">
              <w:rPr>
                <w:rStyle w:val="23"/>
                <w:b w:val="0"/>
              </w:rPr>
              <w:t>100%</w:t>
            </w:r>
          </w:p>
        </w:tc>
      </w:tr>
    </w:tbl>
    <w:p w:rsidR="00CD1556" w:rsidRPr="00B464CB" w:rsidRDefault="00CD1556" w:rsidP="00B464CB">
      <w:pPr>
        <w:keepLines/>
        <w:framePr w:w="10085" w:wrap="notBeside" w:vAnchor="text" w:hAnchor="text" w:xAlign="center" w:y="1"/>
        <w:spacing w:line="360" w:lineRule="auto"/>
        <w:rPr>
          <w:rFonts w:ascii="Times New Roman" w:hAnsi="Times New Roman" w:cs="Times New Roman"/>
          <w:sz w:val="24"/>
          <w:szCs w:val="24"/>
        </w:rPr>
      </w:pPr>
    </w:p>
    <w:p w:rsidR="00CD1556" w:rsidRPr="00B464CB" w:rsidRDefault="00CD1556" w:rsidP="00B464CB">
      <w:pPr>
        <w:keepLines/>
        <w:spacing w:line="360" w:lineRule="auto"/>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tblPr>
      <w:tblGrid>
        <w:gridCol w:w="3653"/>
        <w:gridCol w:w="317"/>
        <w:gridCol w:w="2429"/>
        <w:gridCol w:w="3686"/>
      </w:tblGrid>
      <w:tr w:rsidR="00CD1556" w:rsidRPr="00B464CB" w:rsidTr="0079549C">
        <w:trPr>
          <w:trHeight w:hRule="exact" w:val="336"/>
          <w:jc w:val="center"/>
        </w:trPr>
        <w:tc>
          <w:tcPr>
            <w:tcW w:w="10085" w:type="dxa"/>
            <w:gridSpan w:val="4"/>
            <w:tcBorders>
              <w:top w:val="single" w:sz="4" w:space="0" w:color="auto"/>
              <w:left w:val="single" w:sz="4" w:space="0" w:color="auto"/>
              <w:righ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sz w:val="24"/>
                <w:szCs w:val="24"/>
              </w:rPr>
            </w:pPr>
            <w:r w:rsidRPr="00B464CB">
              <w:rPr>
                <w:rStyle w:val="23"/>
              </w:rPr>
              <w:t>Входят в группы сети интернет</w:t>
            </w:r>
          </w:p>
        </w:tc>
      </w:tr>
      <w:tr w:rsidR="00CD1556" w:rsidRPr="00B464CB" w:rsidTr="0079549C">
        <w:trPr>
          <w:trHeight w:hRule="exact" w:val="336"/>
          <w:jc w:val="center"/>
        </w:trPr>
        <w:tc>
          <w:tcPr>
            <w:tcW w:w="3970" w:type="dxa"/>
            <w:gridSpan w:val="2"/>
            <w:tcBorders>
              <w:top w:val="single" w:sz="4" w:space="0" w:color="auto"/>
              <w:left w:val="single" w:sz="4" w:space="0" w:color="auto"/>
            </w:tcBorders>
            <w:shd w:val="clear" w:color="auto" w:fill="FFFFFF"/>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left"/>
              <w:rPr>
                <w:b/>
                <w:sz w:val="24"/>
                <w:szCs w:val="24"/>
              </w:rPr>
            </w:pPr>
            <w:r w:rsidRPr="00B464CB">
              <w:rPr>
                <w:rStyle w:val="23"/>
                <w:b w:val="0"/>
              </w:rPr>
              <w:t>ДОУ № 22</w:t>
            </w:r>
          </w:p>
        </w:tc>
        <w:tc>
          <w:tcPr>
            <w:tcW w:w="2429" w:type="dxa"/>
            <w:tcBorders>
              <w:top w:val="single" w:sz="4" w:space="0" w:color="auto"/>
              <w:left w:val="single" w:sz="4" w:space="0" w:color="auto"/>
            </w:tcBorders>
            <w:shd w:val="clear" w:color="auto" w:fill="FFFFFF"/>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b/>
                <w:sz w:val="24"/>
                <w:szCs w:val="24"/>
              </w:rPr>
            </w:pPr>
            <w:r w:rsidRPr="00B464CB">
              <w:rPr>
                <w:rStyle w:val="23"/>
                <w:b w:val="0"/>
              </w:rPr>
              <w:t>10 педагогов</w:t>
            </w:r>
          </w:p>
        </w:tc>
        <w:tc>
          <w:tcPr>
            <w:tcW w:w="3686" w:type="dxa"/>
            <w:tcBorders>
              <w:top w:val="single" w:sz="4" w:space="0" w:color="auto"/>
              <w:left w:val="single" w:sz="4" w:space="0" w:color="auto"/>
              <w:right w:val="single" w:sz="4" w:space="0" w:color="auto"/>
            </w:tcBorders>
            <w:shd w:val="clear" w:color="auto" w:fill="FFFFFF"/>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center"/>
              <w:rPr>
                <w:b/>
                <w:sz w:val="24"/>
                <w:szCs w:val="24"/>
              </w:rPr>
            </w:pPr>
            <w:r w:rsidRPr="00B464CB">
              <w:rPr>
                <w:rStyle w:val="23"/>
                <w:b w:val="0"/>
              </w:rPr>
              <w:t>100%</w:t>
            </w:r>
          </w:p>
        </w:tc>
      </w:tr>
      <w:tr w:rsidR="00CD1556" w:rsidRPr="00B464CB" w:rsidTr="0079549C">
        <w:trPr>
          <w:trHeight w:hRule="exact" w:val="562"/>
          <w:jc w:val="center"/>
        </w:trPr>
        <w:tc>
          <w:tcPr>
            <w:tcW w:w="3653" w:type="dxa"/>
            <w:tcBorders>
              <w:top w:val="single" w:sz="4" w:space="0" w:color="auto"/>
              <w:left w:val="single" w:sz="4" w:space="0" w:color="auto"/>
            </w:tcBorders>
            <w:shd w:val="clear" w:color="auto" w:fill="FFFFFF"/>
            <w:vAlign w:val="bottom"/>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left"/>
              <w:rPr>
                <w:sz w:val="24"/>
                <w:szCs w:val="24"/>
              </w:rPr>
            </w:pPr>
            <w:r w:rsidRPr="00B464CB">
              <w:rPr>
                <w:rStyle w:val="23"/>
              </w:rPr>
              <w:t>Выход в Интернет Сайт МБДОУ</w:t>
            </w:r>
          </w:p>
        </w:tc>
        <w:tc>
          <w:tcPr>
            <w:tcW w:w="6432" w:type="dxa"/>
            <w:gridSpan w:val="3"/>
            <w:tcBorders>
              <w:top w:val="single" w:sz="4" w:space="0" w:color="auto"/>
              <w:left w:val="single" w:sz="4" w:space="0" w:color="auto"/>
              <w:right w:val="single" w:sz="4" w:space="0" w:color="auto"/>
            </w:tcBorders>
            <w:shd w:val="clear" w:color="auto" w:fill="FFFFFF"/>
            <w:vAlign w:val="bottom"/>
          </w:tcPr>
          <w:p w:rsidR="00CD1556" w:rsidRPr="00B464CB" w:rsidRDefault="00E94F10" w:rsidP="00B464CB">
            <w:pPr>
              <w:pStyle w:val="210"/>
              <w:keepLines/>
              <w:framePr w:w="10085" w:wrap="notBeside" w:vAnchor="text" w:hAnchor="text" w:xAlign="center" w:y="1"/>
              <w:shd w:val="clear" w:color="auto" w:fill="auto"/>
              <w:spacing w:line="360" w:lineRule="auto"/>
              <w:ind w:firstLine="0"/>
              <w:jc w:val="left"/>
              <w:rPr>
                <w:sz w:val="24"/>
                <w:szCs w:val="24"/>
              </w:rPr>
            </w:pPr>
            <w:hyperlink r:id="rId17" w:history="1">
              <w:r w:rsidR="00CD1556" w:rsidRPr="00B464CB">
                <w:rPr>
                  <w:rStyle w:val="ad"/>
                  <w:rFonts w:eastAsiaTheme="majorEastAsia"/>
                  <w:sz w:val="24"/>
                  <w:szCs w:val="24"/>
                </w:rPr>
                <w:t>https://22rezh.tvoysadik.ru</w:t>
              </w:r>
            </w:hyperlink>
          </w:p>
        </w:tc>
      </w:tr>
      <w:tr w:rsidR="00CD1556" w:rsidRPr="00B464CB" w:rsidTr="0079549C">
        <w:trPr>
          <w:trHeight w:hRule="exact" w:val="437"/>
          <w:jc w:val="center"/>
        </w:trPr>
        <w:tc>
          <w:tcPr>
            <w:tcW w:w="3653" w:type="dxa"/>
            <w:tcBorders>
              <w:top w:val="single" w:sz="4" w:space="0" w:color="auto"/>
              <w:left w:val="single" w:sz="4" w:space="0" w:color="auto"/>
              <w:bottom w:val="single" w:sz="4" w:space="0" w:color="auto"/>
            </w:tcBorders>
            <w:shd w:val="clear" w:color="auto" w:fill="FFFFFF"/>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left"/>
              <w:rPr>
                <w:sz w:val="24"/>
                <w:szCs w:val="24"/>
              </w:rPr>
            </w:pPr>
            <w:r w:rsidRPr="00B464CB">
              <w:rPr>
                <w:rStyle w:val="23"/>
                <w:lang w:val="en-US" w:bidi="en-US"/>
              </w:rPr>
              <w:t>E-mail:</w:t>
            </w:r>
          </w:p>
        </w:tc>
        <w:tc>
          <w:tcPr>
            <w:tcW w:w="6432" w:type="dxa"/>
            <w:gridSpan w:val="3"/>
            <w:tcBorders>
              <w:top w:val="single" w:sz="4" w:space="0" w:color="auto"/>
              <w:left w:val="single" w:sz="4" w:space="0" w:color="auto"/>
              <w:bottom w:val="single" w:sz="4" w:space="0" w:color="auto"/>
              <w:right w:val="single" w:sz="4" w:space="0" w:color="auto"/>
            </w:tcBorders>
            <w:shd w:val="clear" w:color="auto" w:fill="FFFFFF"/>
          </w:tcPr>
          <w:p w:rsidR="00CD1556" w:rsidRPr="00B464CB" w:rsidRDefault="00CD1556" w:rsidP="00B464CB">
            <w:pPr>
              <w:pStyle w:val="210"/>
              <w:keepLines/>
              <w:framePr w:w="10085" w:wrap="notBeside" w:vAnchor="text" w:hAnchor="text" w:xAlign="center" w:y="1"/>
              <w:shd w:val="clear" w:color="auto" w:fill="auto"/>
              <w:spacing w:line="360" w:lineRule="auto"/>
              <w:ind w:firstLine="0"/>
              <w:jc w:val="left"/>
              <w:rPr>
                <w:sz w:val="24"/>
                <w:szCs w:val="24"/>
              </w:rPr>
            </w:pPr>
            <w:r w:rsidRPr="00B464CB">
              <w:rPr>
                <w:sz w:val="24"/>
                <w:szCs w:val="24"/>
              </w:rPr>
              <w:t>mkdoubelka22@mail.ru</w:t>
            </w:r>
          </w:p>
        </w:tc>
      </w:tr>
    </w:tbl>
    <w:p w:rsidR="00CD1556" w:rsidRPr="00B464CB" w:rsidRDefault="00CD1556" w:rsidP="00B464CB">
      <w:pPr>
        <w:keepLines/>
        <w:framePr w:w="10085" w:wrap="notBeside" w:vAnchor="text" w:hAnchor="text" w:xAlign="center" w:y="1"/>
        <w:spacing w:line="360" w:lineRule="auto"/>
        <w:rPr>
          <w:rFonts w:ascii="Times New Roman" w:hAnsi="Times New Roman" w:cs="Times New Roman"/>
          <w:sz w:val="24"/>
          <w:szCs w:val="24"/>
        </w:rPr>
      </w:pPr>
    </w:p>
    <w:p w:rsidR="00CD1556" w:rsidRPr="00B464CB" w:rsidRDefault="00CD1556" w:rsidP="00B464CB">
      <w:pPr>
        <w:keepLines/>
        <w:spacing w:line="360" w:lineRule="auto"/>
        <w:rPr>
          <w:rFonts w:ascii="Times New Roman" w:hAnsi="Times New Roman" w:cs="Times New Roman"/>
          <w:sz w:val="24"/>
          <w:szCs w:val="24"/>
        </w:rPr>
      </w:pPr>
    </w:p>
    <w:p w:rsidR="00CD1556" w:rsidRPr="00B464CB" w:rsidRDefault="00CD1556" w:rsidP="00B464CB">
      <w:pPr>
        <w:pStyle w:val="31"/>
        <w:keepLines/>
        <w:shd w:val="clear" w:color="auto" w:fill="auto"/>
        <w:spacing w:before="249" w:line="360" w:lineRule="auto"/>
        <w:ind w:firstLine="740"/>
        <w:jc w:val="both"/>
        <w:rPr>
          <w:b w:val="0"/>
          <w:sz w:val="24"/>
          <w:szCs w:val="24"/>
        </w:rPr>
      </w:pPr>
      <w:r w:rsidRPr="00B464CB">
        <w:rPr>
          <w:b w:val="0"/>
          <w:sz w:val="24"/>
          <w:szCs w:val="24"/>
        </w:rPr>
        <w:t>Реализуется предусмотренная комплексная программа профессионального развития педагогов.</w:t>
      </w:r>
    </w:p>
    <w:p w:rsidR="00CD1556" w:rsidRPr="00B464CB" w:rsidRDefault="00CD1556" w:rsidP="00B464CB">
      <w:pPr>
        <w:pStyle w:val="31"/>
        <w:keepLines/>
        <w:shd w:val="clear" w:color="auto" w:fill="auto"/>
        <w:spacing w:line="360" w:lineRule="auto"/>
        <w:ind w:firstLine="740"/>
        <w:jc w:val="both"/>
        <w:rPr>
          <w:b w:val="0"/>
          <w:sz w:val="24"/>
          <w:szCs w:val="24"/>
        </w:rPr>
      </w:pPr>
      <w:r w:rsidRPr="00B464CB">
        <w:rPr>
          <w:b w:val="0"/>
          <w:sz w:val="24"/>
          <w:szCs w:val="24"/>
        </w:rPr>
        <w:t>Педагоги информируются о новых технологиях и методах педагогической, психологической работы, и им предоставляется возможность пройти обучение для их освоения.</w:t>
      </w:r>
    </w:p>
    <w:p w:rsidR="00CD1556" w:rsidRPr="00B464CB" w:rsidRDefault="00CD1556" w:rsidP="00B464CB">
      <w:pPr>
        <w:pStyle w:val="31"/>
        <w:keepLines/>
        <w:shd w:val="clear" w:color="auto" w:fill="auto"/>
        <w:spacing w:line="360" w:lineRule="auto"/>
        <w:ind w:firstLine="740"/>
        <w:jc w:val="both"/>
        <w:rPr>
          <w:b w:val="0"/>
          <w:sz w:val="24"/>
          <w:szCs w:val="24"/>
        </w:rPr>
      </w:pPr>
      <w:r w:rsidRPr="00B464CB">
        <w:rPr>
          <w:b w:val="0"/>
          <w:sz w:val="24"/>
          <w:szCs w:val="24"/>
        </w:rPr>
        <w:t>Проводится комплексная самооценка, оценка уровня профессионального развития педагогов ДОО. Результаты используются в качестве основания для разработки программы профессионального развития педагога, а также влияют на размер оплаты труда педагогов.</w:t>
      </w:r>
    </w:p>
    <w:p w:rsidR="00CD1556" w:rsidRPr="00B464CB" w:rsidRDefault="00CD1556" w:rsidP="00B464CB">
      <w:pPr>
        <w:pStyle w:val="31"/>
        <w:keepLines/>
        <w:shd w:val="clear" w:color="auto" w:fill="auto"/>
        <w:spacing w:line="360" w:lineRule="auto"/>
        <w:ind w:firstLine="740"/>
        <w:jc w:val="both"/>
        <w:rPr>
          <w:b w:val="0"/>
          <w:sz w:val="24"/>
          <w:szCs w:val="24"/>
        </w:rPr>
      </w:pPr>
      <w:r w:rsidRPr="00B464CB">
        <w:rPr>
          <w:b w:val="0"/>
          <w:sz w:val="24"/>
          <w:szCs w:val="24"/>
        </w:rPr>
        <w:t>Профессиональное развитие педагогов производится с учетом текущего уровня их профессионального развития и индивидуальных целей профессионального развития с учетом интересов и инициативы педагогических работников.</w:t>
      </w:r>
    </w:p>
    <w:p w:rsidR="00CD1556" w:rsidRPr="00B464CB" w:rsidRDefault="00CD1556" w:rsidP="00B464CB">
      <w:pPr>
        <w:pStyle w:val="31"/>
        <w:keepLines/>
        <w:shd w:val="clear" w:color="auto" w:fill="auto"/>
        <w:spacing w:line="360" w:lineRule="auto"/>
        <w:ind w:firstLine="740"/>
        <w:jc w:val="both"/>
        <w:rPr>
          <w:b w:val="0"/>
          <w:sz w:val="24"/>
          <w:szCs w:val="24"/>
        </w:rPr>
      </w:pPr>
      <w:r w:rsidRPr="00B464CB">
        <w:rPr>
          <w:b w:val="0"/>
          <w:sz w:val="24"/>
          <w:szCs w:val="24"/>
        </w:rPr>
        <w:t>Проводится оценка качества реализуемых программ профессионального развития педагогов с опорой на критерии качества.</w:t>
      </w:r>
    </w:p>
    <w:p w:rsidR="00CD1556" w:rsidRPr="00B464CB" w:rsidRDefault="00CD1556" w:rsidP="00B464CB">
      <w:pPr>
        <w:pStyle w:val="31"/>
        <w:keepLines/>
        <w:shd w:val="clear" w:color="auto" w:fill="auto"/>
        <w:spacing w:line="360" w:lineRule="auto"/>
        <w:ind w:firstLine="740"/>
        <w:jc w:val="both"/>
        <w:rPr>
          <w:b w:val="0"/>
          <w:sz w:val="24"/>
          <w:szCs w:val="24"/>
        </w:rPr>
      </w:pPr>
      <w:r w:rsidRPr="00B464CB">
        <w:rPr>
          <w:b w:val="0"/>
          <w:sz w:val="24"/>
          <w:szCs w:val="24"/>
        </w:rPr>
        <w:t>В целях эффективной реализации ООП ДО в ДОУ созданы условия для профессионального развития педагогических и руководящих кадров, в т.ч. их дополнительного профессионального образования, в различных формах и программах дополнительного профессионального образования, в т.ч. учитывающих особенности реализуемой основной образовательной программы дошкольного образования.</w:t>
      </w:r>
    </w:p>
    <w:p w:rsidR="00CD1556" w:rsidRPr="00B464CB" w:rsidRDefault="00CD1556" w:rsidP="00B464CB">
      <w:pPr>
        <w:pStyle w:val="31"/>
        <w:keepLines/>
        <w:shd w:val="clear" w:color="auto" w:fill="auto"/>
        <w:spacing w:line="360" w:lineRule="auto"/>
        <w:ind w:firstLine="740"/>
        <w:jc w:val="both"/>
        <w:rPr>
          <w:b w:val="0"/>
          <w:sz w:val="24"/>
          <w:szCs w:val="24"/>
        </w:rPr>
      </w:pPr>
      <w:r w:rsidRPr="00B464CB">
        <w:rPr>
          <w:b w:val="0"/>
          <w:sz w:val="24"/>
          <w:szCs w:val="24"/>
        </w:rPr>
        <w:t>В ДОУ предусмотрено организационно-методическое сопровождение педагогов как самостоятельно так и с привлечением других организаций и партнеров обеспечивать консультативную поддержку руководящих и педагогических работников по вопросам образования детей, в том числе реализации программ инклюзивного образования дошкольников.</w:t>
      </w:r>
    </w:p>
    <w:p w:rsidR="00CD1556" w:rsidRPr="00B464CB" w:rsidRDefault="00CD1556" w:rsidP="00B464CB">
      <w:pPr>
        <w:pStyle w:val="31"/>
        <w:keepLines/>
        <w:shd w:val="clear" w:color="auto" w:fill="auto"/>
        <w:spacing w:line="360" w:lineRule="auto"/>
        <w:ind w:firstLine="740"/>
        <w:jc w:val="both"/>
        <w:rPr>
          <w:b w:val="0"/>
          <w:sz w:val="24"/>
          <w:szCs w:val="24"/>
        </w:rPr>
      </w:pPr>
      <w:r w:rsidRPr="00B464CB">
        <w:rPr>
          <w:b w:val="0"/>
          <w:sz w:val="24"/>
          <w:szCs w:val="24"/>
        </w:rPr>
        <w:lastRenderedPageBreak/>
        <w:t>Созданы условия для системного профессионального развития педагогов. Педагогам доступен широкий круг разнообразных материалов для профессионального развития.</w:t>
      </w:r>
    </w:p>
    <w:p w:rsidR="00CD1556" w:rsidRPr="00B464CB" w:rsidRDefault="00CD1556" w:rsidP="00B464CB">
      <w:pPr>
        <w:pStyle w:val="31"/>
        <w:keepLines/>
        <w:shd w:val="clear" w:color="auto" w:fill="auto"/>
        <w:spacing w:line="360" w:lineRule="auto"/>
        <w:ind w:firstLine="740"/>
        <w:jc w:val="both"/>
        <w:rPr>
          <w:b w:val="0"/>
          <w:sz w:val="24"/>
          <w:szCs w:val="24"/>
        </w:rPr>
      </w:pPr>
      <w:r w:rsidRPr="00B464CB">
        <w:rPr>
          <w:b w:val="0"/>
          <w:sz w:val="24"/>
          <w:szCs w:val="24"/>
        </w:rPr>
        <w:t>Предусмотрено время в течение рабочего дня для профессионального развития педагогов.</w:t>
      </w:r>
    </w:p>
    <w:p w:rsidR="00CD1556" w:rsidRPr="00B464CB" w:rsidRDefault="00CD1556" w:rsidP="00B464CB">
      <w:pPr>
        <w:pStyle w:val="31"/>
        <w:keepLines/>
        <w:shd w:val="clear" w:color="auto" w:fill="auto"/>
        <w:spacing w:line="360" w:lineRule="auto"/>
        <w:ind w:firstLine="740"/>
        <w:jc w:val="both"/>
        <w:rPr>
          <w:b w:val="0"/>
          <w:sz w:val="24"/>
          <w:szCs w:val="24"/>
        </w:rPr>
      </w:pPr>
      <w:r w:rsidRPr="00B464CB">
        <w:rPr>
          <w:b w:val="0"/>
          <w:sz w:val="24"/>
          <w:szCs w:val="24"/>
        </w:rPr>
        <w:t>Созданы условия для индивидуальной исследовательской и/или экспериментальной работы, участия в инновационной деятельности.</w:t>
      </w:r>
    </w:p>
    <w:p w:rsidR="00CD1556" w:rsidRPr="00B464CB" w:rsidRDefault="00CD1556" w:rsidP="00B464CB">
      <w:pPr>
        <w:pStyle w:val="31"/>
        <w:keepLines/>
        <w:shd w:val="clear" w:color="auto" w:fill="auto"/>
        <w:tabs>
          <w:tab w:val="left" w:pos="5270"/>
          <w:tab w:val="left" w:pos="6696"/>
          <w:tab w:val="left" w:pos="8294"/>
        </w:tabs>
        <w:spacing w:line="360" w:lineRule="auto"/>
        <w:ind w:firstLine="740"/>
        <w:jc w:val="both"/>
        <w:rPr>
          <w:b w:val="0"/>
          <w:sz w:val="24"/>
          <w:szCs w:val="24"/>
        </w:rPr>
      </w:pPr>
      <w:r w:rsidRPr="00B464CB">
        <w:rPr>
          <w:rStyle w:val="36"/>
          <w:b/>
          <w:bCs/>
        </w:rPr>
        <w:t>Созданы условия для командного обучения педагогов.</w:t>
      </w:r>
      <w:r w:rsidRPr="00B464CB">
        <w:rPr>
          <w:sz w:val="24"/>
          <w:szCs w:val="24"/>
        </w:rPr>
        <w:t xml:space="preserve"> </w:t>
      </w:r>
      <w:r w:rsidRPr="00B464CB">
        <w:rPr>
          <w:b w:val="0"/>
          <w:sz w:val="24"/>
          <w:szCs w:val="24"/>
        </w:rPr>
        <w:t>Постоянное совершенствование педагогической работы обозначено как</w:t>
      </w:r>
      <w:r w:rsidRPr="00B464CB">
        <w:rPr>
          <w:b w:val="0"/>
          <w:sz w:val="24"/>
          <w:szCs w:val="24"/>
        </w:rPr>
        <w:tab/>
        <w:t>неизменная</w:t>
      </w:r>
      <w:r w:rsidRPr="00B464CB">
        <w:rPr>
          <w:b w:val="0"/>
          <w:sz w:val="24"/>
          <w:szCs w:val="24"/>
        </w:rPr>
        <w:tab/>
        <w:t>цель ДОУ.</w:t>
      </w:r>
      <w:r w:rsidRPr="00B464CB">
        <w:rPr>
          <w:b w:val="0"/>
          <w:sz w:val="24"/>
          <w:szCs w:val="24"/>
        </w:rPr>
        <w:tab/>
        <w:t>Предусмотрено</w:t>
      </w:r>
    </w:p>
    <w:p w:rsidR="00CD1556" w:rsidRPr="00B464CB" w:rsidRDefault="00CD1556" w:rsidP="00B464CB">
      <w:pPr>
        <w:pStyle w:val="31"/>
        <w:keepLines/>
        <w:shd w:val="clear" w:color="auto" w:fill="auto"/>
        <w:tabs>
          <w:tab w:val="left" w:pos="8294"/>
        </w:tabs>
        <w:spacing w:line="360" w:lineRule="auto"/>
        <w:jc w:val="both"/>
        <w:rPr>
          <w:b w:val="0"/>
          <w:sz w:val="24"/>
          <w:szCs w:val="24"/>
        </w:rPr>
      </w:pPr>
      <w:r w:rsidRPr="00B464CB">
        <w:rPr>
          <w:b w:val="0"/>
          <w:sz w:val="24"/>
          <w:szCs w:val="24"/>
        </w:rPr>
        <w:t>совершенствование педагогической работы с опорой на факты,</w:t>
      </w:r>
      <w:r w:rsidRPr="00B464CB">
        <w:rPr>
          <w:b w:val="0"/>
          <w:sz w:val="24"/>
          <w:szCs w:val="24"/>
        </w:rPr>
        <w:tab/>
        <w:t>на результаты</w:t>
      </w:r>
    </w:p>
    <w:p w:rsidR="00CD1556" w:rsidRPr="00B464CB" w:rsidRDefault="00CD1556" w:rsidP="00B464CB">
      <w:pPr>
        <w:pStyle w:val="31"/>
        <w:keepLines/>
        <w:shd w:val="clear" w:color="auto" w:fill="auto"/>
        <w:spacing w:line="360" w:lineRule="auto"/>
        <w:jc w:val="both"/>
        <w:rPr>
          <w:b w:val="0"/>
          <w:sz w:val="24"/>
          <w:szCs w:val="24"/>
        </w:rPr>
      </w:pPr>
      <w:r w:rsidRPr="00B464CB">
        <w:rPr>
          <w:b w:val="0"/>
          <w:sz w:val="24"/>
          <w:szCs w:val="24"/>
        </w:rPr>
        <w:t>мониторинга/оценивания качества педагогической работы (внутренней и внешней). Предусмотрены критерии качества педагогической работы. Педагоги анализируют самостоятельно и с помощью коллег качество своей работы, определяют сильные стороны и стороны, требующие совершенствования, риски и возможности в сфере развития качества педагогической работы с опорой на критерии ее качества.</w:t>
      </w:r>
    </w:p>
    <w:p w:rsidR="00CD1556" w:rsidRPr="00B464CB" w:rsidRDefault="00CD1556" w:rsidP="00B464CB">
      <w:pPr>
        <w:pStyle w:val="31"/>
        <w:keepLines/>
        <w:shd w:val="clear" w:color="auto" w:fill="auto"/>
        <w:spacing w:line="360" w:lineRule="auto"/>
        <w:ind w:firstLine="740"/>
        <w:jc w:val="both"/>
        <w:rPr>
          <w:b w:val="0"/>
          <w:sz w:val="24"/>
          <w:szCs w:val="24"/>
        </w:rPr>
      </w:pPr>
      <w:r w:rsidRPr="00B464CB">
        <w:rPr>
          <w:b w:val="0"/>
          <w:sz w:val="24"/>
          <w:szCs w:val="24"/>
        </w:rPr>
        <w:t>Наблюдается высокая культура совершенствования педагогической работы в контексте социокультурного окружения. Педагоги активно участвуют в обмене опытом между разными ДОО региона, страны (на местном, региональном и федеральном уровнях).</w:t>
      </w:r>
    </w:p>
    <w:p w:rsidR="00CD1556" w:rsidRPr="00B464CB" w:rsidRDefault="00CD1556" w:rsidP="00B464CB">
      <w:pPr>
        <w:pStyle w:val="31"/>
        <w:keepLines/>
        <w:shd w:val="clear" w:color="auto" w:fill="auto"/>
        <w:spacing w:line="360" w:lineRule="auto"/>
        <w:ind w:firstLine="740"/>
        <w:jc w:val="both"/>
        <w:rPr>
          <w:b w:val="0"/>
          <w:sz w:val="24"/>
          <w:szCs w:val="24"/>
        </w:rPr>
      </w:pPr>
      <w:r w:rsidRPr="00B464CB">
        <w:rPr>
          <w:b w:val="0"/>
          <w:sz w:val="24"/>
          <w:szCs w:val="24"/>
        </w:rPr>
        <w:t xml:space="preserve">В ДОУ имеется пространство для индивидуальных профессиональных бесед сотрудников и групповых обсуждений с целью совершенствования качества педагогической работы. Педагогам доступен широкий круг разнообразных материалов для совершенствования педагогической работы. В свободном доступе педагогов находятся актуальные выпуски профильных периодических изданий. </w:t>
      </w:r>
    </w:p>
    <w:p w:rsidR="00CD1556" w:rsidRPr="00B464CB" w:rsidRDefault="00CD1556" w:rsidP="00B464CB">
      <w:pPr>
        <w:pStyle w:val="31"/>
        <w:shd w:val="clear" w:color="auto" w:fill="auto"/>
        <w:spacing w:line="360" w:lineRule="auto"/>
        <w:jc w:val="both"/>
        <w:rPr>
          <w:sz w:val="24"/>
          <w:szCs w:val="24"/>
        </w:rPr>
      </w:pPr>
      <w:r w:rsidRPr="00B464CB">
        <w:rPr>
          <w:b w:val="0"/>
          <w:sz w:val="24"/>
          <w:szCs w:val="24"/>
        </w:rPr>
        <w:t xml:space="preserve">Соотношение количества педагогов к количеству воспитанников ГРУППЫ не менее 1/10. Продолжительность рабочего времени воспитателей ГРУППЫ составляет не более 36 часов в </w:t>
      </w:r>
      <w:r w:rsidRPr="00B464CB">
        <w:rPr>
          <w:rStyle w:val="3Exact"/>
          <w:bCs/>
          <w:sz w:val="24"/>
          <w:szCs w:val="24"/>
        </w:rPr>
        <w:t>неделю. Продолжительность рабочего время воспитателей , непосредственно осуществляющим обучение, воспитание, присмотр и уход за воспитанниками с ОВЗ составляет не более 25 часов в неделю.</w:t>
      </w:r>
    </w:p>
    <w:p w:rsidR="00CD1556" w:rsidRPr="00B464CB" w:rsidRDefault="00CD1556" w:rsidP="00B464CB">
      <w:pPr>
        <w:pStyle w:val="31"/>
        <w:keepLines/>
        <w:shd w:val="clear" w:color="auto" w:fill="auto"/>
        <w:spacing w:line="360" w:lineRule="auto"/>
        <w:ind w:firstLine="740"/>
        <w:jc w:val="both"/>
        <w:rPr>
          <w:b w:val="0"/>
          <w:sz w:val="24"/>
          <w:szCs w:val="24"/>
        </w:rPr>
      </w:pPr>
    </w:p>
    <w:p w:rsidR="00CD1556" w:rsidRPr="00B464CB" w:rsidRDefault="00CD1556" w:rsidP="00B464CB">
      <w:pPr>
        <w:pStyle w:val="31"/>
        <w:keepLines/>
        <w:shd w:val="clear" w:color="auto" w:fill="auto"/>
        <w:spacing w:line="360" w:lineRule="auto"/>
        <w:ind w:firstLine="740"/>
        <w:jc w:val="both"/>
        <w:rPr>
          <w:b w:val="0"/>
          <w:sz w:val="24"/>
          <w:szCs w:val="24"/>
        </w:rPr>
      </w:pPr>
    </w:p>
    <w:p w:rsidR="00CD1556" w:rsidRPr="00B464CB" w:rsidRDefault="00CD1556" w:rsidP="00B464CB">
      <w:pPr>
        <w:pStyle w:val="31"/>
        <w:keepLines/>
        <w:shd w:val="clear" w:color="auto" w:fill="auto"/>
        <w:spacing w:line="360" w:lineRule="auto"/>
        <w:ind w:firstLine="740"/>
        <w:jc w:val="both"/>
        <w:rPr>
          <w:b w:val="0"/>
          <w:sz w:val="24"/>
          <w:szCs w:val="24"/>
        </w:rPr>
      </w:pPr>
    </w:p>
    <w:p w:rsidR="00CD1556" w:rsidRPr="00B464CB" w:rsidRDefault="00CD1556" w:rsidP="00B464CB">
      <w:pPr>
        <w:pStyle w:val="31"/>
        <w:shd w:val="clear" w:color="auto" w:fill="auto"/>
        <w:spacing w:line="360" w:lineRule="auto"/>
        <w:rPr>
          <w:sz w:val="24"/>
          <w:szCs w:val="24"/>
        </w:rPr>
      </w:pPr>
      <w:r w:rsidRPr="00B464CB">
        <w:rPr>
          <w:rStyle w:val="3Exact1"/>
          <w:b/>
          <w:bCs/>
        </w:rPr>
        <w:t>ФОРМЫ методической работы в дошкольном учрежде</w:t>
      </w:r>
      <w:r w:rsidRPr="00B464CB">
        <w:rPr>
          <w:rStyle w:val="3Exact10"/>
          <w:b/>
          <w:bCs/>
        </w:rPr>
        <w:t>нии</w:t>
      </w:r>
    </w:p>
    <w:p w:rsidR="00CD1556" w:rsidRPr="00B464CB" w:rsidRDefault="00CD1556" w:rsidP="00B464CB">
      <w:pPr>
        <w:pStyle w:val="31"/>
        <w:keepLines/>
        <w:shd w:val="clear" w:color="auto" w:fill="auto"/>
        <w:spacing w:line="360" w:lineRule="auto"/>
        <w:ind w:firstLine="740"/>
        <w:rPr>
          <w:b w:val="0"/>
          <w:sz w:val="24"/>
          <w:szCs w:val="24"/>
        </w:rPr>
      </w:pPr>
    </w:p>
    <w:p w:rsidR="00CD1556" w:rsidRPr="00B464CB" w:rsidRDefault="00CD1556" w:rsidP="00B464CB">
      <w:pPr>
        <w:pStyle w:val="31"/>
        <w:shd w:val="clear" w:color="auto" w:fill="auto"/>
        <w:spacing w:line="360" w:lineRule="auto"/>
        <w:jc w:val="left"/>
        <w:rPr>
          <w:sz w:val="24"/>
          <w:szCs w:val="24"/>
          <w:u w:val="single"/>
        </w:rPr>
      </w:pPr>
      <w:r w:rsidRPr="00B464CB">
        <w:rPr>
          <w:rStyle w:val="3Exact"/>
          <w:bCs/>
          <w:sz w:val="24"/>
          <w:szCs w:val="24"/>
          <w:u w:val="single"/>
        </w:rPr>
        <w:t>Повышение квалификации педагогических кадров:</w:t>
      </w:r>
    </w:p>
    <w:p w:rsidR="00CD1556" w:rsidRPr="00B464CB" w:rsidRDefault="00CD1556" w:rsidP="00860B59">
      <w:pPr>
        <w:pStyle w:val="31"/>
        <w:numPr>
          <w:ilvl w:val="0"/>
          <w:numId w:val="45"/>
        </w:numPr>
        <w:shd w:val="clear" w:color="auto" w:fill="auto"/>
        <w:tabs>
          <w:tab w:val="left" w:pos="750"/>
        </w:tabs>
        <w:spacing w:line="360" w:lineRule="auto"/>
        <w:ind w:hanging="360"/>
        <w:jc w:val="left"/>
        <w:rPr>
          <w:sz w:val="24"/>
          <w:szCs w:val="24"/>
        </w:rPr>
      </w:pPr>
      <w:r w:rsidRPr="00B464CB">
        <w:rPr>
          <w:rStyle w:val="3Exact"/>
          <w:bCs/>
          <w:sz w:val="24"/>
          <w:szCs w:val="24"/>
        </w:rPr>
        <w:t>Направление на курсы повышения квалификации: тематические, комплексные, модульные</w:t>
      </w:r>
    </w:p>
    <w:p w:rsidR="00CD1556" w:rsidRPr="00B464CB" w:rsidRDefault="00CD1556" w:rsidP="00860B59">
      <w:pPr>
        <w:pStyle w:val="31"/>
        <w:numPr>
          <w:ilvl w:val="0"/>
          <w:numId w:val="45"/>
        </w:numPr>
        <w:shd w:val="clear" w:color="auto" w:fill="auto"/>
        <w:tabs>
          <w:tab w:val="left" w:pos="750"/>
        </w:tabs>
        <w:spacing w:line="360" w:lineRule="auto"/>
        <w:ind w:hanging="360"/>
        <w:jc w:val="left"/>
        <w:rPr>
          <w:sz w:val="24"/>
          <w:szCs w:val="24"/>
        </w:rPr>
      </w:pPr>
      <w:r w:rsidRPr="00B464CB">
        <w:rPr>
          <w:rStyle w:val="3Exact"/>
          <w:bCs/>
          <w:sz w:val="24"/>
          <w:szCs w:val="24"/>
        </w:rPr>
        <w:t>Консультирование педагогов по актуальным проблемам воспитания</w:t>
      </w:r>
    </w:p>
    <w:p w:rsidR="00CD1556" w:rsidRPr="00B464CB" w:rsidRDefault="00CD1556" w:rsidP="00860B59">
      <w:pPr>
        <w:pStyle w:val="31"/>
        <w:numPr>
          <w:ilvl w:val="0"/>
          <w:numId w:val="45"/>
        </w:numPr>
        <w:shd w:val="clear" w:color="auto" w:fill="auto"/>
        <w:tabs>
          <w:tab w:val="left" w:pos="750"/>
        </w:tabs>
        <w:spacing w:line="360" w:lineRule="auto"/>
        <w:ind w:hanging="360"/>
        <w:jc w:val="left"/>
        <w:rPr>
          <w:sz w:val="24"/>
          <w:szCs w:val="24"/>
        </w:rPr>
      </w:pPr>
      <w:r w:rsidRPr="00B464CB">
        <w:rPr>
          <w:rStyle w:val="3Exact"/>
          <w:bCs/>
          <w:sz w:val="24"/>
          <w:szCs w:val="24"/>
        </w:rPr>
        <w:t>Проведение семинаров- практикумов для отработки практических навыков педагогической деятельности</w:t>
      </w:r>
    </w:p>
    <w:p w:rsidR="00CD1556" w:rsidRPr="00B464CB" w:rsidRDefault="00CD1556" w:rsidP="00860B59">
      <w:pPr>
        <w:pStyle w:val="31"/>
        <w:numPr>
          <w:ilvl w:val="0"/>
          <w:numId w:val="45"/>
        </w:numPr>
        <w:shd w:val="clear" w:color="auto" w:fill="auto"/>
        <w:tabs>
          <w:tab w:val="left" w:pos="750"/>
        </w:tabs>
        <w:spacing w:line="360" w:lineRule="auto"/>
        <w:ind w:hanging="360"/>
        <w:jc w:val="left"/>
        <w:rPr>
          <w:sz w:val="24"/>
          <w:szCs w:val="24"/>
        </w:rPr>
      </w:pPr>
      <w:r w:rsidRPr="00B464CB">
        <w:rPr>
          <w:rStyle w:val="3Exact"/>
          <w:bCs/>
          <w:sz w:val="24"/>
          <w:szCs w:val="24"/>
        </w:rPr>
        <w:t>Руководство самообразованием педагогических кадров</w:t>
      </w:r>
    </w:p>
    <w:p w:rsidR="00CD1556" w:rsidRPr="00B464CB" w:rsidRDefault="00CD1556" w:rsidP="00860B59">
      <w:pPr>
        <w:pStyle w:val="31"/>
        <w:numPr>
          <w:ilvl w:val="0"/>
          <w:numId w:val="45"/>
        </w:numPr>
        <w:shd w:val="clear" w:color="auto" w:fill="auto"/>
        <w:tabs>
          <w:tab w:val="left" w:pos="750"/>
        </w:tabs>
        <w:spacing w:line="360" w:lineRule="auto"/>
        <w:ind w:hanging="360"/>
        <w:jc w:val="left"/>
        <w:rPr>
          <w:sz w:val="24"/>
          <w:szCs w:val="24"/>
        </w:rPr>
      </w:pPr>
      <w:r w:rsidRPr="00B464CB">
        <w:rPr>
          <w:rStyle w:val="3Exact"/>
          <w:bCs/>
          <w:sz w:val="24"/>
          <w:szCs w:val="24"/>
        </w:rPr>
        <w:t>Проведение открытых занятий для изучения опыта работы коллег</w:t>
      </w:r>
    </w:p>
    <w:p w:rsidR="00CD1556" w:rsidRPr="00B464CB" w:rsidRDefault="00CD1556" w:rsidP="00860B59">
      <w:pPr>
        <w:pStyle w:val="31"/>
        <w:numPr>
          <w:ilvl w:val="0"/>
          <w:numId w:val="45"/>
        </w:numPr>
        <w:shd w:val="clear" w:color="auto" w:fill="auto"/>
        <w:tabs>
          <w:tab w:val="left" w:pos="760"/>
        </w:tabs>
        <w:spacing w:line="360" w:lineRule="auto"/>
        <w:jc w:val="both"/>
        <w:rPr>
          <w:sz w:val="24"/>
          <w:szCs w:val="24"/>
        </w:rPr>
      </w:pPr>
      <w:r w:rsidRPr="00B464CB">
        <w:rPr>
          <w:rStyle w:val="3Exact"/>
          <w:bCs/>
          <w:sz w:val="24"/>
          <w:szCs w:val="24"/>
        </w:rPr>
        <w:t>Организация наставничества</w:t>
      </w:r>
    </w:p>
    <w:p w:rsidR="00CD1556" w:rsidRPr="00B464CB" w:rsidRDefault="00CD1556" w:rsidP="00B464CB">
      <w:pPr>
        <w:pStyle w:val="31"/>
        <w:keepLines/>
        <w:shd w:val="clear" w:color="auto" w:fill="auto"/>
        <w:spacing w:line="360" w:lineRule="auto"/>
        <w:ind w:firstLine="740"/>
        <w:rPr>
          <w:b w:val="0"/>
          <w:sz w:val="24"/>
          <w:szCs w:val="24"/>
        </w:rPr>
      </w:pPr>
    </w:p>
    <w:p w:rsidR="00CD1556" w:rsidRPr="00B464CB" w:rsidRDefault="00CD1556" w:rsidP="00B464CB">
      <w:pPr>
        <w:pStyle w:val="31"/>
        <w:keepLines/>
        <w:shd w:val="clear" w:color="auto" w:fill="auto"/>
        <w:spacing w:line="360" w:lineRule="auto"/>
        <w:ind w:firstLine="740"/>
        <w:jc w:val="left"/>
        <w:rPr>
          <w:b w:val="0"/>
          <w:sz w:val="24"/>
          <w:szCs w:val="24"/>
        </w:rPr>
      </w:pPr>
    </w:p>
    <w:p w:rsidR="00CD1556" w:rsidRPr="00B464CB" w:rsidRDefault="00CD1556" w:rsidP="00B464CB">
      <w:pPr>
        <w:pStyle w:val="31"/>
        <w:shd w:val="clear" w:color="auto" w:fill="auto"/>
        <w:spacing w:line="360" w:lineRule="auto"/>
        <w:ind w:right="400"/>
        <w:jc w:val="left"/>
        <w:rPr>
          <w:sz w:val="24"/>
          <w:szCs w:val="24"/>
          <w:u w:val="single"/>
        </w:rPr>
      </w:pPr>
      <w:r w:rsidRPr="00B464CB">
        <w:rPr>
          <w:rStyle w:val="3Exact"/>
          <w:bCs/>
          <w:sz w:val="24"/>
          <w:szCs w:val="24"/>
          <w:u w:val="single"/>
        </w:rPr>
        <w:t>Аттестация педагогических кадров:</w:t>
      </w:r>
    </w:p>
    <w:p w:rsidR="00CD1556" w:rsidRPr="00B464CB" w:rsidRDefault="00CD1556" w:rsidP="00860B59">
      <w:pPr>
        <w:pStyle w:val="31"/>
        <w:numPr>
          <w:ilvl w:val="0"/>
          <w:numId w:val="46"/>
        </w:numPr>
        <w:shd w:val="clear" w:color="auto" w:fill="auto"/>
        <w:tabs>
          <w:tab w:val="left" w:pos="760"/>
        </w:tabs>
        <w:spacing w:line="360" w:lineRule="auto"/>
        <w:ind w:right="400" w:hanging="360"/>
        <w:jc w:val="left"/>
        <w:rPr>
          <w:sz w:val="24"/>
          <w:szCs w:val="24"/>
        </w:rPr>
      </w:pPr>
      <w:r w:rsidRPr="00B464CB">
        <w:rPr>
          <w:rStyle w:val="3Exact"/>
          <w:bCs/>
          <w:sz w:val="24"/>
          <w:szCs w:val="24"/>
        </w:rPr>
        <w:t>Организация работы аттестационной комиссии дошкольного учреждения</w:t>
      </w:r>
    </w:p>
    <w:p w:rsidR="00CD1556" w:rsidRPr="00B464CB" w:rsidRDefault="00CD1556" w:rsidP="00860B59">
      <w:pPr>
        <w:pStyle w:val="31"/>
        <w:numPr>
          <w:ilvl w:val="0"/>
          <w:numId w:val="46"/>
        </w:numPr>
        <w:shd w:val="clear" w:color="auto" w:fill="auto"/>
        <w:tabs>
          <w:tab w:val="left" w:pos="750"/>
        </w:tabs>
        <w:spacing w:line="360" w:lineRule="auto"/>
        <w:ind w:hanging="360"/>
        <w:jc w:val="left"/>
        <w:rPr>
          <w:sz w:val="24"/>
          <w:szCs w:val="24"/>
        </w:rPr>
      </w:pPr>
      <w:r w:rsidRPr="00B464CB">
        <w:rPr>
          <w:rStyle w:val="3Exact"/>
          <w:bCs/>
          <w:sz w:val="24"/>
          <w:szCs w:val="24"/>
        </w:rPr>
        <w:t>Консультирование аттестуемых, оказание моральной поддержки</w:t>
      </w:r>
    </w:p>
    <w:p w:rsidR="00CD1556" w:rsidRPr="00B464CB" w:rsidRDefault="00CD1556" w:rsidP="00860B59">
      <w:pPr>
        <w:pStyle w:val="31"/>
        <w:numPr>
          <w:ilvl w:val="0"/>
          <w:numId w:val="46"/>
        </w:numPr>
        <w:shd w:val="clear" w:color="auto" w:fill="auto"/>
        <w:tabs>
          <w:tab w:val="left" w:pos="750"/>
        </w:tabs>
        <w:spacing w:line="360" w:lineRule="auto"/>
        <w:ind w:hanging="360"/>
        <w:jc w:val="left"/>
        <w:rPr>
          <w:sz w:val="24"/>
          <w:szCs w:val="24"/>
        </w:rPr>
      </w:pPr>
      <w:r w:rsidRPr="00B464CB">
        <w:rPr>
          <w:rStyle w:val="3Exact"/>
          <w:bCs/>
          <w:sz w:val="24"/>
          <w:szCs w:val="24"/>
        </w:rPr>
        <w:t>Помощь аттестуемым в демонстрации опыта педагогической деятельности</w:t>
      </w:r>
    </w:p>
    <w:p w:rsidR="00CD1556" w:rsidRPr="00B464CB" w:rsidRDefault="00CD1556" w:rsidP="00860B59">
      <w:pPr>
        <w:pStyle w:val="31"/>
        <w:numPr>
          <w:ilvl w:val="0"/>
          <w:numId w:val="46"/>
        </w:numPr>
        <w:shd w:val="clear" w:color="auto" w:fill="auto"/>
        <w:tabs>
          <w:tab w:val="left" w:pos="750"/>
        </w:tabs>
        <w:spacing w:line="360" w:lineRule="auto"/>
        <w:ind w:hanging="360"/>
        <w:jc w:val="left"/>
        <w:rPr>
          <w:rStyle w:val="3Exact"/>
          <w:b/>
          <w:bCs/>
          <w:sz w:val="24"/>
          <w:szCs w:val="24"/>
        </w:rPr>
      </w:pPr>
      <w:r w:rsidRPr="00B464CB">
        <w:rPr>
          <w:rStyle w:val="3Exact"/>
          <w:bCs/>
          <w:sz w:val="24"/>
          <w:szCs w:val="24"/>
        </w:rPr>
        <w:t>Методическая помощь в обобщении опыта педагогической работы аттестуемых</w:t>
      </w:r>
    </w:p>
    <w:p w:rsidR="00CD1556" w:rsidRPr="00B464CB" w:rsidRDefault="00CD1556" w:rsidP="00860B59">
      <w:pPr>
        <w:pStyle w:val="31"/>
        <w:numPr>
          <w:ilvl w:val="0"/>
          <w:numId w:val="46"/>
        </w:numPr>
        <w:shd w:val="clear" w:color="auto" w:fill="auto"/>
        <w:tabs>
          <w:tab w:val="left" w:pos="750"/>
        </w:tabs>
        <w:spacing w:line="360" w:lineRule="auto"/>
        <w:ind w:hanging="360"/>
        <w:jc w:val="left"/>
        <w:rPr>
          <w:sz w:val="24"/>
          <w:szCs w:val="24"/>
        </w:rPr>
      </w:pPr>
    </w:p>
    <w:p w:rsidR="00CD1556" w:rsidRPr="00B464CB" w:rsidRDefault="00CD1556" w:rsidP="00B464CB">
      <w:pPr>
        <w:pStyle w:val="31"/>
        <w:shd w:val="clear" w:color="auto" w:fill="auto"/>
        <w:spacing w:line="360" w:lineRule="auto"/>
        <w:jc w:val="left"/>
        <w:rPr>
          <w:b w:val="0"/>
          <w:sz w:val="24"/>
          <w:szCs w:val="24"/>
          <w:u w:val="single"/>
        </w:rPr>
      </w:pPr>
      <w:r w:rsidRPr="00B464CB">
        <w:rPr>
          <w:rStyle w:val="3Exact"/>
          <w:bCs/>
          <w:sz w:val="24"/>
          <w:szCs w:val="24"/>
          <w:u w:val="single"/>
        </w:rPr>
        <w:t>Организация работы методического кабинета:</w:t>
      </w:r>
    </w:p>
    <w:p w:rsidR="00CD1556" w:rsidRPr="00B464CB" w:rsidRDefault="00CD1556" w:rsidP="00860B59">
      <w:pPr>
        <w:pStyle w:val="31"/>
        <w:numPr>
          <w:ilvl w:val="0"/>
          <w:numId w:val="47"/>
        </w:numPr>
        <w:shd w:val="clear" w:color="auto" w:fill="auto"/>
        <w:tabs>
          <w:tab w:val="left" w:pos="740"/>
        </w:tabs>
        <w:spacing w:line="360" w:lineRule="auto"/>
        <w:jc w:val="both"/>
        <w:rPr>
          <w:b w:val="0"/>
          <w:sz w:val="24"/>
          <w:szCs w:val="24"/>
        </w:rPr>
      </w:pPr>
      <w:r w:rsidRPr="00B464CB">
        <w:rPr>
          <w:rStyle w:val="3Exact"/>
          <w:bCs/>
          <w:sz w:val="24"/>
          <w:szCs w:val="24"/>
        </w:rPr>
        <w:t>Систематизация материалов</w:t>
      </w:r>
    </w:p>
    <w:p w:rsidR="00CD1556" w:rsidRPr="00B464CB" w:rsidRDefault="00CD1556" w:rsidP="00860B59">
      <w:pPr>
        <w:pStyle w:val="31"/>
        <w:numPr>
          <w:ilvl w:val="0"/>
          <w:numId w:val="47"/>
        </w:numPr>
        <w:shd w:val="clear" w:color="auto" w:fill="auto"/>
        <w:tabs>
          <w:tab w:val="left" w:pos="730"/>
        </w:tabs>
        <w:spacing w:line="360" w:lineRule="auto"/>
        <w:ind w:hanging="360"/>
        <w:jc w:val="left"/>
        <w:rPr>
          <w:b w:val="0"/>
          <w:sz w:val="24"/>
          <w:szCs w:val="24"/>
        </w:rPr>
      </w:pPr>
      <w:r w:rsidRPr="00B464CB">
        <w:rPr>
          <w:rStyle w:val="3Exact"/>
          <w:bCs/>
          <w:sz w:val="24"/>
          <w:szCs w:val="24"/>
        </w:rPr>
        <w:t>Разработка и изготовление методических пособий</w:t>
      </w:r>
    </w:p>
    <w:p w:rsidR="00CD1556" w:rsidRPr="00B464CB" w:rsidRDefault="00CD1556" w:rsidP="00860B59">
      <w:pPr>
        <w:pStyle w:val="31"/>
        <w:numPr>
          <w:ilvl w:val="0"/>
          <w:numId w:val="47"/>
        </w:numPr>
        <w:shd w:val="clear" w:color="auto" w:fill="auto"/>
        <w:tabs>
          <w:tab w:val="left" w:pos="740"/>
        </w:tabs>
        <w:spacing w:line="360" w:lineRule="auto"/>
        <w:ind w:hanging="360"/>
        <w:jc w:val="left"/>
        <w:rPr>
          <w:b w:val="0"/>
          <w:sz w:val="24"/>
          <w:szCs w:val="24"/>
        </w:rPr>
      </w:pPr>
      <w:r w:rsidRPr="00B464CB">
        <w:rPr>
          <w:rStyle w:val="3Exact"/>
          <w:bCs/>
          <w:sz w:val="24"/>
          <w:szCs w:val="24"/>
        </w:rPr>
        <w:t>Создание и пополнение библиотеки педагогической литературы</w:t>
      </w:r>
    </w:p>
    <w:p w:rsidR="00CD1556" w:rsidRPr="00B464CB" w:rsidRDefault="00CD1556" w:rsidP="00860B59">
      <w:pPr>
        <w:pStyle w:val="31"/>
        <w:numPr>
          <w:ilvl w:val="0"/>
          <w:numId w:val="47"/>
        </w:numPr>
        <w:shd w:val="clear" w:color="auto" w:fill="auto"/>
        <w:tabs>
          <w:tab w:val="left" w:pos="740"/>
        </w:tabs>
        <w:spacing w:line="360" w:lineRule="auto"/>
        <w:ind w:hanging="360"/>
        <w:jc w:val="left"/>
        <w:rPr>
          <w:b w:val="0"/>
          <w:sz w:val="24"/>
          <w:szCs w:val="24"/>
        </w:rPr>
      </w:pPr>
      <w:r w:rsidRPr="00B464CB">
        <w:rPr>
          <w:rStyle w:val="3Exact"/>
          <w:bCs/>
          <w:sz w:val="24"/>
          <w:szCs w:val="24"/>
        </w:rPr>
        <w:t>Обобщение опыта педагогической работы воспитателей детского сада и передового педагогического опыта</w:t>
      </w:r>
    </w:p>
    <w:p w:rsidR="00CD1556" w:rsidRPr="00B464CB" w:rsidRDefault="00CD1556" w:rsidP="00860B59">
      <w:pPr>
        <w:pStyle w:val="31"/>
        <w:numPr>
          <w:ilvl w:val="0"/>
          <w:numId w:val="47"/>
        </w:numPr>
        <w:shd w:val="clear" w:color="auto" w:fill="auto"/>
        <w:tabs>
          <w:tab w:val="left" w:pos="740"/>
        </w:tabs>
        <w:spacing w:line="360" w:lineRule="auto"/>
        <w:ind w:hanging="360"/>
        <w:jc w:val="left"/>
        <w:rPr>
          <w:b w:val="0"/>
          <w:sz w:val="24"/>
          <w:szCs w:val="24"/>
        </w:rPr>
      </w:pPr>
      <w:r w:rsidRPr="00B464CB">
        <w:rPr>
          <w:rStyle w:val="3Exact"/>
          <w:bCs/>
          <w:sz w:val="24"/>
          <w:szCs w:val="24"/>
        </w:rPr>
        <w:t>Организация выставок для педагогов</w:t>
      </w:r>
    </w:p>
    <w:p w:rsidR="00CD1556" w:rsidRPr="00B464CB" w:rsidRDefault="00CD1556" w:rsidP="00860B59">
      <w:pPr>
        <w:pStyle w:val="31"/>
        <w:numPr>
          <w:ilvl w:val="0"/>
          <w:numId w:val="47"/>
        </w:numPr>
        <w:shd w:val="clear" w:color="auto" w:fill="auto"/>
        <w:tabs>
          <w:tab w:val="left" w:pos="740"/>
        </w:tabs>
        <w:spacing w:line="360" w:lineRule="auto"/>
        <w:ind w:hanging="360"/>
        <w:jc w:val="left"/>
        <w:rPr>
          <w:rStyle w:val="3Exact"/>
          <w:bCs/>
          <w:sz w:val="24"/>
          <w:szCs w:val="24"/>
        </w:rPr>
      </w:pPr>
      <w:r w:rsidRPr="00B464CB">
        <w:rPr>
          <w:rStyle w:val="3Exact"/>
          <w:bCs/>
          <w:sz w:val="24"/>
          <w:szCs w:val="24"/>
        </w:rPr>
        <w:t>Организация выставок творческих работ детей, педагогов, родителей</w:t>
      </w:r>
    </w:p>
    <w:p w:rsidR="00CD1556" w:rsidRPr="00B464CB" w:rsidRDefault="00CD1556" w:rsidP="00860B59">
      <w:pPr>
        <w:pStyle w:val="31"/>
        <w:numPr>
          <w:ilvl w:val="0"/>
          <w:numId w:val="47"/>
        </w:numPr>
        <w:shd w:val="clear" w:color="auto" w:fill="auto"/>
        <w:tabs>
          <w:tab w:val="left" w:pos="740"/>
        </w:tabs>
        <w:spacing w:line="360" w:lineRule="auto"/>
        <w:ind w:hanging="360"/>
        <w:jc w:val="left"/>
        <w:rPr>
          <w:b w:val="0"/>
          <w:sz w:val="24"/>
          <w:szCs w:val="24"/>
        </w:rPr>
      </w:pPr>
    </w:p>
    <w:p w:rsidR="00CD1556" w:rsidRPr="00B464CB" w:rsidRDefault="00CD1556" w:rsidP="00B464CB">
      <w:pPr>
        <w:pStyle w:val="31"/>
        <w:shd w:val="clear" w:color="auto" w:fill="auto"/>
        <w:spacing w:line="360" w:lineRule="auto"/>
        <w:jc w:val="left"/>
        <w:rPr>
          <w:b w:val="0"/>
          <w:sz w:val="24"/>
          <w:szCs w:val="24"/>
          <w:u w:val="single"/>
        </w:rPr>
      </w:pPr>
      <w:r w:rsidRPr="00B464CB">
        <w:rPr>
          <w:rStyle w:val="3Exact"/>
          <w:bCs/>
          <w:sz w:val="24"/>
          <w:szCs w:val="24"/>
          <w:u w:val="single"/>
        </w:rPr>
        <w:t>Организация конкурсов профессионального мастерства педагогов МБДОУ:</w:t>
      </w:r>
    </w:p>
    <w:p w:rsidR="00CD1556" w:rsidRPr="00B464CB" w:rsidRDefault="00CD1556" w:rsidP="00B464CB">
      <w:pPr>
        <w:pStyle w:val="61"/>
        <w:shd w:val="clear" w:color="auto" w:fill="auto"/>
        <w:spacing w:before="0" w:after="0" w:line="360" w:lineRule="auto"/>
        <w:jc w:val="left"/>
        <w:rPr>
          <w:b w:val="0"/>
          <w:sz w:val="24"/>
          <w:szCs w:val="24"/>
        </w:rPr>
      </w:pPr>
      <w:r w:rsidRPr="00B464CB">
        <w:rPr>
          <w:rStyle w:val="6Exact"/>
          <w:bCs/>
          <w:i/>
          <w:iCs/>
          <w:sz w:val="24"/>
          <w:szCs w:val="24"/>
        </w:rPr>
        <w:t>В дошкольном учреждении:</w:t>
      </w:r>
    </w:p>
    <w:p w:rsidR="00CD1556" w:rsidRPr="00B464CB" w:rsidRDefault="00CD1556" w:rsidP="00860B59">
      <w:pPr>
        <w:pStyle w:val="31"/>
        <w:numPr>
          <w:ilvl w:val="0"/>
          <w:numId w:val="48"/>
        </w:numPr>
        <w:shd w:val="clear" w:color="auto" w:fill="auto"/>
        <w:tabs>
          <w:tab w:val="left" w:pos="760"/>
        </w:tabs>
        <w:spacing w:line="360" w:lineRule="auto"/>
        <w:ind w:hanging="360"/>
        <w:jc w:val="left"/>
        <w:rPr>
          <w:b w:val="0"/>
          <w:sz w:val="24"/>
          <w:szCs w:val="24"/>
        </w:rPr>
      </w:pPr>
      <w:r w:rsidRPr="00B464CB">
        <w:rPr>
          <w:rStyle w:val="3Exact"/>
          <w:bCs/>
          <w:sz w:val="24"/>
          <w:szCs w:val="24"/>
        </w:rPr>
        <w:t>Смотр на готовность групп к новому учебному году</w:t>
      </w:r>
    </w:p>
    <w:p w:rsidR="00CD1556" w:rsidRPr="00B464CB" w:rsidRDefault="00CD1556" w:rsidP="00860B59">
      <w:pPr>
        <w:pStyle w:val="31"/>
        <w:numPr>
          <w:ilvl w:val="0"/>
          <w:numId w:val="48"/>
        </w:numPr>
        <w:shd w:val="clear" w:color="auto" w:fill="auto"/>
        <w:tabs>
          <w:tab w:val="left" w:pos="760"/>
        </w:tabs>
        <w:spacing w:line="360" w:lineRule="auto"/>
        <w:ind w:hanging="360"/>
        <w:jc w:val="left"/>
        <w:rPr>
          <w:b w:val="0"/>
          <w:sz w:val="24"/>
          <w:szCs w:val="24"/>
        </w:rPr>
      </w:pPr>
      <w:r w:rsidRPr="00B464CB">
        <w:rPr>
          <w:rStyle w:val="3Exact"/>
          <w:bCs/>
          <w:sz w:val="24"/>
          <w:szCs w:val="24"/>
        </w:rPr>
        <w:t>Смотр лучшего оформления групп к празднику осенин, новогодним праздникам, празднику весны</w:t>
      </w:r>
    </w:p>
    <w:p w:rsidR="00CD1556" w:rsidRPr="00B464CB" w:rsidRDefault="00CD1556" w:rsidP="00860B59">
      <w:pPr>
        <w:pStyle w:val="31"/>
        <w:numPr>
          <w:ilvl w:val="0"/>
          <w:numId w:val="48"/>
        </w:numPr>
        <w:shd w:val="clear" w:color="auto" w:fill="auto"/>
        <w:tabs>
          <w:tab w:val="left" w:pos="760"/>
        </w:tabs>
        <w:spacing w:line="360" w:lineRule="auto"/>
        <w:ind w:hanging="360"/>
        <w:jc w:val="left"/>
        <w:rPr>
          <w:b w:val="0"/>
          <w:sz w:val="24"/>
          <w:szCs w:val="24"/>
        </w:rPr>
      </w:pPr>
      <w:r w:rsidRPr="00B464CB">
        <w:rPr>
          <w:rStyle w:val="3Exact"/>
          <w:bCs/>
          <w:sz w:val="24"/>
          <w:szCs w:val="24"/>
        </w:rPr>
        <w:t>Смотр на лучшее оформление зимних участков и др.</w:t>
      </w:r>
    </w:p>
    <w:p w:rsidR="00CD1556" w:rsidRPr="00B464CB" w:rsidRDefault="00CD1556" w:rsidP="00B464CB">
      <w:pPr>
        <w:pStyle w:val="61"/>
        <w:shd w:val="clear" w:color="auto" w:fill="auto"/>
        <w:spacing w:before="0" w:after="0" w:line="360" w:lineRule="auto"/>
        <w:jc w:val="left"/>
        <w:rPr>
          <w:b w:val="0"/>
          <w:sz w:val="24"/>
          <w:szCs w:val="24"/>
        </w:rPr>
      </w:pPr>
    </w:p>
    <w:p w:rsidR="00CD1556" w:rsidRPr="00B464CB" w:rsidRDefault="00CD1556" w:rsidP="00B464CB">
      <w:pPr>
        <w:pStyle w:val="31"/>
        <w:shd w:val="clear" w:color="auto" w:fill="auto"/>
        <w:tabs>
          <w:tab w:val="left" w:pos="730"/>
        </w:tabs>
        <w:spacing w:line="360" w:lineRule="auto"/>
        <w:jc w:val="left"/>
        <w:rPr>
          <w:b w:val="0"/>
          <w:sz w:val="24"/>
          <w:szCs w:val="24"/>
        </w:rPr>
      </w:pPr>
    </w:p>
    <w:p w:rsidR="00CD1556" w:rsidRPr="00B464CB" w:rsidRDefault="00CD1556" w:rsidP="00B464CB">
      <w:pPr>
        <w:pStyle w:val="31"/>
        <w:keepLines/>
        <w:shd w:val="clear" w:color="auto" w:fill="auto"/>
        <w:spacing w:line="360" w:lineRule="auto"/>
        <w:ind w:firstLine="740"/>
        <w:rPr>
          <w:b w:val="0"/>
          <w:sz w:val="24"/>
          <w:szCs w:val="24"/>
        </w:rPr>
        <w:sectPr w:rsidR="00CD1556" w:rsidRPr="00B464CB" w:rsidSect="00746E4D">
          <w:footerReference w:type="default" r:id="rId18"/>
          <w:pgSz w:w="11900" w:h="16840"/>
          <w:pgMar w:top="1134" w:right="850" w:bottom="1134" w:left="1701" w:header="0" w:footer="3" w:gutter="0"/>
          <w:cols w:space="720"/>
          <w:noEndnote/>
          <w:docGrid w:linePitch="360"/>
        </w:sectPr>
      </w:pPr>
    </w:p>
    <w:p w:rsidR="00004ADA" w:rsidRPr="00746E4D" w:rsidRDefault="00004ADA" w:rsidP="00B464CB">
      <w:pPr>
        <w:autoSpaceDE w:val="0"/>
        <w:autoSpaceDN w:val="0"/>
        <w:adjustRightInd w:val="0"/>
        <w:spacing w:after="0" w:line="360" w:lineRule="auto"/>
        <w:ind w:firstLine="709"/>
        <w:jc w:val="both"/>
        <w:rPr>
          <w:rFonts w:ascii="Times New Roman" w:hAnsi="Times New Roman" w:cs="Times New Roman"/>
          <w:b/>
          <w:bCs/>
          <w:color w:val="000000"/>
          <w:sz w:val="28"/>
          <w:szCs w:val="24"/>
        </w:rPr>
      </w:pPr>
      <w:r w:rsidRPr="00746E4D">
        <w:rPr>
          <w:rFonts w:ascii="Times New Roman" w:hAnsi="Times New Roman" w:cs="Times New Roman"/>
          <w:b/>
          <w:bCs/>
          <w:color w:val="000000"/>
          <w:sz w:val="28"/>
          <w:szCs w:val="24"/>
        </w:rPr>
        <w:lastRenderedPageBreak/>
        <w:t>3.</w:t>
      </w:r>
      <w:r w:rsidR="00CD1556" w:rsidRPr="00746E4D">
        <w:rPr>
          <w:rFonts w:ascii="Times New Roman" w:hAnsi="Times New Roman" w:cs="Times New Roman"/>
          <w:b/>
          <w:bCs/>
          <w:color w:val="000000"/>
          <w:sz w:val="28"/>
          <w:szCs w:val="24"/>
        </w:rPr>
        <w:t>3</w:t>
      </w:r>
      <w:r w:rsidRPr="00746E4D">
        <w:rPr>
          <w:rFonts w:ascii="Times New Roman" w:hAnsi="Times New Roman" w:cs="Times New Roman"/>
          <w:b/>
          <w:bCs/>
          <w:color w:val="000000"/>
          <w:sz w:val="28"/>
          <w:szCs w:val="24"/>
        </w:rPr>
        <w:t>. Материально-техническое обеспечение Программы</w:t>
      </w:r>
    </w:p>
    <w:p w:rsidR="00CD1556" w:rsidRPr="00B464CB" w:rsidRDefault="00CD1556" w:rsidP="00B464CB">
      <w:pPr>
        <w:pStyle w:val="31"/>
        <w:keepLines/>
        <w:shd w:val="clear" w:color="auto" w:fill="auto"/>
        <w:spacing w:line="360" w:lineRule="auto"/>
        <w:ind w:firstLine="560"/>
        <w:jc w:val="both"/>
        <w:rPr>
          <w:b w:val="0"/>
          <w:sz w:val="24"/>
          <w:szCs w:val="24"/>
        </w:rPr>
      </w:pPr>
      <w:r w:rsidRPr="00B464CB">
        <w:rPr>
          <w:b w:val="0"/>
          <w:sz w:val="24"/>
          <w:szCs w:val="24"/>
        </w:rPr>
        <w:t>В ДОУ обеспечены материально-технические условия, позволяющие достичь обозначенные в ООП ДО цели и выполнить задачи, а также:</w:t>
      </w:r>
    </w:p>
    <w:p w:rsidR="00CD1556" w:rsidRPr="00B464CB" w:rsidRDefault="00CD1556" w:rsidP="00860B59">
      <w:pPr>
        <w:pStyle w:val="31"/>
        <w:keepLines/>
        <w:numPr>
          <w:ilvl w:val="0"/>
          <w:numId w:val="43"/>
        </w:numPr>
        <w:shd w:val="clear" w:color="auto" w:fill="auto"/>
        <w:tabs>
          <w:tab w:val="left" w:pos="1106"/>
        </w:tabs>
        <w:spacing w:line="360" w:lineRule="auto"/>
        <w:ind w:firstLine="560"/>
        <w:jc w:val="both"/>
        <w:rPr>
          <w:b w:val="0"/>
          <w:sz w:val="24"/>
          <w:szCs w:val="24"/>
        </w:rPr>
      </w:pPr>
      <w:r w:rsidRPr="00B464CB">
        <w:rPr>
          <w:b w:val="0"/>
          <w:sz w:val="24"/>
          <w:szCs w:val="24"/>
        </w:rPr>
        <w:t>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w:t>
      </w:r>
    </w:p>
    <w:p w:rsidR="00CD1556" w:rsidRPr="00B464CB" w:rsidRDefault="00CD1556" w:rsidP="00860B59">
      <w:pPr>
        <w:pStyle w:val="31"/>
        <w:keepLines/>
        <w:numPr>
          <w:ilvl w:val="0"/>
          <w:numId w:val="43"/>
        </w:numPr>
        <w:shd w:val="clear" w:color="auto" w:fill="auto"/>
        <w:tabs>
          <w:tab w:val="left" w:pos="1101"/>
        </w:tabs>
        <w:spacing w:line="360" w:lineRule="auto"/>
        <w:ind w:firstLine="560"/>
        <w:jc w:val="both"/>
        <w:rPr>
          <w:b w:val="0"/>
          <w:sz w:val="24"/>
          <w:szCs w:val="24"/>
        </w:rPr>
      </w:pPr>
      <w:r w:rsidRPr="00B464CB">
        <w:rPr>
          <w:b w:val="0"/>
          <w:sz w:val="24"/>
          <w:szCs w:val="24"/>
        </w:rPr>
        <w:t>организовывать участие родителей воспитанников (законных представителей), педагогических работников и представителей общественности в разработке и обсуждении ООП ДО, в создании условий для ее реализации, а также мотивирующей образовательной среды осуществления образовательной деятельности;</w:t>
      </w:r>
    </w:p>
    <w:p w:rsidR="00CD1556" w:rsidRPr="00B464CB" w:rsidRDefault="00CD1556" w:rsidP="00860B59">
      <w:pPr>
        <w:pStyle w:val="31"/>
        <w:keepLines/>
        <w:numPr>
          <w:ilvl w:val="0"/>
          <w:numId w:val="43"/>
        </w:numPr>
        <w:shd w:val="clear" w:color="auto" w:fill="auto"/>
        <w:tabs>
          <w:tab w:val="left" w:pos="1106"/>
        </w:tabs>
        <w:spacing w:line="360" w:lineRule="auto"/>
        <w:ind w:firstLine="560"/>
        <w:jc w:val="both"/>
        <w:rPr>
          <w:b w:val="0"/>
          <w:sz w:val="24"/>
          <w:szCs w:val="24"/>
        </w:rPr>
      </w:pPr>
      <w:r w:rsidRPr="00B464CB">
        <w:rPr>
          <w:b w:val="0"/>
          <w:sz w:val="24"/>
          <w:szCs w:val="24"/>
        </w:rPr>
        <w:t>использовать в образовательном процессе современные образовательные технологии (в т.ч. игровые, коммуникативные, проектные, интерактивные технологии и культурные практики социализации детей);</w:t>
      </w:r>
    </w:p>
    <w:p w:rsidR="00CD1556" w:rsidRPr="00B464CB" w:rsidRDefault="00CD1556" w:rsidP="00860B59">
      <w:pPr>
        <w:pStyle w:val="31"/>
        <w:keepLines/>
        <w:numPr>
          <w:ilvl w:val="0"/>
          <w:numId w:val="43"/>
        </w:numPr>
        <w:shd w:val="clear" w:color="auto" w:fill="auto"/>
        <w:tabs>
          <w:tab w:val="left" w:pos="1101"/>
        </w:tabs>
        <w:spacing w:line="360" w:lineRule="auto"/>
        <w:ind w:firstLine="560"/>
        <w:jc w:val="both"/>
        <w:rPr>
          <w:b w:val="0"/>
          <w:sz w:val="24"/>
          <w:szCs w:val="24"/>
        </w:rPr>
      </w:pPr>
      <w:r w:rsidRPr="00B464CB">
        <w:rPr>
          <w:b w:val="0"/>
          <w:sz w:val="24"/>
          <w:szCs w:val="24"/>
        </w:rPr>
        <w:t>обновлять содержание ООП ДО,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w:t>
      </w:r>
    </w:p>
    <w:p w:rsidR="00CD1556" w:rsidRPr="00B464CB" w:rsidRDefault="00CD1556" w:rsidP="00860B59">
      <w:pPr>
        <w:pStyle w:val="31"/>
        <w:keepLines/>
        <w:numPr>
          <w:ilvl w:val="0"/>
          <w:numId w:val="43"/>
        </w:numPr>
        <w:shd w:val="clear" w:color="auto" w:fill="auto"/>
        <w:tabs>
          <w:tab w:val="left" w:pos="1096"/>
        </w:tabs>
        <w:spacing w:line="360" w:lineRule="auto"/>
        <w:ind w:firstLine="560"/>
        <w:jc w:val="both"/>
        <w:rPr>
          <w:b w:val="0"/>
          <w:sz w:val="24"/>
          <w:szCs w:val="24"/>
        </w:rPr>
      </w:pPr>
      <w:r w:rsidRPr="00B464CB">
        <w:rPr>
          <w:b w:val="0"/>
          <w:sz w:val="24"/>
          <w:szCs w:val="24"/>
        </w:rPr>
        <w:t>обеспечивать эффективное использование профессионального и творческого потенциала педагогических, руководящих и иных работников ДОУ, для осуществления образовательной деятельности, повышения их профессиональной, коммуникативной, информационной, правовой компетентности и мастерства мотивирования детей;</w:t>
      </w:r>
    </w:p>
    <w:p w:rsidR="00CD1556" w:rsidRPr="00B464CB" w:rsidRDefault="00CD1556" w:rsidP="00860B59">
      <w:pPr>
        <w:pStyle w:val="31"/>
        <w:keepLines/>
        <w:numPr>
          <w:ilvl w:val="0"/>
          <w:numId w:val="43"/>
        </w:numPr>
        <w:shd w:val="clear" w:color="auto" w:fill="auto"/>
        <w:tabs>
          <w:tab w:val="left" w:pos="1106"/>
        </w:tabs>
        <w:spacing w:line="360" w:lineRule="auto"/>
        <w:ind w:firstLine="560"/>
        <w:jc w:val="both"/>
        <w:rPr>
          <w:b w:val="0"/>
          <w:sz w:val="24"/>
          <w:szCs w:val="24"/>
        </w:rPr>
      </w:pPr>
      <w:r w:rsidRPr="00B464CB">
        <w:rPr>
          <w:b w:val="0"/>
          <w:sz w:val="24"/>
          <w:szCs w:val="24"/>
        </w:rPr>
        <w:t>эффективно управлять ДОУ, осуществляющим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r w:rsidRPr="00B464CB">
        <w:rPr>
          <w:rStyle w:val="370"/>
          <w:b/>
          <w:bCs/>
        </w:rPr>
        <w:t>.</w:t>
      </w:r>
    </w:p>
    <w:p w:rsidR="00CD1556" w:rsidRPr="00B464CB" w:rsidRDefault="00CD1556" w:rsidP="00B464CB">
      <w:pPr>
        <w:pStyle w:val="31"/>
        <w:keepLines/>
        <w:shd w:val="clear" w:color="auto" w:fill="auto"/>
        <w:spacing w:line="360" w:lineRule="auto"/>
        <w:jc w:val="both"/>
        <w:rPr>
          <w:b w:val="0"/>
          <w:sz w:val="24"/>
          <w:szCs w:val="24"/>
        </w:rPr>
      </w:pPr>
      <w:r w:rsidRPr="00B464CB">
        <w:rPr>
          <w:b w:val="0"/>
          <w:sz w:val="24"/>
          <w:szCs w:val="24"/>
        </w:rPr>
        <w:t>Материально-технические условия реализации ООП ДО включают:</w:t>
      </w:r>
    </w:p>
    <w:p w:rsidR="00CD1556" w:rsidRPr="00B464CB" w:rsidRDefault="00CD1556" w:rsidP="00860B59">
      <w:pPr>
        <w:pStyle w:val="31"/>
        <w:keepLines/>
        <w:numPr>
          <w:ilvl w:val="0"/>
          <w:numId w:val="49"/>
        </w:numPr>
        <w:shd w:val="clear" w:color="auto" w:fill="auto"/>
        <w:tabs>
          <w:tab w:val="left" w:pos="1074"/>
        </w:tabs>
        <w:spacing w:line="360" w:lineRule="auto"/>
        <w:ind w:firstLine="740"/>
        <w:jc w:val="left"/>
        <w:rPr>
          <w:b w:val="0"/>
          <w:sz w:val="24"/>
          <w:szCs w:val="24"/>
        </w:rPr>
      </w:pPr>
      <w:r w:rsidRPr="00B464CB">
        <w:rPr>
          <w:b w:val="0"/>
          <w:sz w:val="24"/>
          <w:szCs w:val="24"/>
        </w:rPr>
        <w:t>требования, определяемые в соответствии с санитарно-эпидемиологическими правилами и нормативами;</w:t>
      </w:r>
    </w:p>
    <w:p w:rsidR="00CD1556" w:rsidRPr="00B464CB" w:rsidRDefault="00CD1556" w:rsidP="00860B59">
      <w:pPr>
        <w:pStyle w:val="31"/>
        <w:keepLines/>
        <w:numPr>
          <w:ilvl w:val="0"/>
          <w:numId w:val="49"/>
        </w:numPr>
        <w:shd w:val="clear" w:color="auto" w:fill="auto"/>
        <w:tabs>
          <w:tab w:val="left" w:pos="1084"/>
        </w:tabs>
        <w:spacing w:line="360" w:lineRule="auto"/>
        <w:ind w:firstLine="740"/>
        <w:jc w:val="left"/>
        <w:rPr>
          <w:b w:val="0"/>
          <w:sz w:val="24"/>
          <w:szCs w:val="24"/>
        </w:rPr>
      </w:pPr>
      <w:r w:rsidRPr="00B464CB">
        <w:rPr>
          <w:b w:val="0"/>
          <w:sz w:val="24"/>
          <w:szCs w:val="24"/>
        </w:rPr>
        <w:t>требования, определяемые в соответствии с правилами пожарной безопасности. Материально-технические условия, обеспечивают:</w:t>
      </w:r>
    </w:p>
    <w:p w:rsidR="00CD1556" w:rsidRPr="00B464CB" w:rsidRDefault="00CD1556" w:rsidP="00860B59">
      <w:pPr>
        <w:pStyle w:val="31"/>
        <w:keepLines/>
        <w:numPr>
          <w:ilvl w:val="0"/>
          <w:numId w:val="50"/>
        </w:numPr>
        <w:shd w:val="clear" w:color="auto" w:fill="auto"/>
        <w:tabs>
          <w:tab w:val="left" w:pos="1085"/>
        </w:tabs>
        <w:spacing w:line="360" w:lineRule="auto"/>
        <w:ind w:firstLine="560"/>
        <w:jc w:val="both"/>
        <w:rPr>
          <w:b w:val="0"/>
          <w:sz w:val="24"/>
          <w:szCs w:val="24"/>
        </w:rPr>
      </w:pPr>
      <w:r w:rsidRPr="00B464CB">
        <w:rPr>
          <w:b w:val="0"/>
          <w:sz w:val="24"/>
          <w:szCs w:val="24"/>
        </w:rPr>
        <w:t>возможность достижения воспитанниками планируемых результатов освоения ООП  ДО;</w:t>
      </w:r>
    </w:p>
    <w:p w:rsidR="00CD1556" w:rsidRPr="00B464CB" w:rsidRDefault="00CD1556" w:rsidP="00860B59">
      <w:pPr>
        <w:pStyle w:val="31"/>
        <w:keepLines/>
        <w:numPr>
          <w:ilvl w:val="0"/>
          <w:numId w:val="50"/>
        </w:numPr>
        <w:shd w:val="clear" w:color="auto" w:fill="auto"/>
        <w:tabs>
          <w:tab w:val="left" w:pos="1109"/>
        </w:tabs>
        <w:spacing w:line="360" w:lineRule="auto"/>
        <w:ind w:firstLine="560"/>
        <w:jc w:val="both"/>
        <w:rPr>
          <w:b w:val="0"/>
          <w:sz w:val="24"/>
          <w:szCs w:val="24"/>
        </w:rPr>
      </w:pPr>
      <w:r w:rsidRPr="00B464CB">
        <w:rPr>
          <w:b w:val="0"/>
          <w:sz w:val="24"/>
          <w:szCs w:val="24"/>
        </w:rPr>
        <w:t>выполнение ДОУ требований:</w:t>
      </w:r>
    </w:p>
    <w:p w:rsidR="00CD1556" w:rsidRPr="00B464CB" w:rsidRDefault="00CD1556" w:rsidP="00860B59">
      <w:pPr>
        <w:pStyle w:val="31"/>
        <w:keepLines/>
        <w:numPr>
          <w:ilvl w:val="0"/>
          <w:numId w:val="51"/>
        </w:numPr>
        <w:shd w:val="clear" w:color="auto" w:fill="auto"/>
        <w:tabs>
          <w:tab w:val="left" w:pos="1070"/>
        </w:tabs>
        <w:spacing w:line="360" w:lineRule="auto"/>
        <w:ind w:firstLine="560"/>
        <w:jc w:val="both"/>
        <w:rPr>
          <w:b w:val="0"/>
          <w:sz w:val="24"/>
          <w:szCs w:val="24"/>
        </w:rPr>
      </w:pPr>
      <w:r w:rsidRPr="00B464CB">
        <w:rPr>
          <w:b w:val="0"/>
          <w:sz w:val="24"/>
          <w:szCs w:val="24"/>
        </w:rPr>
        <w:t>санитарно-эпидемиологических правил и нормативов:</w:t>
      </w:r>
    </w:p>
    <w:p w:rsidR="00CD1556" w:rsidRPr="00B464CB" w:rsidRDefault="00CD1556" w:rsidP="00860B59">
      <w:pPr>
        <w:pStyle w:val="31"/>
        <w:keepLines/>
        <w:numPr>
          <w:ilvl w:val="0"/>
          <w:numId w:val="43"/>
        </w:numPr>
        <w:shd w:val="clear" w:color="auto" w:fill="auto"/>
        <w:tabs>
          <w:tab w:val="left" w:pos="1094"/>
        </w:tabs>
        <w:spacing w:line="360" w:lineRule="auto"/>
        <w:ind w:firstLine="560"/>
        <w:jc w:val="both"/>
        <w:rPr>
          <w:b w:val="0"/>
          <w:sz w:val="24"/>
          <w:szCs w:val="24"/>
        </w:rPr>
      </w:pPr>
      <w:r w:rsidRPr="00B464CB">
        <w:rPr>
          <w:b w:val="0"/>
          <w:sz w:val="24"/>
          <w:szCs w:val="24"/>
        </w:rPr>
        <w:lastRenderedPageBreak/>
        <w:t>к условиям размещения организаций, осуществляющих образовательную деятельность,</w:t>
      </w:r>
    </w:p>
    <w:p w:rsidR="00CD1556" w:rsidRPr="00B464CB" w:rsidRDefault="00CD1556" w:rsidP="00860B59">
      <w:pPr>
        <w:pStyle w:val="31"/>
        <w:keepLines/>
        <w:numPr>
          <w:ilvl w:val="0"/>
          <w:numId w:val="43"/>
        </w:numPr>
        <w:shd w:val="clear" w:color="auto" w:fill="auto"/>
        <w:tabs>
          <w:tab w:val="left" w:pos="1094"/>
        </w:tabs>
        <w:spacing w:line="360" w:lineRule="auto"/>
        <w:ind w:firstLine="560"/>
        <w:jc w:val="both"/>
        <w:rPr>
          <w:b w:val="0"/>
          <w:sz w:val="24"/>
          <w:szCs w:val="24"/>
        </w:rPr>
      </w:pPr>
      <w:r w:rsidRPr="00B464CB">
        <w:rPr>
          <w:b w:val="0"/>
          <w:sz w:val="24"/>
          <w:szCs w:val="24"/>
        </w:rPr>
        <w:t>оборудованию и содержанию территории,</w:t>
      </w:r>
    </w:p>
    <w:p w:rsidR="00CD1556" w:rsidRPr="00B464CB" w:rsidRDefault="00CD1556" w:rsidP="00860B59">
      <w:pPr>
        <w:pStyle w:val="31"/>
        <w:keepLines/>
        <w:numPr>
          <w:ilvl w:val="0"/>
          <w:numId w:val="43"/>
        </w:numPr>
        <w:shd w:val="clear" w:color="auto" w:fill="auto"/>
        <w:tabs>
          <w:tab w:val="left" w:pos="1094"/>
        </w:tabs>
        <w:spacing w:line="360" w:lineRule="auto"/>
        <w:ind w:firstLine="560"/>
        <w:jc w:val="both"/>
        <w:rPr>
          <w:b w:val="0"/>
          <w:sz w:val="24"/>
          <w:szCs w:val="24"/>
        </w:rPr>
      </w:pPr>
      <w:r w:rsidRPr="00B464CB">
        <w:rPr>
          <w:b w:val="0"/>
          <w:sz w:val="24"/>
          <w:szCs w:val="24"/>
        </w:rPr>
        <w:t>помещениям, их оборудованию и содержанию,</w:t>
      </w:r>
    </w:p>
    <w:p w:rsidR="00CD1556" w:rsidRPr="00B464CB" w:rsidRDefault="00CD1556" w:rsidP="00860B59">
      <w:pPr>
        <w:pStyle w:val="31"/>
        <w:keepLines/>
        <w:numPr>
          <w:ilvl w:val="0"/>
          <w:numId w:val="43"/>
        </w:numPr>
        <w:shd w:val="clear" w:color="auto" w:fill="auto"/>
        <w:tabs>
          <w:tab w:val="left" w:pos="1094"/>
        </w:tabs>
        <w:spacing w:line="360" w:lineRule="auto"/>
        <w:ind w:firstLine="560"/>
        <w:jc w:val="both"/>
        <w:rPr>
          <w:b w:val="0"/>
          <w:sz w:val="24"/>
          <w:szCs w:val="24"/>
        </w:rPr>
      </w:pPr>
      <w:r w:rsidRPr="00B464CB">
        <w:rPr>
          <w:b w:val="0"/>
          <w:sz w:val="24"/>
          <w:szCs w:val="24"/>
        </w:rPr>
        <w:t>естественному и искусственному освещению помещений,</w:t>
      </w:r>
    </w:p>
    <w:p w:rsidR="00CD1556" w:rsidRPr="00B464CB" w:rsidRDefault="00CD1556" w:rsidP="00860B59">
      <w:pPr>
        <w:pStyle w:val="31"/>
        <w:keepLines/>
        <w:numPr>
          <w:ilvl w:val="0"/>
          <w:numId w:val="43"/>
        </w:numPr>
        <w:shd w:val="clear" w:color="auto" w:fill="auto"/>
        <w:tabs>
          <w:tab w:val="left" w:pos="1094"/>
        </w:tabs>
        <w:spacing w:line="360" w:lineRule="auto"/>
        <w:ind w:firstLine="560"/>
        <w:jc w:val="both"/>
        <w:rPr>
          <w:b w:val="0"/>
          <w:sz w:val="24"/>
          <w:szCs w:val="24"/>
        </w:rPr>
      </w:pPr>
      <w:r w:rsidRPr="00B464CB">
        <w:rPr>
          <w:b w:val="0"/>
          <w:sz w:val="24"/>
          <w:szCs w:val="24"/>
        </w:rPr>
        <w:t>отоплению и вентиляции,</w:t>
      </w:r>
    </w:p>
    <w:p w:rsidR="00CD1556" w:rsidRPr="00B464CB" w:rsidRDefault="00CD1556" w:rsidP="00860B59">
      <w:pPr>
        <w:pStyle w:val="31"/>
        <w:keepLines/>
        <w:numPr>
          <w:ilvl w:val="0"/>
          <w:numId w:val="43"/>
        </w:numPr>
        <w:shd w:val="clear" w:color="auto" w:fill="auto"/>
        <w:tabs>
          <w:tab w:val="left" w:pos="1094"/>
        </w:tabs>
        <w:spacing w:line="360" w:lineRule="auto"/>
        <w:ind w:firstLine="560"/>
        <w:jc w:val="both"/>
        <w:rPr>
          <w:b w:val="0"/>
          <w:sz w:val="24"/>
          <w:szCs w:val="24"/>
        </w:rPr>
      </w:pPr>
      <w:r w:rsidRPr="00B464CB">
        <w:rPr>
          <w:b w:val="0"/>
          <w:sz w:val="24"/>
          <w:szCs w:val="24"/>
        </w:rPr>
        <w:t>водоснабжению и канализации,</w:t>
      </w:r>
    </w:p>
    <w:p w:rsidR="00CD1556" w:rsidRPr="00B464CB" w:rsidRDefault="00CD1556" w:rsidP="00860B59">
      <w:pPr>
        <w:pStyle w:val="31"/>
        <w:keepLines/>
        <w:numPr>
          <w:ilvl w:val="0"/>
          <w:numId w:val="43"/>
        </w:numPr>
        <w:shd w:val="clear" w:color="auto" w:fill="auto"/>
        <w:tabs>
          <w:tab w:val="left" w:pos="1094"/>
        </w:tabs>
        <w:spacing w:line="360" w:lineRule="auto"/>
        <w:ind w:firstLine="560"/>
        <w:jc w:val="both"/>
        <w:rPr>
          <w:b w:val="0"/>
          <w:sz w:val="24"/>
          <w:szCs w:val="24"/>
        </w:rPr>
      </w:pPr>
      <w:r w:rsidRPr="00B464CB">
        <w:rPr>
          <w:b w:val="0"/>
          <w:sz w:val="24"/>
          <w:szCs w:val="24"/>
        </w:rPr>
        <w:t>организации питания,</w:t>
      </w:r>
    </w:p>
    <w:p w:rsidR="00CD1556" w:rsidRPr="00B464CB" w:rsidRDefault="00CD1556" w:rsidP="00860B59">
      <w:pPr>
        <w:pStyle w:val="31"/>
        <w:keepLines/>
        <w:numPr>
          <w:ilvl w:val="0"/>
          <w:numId w:val="43"/>
        </w:numPr>
        <w:shd w:val="clear" w:color="auto" w:fill="auto"/>
        <w:tabs>
          <w:tab w:val="left" w:pos="1094"/>
        </w:tabs>
        <w:spacing w:line="360" w:lineRule="auto"/>
        <w:ind w:firstLine="560"/>
        <w:jc w:val="both"/>
        <w:rPr>
          <w:b w:val="0"/>
          <w:sz w:val="24"/>
          <w:szCs w:val="24"/>
        </w:rPr>
      </w:pPr>
      <w:r w:rsidRPr="00B464CB">
        <w:rPr>
          <w:b w:val="0"/>
          <w:sz w:val="24"/>
          <w:szCs w:val="24"/>
        </w:rPr>
        <w:t>медицинскому обеспечению,</w:t>
      </w:r>
    </w:p>
    <w:p w:rsidR="00CD1556" w:rsidRPr="00B464CB" w:rsidRDefault="00CD1556" w:rsidP="00860B59">
      <w:pPr>
        <w:pStyle w:val="31"/>
        <w:keepLines/>
        <w:numPr>
          <w:ilvl w:val="0"/>
          <w:numId w:val="43"/>
        </w:numPr>
        <w:shd w:val="clear" w:color="auto" w:fill="auto"/>
        <w:tabs>
          <w:tab w:val="left" w:pos="1094"/>
        </w:tabs>
        <w:spacing w:line="360" w:lineRule="auto"/>
        <w:ind w:firstLine="560"/>
        <w:jc w:val="both"/>
        <w:rPr>
          <w:b w:val="0"/>
          <w:sz w:val="24"/>
          <w:szCs w:val="24"/>
        </w:rPr>
      </w:pPr>
      <w:r w:rsidRPr="00B464CB">
        <w:rPr>
          <w:b w:val="0"/>
          <w:sz w:val="24"/>
          <w:szCs w:val="24"/>
        </w:rPr>
        <w:t>приему детей в организации, осуществляющие образовательную деятельность,</w:t>
      </w:r>
    </w:p>
    <w:p w:rsidR="00CD1556" w:rsidRPr="00B464CB" w:rsidRDefault="00CD1556" w:rsidP="00860B59">
      <w:pPr>
        <w:pStyle w:val="31"/>
        <w:keepLines/>
        <w:numPr>
          <w:ilvl w:val="0"/>
          <w:numId w:val="43"/>
        </w:numPr>
        <w:shd w:val="clear" w:color="auto" w:fill="auto"/>
        <w:tabs>
          <w:tab w:val="left" w:pos="1094"/>
        </w:tabs>
        <w:spacing w:line="360" w:lineRule="auto"/>
        <w:ind w:firstLine="560"/>
        <w:jc w:val="both"/>
        <w:rPr>
          <w:b w:val="0"/>
          <w:sz w:val="24"/>
          <w:szCs w:val="24"/>
        </w:rPr>
      </w:pPr>
      <w:r w:rsidRPr="00B464CB">
        <w:rPr>
          <w:b w:val="0"/>
          <w:sz w:val="24"/>
          <w:szCs w:val="24"/>
        </w:rPr>
        <w:t>организации режима дня,</w:t>
      </w:r>
    </w:p>
    <w:p w:rsidR="00CD1556" w:rsidRPr="00B464CB" w:rsidRDefault="00CD1556" w:rsidP="00860B59">
      <w:pPr>
        <w:pStyle w:val="31"/>
        <w:keepLines/>
        <w:numPr>
          <w:ilvl w:val="0"/>
          <w:numId w:val="43"/>
        </w:numPr>
        <w:shd w:val="clear" w:color="auto" w:fill="auto"/>
        <w:tabs>
          <w:tab w:val="left" w:pos="1094"/>
        </w:tabs>
        <w:spacing w:line="360" w:lineRule="auto"/>
        <w:ind w:firstLine="560"/>
        <w:jc w:val="both"/>
        <w:rPr>
          <w:b w:val="0"/>
          <w:sz w:val="24"/>
          <w:szCs w:val="24"/>
        </w:rPr>
      </w:pPr>
      <w:r w:rsidRPr="00B464CB">
        <w:rPr>
          <w:b w:val="0"/>
          <w:sz w:val="24"/>
          <w:szCs w:val="24"/>
        </w:rPr>
        <w:t>организации физического воспитания,</w:t>
      </w:r>
    </w:p>
    <w:p w:rsidR="00CD1556" w:rsidRPr="00B464CB" w:rsidRDefault="00CD1556" w:rsidP="00860B59">
      <w:pPr>
        <w:pStyle w:val="31"/>
        <w:keepLines/>
        <w:numPr>
          <w:ilvl w:val="0"/>
          <w:numId w:val="43"/>
        </w:numPr>
        <w:shd w:val="clear" w:color="auto" w:fill="auto"/>
        <w:tabs>
          <w:tab w:val="left" w:pos="1094"/>
        </w:tabs>
        <w:spacing w:line="360" w:lineRule="auto"/>
        <w:ind w:firstLine="560"/>
        <w:jc w:val="both"/>
        <w:rPr>
          <w:b w:val="0"/>
          <w:sz w:val="24"/>
          <w:szCs w:val="24"/>
        </w:rPr>
      </w:pPr>
      <w:r w:rsidRPr="00B464CB">
        <w:rPr>
          <w:b w:val="0"/>
          <w:sz w:val="24"/>
          <w:szCs w:val="24"/>
        </w:rPr>
        <w:t>личной гигиене персонала;</w:t>
      </w:r>
    </w:p>
    <w:p w:rsidR="00CD1556" w:rsidRPr="00B464CB" w:rsidRDefault="00CD1556" w:rsidP="00860B59">
      <w:pPr>
        <w:pStyle w:val="31"/>
        <w:keepLines/>
        <w:numPr>
          <w:ilvl w:val="0"/>
          <w:numId w:val="51"/>
        </w:numPr>
        <w:shd w:val="clear" w:color="auto" w:fill="auto"/>
        <w:tabs>
          <w:tab w:val="left" w:pos="1070"/>
        </w:tabs>
        <w:spacing w:line="360" w:lineRule="auto"/>
        <w:ind w:firstLine="560"/>
        <w:jc w:val="both"/>
        <w:rPr>
          <w:b w:val="0"/>
          <w:sz w:val="24"/>
          <w:szCs w:val="24"/>
        </w:rPr>
      </w:pPr>
      <w:r w:rsidRPr="00B464CB">
        <w:rPr>
          <w:b w:val="0"/>
          <w:sz w:val="24"/>
          <w:szCs w:val="24"/>
        </w:rPr>
        <w:t>пожарной безопасности и электробезопасности;</w:t>
      </w:r>
    </w:p>
    <w:p w:rsidR="00CD1556" w:rsidRPr="00B464CB" w:rsidRDefault="00CD1556" w:rsidP="00B464CB">
      <w:pPr>
        <w:pStyle w:val="31"/>
        <w:keepLines/>
        <w:shd w:val="clear" w:color="auto" w:fill="auto"/>
        <w:spacing w:line="360" w:lineRule="auto"/>
        <w:jc w:val="left"/>
        <w:rPr>
          <w:b w:val="0"/>
          <w:sz w:val="24"/>
          <w:szCs w:val="24"/>
        </w:rPr>
      </w:pPr>
      <w:r w:rsidRPr="00B464CB">
        <w:rPr>
          <w:b w:val="0"/>
          <w:sz w:val="24"/>
          <w:szCs w:val="24"/>
        </w:rPr>
        <w:t>охране здоровья воспитанников и охране труда работников ДОУ;</w:t>
      </w:r>
    </w:p>
    <w:p w:rsidR="00CD1556" w:rsidRPr="00B464CB" w:rsidRDefault="00CD1556" w:rsidP="00B464CB">
      <w:pPr>
        <w:pStyle w:val="31"/>
        <w:keepLines/>
        <w:shd w:val="clear" w:color="auto" w:fill="auto"/>
        <w:spacing w:line="360" w:lineRule="auto"/>
        <w:jc w:val="both"/>
        <w:rPr>
          <w:b w:val="0"/>
          <w:sz w:val="24"/>
          <w:szCs w:val="24"/>
        </w:rPr>
      </w:pPr>
      <w:r w:rsidRPr="00B464CB">
        <w:rPr>
          <w:b w:val="0"/>
          <w:sz w:val="24"/>
          <w:szCs w:val="24"/>
        </w:rPr>
        <w:t>По результатам проверок имеются:</w:t>
      </w:r>
    </w:p>
    <w:p w:rsidR="00CD1556" w:rsidRPr="00B464CB" w:rsidRDefault="00CD1556" w:rsidP="00860B59">
      <w:pPr>
        <w:pStyle w:val="31"/>
        <w:keepLines/>
        <w:numPr>
          <w:ilvl w:val="0"/>
          <w:numId w:val="51"/>
        </w:numPr>
        <w:shd w:val="clear" w:color="auto" w:fill="auto"/>
        <w:tabs>
          <w:tab w:val="left" w:pos="803"/>
        </w:tabs>
        <w:spacing w:line="360" w:lineRule="auto"/>
        <w:ind w:firstLine="600"/>
        <w:jc w:val="left"/>
        <w:rPr>
          <w:b w:val="0"/>
          <w:sz w:val="24"/>
          <w:szCs w:val="24"/>
        </w:rPr>
      </w:pPr>
      <w:r w:rsidRPr="00B464CB">
        <w:rPr>
          <w:b w:val="0"/>
          <w:sz w:val="24"/>
          <w:szCs w:val="24"/>
        </w:rPr>
        <w:t>Акт готовности образовательной организации ДОУ в Свердловской области к 2022-2023 учебному году, от 24.08.2022г.</w:t>
      </w:r>
    </w:p>
    <w:p w:rsidR="00CD1556" w:rsidRPr="00B464CB" w:rsidRDefault="00CD1556" w:rsidP="00B464CB">
      <w:pPr>
        <w:pStyle w:val="31"/>
        <w:keepLines/>
        <w:shd w:val="clear" w:color="auto" w:fill="auto"/>
        <w:spacing w:line="360" w:lineRule="auto"/>
        <w:ind w:firstLine="740"/>
        <w:jc w:val="both"/>
        <w:rPr>
          <w:b w:val="0"/>
          <w:sz w:val="24"/>
          <w:szCs w:val="24"/>
        </w:rPr>
      </w:pPr>
      <w:r w:rsidRPr="00B464CB">
        <w:rPr>
          <w:b w:val="0"/>
          <w:sz w:val="24"/>
          <w:szCs w:val="24"/>
        </w:rPr>
        <w:t>При создании материально-технических условий для детей с ограниченными возможностями здоровья в ДОУ учитываются особенности их физического и психофизиологического развития.</w:t>
      </w:r>
    </w:p>
    <w:p w:rsidR="00CD1556" w:rsidRPr="00B464CB" w:rsidRDefault="00CD1556" w:rsidP="00B464CB">
      <w:pPr>
        <w:pStyle w:val="31"/>
        <w:keepLines/>
        <w:shd w:val="clear" w:color="auto" w:fill="auto"/>
        <w:spacing w:line="360" w:lineRule="auto"/>
        <w:ind w:firstLine="740"/>
        <w:jc w:val="both"/>
        <w:rPr>
          <w:b w:val="0"/>
          <w:sz w:val="24"/>
          <w:szCs w:val="24"/>
        </w:rPr>
      </w:pPr>
      <w:r w:rsidRPr="00B464CB">
        <w:rPr>
          <w:b w:val="0"/>
          <w:sz w:val="24"/>
          <w:szCs w:val="24"/>
        </w:rPr>
        <w:t>ДОУ имеет необходимое для всех видов образовательной деятельности воспитанников (в т. ч. детей с ограниченными возможностями здоровья и детей-инвалидов), педагогической, административной и хозяйственной деятельности оснащение и оборудование:</w:t>
      </w:r>
    </w:p>
    <w:p w:rsidR="00CD1556" w:rsidRPr="00B464CB" w:rsidRDefault="00CD1556" w:rsidP="00860B59">
      <w:pPr>
        <w:pStyle w:val="31"/>
        <w:keepLines/>
        <w:numPr>
          <w:ilvl w:val="0"/>
          <w:numId w:val="43"/>
        </w:numPr>
        <w:shd w:val="clear" w:color="auto" w:fill="auto"/>
        <w:tabs>
          <w:tab w:val="left" w:pos="789"/>
        </w:tabs>
        <w:spacing w:line="360" w:lineRule="auto"/>
        <w:ind w:hanging="500"/>
        <w:jc w:val="both"/>
        <w:rPr>
          <w:b w:val="0"/>
          <w:sz w:val="24"/>
          <w:szCs w:val="24"/>
        </w:rPr>
      </w:pPr>
      <w:r w:rsidRPr="00B464CB">
        <w:rPr>
          <w:b w:val="0"/>
          <w:sz w:val="24"/>
          <w:szCs w:val="24"/>
        </w:rPr>
        <w:t>учебно-методический комплект ООП ДО (в т. ч. комплект различных развивающих игр);</w:t>
      </w:r>
    </w:p>
    <w:p w:rsidR="00CD1556" w:rsidRPr="00B464CB" w:rsidRDefault="00CD1556" w:rsidP="00860B59">
      <w:pPr>
        <w:pStyle w:val="31"/>
        <w:keepLines/>
        <w:numPr>
          <w:ilvl w:val="0"/>
          <w:numId w:val="43"/>
        </w:numPr>
        <w:shd w:val="clear" w:color="auto" w:fill="auto"/>
        <w:tabs>
          <w:tab w:val="left" w:pos="789"/>
        </w:tabs>
        <w:spacing w:line="360" w:lineRule="auto"/>
        <w:ind w:hanging="500"/>
        <w:jc w:val="both"/>
        <w:rPr>
          <w:b w:val="0"/>
          <w:sz w:val="24"/>
          <w:szCs w:val="24"/>
        </w:rPr>
      </w:pPr>
      <w:r w:rsidRPr="00B464CB">
        <w:rPr>
          <w:b w:val="0"/>
          <w:sz w:val="24"/>
          <w:szCs w:val="24"/>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CD1556" w:rsidRPr="00B464CB" w:rsidRDefault="00CD1556" w:rsidP="00860B59">
      <w:pPr>
        <w:pStyle w:val="31"/>
        <w:keepLines/>
        <w:numPr>
          <w:ilvl w:val="0"/>
          <w:numId w:val="43"/>
        </w:numPr>
        <w:shd w:val="clear" w:color="auto" w:fill="auto"/>
        <w:tabs>
          <w:tab w:val="left" w:pos="789"/>
        </w:tabs>
        <w:spacing w:line="360" w:lineRule="auto"/>
        <w:ind w:hanging="500"/>
        <w:jc w:val="both"/>
        <w:rPr>
          <w:b w:val="0"/>
          <w:sz w:val="24"/>
          <w:szCs w:val="24"/>
        </w:rPr>
      </w:pPr>
      <w:r w:rsidRPr="00B464CB">
        <w:rPr>
          <w:b w:val="0"/>
          <w:sz w:val="24"/>
          <w:szCs w:val="24"/>
        </w:rPr>
        <w:t>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CD1556" w:rsidRPr="00B464CB" w:rsidRDefault="00CD1556" w:rsidP="00860B59">
      <w:pPr>
        <w:pStyle w:val="31"/>
        <w:keepLines/>
        <w:numPr>
          <w:ilvl w:val="0"/>
          <w:numId w:val="43"/>
        </w:numPr>
        <w:shd w:val="clear" w:color="auto" w:fill="auto"/>
        <w:tabs>
          <w:tab w:val="left" w:pos="789"/>
        </w:tabs>
        <w:spacing w:line="360" w:lineRule="auto"/>
        <w:ind w:hanging="500"/>
        <w:jc w:val="both"/>
        <w:rPr>
          <w:b w:val="0"/>
          <w:sz w:val="24"/>
          <w:szCs w:val="24"/>
        </w:rPr>
      </w:pPr>
      <w:r w:rsidRPr="00B464CB">
        <w:rPr>
          <w:b w:val="0"/>
          <w:sz w:val="24"/>
          <w:szCs w:val="24"/>
        </w:rPr>
        <w:t>мебель, техническое оборудование, спортивный и хозяйственный инвентарь, инвентарь для художественного творчества, музыкальные инструменты.</w:t>
      </w:r>
    </w:p>
    <w:p w:rsidR="00CD1556" w:rsidRPr="00B464CB" w:rsidRDefault="00CD1556" w:rsidP="00B464CB">
      <w:pPr>
        <w:pStyle w:val="31"/>
        <w:keepLines/>
        <w:shd w:val="clear" w:color="auto" w:fill="auto"/>
        <w:spacing w:line="360" w:lineRule="auto"/>
        <w:ind w:firstLine="740"/>
        <w:jc w:val="both"/>
        <w:rPr>
          <w:b w:val="0"/>
          <w:sz w:val="24"/>
          <w:szCs w:val="24"/>
        </w:rPr>
      </w:pPr>
      <w:r w:rsidRPr="00B464CB">
        <w:rPr>
          <w:b w:val="0"/>
          <w:sz w:val="24"/>
          <w:szCs w:val="24"/>
        </w:rPr>
        <w:lastRenderedPageBreak/>
        <w:t>ООП ДО предусмотрено также использование ДОУ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CD1556" w:rsidRPr="00B464CB" w:rsidRDefault="00CD1556" w:rsidP="00B464CB">
      <w:pPr>
        <w:pStyle w:val="31"/>
        <w:keepLines/>
        <w:shd w:val="clear" w:color="auto" w:fill="auto"/>
        <w:spacing w:line="360" w:lineRule="auto"/>
        <w:ind w:firstLine="740"/>
        <w:jc w:val="both"/>
        <w:rPr>
          <w:b w:val="0"/>
          <w:sz w:val="24"/>
          <w:szCs w:val="24"/>
        </w:rPr>
      </w:pPr>
    </w:p>
    <w:p w:rsidR="00004ADA" w:rsidRPr="00274B92" w:rsidRDefault="00004ADA" w:rsidP="00B464CB">
      <w:pPr>
        <w:autoSpaceDE w:val="0"/>
        <w:autoSpaceDN w:val="0"/>
        <w:adjustRightInd w:val="0"/>
        <w:spacing w:after="0" w:line="360" w:lineRule="auto"/>
        <w:ind w:firstLine="709"/>
        <w:jc w:val="both"/>
        <w:rPr>
          <w:rFonts w:ascii="Times New Roman" w:hAnsi="Times New Roman" w:cs="Times New Roman"/>
          <w:b/>
          <w:bCs/>
          <w:color w:val="000000"/>
          <w:sz w:val="28"/>
          <w:szCs w:val="24"/>
        </w:rPr>
      </w:pPr>
      <w:r w:rsidRPr="00274B92">
        <w:rPr>
          <w:rFonts w:ascii="Times New Roman" w:hAnsi="Times New Roman" w:cs="Times New Roman"/>
          <w:b/>
          <w:bCs/>
          <w:color w:val="000000"/>
          <w:sz w:val="28"/>
          <w:szCs w:val="24"/>
        </w:rPr>
        <w:t>3.</w:t>
      </w:r>
      <w:r w:rsidR="00274B92" w:rsidRPr="00274B92">
        <w:rPr>
          <w:rFonts w:ascii="Times New Roman" w:hAnsi="Times New Roman" w:cs="Times New Roman"/>
          <w:b/>
          <w:bCs/>
          <w:color w:val="000000"/>
          <w:sz w:val="28"/>
          <w:szCs w:val="24"/>
        </w:rPr>
        <w:t>4</w:t>
      </w:r>
      <w:r w:rsidRPr="00274B92">
        <w:rPr>
          <w:rFonts w:ascii="Times New Roman" w:hAnsi="Times New Roman" w:cs="Times New Roman"/>
          <w:b/>
          <w:bCs/>
          <w:color w:val="000000"/>
          <w:sz w:val="28"/>
          <w:szCs w:val="24"/>
        </w:rPr>
        <w:t>.Описание обеспеченности методическими материалами и средствами</w:t>
      </w:r>
      <w:r w:rsidR="0041610E" w:rsidRPr="00274B92">
        <w:rPr>
          <w:rFonts w:ascii="Times New Roman" w:hAnsi="Times New Roman" w:cs="Times New Roman"/>
          <w:b/>
          <w:bCs/>
          <w:color w:val="000000"/>
          <w:sz w:val="28"/>
          <w:szCs w:val="24"/>
        </w:rPr>
        <w:t xml:space="preserve"> </w:t>
      </w:r>
      <w:r w:rsidRPr="00274B92">
        <w:rPr>
          <w:rFonts w:ascii="Times New Roman" w:hAnsi="Times New Roman" w:cs="Times New Roman"/>
          <w:b/>
          <w:bCs/>
          <w:color w:val="000000"/>
          <w:sz w:val="28"/>
          <w:szCs w:val="24"/>
        </w:rPr>
        <w:t>обучения и воспитания</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t>Психолого-педагогическая работа по освоению детьми образовательных областей</w:t>
      </w:r>
      <w:r w:rsidR="0041610E"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обеспечивается использованием следующих программ, технологий и методических</w:t>
      </w:r>
      <w:r w:rsidR="001D44A1"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пособий:</w:t>
      </w:r>
      <w:r w:rsidR="001D44A1" w:rsidRPr="00B464CB">
        <w:rPr>
          <w:rFonts w:ascii="Times New Roman" w:hAnsi="Times New Roman" w:cs="Times New Roman"/>
          <w:color w:val="000000"/>
          <w:sz w:val="24"/>
          <w:szCs w:val="24"/>
        </w:rPr>
        <w:t xml:space="preserve"> </w:t>
      </w:r>
    </w:p>
    <w:tbl>
      <w:tblPr>
        <w:tblW w:w="0" w:type="auto"/>
        <w:tblInd w:w="-459" w:type="dxa"/>
        <w:tblLook w:val="04A0"/>
      </w:tblPr>
      <w:tblGrid>
        <w:gridCol w:w="9923"/>
      </w:tblGrid>
      <w:tr w:rsidR="001D44A1" w:rsidRPr="00B464CB" w:rsidTr="001D44A1">
        <w:tc>
          <w:tcPr>
            <w:tcW w:w="9923" w:type="dxa"/>
          </w:tcPr>
          <w:p w:rsidR="001D44A1" w:rsidRPr="00B464CB" w:rsidRDefault="001D44A1" w:rsidP="00B464CB">
            <w:pPr>
              <w:spacing w:line="360" w:lineRule="auto"/>
              <w:ind w:firstLine="33"/>
            </w:pPr>
            <w:r w:rsidRPr="00B464CB">
              <w:t>Основная программа</w:t>
            </w:r>
          </w:p>
          <w:p w:rsidR="001D44A1" w:rsidRPr="00B464CB" w:rsidRDefault="001D44A1" w:rsidP="00B464CB">
            <w:pPr>
              <w:spacing w:line="360" w:lineRule="auto"/>
              <w:ind w:firstLine="33"/>
            </w:pPr>
          </w:p>
        </w:tc>
      </w:tr>
      <w:tr w:rsidR="001D44A1" w:rsidRPr="00B464CB" w:rsidTr="001D44A1">
        <w:tc>
          <w:tcPr>
            <w:tcW w:w="9923" w:type="dxa"/>
          </w:tcPr>
          <w:p w:rsidR="001D44A1" w:rsidRPr="00B464CB" w:rsidRDefault="001D44A1" w:rsidP="00B464CB">
            <w:pPr>
              <w:spacing w:line="360" w:lineRule="auto"/>
              <w:ind w:firstLine="33"/>
            </w:pPr>
            <w:r w:rsidRPr="00B464CB">
              <w:t>Обязательная часть</w:t>
            </w:r>
          </w:p>
          <w:p w:rsidR="001D44A1" w:rsidRPr="00B464CB" w:rsidRDefault="001D44A1" w:rsidP="00B464CB">
            <w:pPr>
              <w:spacing w:line="360" w:lineRule="auto"/>
              <w:ind w:firstLine="33"/>
            </w:pPr>
            <w:r w:rsidRPr="00B464CB">
              <w:t>- Инновационная программы дошкольного воспитания «ОТ РОЖДЕНИЯ ДО ШКОЛЫ»под редакцией Н.Е.Вераксы, Т.С.Комаровой, Е.М. Дорофеевой – Издание пятое (инновационное), испр. и доп.- М. : МОЗАИКА- СИНТЕЗ, 2019.-с.336.с</w:t>
            </w:r>
          </w:p>
          <w:p w:rsidR="001D44A1" w:rsidRPr="00B464CB" w:rsidRDefault="001D44A1" w:rsidP="00B464CB">
            <w:pPr>
              <w:spacing w:line="360" w:lineRule="auto"/>
              <w:ind w:firstLine="33"/>
            </w:pPr>
            <w:r w:rsidRPr="00B464CB">
              <w:t>-Примерная образовательная программа дошкольного образования «От рождения до школы» под редакцией Н.Е.Вераксы, Т.С.Комаровой, М.А. Васильевой.- М.: Мозаика - Синтез, 2016 г.-368с.</w:t>
            </w:r>
          </w:p>
          <w:p w:rsidR="001D44A1" w:rsidRPr="00B464CB" w:rsidRDefault="001D44A1" w:rsidP="00B464CB">
            <w:pPr>
              <w:spacing w:line="360" w:lineRule="auto"/>
              <w:ind w:firstLine="33"/>
            </w:pPr>
          </w:p>
        </w:tc>
      </w:tr>
      <w:tr w:rsidR="001D44A1" w:rsidRPr="00B464CB" w:rsidTr="001D44A1">
        <w:tc>
          <w:tcPr>
            <w:tcW w:w="9923" w:type="dxa"/>
          </w:tcPr>
          <w:p w:rsidR="001D44A1" w:rsidRPr="00B464CB" w:rsidRDefault="001D44A1" w:rsidP="00B464CB">
            <w:pPr>
              <w:spacing w:line="360" w:lineRule="auto"/>
              <w:ind w:firstLine="33"/>
            </w:pPr>
            <w:r w:rsidRPr="00B464CB">
              <w:t>Программное обеспечение</w:t>
            </w:r>
          </w:p>
          <w:p w:rsidR="001D44A1" w:rsidRPr="00B464CB" w:rsidRDefault="001D44A1" w:rsidP="00B464CB">
            <w:pPr>
              <w:spacing w:line="360" w:lineRule="auto"/>
              <w:ind w:firstLine="33"/>
            </w:pPr>
          </w:p>
        </w:tc>
      </w:tr>
      <w:tr w:rsidR="001D44A1" w:rsidRPr="00B464CB" w:rsidTr="001D44A1">
        <w:tc>
          <w:tcPr>
            <w:tcW w:w="9923" w:type="dxa"/>
          </w:tcPr>
          <w:p w:rsidR="001D44A1" w:rsidRPr="00B464CB" w:rsidRDefault="001D44A1" w:rsidP="00B464CB">
            <w:pPr>
              <w:spacing w:line="360" w:lineRule="auto"/>
              <w:ind w:firstLine="33"/>
            </w:pPr>
            <w:r w:rsidRPr="00B464CB">
              <w:t>- Программа «Юный эколог» / С.Н. Николаева.</w:t>
            </w:r>
          </w:p>
          <w:p w:rsidR="001D44A1" w:rsidRPr="00B464CB" w:rsidRDefault="001D44A1" w:rsidP="00B464CB">
            <w:pPr>
              <w:spacing w:line="360" w:lineRule="auto"/>
              <w:ind w:firstLine="33"/>
            </w:pPr>
            <w:r w:rsidRPr="00B464CB">
              <w:t>- Математика в детском саду / В.П. Новиков.</w:t>
            </w:r>
          </w:p>
          <w:p w:rsidR="001D44A1" w:rsidRPr="00B464CB" w:rsidRDefault="001D44A1" w:rsidP="00B464CB">
            <w:pPr>
              <w:spacing w:line="360" w:lineRule="auto"/>
              <w:ind w:firstLine="33"/>
            </w:pPr>
            <w:r w:rsidRPr="00B464CB">
              <w:t>- Художественное творчество и конструирование/ Л.В. Куцакова.</w:t>
            </w:r>
          </w:p>
          <w:p w:rsidR="001D44A1" w:rsidRPr="00B464CB" w:rsidRDefault="001D44A1" w:rsidP="00B464CB">
            <w:pPr>
              <w:spacing w:line="360" w:lineRule="auto"/>
              <w:ind w:firstLine="33"/>
            </w:pPr>
            <w:r w:rsidRPr="00B464CB">
              <w:t>- «Ладушки» / И. Новоскольцевой, И. Каплуновой.</w:t>
            </w:r>
          </w:p>
          <w:p w:rsidR="001D44A1" w:rsidRPr="00B464CB" w:rsidRDefault="001D44A1" w:rsidP="00B464CB">
            <w:pPr>
              <w:spacing w:line="360" w:lineRule="auto"/>
              <w:ind w:firstLine="33"/>
            </w:pPr>
          </w:p>
        </w:tc>
      </w:tr>
    </w:tbl>
    <w:p w:rsidR="001D44A1" w:rsidRPr="00B464CB" w:rsidRDefault="001D44A1" w:rsidP="00B464CB">
      <w:pPr>
        <w:autoSpaceDE w:val="0"/>
        <w:autoSpaceDN w:val="0"/>
        <w:adjustRightInd w:val="0"/>
        <w:spacing w:after="0" w:line="360" w:lineRule="auto"/>
        <w:ind w:firstLine="709"/>
        <w:jc w:val="both"/>
        <w:rPr>
          <w:rFonts w:ascii="Times New Roman" w:hAnsi="Times New Roman" w:cs="Times New Roman"/>
          <w:b/>
          <w:bCs/>
          <w:color w:val="000000"/>
          <w:sz w:val="24"/>
          <w:szCs w:val="24"/>
        </w:rPr>
      </w:pPr>
    </w:p>
    <w:p w:rsidR="00004ADA" w:rsidRPr="00B464CB" w:rsidRDefault="00004ADA" w:rsidP="00B464CB">
      <w:pPr>
        <w:autoSpaceDE w:val="0"/>
        <w:autoSpaceDN w:val="0"/>
        <w:adjustRightInd w:val="0"/>
        <w:spacing w:after="0" w:line="360" w:lineRule="auto"/>
        <w:ind w:hanging="426"/>
        <w:jc w:val="both"/>
        <w:rPr>
          <w:rFonts w:ascii="Times New Roman" w:hAnsi="Times New Roman" w:cs="Times New Roman"/>
          <w:b/>
          <w:bCs/>
          <w:color w:val="000000"/>
          <w:sz w:val="24"/>
          <w:szCs w:val="24"/>
        </w:rPr>
      </w:pPr>
      <w:r w:rsidRPr="00B464CB">
        <w:rPr>
          <w:rFonts w:ascii="Times New Roman" w:hAnsi="Times New Roman" w:cs="Times New Roman"/>
          <w:b/>
          <w:bCs/>
          <w:color w:val="000000"/>
          <w:sz w:val="24"/>
          <w:szCs w:val="24"/>
        </w:rPr>
        <w:t>Образовательная область «Социально-коммуникативное развитие»</w:t>
      </w:r>
    </w:p>
    <w:p w:rsidR="001D44A1" w:rsidRPr="00B464CB" w:rsidRDefault="001D44A1" w:rsidP="00B464CB">
      <w:pPr>
        <w:autoSpaceDE w:val="0"/>
        <w:autoSpaceDN w:val="0"/>
        <w:adjustRightInd w:val="0"/>
        <w:spacing w:after="0" w:line="360" w:lineRule="auto"/>
        <w:ind w:firstLine="709"/>
        <w:jc w:val="both"/>
        <w:rPr>
          <w:rFonts w:ascii="Times New Roman" w:hAnsi="Times New Roman" w:cs="Times New Roman"/>
          <w:b/>
          <w:bCs/>
          <w:color w:val="000000"/>
          <w:sz w:val="24"/>
          <w:szCs w:val="24"/>
        </w:rPr>
      </w:pPr>
    </w:p>
    <w:tbl>
      <w:tblPr>
        <w:tblW w:w="0" w:type="auto"/>
        <w:tblInd w:w="-459" w:type="dxa"/>
        <w:tblLook w:val="04A0"/>
      </w:tblPr>
      <w:tblGrid>
        <w:gridCol w:w="3686"/>
        <w:gridCol w:w="6237"/>
      </w:tblGrid>
      <w:tr w:rsidR="001D44A1" w:rsidRPr="00B464CB" w:rsidTr="00BE100D">
        <w:tc>
          <w:tcPr>
            <w:tcW w:w="3686" w:type="dxa"/>
          </w:tcPr>
          <w:p w:rsidR="001D44A1" w:rsidRPr="00B464CB" w:rsidRDefault="001D44A1" w:rsidP="00B464CB">
            <w:pPr>
              <w:spacing w:line="360" w:lineRule="auto"/>
              <w:ind w:firstLine="33"/>
              <w:jc w:val="both"/>
            </w:pPr>
            <w:r w:rsidRPr="00B464CB">
              <w:t>1. Перечень программ и</w:t>
            </w:r>
          </w:p>
          <w:p w:rsidR="001D44A1" w:rsidRPr="00B464CB" w:rsidRDefault="001D44A1" w:rsidP="00B464CB">
            <w:pPr>
              <w:spacing w:line="360" w:lineRule="auto"/>
              <w:ind w:firstLine="33"/>
              <w:jc w:val="both"/>
              <w:rPr>
                <w:b/>
                <w:bCs/>
              </w:rPr>
            </w:pPr>
            <w:r w:rsidRPr="00B464CB">
              <w:t>технологий</w:t>
            </w:r>
          </w:p>
        </w:tc>
        <w:tc>
          <w:tcPr>
            <w:tcW w:w="6237" w:type="dxa"/>
          </w:tcPr>
          <w:p w:rsidR="001D44A1" w:rsidRPr="00B464CB" w:rsidRDefault="001D44A1" w:rsidP="00B464CB">
            <w:pPr>
              <w:spacing w:line="360" w:lineRule="auto"/>
              <w:jc w:val="both"/>
            </w:pPr>
            <w:r w:rsidRPr="00B464CB">
              <w:t xml:space="preserve">-Инновационная программы </w:t>
            </w:r>
            <w:r w:rsidR="00BE100D" w:rsidRPr="00B464CB">
              <w:t xml:space="preserve"> д</w:t>
            </w:r>
            <w:r w:rsidRPr="00B464CB">
              <w:t>ошкольного воспитания</w:t>
            </w:r>
          </w:p>
          <w:p w:rsidR="001D44A1" w:rsidRPr="00B464CB" w:rsidRDefault="001D44A1" w:rsidP="00B464CB">
            <w:pPr>
              <w:spacing w:line="360" w:lineRule="auto"/>
              <w:jc w:val="both"/>
            </w:pPr>
            <w:r w:rsidRPr="00B464CB">
              <w:t>«ОТ РОЖДЕНИЯ ДО ШКОЛЫ» под редакцией</w:t>
            </w:r>
            <w:r w:rsidR="00BE100D" w:rsidRPr="00B464CB">
              <w:t xml:space="preserve">  </w:t>
            </w:r>
            <w:r w:rsidRPr="00B464CB">
              <w:t>Н.Е.Вераксы, Т.С.Комаровой, Е.М. Дорофеевой –</w:t>
            </w:r>
            <w:r w:rsidR="00BE100D" w:rsidRPr="00B464CB">
              <w:t xml:space="preserve"> </w:t>
            </w:r>
            <w:r w:rsidRPr="00B464CB">
              <w:t>Издание пятое (инновационное), испр. и доп.- М. :</w:t>
            </w:r>
            <w:r w:rsidR="00BE100D" w:rsidRPr="00B464CB">
              <w:t xml:space="preserve"> </w:t>
            </w:r>
            <w:r w:rsidRPr="00B464CB">
              <w:t>МОЗАИКА- СИНТЕЗ, 2019.-с.336.с</w:t>
            </w:r>
          </w:p>
          <w:p w:rsidR="001D44A1" w:rsidRPr="00B464CB" w:rsidRDefault="001D44A1" w:rsidP="00B464CB">
            <w:pPr>
              <w:spacing w:line="360" w:lineRule="auto"/>
              <w:ind w:firstLine="709"/>
              <w:jc w:val="both"/>
              <w:rPr>
                <w:b/>
                <w:bCs/>
              </w:rPr>
            </w:pPr>
          </w:p>
        </w:tc>
      </w:tr>
      <w:tr w:rsidR="001D44A1" w:rsidRPr="00B464CB" w:rsidTr="00BE100D">
        <w:tc>
          <w:tcPr>
            <w:tcW w:w="3686" w:type="dxa"/>
          </w:tcPr>
          <w:p w:rsidR="001D44A1" w:rsidRPr="00B464CB" w:rsidRDefault="00BE100D" w:rsidP="00B464CB">
            <w:pPr>
              <w:spacing w:line="360" w:lineRule="auto"/>
              <w:ind w:firstLine="33"/>
              <w:jc w:val="both"/>
              <w:rPr>
                <w:b/>
                <w:bCs/>
              </w:rPr>
            </w:pPr>
            <w:r w:rsidRPr="00B464CB">
              <w:t xml:space="preserve">2. Перечень пособий </w:t>
            </w:r>
          </w:p>
        </w:tc>
        <w:tc>
          <w:tcPr>
            <w:tcW w:w="6237" w:type="dxa"/>
          </w:tcPr>
          <w:p w:rsidR="00BE100D" w:rsidRPr="00B464CB" w:rsidRDefault="00BE100D" w:rsidP="00B464CB">
            <w:pPr>
              <w:spacing w:line="360" w:lineRule="auto"/>
              <w:jc w:val="both"/>
            </w:pPr>
            <w:r w:rsidRPr="00B464CB">
              <w:t>Обязательная часть</w:t>
            </w:r>
          </w:p>
          <w:p w:rsidR="00BE100D" w:rsidRPr="00B464CB" w:rsidRDefault="00BE100D" w:rsidP="00B464CB">
            <w:pPr>
              <w:spacing w:line="360" w:lineRule="auto"/>
              <w:jc w:val="both"/>
            </w:pPr>
            <w:r w:rsidRPr="00B464CB">
              <w:t>Социализация, развитие общения, нравственное  воспитание</w:t>
            </w:r>
          </w:p>
          <w:p w:rsidR="00BE100D" w:rsidRPr="00B464CB" w:rsidRDefault="00BE100D" w:rsidP="00B464CB">
            <w:pPr>
              <w:spacing w:line="360" w:lineRule="auto"/>
              <w:jc w:val="both"/>
            </w:pPr>
            <w:r w:rsidRPr="00B464CB">
              <w:t>-Буре Р. С. Социально-нравственное воспитание</w:t>
            </w:r>
          </w:p>
          <w:p w:rsidR="00BE100D" w:rsidRPr="00B464CB" w:rsidRDefault="00BE100D" w:rsidP="00B464CB">
            <w:pPr>
              <w:spacing w:line="360" w:lineRule="auto"/>
              <w:jc w:val="both"/>
            </w:pPr>
            <w:r w:rsidRPr="00B464CB">
              <w:t>дошкольников (3-7 лет).</w:t>
            </w:r>
          </w:p>
          <w:p w:rsidR="00BE100D" w:rsidRPr="00B464CB" w:rsidRDefault="00BE100D" w:rsidP="00B464CB">
            <w:pPr>
              <w:spacing w:line="360" w:lineRule="auto"/>
              <w:jc w:val="both"/>
            </w:pPr>
            <w:r w:rsidRPr="00B464CB">
              <w:t>-Петрова В.И.,Стульник Т. Д. Этические беседы с</w:t>
            </w:r>
          </w:p>
          <w:p w:rsidR="00BE100D" w:rsidRPr="00B464CB" w:rsidRDefault="00BE100D" w:rsidP="00B464CB">
            <w:pPr>
              <w:spacing w:line="360" w:lineRule="auto"/>
              <w:jc w:val="both"/>
            </w:pPr>
            <w:r w:rsidRPr="00B464CB">
              <w:t>детьми 4-7 лет.</w:t>
            </w:r>
          </w:p>
          <w:p w:rsidR="00BE100D" w:rsidRPr="00B464CB" w:rsidRDefault="00BE100D" w:rsidP="00B464CB">
            <w:pPr>
              <w:spacing w:line="360" w:lineRule="auto"/>
              <w:jc w:val="both"/>
            </w:pPr>
            <w:r w:rsidRPr="00B464CB">
              <w:t>Самообслуживание, самостоятельность, трудовое</w:t>
            </w:r>
          </w:p>
          <w:p w:rsidR="00BE100D" w:rsidRPr="00B464CB" w:rsidRDefault="00BE100D" w:rsidP="00B464CB">
            <w:pPr>
              <w:spacing w:line="360" w:lineRule="auto"/>
              <w:jc w:val="both"/>
            </w:pPr>
            <w:r w:rsidRPr="00B464CB">
              <w:t>воспитание</w:t>
            </w:r>
          </w:p>
          <w:p w:rsidR="00BE100D" w:rsidRPr="00B464CB" w:rsidRDefault="00BE100D" w:rsidP="00B464CB">
            <w:pPr>
              <w:spacing w:line="360" w:lineRule="auto"/>
              <w:jc w:val="both"/>
            </w:pPr>
            <w:r w:rsidRPr="00B464CB">
              <w:t>-Куцакова Л. В. Трудовое воспитание в детском саду: Для занятий с детьми 3-7 лет.</w:t>
            </w:r>
          </w:p>
          <w:p w:rsidR="00BE100D" w:rsidRPr="00B464CB" w:rsidRDefault="00BE100D" w:rsidP="00B464CB">
            <w:pPr>
              <w:spacing w:line="360" w:lineRule="auto"/>
              <w:jc w:val="both"/>
            </w:pPr>
            <w:r w:rsidRPr="00B464CB">
              <w:t>Формирование основ безопасности</w:t>
            </w:r>
          </w:p>
          <w:p w:rsidR="00BE100D" w:rsidRPr="00B464CB" w:rsidRDefault="00BE100D" w:rsidP="00B464CB">
            <w:pPr>
              <w:spacing w:line="360" w:lineRule="auto"/>
              <w:jc w:val="both"/>
            </w:pPr>
            <w:r w:rsidRPr="00B464CB">
              <w:t>Белая К. Ю. Формирование основ безопасности у</w:t>
            </w:r>
          </w:p>
          <w:p w:rsidR="00BE100D" w:rsidRPr="00B464CB" w:rsidRDefault="00BE100D" w:rsidP="00B464CB">
            <w:pPr>
              <w:spacing w:line="360" w:lineRule="auto"/>
              <w:ind w:firstLine="34"/>
              <w:jc w:val="both"/>
            </w:pPr>
            <w:r w:rsidRPr="00B464CB">
              <w:t>дошкольников (3-7 лет).</w:t>
            </w:r>
          </w:p>
          <w:p w:rsidR="00BE100D" w:rsidRPr="00B464CB" w:rsidRDefault="00BE100D" w:rsidP="00B464CB">
            <w:pPr>
              <w:spacing w:line="360" w:lineRule="auto"/>
              <w:ind w:firstLine="34"/>
              <w:jc w:val="both"/>
            </w:pPr>
            <w:r w:rsidRPr="00B464CB">
              <w:t>Саулина Т. Ф. Знакомим дошкольников с правилами дорожного движения (3-7 лет).</w:t>
            </w:r>
          </w:p>
          <w:p w:rsidR="00BE100D" w:rsidRPr="00B464CB" w:rsidRDefault="00BE100D" w:rsidP="00B464CB">
            <w:pPr>
              <w:spacing w:line="360" w:lineRule="auto"/>
              <w:ind w:firstLine="34"/>
              <w:jc w:val="both"/>
            </w:pPr>
            <w:r w:rsidRPr="00B464CB">
              <w:t>Игровая деятельность</w:t>
            </w:r>
          </w:p>
          <w:p w:rsidR="00BE100D" w:rsidRPr="00B464CB" w:rsidRDefault="00BE100D" w:rsidP="00B464CB">
            <w:pPr>
              <w:spacing w:line="360" w:lineRule="auto"/>
              <w:ind w:firstLine="34"/>
              <w:jc w:val="both"/>
            </w:pPr>
            <w:r w:rsidRPr="00B464CB">
              <w:t>-Губанова Н. Ф. Развитие игровой деятельности.</w:t>
            </w:r>
          </w:p>
          <w:p w:rsidR="00BE100D" w:rsidRPr="00B464CB" w:rsidRDefault="00BE100D" w:rsidP="00B464CB">
            <w:pPr>
              <w:spacing w:line="360" w:lineRule="auto"/>
              <w:ind w:firstLine="34"/>
              <w:jc w:val="both"/>
            </w:pPr>
            <w:r w:rsidRPr="00B464CB">
              <w:t>Младшая группа (3-4 года).</w:t>
            </w:r>
          </w:p>
          <w:p w:rsidR="00BE100D" w:rsidRPr="00B464CB" w:rsidRDefault="00BE100D" w:rsidP="00B464CB">
            <w:pPr>
              <w:spacing w:line="360" w:lineRule="auto"/>
              <w:ind w:firstLine="34"/>
              <w:jc w:val="both"/>
            </w:pPr>
            <w:r w:rsidRPr="00B464CB">
              <w:lastRenderedPageBreak/>
              <w:t>-Губанова Н. Ф. Развитие игровой деятельности.</w:t>
            </w:r>
          </w:p>
          <w:p w:rsidR="00BE100D" w:rsidRPr="00B464CB" w:rsidRDefault="00BE100D" w:rsidP="00B464CB">
            <w:pPr>
              <w:spacing w:line="360" w:lineRule="auto"/>
              <w:ind w:firstLine="34"/>
              <w:jc w:val="both"/>
            </w:pPr>
            <w:r w:rsidRPr="00B464CB">
              <w:t>Средняя группа. (4-5 лет).</w:t>
            </w:r>
          </w:p>
          <w:p w:rsidR="00BE100D" w:rsidRPr="00B464CB" w:rsidRDefault="00BE100D" w:rsidP="00B464CB">
            <w:pPr>
              <w:spacing w:line="360" w:lineRule="auto"/>
              <w:ind w:firstLine="34"/>
              <w:jc w:val="both"/>
            </w:pPr>
            <w:r w:rsidRPr="00B464CB">
              <w:t>- Губанова Н. Ф. Развитие игровой деятельности.</w:t>
            </w:r>
          </w:p>
          <w:p w:rsidR="00BE100D" w:rsidRPr="00B464CB" w:rsidRDefault="00BE100D" w:rsidP="00B464CB">
            <w:pPr>
              <w:spacing w:line="360" w:lineRule="auto"/>
              <w:ind w:firstLine="34"/>
              <w:jc w:val="both"/>
            </w:pPr>
            <w:r w:rsidRPr="00B464CB">
              <w:t>Старшая группа. (5-6 лет)</w:t>
            </w:r>
          </w:p>
          <w:p w:rsidR="00BE100D" w:rsidRPr="00B464CB" w:rsidRDefault="00BE100D" w:rsidP="00B464CB">
            <w:pPr>
              <w:spacing w:line="360" w:lineRule="auto"/>
              <w:ind w:firstLine="34"/>
              <w:jc w:val="both"/>
            </w:pPr>
            <w:r w:rsidRPr="00B464CB">
              <w:t>-Губанова Н. Ф. Развитие игровой деятельности.</w:t>
            </w:r>
          </w:p>
          <w:p w:rsidR="00BE100D" w:rsidRPr="00B464CB" w:rsidRDefault="00BE100D" w:rsidP="00B464CB">
            <w:pPr>
              <w:spacing w:line="360" w:lineRule="auto"/>
              <w:ind w:firstLine="34"/>
              <w:jc w:val="both"/>
            </w:pPr>
            <w:r w:rsidRPr="00B464CB">
              <w:t>Подготовительная к школе группа (6-7 лет)</w:t>
            </w:r>
          </w:p>
          <w:p w:rsidR="001D44A1" w:rsidRPr="00B464CB" w:rsidRDefault="001D44A1" w:rsidP="00B464CB">
            <w:pPr>
              <w:spacing w:line="360" w:lineRule="auto"/>
              <w:ind w:firstLine="709"/>
              <w:jc w:val="both"/>
              <w:rPr>
                <w:b/>
                <w:bCs/>
              </w:rPr>
            </w:pPr>
          </w:p>
        </w:tc>
      </w:tr>
      <w:tr w:rsidR="001D44A1" w:rsidRPr="00B464CB" w:rsidTr="00BE100D">
        <w:tc>
          <w:tcPr>
            <w:tcW w:w="3686" w:type="dxa"/>
          </w:tcPr>
          <w:p w:rsidR="00BE100D" w:rsidRPr="00B464CB" w:rsidRDefault="00BE100D" w:rsidP="00B464CB">
            <w:pPr>
              <w:spacing w:line="360" w:lineRule="auto"/>
              <w:ind w:firstLine="33"/>
              <w:jc w:val="both"/>
            </w:pPr>
            <w:r w:rsidRPr="00B464CB">
              <w:lastRenderedPageBreak/>
              <w:t>3.Нагляднодидактические</w:t>
            </w:r>
          </w:p>
          <w:p w:rsidR="00BE100D" w:rsidRPr="00B464CB" w:rsidRDefault="00BE100D" w:rsidP="00B464CB">
            <w:pPr>
              <w:spacing w:line="360" w:lineRule="auto"/>
              <w:ind w:firstLine="33"/>
              <w:jc w:val="both"/>
            </w:pPr>
            <w:r w:rsidRPr="00B464CB">
              <w:t>пособия:</w:t>
            </w:r>
          </w:p>
          <w:p w:rsidR="001D44A1" w:rsidRPr="00B464CB" w:rsidRDefault="001D44A1" w:rsidP="00B464CB">
            <w:pPr>
              <w:spacing w:line="360" w:lineRule="auto"/>
              <w:ind w:firstLine="709"/>
              <w:jc w:val="both"/>
              <w:rPr>
                <w:b/>
                <w:bCs/>
              </w:rPr>
            </w:pPr>
          </w:p>
        </w:tc>
        <w:tc>
          <w:tcPr>
            <w:tcW w:w="6237" w:type="dxa"/>
          </w:tcPr>
          <w:p w:rsidR="00BE100D" w:rsidRPr="00B464CB" w:rsidRDefault="00BE100D" w:rsidP="00B464CB">
            <w:pPr>
              <w:spacing w:line="360" w:lineRule="auto"/>
              <w:jc w:val="both"/>
            </w:pPr>
            <w:r w:rsidRPr="00B464CB">
              <w:t>Серия «Мир в картинках»: «Государственные символы России»; «День Победы».</w:t>
            </w:r>
          </w:p>
          <w:p w:rsidR="00BE100D" w:rsidRPr="00B464CB" w:rsidRDefault="00BE100D" w:rsidP="00B464CB">
            <w:pPr>
              <w:spacing w:line="360" w:lineRule="auto"/>
              <w:jc w:val="both"/>
            </w:pPr>
            <w:r w:rsidRPr="00B464CB">
              <w:t>Серия «Рассказы по картинкам»: «Великая</w:t>
            </w:r>
          </w:p>
          <w:p w:rsidR="00BE100D" w:rsidRPr="00B464CB" w:rsidRDefault="00BE100D" w:rsidP="00B464CB">
            <w:pPr>
              <w:spacing w:line="360" w:lineRule="auto"/>
              <w:jc w:val="both"/>
            </w:pPr>
            <w:r w:rsidRPr="00B464CB">
              <w:t>Отечественная война в произведениях художников»; «Защитники Отечества».</w:t>
            </w:r>
          </w:p>
          <w:p w:rsidR="00BE100D" w:rsidRPr="00B464CB" w:rsidRDefault="00BE100D" w:rsidP="00B464CB">
            <w:pPr>
              <w:spacing w:line="360" w:lineRule="auto"/>
              <w:jc w:val="both"/>
            </w:pPr>
            <w:r w:rsidRPr="00B464CB">
              <w:t>Серия «Расскажите детям о...»: «Расскажите детям о достопримечательностях Москвы»; «Расскажите детям</w:t>
            </w:r>
          </w:p>
          <w:p w:rsidR="00BE100D" w:rsidRPr="00B464CB" w:rsidRDefault="00BE100D" w:rsidP="00B464CB">
            <w:pPr>
              <w:spacing w:line="360" w:lineRule="auto"/>
              <w:jc w:val="both"/>
            </w:pPr>
            <w:r w:rsidRPr="00B464CB">
              <w:t>о Московском Кремле»; «Расскажите детям об</w:t>
            </w:r>
          </w:p>
          <w:p w:rsidR="00BE100D" w:rsidRPr="00B464CB" w:rsidRDefault="00BE100D" w:rsidP="00B464CB">
            <w:pPr>
              <w:spacing w:line="360" w:lineRule="auto"/>
              <w:jc w:val="both"/>
            </w:pPr>
            <w:r w:rsidRPr="00B464CB">
              <w:t>Отечественной войне 1812 года».</w:t>
            </w:r>
          </w:p>
          <w:p w:rsidR="00BE100D" w:rsidRPr="00B464CB" w:rsidRDefault="00BE100D" w:rsidP="00B464CB">
            <w:pPr>
              <w:spacing w:line="360" w:lineRule="auto"/>
              <w:jc w:val="both"/>
            </w:pPr>
            <w:r w:rsidRPr="00B464CB">
              <w:t>Формирование основ безопасности:</w:t>
            </w:r>
          </w:p>
          <w:p w:rsidR="00BE100D" w:rsidRPr="00B464CB" w:rsidRDefault="00BE100D" w:rsidP="00B464CB">
            <w:pPr>
              <w:spacing w:line="360" w:lineRule="auto"/>
              <w:ind w:firstLine="34"/>
              <w:jc w:val="both"/>
            </w:pPr>
            <w:r w:rsidRPr="00B464CB">
              <w:t>-К.Ю.Белая «Основы безопасности» комплекты для оформления родительских уголков ( младшая группа).</w:t>
            </w:r>
          </w:p>
          <w:p w:rsidR="00BE100D" w:rsidRPr="00B464CB" w:rsidRDefault="00BE100D" w:rsidP="00B464CB">
            <w:pPr>
              <w:spacing w:line="360" w:lineRule="auto"/>
              <w:ind w:firstLine="34"/>
              <w:jc w:val="both"/>
            </w:pPr>
            <w:r w:rsidRPr="00B464CB">
              <w:t>-К.Ю.Белая «Основы безопасности» комплекты для оформления родительских уголков (средняя группа).</w:t>
            </w:r>
          </w:p>
          <w:p w:rsidR="00BE100D" w:rsidRPr="00B464CB" w:rsidRDefault="00BE100D" w:rsidP="00B464CB">
            <w:pPr>
              <w:spacing w:line="360" w:lineRule="auto"/>
              <w:ind w:firstLine="34"/>
              <w:jc w:val="both"/>
            </w:pPr>
            <w:r w:rsidRPr="00B464CB">
              <w:t>-К.Ю.Белая «Основы безопасности» комплекты для оформления  родительских уголков (старшая группа).</w:t>
            </w:r>
          </w:p>
          <w:p w:rsidR="00BE100D" w:rsidRPr="00B464CB" w:rsidRDefault="00BE100D" w:rsidP="00B464CB">
            <w:pPr>
              <w:spacing w:line="360" w:lineRule="auto"/>
              <w:ind w:firstLine="34"/>
              <w:jc w:val="both"/>
            </w:pPr>
            <w:r w:rsidRPr="00B464CB">
              <w:t>-К.Ю.Белая «Основы безопасности» комплекты для оформления родительских уголков (подготовительная к школе группа).</w:t>
            </w:r>
          </w:p>
          <w:p w:rsidR="00BE100D" w:rsidRPr="00B464CB" w:rsidRDefault="00BE100D" w:rsidP="00B464CB">
            <w:pPr>
              <w:spacing w:line="360" w:lineRule="auto"/>
              <w:ind w:firstLine="34"/>
              <w:jc w:val="both"/>
            </w:pPr>
            <w:r w:rsidRPr="00B464CB">
              <w:lastRenderedPageBreak/>
              <w:t>-Бордачева И. Ю. Безопасность на дороге: Плакаты для оформления родительского уголка в ДОУ.</w:t>
            </w:r>
          </w:p>
          <w:p w:rsidR="00BE100D" w:rsidRPr="00B464CB" w:rsidRDefault="00BE100D" w:rsidP="00B464CB">
            <w:pPr>
              <w:spacing w:line="360" w:lineRule="auto"/>
              <w:ind w:firstLine="34"/>
              <w:jc w:val="both"/>
            </w:pPr>
            <w:r w:rsidRPr="00B464CB">
              <w:t>-Бордачева И. Ю. Дорожные знаки: Для работы с</w:t>
            </w:r>
          </w:p>
          <w:p w:rsidR="00BE100D" w:rsidRPr="00B464CB" w:rsidRDefault="00BE100D" w:rsidP="00B464CB">
            <w:pPr>
              <w:spacing w:line="360" w:lineRule="auto"/>
              <w:ind w:firstLine="34"/>
              <w:jc w:val="both"/>
            </w:pPr>
            <w:r w:rsidRPr="00B464CB">
              <w:t>детьми 4-7 лет.</w:t>
            </w:r>
          </w:p>
          <w:p w:rsidR="001D44A1" w:rsidRPr="00B464CB" w:rsidRDefault="001D44A1" w:rsidP="00B464CB">
            <w:pPr>
              <w:spacing w:line="360" w:lineRule="auto"/>
              <w:ind w:firstLine="709"/>
              <w:jc w:val="both"/>
              <w:rPr>
                <w:b/>
                <w:bCs/>
              </w:rPr>
            </w:pPr>
          </w:p>
        </w:tc>
      </w:tr>
      <w:tr w:rsidR="00BE100D" w:rsidRPr="00B464CB" w:rsidTr="00593FDD">
        <w:tc>
          <w:tcPr>
            <w:tcW w:w="9923" w:type="dxa"/>
            <w:gridSpan w:val="2"/>
          </w:tcPr>
          <w:p w:rsidR="00BE100D" w:rsidRPr="00B464CB" w:rsidRDefault="00BE100D" w:rsidP="00B464CB">
            <w:pPr>
              <w:spacing w:line="360" w:lineRule="auto"/>
              <w:ind w:firstLine="709"/>
              <w:jc w:val="both"/>
              <w:rPr>
                <w:b/>
                <w:bCs/>
              </w:rPr>
            </w:pPr>
            <w:r w:rsidRPr="00B464CB">
              <w:rPr>
                <w:b/>
                <w:bCs/>
              </w:rPr>
              <w:lastRenderedPageBreak/>
              <w:t>Образовательная область «Познавательное развитие»</w:t>
            </w:r>
          </w:p>
          <w:p w:rsidR="00BE100D" w:rsidRPr="00B464CB" w:rsidRDefault="00BE100D" w:rsidP="00B464CB">
            <w:pPr>
              <w:spacing w:line="360" w:lineRule="auto"/>
              <w:ind w:firstLine="709"/>
              <w:jc w:val="both"/>
              <w:rPr>
                <w:b/>
                <w:bCs/>
              </w:rPr>
            </w:pPr>
          </w:p>
        </w:tc>
      </w:tr>
      <w:tr w:rsidR="001D44A1" w:rsidRPr="00B464CB" w:rsidTr="00BE100D">
        <w:trPr>
          <w:trHeight w:val="105"/>
        </w:trPr>
        <w:tc>
          <w:tcPr>
            <w:tcW w:w="3686" w:type="dxa"/>
            <w:tcBorders>
              <w:bottom w:val="single" w:sz="4" w:space="0" w:color="auto"/>
            </w:tcBorders>
          </w:tcPr>
          <w:p w:rsidR="00BE100D" w:rsidRPr="00B464CB" w:rsidRDefault="00BE100D" w:rsidP="00B464CB">
            <w:pPr>
              <w:spacing w:line="360" w:lineRule="auto"/>
              <w:jc w:val="both"/>
            </w:pPr>
            <w:r w:rsidRPr="00B464CB">
              <w:t>1. Перечень программ и</w:t>
            </w:r>
          </w:p>
          <w:p w:rsidR="00BE100D" w:rsidRPr="00B464CB" w:rsidRDefault="00BE100D" w:rsidP="00B464CB">
            <w:pPr>
              <w:spacing w:line="360" w:lineRule="auto"/>
              <w:jc w:val="both"/>
            </w:pPr>
            <w:r w:rsidRPr="00B464CB">
              <w:t>технологий</w:t>
            </w:r>
          </w:p>
          <w:p w:rsidR="001D44A1" w:rsidRPr="00B464CB" w:rsidRDefault="001D44A1" w:rsidP="00B464CB">
            <w:pPr>
              <w:spacing w:line="360" w:lineRule="auto"/>
              <w:ind w:firstLine="709"/>
              <w:jc w:val="both"/>
              <w:rPr>
                <w:b/>
                <w:bCs/>
              </w:rPr>
            </w:pPr>
          </w:p>
        </w:tc>
        <w:tc>
          <w:tcPr>
            <w:tcW w:w="6237" w:type="dxa"/>
            <w:tcBorders>
              <w:bottom w:val="single" w:sz="4" w:space="0" w:color="auto"/>
            </w:tcBorders>
          </w:tcPr>
          <w:p w:rsidR="00BE100D" w:rsidRPr="00B464CB" w:rsidRDefault="00BE100D" w:rsidP="00B464CB">
            <w:pPr>
              <w:spacing w:line="360" w:lineRule="auto"/>
              <w:ind w:firstLine="34"/>
              <w:jc w:val="both"/>
            </w:pPr>
            <w:r w:rsidRPr="00B464CB">
              <w:t>-Инновационная программы дошкольного воспитания «ОТ РОЖДЕНИЯ ДО ШКОЛЫ» под редакцией  Н.Е.Вераксы, Т.С.Комаровой, Е.М. Дорофеевой – Издание пятое (инновационное), испр. и доп.- М. : МОЗАИКА- СИНТЕЗ, 2019.-с.336.с</w:t>
            </w:r>
          </w:p>
          <w:p w:rsidR="001D44A1" w:rsidRPr="00B464CB" w:rsidRDefault="001D44A1" w:rsidP="00B464CB">
            <w:pPr>
              <w:spacing w:line="360" w:lineRule="auto"/>
              <w:ind w:firstLine="709"/>
              <w:jc w:val="both"/>
              <w:rPr>
                <w:b/>
                <w:bCs/>
              </w:rPr>
            </w:pPr>
          </w:p>
        </w:tc>
      </w:tr>
      <w:tr w:rsidR="00BE100D" w:rsidRPr="00B464CB" w:rsidTr="00BE100D">
        <w:trPr>
          <w:trHeight w:val="112"/>
        </w:trPr>
        <w:tc>
          <w:tcPr>
            <w:tcW w:w="3686" w:type="dxa"/>
            <w:tcBorders>
              <w:top w:val="single" w:sz="4" w:space="0" w:color="auto"/>
              <w:bottom w:val="single" w:sz="4" w:space="0" w:color="auto"/>
            </w:tcBorders>
          </w:tcPr>
          <w:p w:rsidR="00BE100D" w:rsidRPr="00B464CB" w:rsidRDefault="00BE100D" w:rsidP="00B464CB">
            <w:pPr>
              <w:spacing w:line="360" w:lineRule="auto"/>
              <w:jc w:val="both"/>
              <w:rPr>
                <w:b/>
                <w:bCs/>
              </w:rPr>
            </w:pPr>
            <w:r w:rsidRPr="00B464CB">
              <w:t>2. Перечень пособий</w:t>
            </w:r>
          </w:p>
        </w:tc>
        <w:tc>
          <w:tcPr>
            <w:tcW w:w="6237" w:type="dxa"/>
            <w:tcBorders>
              <w:top w:val="single" w:sz="4" w:space="0" w:color="auto"/>
              <w:bottom w:val="single" w:sz="4" w:space="0" w:color="auto"/>
            </w:tcBorders>
          </w:tcPr>
          <w:p w:rsidR="00BE100D" w:rsidRPr="00B464CB" w:rsidRDefault="00BE100D" w:rsidP="00B464CB">
            <w:pPr>
              <w:spacing w:line="360" w:lineRule="auto"/>
              <w:jc w:val="both"/>
              <w:rPr>
                <w:b/>
                <w:bCs/>
              </w:rPr>
            </w:pPr>
            <w:r w:rsidRPr="00B464CB">
              <w:rPr>
                <w:b/>
                <w:bCs/>
              </w:rPr>
              <w:t>Обязательная часть</w:t>
            </w:r>
          </w:p>
          <w:p w:rsidR="00BE100D" w:rsidRPr="00B464CB" w:rsidRDefault="00BE100D" w:rsidP="00B464CB">
            <w:pPr>
              <w:spacing w:line="360" w:lineRule="auto"/>
              <w:jc w:val="both"/>
              <w:rPr>
                <w:b/>
                <w:bCs/>
              </w:rPr>
            </w:pPr>
            <w:r w:rsidRPr="00B464CB">
              <w:rPr>
                <w:b/>
                <w:bCs/>
              </w:rPr>
              <w:t>Развитие познавательно- исследовательской</w:t>
            </w:r>
          </w:p>
          <w:p w:rsidR="00BE100D" w:rsidRPr="00B464CB" w:rsidRDefault="00BE100D" w:rsidP="00B464CB">
            <w:pPr>
              <w:spacing w:line="360" w:lineRule="auto"/>
              <w:jc w:val="both"/>
              <w:rPr>
                <w:b/>
                <w:bCs/>
              </w:rPr>
            </w:pPr>
            <w:r w:rsidRPr="00B464CB">
              <w:rPr>
                <w:b/>
                <w:bCs/>
              </w:rPr>
              <w:t>деятельности</w:t>
            </w:r>
          </w:p>
          <w:p w:rsidR="00BE100D" w:rsidRPr="00B464CB" w:rsidRDefault="00BE100D" w:rsidP="00B464CB">
            <w:pPr>
              <w:spacing w:line="360" w:lineRule="auto"/>
              <w:jc w:val="both"/>
            </w:pPr>
            <w:r w:rsidRPr="00B464CB">
              <w:t>-Веракса Н. Е., Веракса А. Н. Проектная деятельность дошкольников.</w:t>
            </w:r>
          </w:p>
          <w:p w:rsidR="00BE100D" w:rsidRPr="00B464CB" w:rsidRDefault="00BE100D" w:rsidP="00B464CB">
            <w:pPr>
              <w:spacing w:line="360" w:lineRule="auto"/>
              <w:jc w:val="both"/>
            </w:pPr>
            <w:r w:rsidRPr="00B464CB">
              <w:t>-Веракса Н. Е., Галимов О. Р. Познавательно-</w:t>
            </w:r>
          </w:p>
          <w:p w:rsidR="00BE100D" w:rsidRPr="00B464CB" w:rsidRDefault="00BE100D" w:rsidP="00B464CB">
            <w:pPr>
              <w:spacing w:line="360" w:lineRule="auto"/>
              <w:jc w:val="both"/>
            </w:pPr>
            <w:r w:rsidRPr="00B464CB">
              <w:t>Исследовательская деятельность дошкольников (4-7 лет).</w:t>
            </w:r>
          </w:p>
          <w:p w:rsidR="00BE100D" w:rsidRPr="00B464CB" w:rsidRDefault="00BE100D" w:rsidP="00B464CB">
            <w:pPr>
              <w:spacing w:line="360" w:lineRule="auto"/>
              <w:jc w:val="both"/>
            </w:pPr>
            <w:r w:rsidRPr="00B464CB">
              <w:t>-Крашенинников Е. Е., Холодова О. Л. Развитие</w:t>
            </w:r>
          </w:p>
          <w:p w:rsidR="00BE100D" w:rsidRPr="00B464CB" w:rsidRDefault="00BE100D" w:rsidP="00B464CB">
            <w:pPr>
              <w:spacing w:line="360" w:lineRule="auto"/>
              <w:jc w:val="both"/>
            </w:pPr>
            <w:r w:rsidRPr="00B464CB">
              <w:t>Познавательных  способностей дошкольников (5-7 лет).</w:t>
            </w:r>
          </w:p>
          <w:p w:rsidR="00BE100D" w:rsidRPr="00B464CB" w:rsidRDefault="00BE100D" w:rsidP="00B464CB">
            <w:pPr>
              <w:spacing w:line="360" w:lineRule="auto"/>
              <w:jc w:val="both"/>
            </w:pPr>
            <w:r w:rsidRPr="00B464CB">
              <w:t>-Павлова Л. Ю. Сборник дидактических игр по</w:t>
            </w:r>
          </w:p>
          <w:p w:rsidR="00BE100D" w:rsidRPr="00B464CB" w:rsidRDefault="00BE100D" w:rsidP="00B464CB">
            <w:pPr>
              <w:spacing w:line="360" w:lineRule="auto"/>
              <w:jc w:val="both"/>
            </w:pPr>
            <w:r w:rsidRPr="00B464CB">
              <w:t>ознакомлению с окружающим миром (3-7 лет).</w:t>
            </w:r>
          </w:p>
          <w:p w:rsidR="00BE100D" w:rsidRPr="00B464CB" w:rsidRDefault="00BE100D" w:rsidP="00B464CB">
            <w:pPr>
              <w:spacing w:line="360" w:lineRule="auto"/>
              <w:jc w:val="both"/>
            </w:pPr>
            <w:r w:rsidRPr="00B464CB">
              <w:t>-Шиян О. А. Развитие творческого мышления.</w:t>
            </w:r>
          </w:p>
          <w:p w:rsidR="00BE100D" w:rsidRPr="00B464CB" w:rsidRDefault="00BE100D" w:rsidP="00B464CB">
            <w:pPr>
              <w:spacing w:line="360" w:lineRule="auto"/>
              <w:jc w:val="both"/>
            </w:pPr>
            <w:r w:rsidRPr="00B464CB">
              <w:lastRenderedPageBreak/>
              <w:t>Работаем по сказке (3-7 лет)</w:t>
            </w:r>
          </w:p>
          <w:p w:rsidR="00BE100D" w:rsidRPr="00B464CB" w:rsidRDefault="00BE100D" w:rsidP="00B464CB">
            <w:pPr>
              <w:spacing w:line="360" w:lineRule="auto"/>
              <w:jc w:val="both"/>
            </w:pPr>
            <w:r w:rsidRPr="00B464CB">
              <w:t>Ознакомление с предметным окружением и</w:t>
            </w:r>
          </w:p>
          <w:p w:rsidR="00BE100D" w:rsidRPr="00B464CB" w:rsidRDefault="00BE100D" w:rsidP="00B464CB">
            <w:pPr>
              <w:spacing w:line="360" w:lineRule="auto"/>
              <w:jc w:val="both"/>
            </w:pPr>
            <w:r w:rsidRPr="00B464CB">
              <w:t>социальным миром</w:t>
            </w:r>
          </w:p>
          <w:p w:rsidR="00BE100D" w:rsidRPr="00B464CB" w:rsidRDefault="00BE100D" w:rsidP="00B464CB">
            <w:pPr>
              <w:spacing w:line="360" w:lineRule="auto"/>
              <w:jc w:val="both"/>
            </w:pPr>
            <w:r w:rsidRPr="00B464CB">
              <w:t>-Дыбина О.В. Ознакомление с предметным и</w:t>
            </w:r>
          </w:p>
          <w:p w:rsidR="00BE100D" w:rsidRPr="00B464CB" w:rsidRDefault="00BE100D" w:rsidP="00B464CB">
            <w:pPr>
              <w:spacing w:line="360" w:lineRule="auto"/>
              <w:jc w:val="both"/>
            </w:pPr>
            <w:r w:rsidRPr="00B464CB">
              <w:t>социальным окружением:</w:t>
            </w:r>
          </w:p>
          <w:p w:rsidR="00BE100D" w:rsidRPr="00B464CB" w:rsidRDefault="00BE100D" w:rsidP="00B464CB">
            <w:pPr>
              <w:spacing w:line="360" w:lineRule="auto"/>
              <w:jc w:val="both"/>
            </w:pPr>
            <w:r w:rsidRPr="00B464CB">
              <w:t>Младшая группа (3-4 года)</w:t>
            </w:r>
          </w:p>
          <w:p w:rsidR="00BE100D" w:rsidRPr="00B464CB" w:rsidRDefault="00BE100D" w:rsidP="00B464CB">
            <w:pPr>
              <w:spacing w:line="360" w:lineRule="auto"/>
              <w:jc w:val="both"/>
            </w:pPr>
            <w:r w:rsidRPr="00B464CB">
              <w:t>-Дыбина О.В. Ознакомление с предметным и</w:t>
            </w:r>
          </w:p>
          <w:p w:rsidR="00BE100D" w:rsidRPr="00B464CB" w:rsidRDefault="00BE100D" w:rsidP="00B464CB">
            <w:pPr>
              <w:spacing w:line="360" w:lineRule="auto"/>
              <w:jc w:val="both"/>
            </w:pPr>
            <w:r w:rsidRPr="00B464CB">
              <w:t>социальным окружением:</w:t>
            </w:r>
          </w:p>
          <w:p w:rsidR="00BE100D" w:rsidRPr="00B464CB" w:rsidRDefault="00BE100D" w:rsidP="00B464CB">
            <w:pPr>
              <w:spacing w:line="360" w:lineRule="auto"/>
              <w:jc w:val="both"/>
            </w:pPr>
            <w:r w:rsidRPr="00B464CB">
              <w:t>Средняя группа (4-5 лет).</w:t>
            </w:r>
          </w:p>
          <w:p w:rsidR="00BE100D" w:rsidRPr="00B464CB" w:rsidRDefault="00BE100D" w:rsidP="00B464CB">
            <w:pPr>
              <w:spacing w:line="360" w:lineRule="auto"/>
              <w:jc w:val="both"/>
            </w:pPr>
            <w:r w:rsidRPr="00B464CB">
              <w:t>-Дыбина О.В. Ознакомление с предметным и</w:t>
            </w:r>
          </w:p>
          <w:p w:rsidR="00BE100D" w:rsidRPr="00B464CB" w:rsidRDefault="00BE100D" w:rsidP="00B464CB">
            <w:pPr>
              <w:spacing w:line="360" w:lineRule="auto"/>
              <w:jc w:val="both"/>
            </w:pPr>
            <w:r w:rsidRPr="00B464CB">
              <w:t>социальным окружением:</w:t>
            </w:r>
          </w:p>
          <w:p w:rsidR="00BE100D" w:rsidRPr="00B464CB" w:rsidRDefault="00BE100D" w:rsidP="00B464CB">
            <w:pPr>
              <w:spacing w:line="360" w:lineRule="auto"/>
              <w:jc w:val="both"/>
            </w:pPr>
            <w:r w:rsidRPr="00B464CB">
              <w:t>Старшая группа (5-6 лет).</w:t>
            </w:r>
          </w:p>
          <w:p w:rsidR="00BE100D" w:rsidRPr="00B464CB" w:rsidRDefault="00BE100D" w:rsidP="00B464CB">
            <w:pPr>
              <w:spacing w:line="360" w:lineRule="auto"/>
              <w:jc w:val="both"/>
            </w:pPr>
            <w:r w:rsidRPr="00B464CB">
              <w:t>-Дыбина О.В. Ознакомление с предметным и</w:t>
            </w:r>
          </w:p>
          <w:p w:rsidR="00BE100D" w:rsidRPr="00B464CB" w:rsidRDefault="00BE100D" w:rsidP="00B464CB">
            <w:pPr>
              <w:spacing w:line="360" w:lineRule="auto"/>
              <w:jc w:val="both"/>
            </w:pPr>
            <w:r w:rsidRPr="00B464CB">
              <w:t>социальным окружением:</w:t>
            </w:r>
          </w:p>
          <w:p w:rsidR="00BE100D" w:rsidRPr="00B464CB" w:rsidRDefault="00BE100D" w:rsidP="00B464CB">
            <w:pPr>
              <w:spacing w:line="360" w:lineRule="auto"/>
              <w:jc w:val="both"/>
            </w:pPr>
            <w:r w:rsidRPr="00B464CB">
              <w:t>Подготовительная к школе группа (6-7 лет).</w:t>
            </w:r>
          </w:p>
          <w:p w:rsidR="00BE100D" w:rsidRPr="00B464CB" w:rsidRDefault="00BE100D" w:rsidP="00B464CB">
            <w:pPr>
              <w:spacing w:line="360" w:lineRule="auto"/>
              <w:ind w:firstLine="34"/>
              <w:jc w:val="both"/>
            </w:pPr>
            <w:r w:rsidRPr="00B464CB">
              <w:t>Формирование элементарных математических</w:t>
            </w:r>
          </w:p>
          <w:p w:rsidR="00BE100D" w:rsidRPr="00B464CB" w:rsidRDefault="00BE100D" w:rsidP="00B464CB">
            <w:pPr>
              <w:spacing w:line="360" w:lineRule="auto"/>
              <w:ind w:firstLine="34"/>
              <w:jc w:val="both"/>
            </w:pPr>
            <w:r w:rsidRPr="00B464CB">
              <w:t>представлений</w:t>
            </w:r>
          </w:p>
          <w:p w:rsidR="00BE100D" w:rsidRPr="00B464CB" w:rsidRDefault="00BE100D" w:rsidP="00B464CB">
            <w:pPr>
              <w:spacing w:line="360" w:lineRule="auto"/>
              <w:ind w:firstLine="34"/>
              <w:jc w:val="both"/>
            </w:pPr>
            <w:r w:rsidRPr="00B464CB">
              <w:t>-Помораева И. А., Позина В. А. Формирование</w:t>
            </w:r>
          </w:p>
          <w:p w:rsidR="00BE100D" w:rsidRPr="00B464CB" w:rsidRDefault="00BE100D" w:rsidP="00B464CB">
            <w:pPr>
              <w:spacing w:line="360" w:lineRule="auto"/>
              <w:ind w:firstLine="34"/>
              <w:jc w:val="both"/>
            </w:pPr>
            <w:r w:rsidRPr="00B464CB">
              <w:t>элементарных математических представлений. Вторая группа раннего возраста (2-3 года).</w:t>
            </w:r>
          </w:p>
          <w:p w:rsidR="00BE100D" w:rsidRPr="00B464CB" w:rsidRDefault="00BE100D" w:rsidP="00B464CB">
            <w:pPr>
              <w:spacing w:line="360" w:lineRule="auto"/>
              <w:ind w:firstLine="34"/>
              <w:jc w:val="both"/>
            </w:pPr>
            <w:r w:rsidRPr="00B464CB">
              <w:t>-Помораева И. А., Позина В. А. Формирование</w:t>
            </w:r>
          </w:p>
          <w:p w:rsidR="00BE100D" w:rsidRPr="00B464CB" w:rsidRDefault="00BE100D" w:rsidP="00B464CB">
            <w:pPr>
              <w:spacing w:line="360" w:lineRule="auto"/>
              <w:ind w:firstLine="34"/>
              <w:jc w:val="both"/>
            </w:pPr>
            <w:r w:rsidRPr="00B464CB">
              <w:t>элементарных математических представлений.</w:t>
            </w:r>
          </w:p>
          <w:p w:rsidR="00BE100D" w:rsidRPr="00B464CB" w:rsidRDefault="00BE100D" w:rsidP="00B464CB">
            <w:pPr>
              <w:spacing w:line="360" w:lineRule="auto"/>
              <w:ind w:firstLine="34"/>
              <w:jc w:val="both"/>
            </w:pPr>
            <w:r w:rsidRPr="00B464CB">
              <w:t>Младшая группа (3-4 года).</w:t>
            </w:r>
          </w:p>
          <w:p w:rsidR="00BE100D" w:rsidRPr="00B464CB" w:rsidRDefault="00BE100D" w:rsidP="00B464CB">
            <w:pPr>
              <w:spacing w:line="360" w:lineRule="auto"/>
              <w:jc w:val="both"/>
            </w:pPr>
            <w:r w:rsidRPr="00B464CB">
              <w:t>-Помораева И. А., Позина В. А. Формирование</w:t>
            </w:r>
          </w:p>
          <w:p w:rsidR="00BE100D" w:rsidRPr="00B464CB" w:rsidRDefault="00BE100D" w:rsidP="00B464CB">
            <w:pPr>
              <w:spacing w:line="360" w:lineRule="auto"/>
              <w:jc w:val="both"/>
            </w:pPr>
            <w:r w:rsidRPr="00B464CB">
              <w:lastRenderedPageBreak/>
              <w:t>Элементарных математических представлений. Средняя группа (4-5 лет).</w:t>
            </w:r>
          </w:p>
          <w:p w:rsidR="00BE100D" w:rsidRPr="00B464CB" w:rsidRDefault="00BE100D" w:rsidP="00B464CB">
            <w:pPr>
              <w:spacing w:line="360" w:lineRule="auto"/>
              <w:jc w:val="both"/>
            </w:pPr>
            <w:r w:rsidRPr="00B464CB">
              <w:t>-Помораева И. А., Позина В. А. Формирование</w:t>
            </w:r>
          </w:p>
          <w:p w:rsidR="00BE100D" w:rsidRPr="00B464CB" w:rsidRDefault="00BE100D" w:rsidP="00B464CB">
            <w:pPr>
              <w:spacing w:line="360" w:lineRule="auto"/>
              <w:jc w:val="both"/>
            </w:pPr>
            <w:r w:rsidRPr="00B464CB">
              <w:t>Элементарных математических представлений. Старшая группа (5-6 лет).</w:t>
            </w:r>
          </w:p>
          <w:p w:rsidR="00BE100D" w:rsidRPr="00B464CB" w:rsidRDefault="00BE100D" w:rsidP="00B464CB">
            <w:pPr>
              <w:spacing w:line="360" w:lineRule="auto"/>
              <w:jc w:val="both"/>
            </w:pPr>
            <w:r w:rsidRPr="00B464CB">
              <w:t>-Помораева И. А., Позина В. А. Формирование</w:t>
            </w:r>
          </w:p>
          <w:p w:rsidR="00BE100D" w:rsidRPr="00B464CB" w:rsidRDefault="00BE100D" w:rsidP="00B464CB">
            <w:pPr>
              <w:spacing w:line="360" w:lineRule="auto"/>
              <w:jc w:val="both"/>
            </w:pPr>
            <w:r w:rsidRPr="00B464CB">
              <w:t>Элементарных математических представлений. Подготовительная к школе группа (6-7 лет).</w:t>
            </w:r>
          </w:p>
          <w:p w:rsidR="00BE100D" w:rsidRPr="00B464CB" w:rsidRDefault="00BE100D" w:rsidP="00B464CB">
            <w:pPr>
              <w:spacing w:line="360" w:lineRule="auto"/>
              <w:jc w:val="both"/>
            </w:pPr>
            <w:r w:rsidRPr="00B464CB">
              <w:t>Ознакомление с миром природы</w:t>
            </w:r>
          </w:p>
          <w:p w:rsidR="00BE100D" w:rsidRPr="00B464CB" w:rsidRDefault="00BE100D" w:rsidP="00B464CB">
            <w:pPr>
              <w:spacing w:line="360" w:lineRule="auto"/>
              <w:jc w:val="both"/>
            </w:pPr>
            <w:r w:rsidRPr="00B464CB">
              <w:t>-Соломенникова О. А. Ознакомление с природой в детском саду. Вторая  группа раннего возраста (2-3 года).</w:t>
            </w:r>
          </w:p>
          <w:p w:rsidR="00BE100D" w:rsidRPr="00B464CB" w:rsidRDefault="00BE100D" w:rsidP="00B464CB">
            <w:pPr>
              <w:spacing w:line="360" w:lineRule="auto"/>
              <w:jc w:val="both"/>
            </w:pPr>
            <w:r w:rsidRPr="00B464CB">
              <w:t>-Соломенникова О. А. Ознакомление с природой в детском саду.</w:t>
            </w:r>
          </w:p>
          <w:p w:rsidR="00BE100D" w:rsidRPr="00B464CB" w:rsidRDefault="00BE100D" w:rsidP="00B464CB">
            <w:pPr>
              <w:spacing w:line="360" w:lineRule="auto"/>
              <w:jc w:val="both"/>
            </w:pPr>
            <w:r w:rsidRPr="00B464CB">
              <w:t>Младшая группа (3-4 года).</w:t>
            </w:r>
          </w:p>
          <w:p w:rsidR="00BE100D" w:rsidRPr="00B464CB" w:rsidRDefault="00BE100D" w:rsidP="00B464CB">
            <w:pPr>
              <w:spacing w:line="360" w:lineRule="auto"/>
              <w:jc w:val="both"/>
            </w:pPr>
            <w:r w:rsidRPr="00B464CB">
              <w:t>-Соломенникова О. А. Ознакомление с природой в детском саду. Средняя группа (4-5 лет).</w:t>
            </w:r>
          </w:p>
          <w:p w:rsidR="00BE100D" w:rsidRPr="00B464CB" w:rsidRDefault="00BE100D" w:rsidP="00B464CB">
            <w:pPr>
              <w:spacing w:line="360" w:lineRule="auto"/>
              <w:jc w:val="both"/>
            </w:pPr>
            <w:r w:rsidRPr="00B464CB">
              <w:t>-Соломенникова О. А. Ознакомление с природой в детском саду. Старшая группа (5-6 лет).</w:t>
            </w:r>
          </w:p>
          <w:p w:rsidR="00BE100D" w:rsidRPr="00B464CB" w:rsidRDefault="00BE100D" w:rsidP="00B464CB">
            <w:pPr>
              <w:spacing w:line="360" w:lineRule="auto"/>
              <w:jc w:val="both"/>
            </w:pPr>
            <w:r w:rsidRPr="00B464CB">
              <w:t>Соломенникова О. А. Ознакомление с природой в детском саду.</w:t>
            </w:r>
          </w:p>
          <w:p w:rsidR="00BE100D" w:rsidRPr="00B464CB" w:rsidRDefault="00BE100D" w:rsidP="00B464CB">
            <w:pPr>
              <w:spacing w:line="360" w:lineRule="auto"/>
              <w:jc w:val="both"/>
            </w:pPr>
            <w:r w:rsidRPr="00B464CB">
              <w:t>Подготовительная к школе группа (6-7 лет).</w:t>
            </w:r>
          </w:p>
          <w:p w:rsidR="00BE100D" w:rsidRPr="00B464CB" w:rsidRDefault="00BE100D" w:rsidP="00B464CB">
            <w:pPr>
              <w:spacing w:line="360" w:lineRule="auto"/>
              <w:ind w:firstLine="709"/>
              <w:jc w:val="both"/>
              <w:rPr>
                <w:b/>
                <w:bCs/>
              </w:rPr>
            </w:pPr>
          </w:p>
        </w:tc>
      </w:tr>
      <w:tr w:rsidR="00BE100D" w:rsidRPr="00B464CB" w:rsidTr="00BE100D">
        <w:trPr>
          <w:trHeight w:val="127"/>
        </w:trPr>
        <w:tc>
          <w:tcPr>
            <w:tcW w:w="3686" w:type="dxa"/>
            <w:tcBorders>
              <w:top w:val="single" w:sz="4" w:space="0" w:color="auto"/>
              <w:bottom w:val="single" w:sz="4" w:space="0" w:color="auto"/>
            </w:tcBorders>
          </w:tcPr>
          <w:p w:rsidR="00BE100D" w:rsidRPr="00B464CB" w:rsidRDefault="00BE100D" w:rsidP="00B464CB">
            <w:pPr>
              <w:spacing w:line="360" w:lineRule="auto"/>
              <w:jc w:val="both"/>
            </w:pPr>
            <w:r w:rsidRPr="00B464CB">
              <w:lastRenderedPageBreak/>
              <w:t>3.Нагляднодидактические</w:t>
            </w:r>
          </w:p>
          <w:p w:rsidR="00BE100D" w:rsidRPr="00B464CB" w:rsidRDefault="00BE100D" w:rsidP="00B464CB">
            <w:pPr>
              <w:spacing w:line="360" w:lineRule="auto"/>
              <w:jc w:val="both"/>
            </w:pPr>
            <w:r w:rsidRPr="00B464CB">
              <w:t>пособия:</w:t>
            </w:r>
          </w:p>
          <w:p w:rsidR="00BE100D" w:rsidRPr="00B464CB" w:rsidRDefault="00BE100D" w:rsidP="00B464CB">
            <w:pPr>
              <w:spacing w:line="360" w:lineRule="auto"/>
              <w:ind w:firstLine="709"/>
              <w:jc w:val="both"/>
              <w:rPr>
                <w:b/>
                <w:bCs/>
              </w:rPr>
            </w:pPr>
          </w:p>
        </w:tc>
        <w:tc>
          <w:tcPr>
            <w:tcW w:w="6237" w:type="dxa"/>
            <w:tcBorders>
              <w:top w:val="single" w:sz="4" w:space="0" w:color="auto"/>
              <w:bottom w:val="single" w:sz="4" w:space="0" w:color="auto"/>
            </w:tcBorders>
          </w:tcPr>
          <w:p w:rsidR="002D7BB0" w:rsidRPr="00B464CB" w:rsidRDefault="002D7BB0" w:rsidP="00B464CB">
            <w:pPr>
              <w:spacing w:line="360" w:lineRule="auto"/>
              <w:jc w:val="both"/>
            </w:pPr>
            <w:r w:rsidRPr="00B464CB">
              <w:t>Развитие познавательно - исследовательской</w:t>
            </w:r>
          </w:p>
          <w:p w:rsidR="002D7BB0" w:rsidRPr="00B464CB" w:rsidRDefault="002D7BB0" w:rsidP="00B464CB">
            <w:pPr>
              <w:spacing w:line="360" w:lineRule="auto"/>
              <w:jc w:val="both"/>
            </w:pPr>
            <w:r w:rsidRPr="00B464CB">
              <w:t>деятельности</w:t>
            </w:r>
          </w:p>
          <w:p w:rsidR="002D7BB0" w:rsidRPr="00B464CB" w:rsidRDefault="002D7BB0" w:rsidP="00B464CB">
            <w:pPr>
              <w:spacing w:line="360" w:lineRule="auto"/>
              <w:jc w:val="both"/>
            </w:pPr>
            <w:r w:rsidRPr="00B464CB">
              <w:t>Серия «Играем в сказку»: «Репка»; «Теремок»; «Три медведя»; «Три поросенка». Веракса Н. Е., Веракса А. Н.</w:t>
            </w:r>
          </w:p>
          <w:p w:rsidR="002D7BB0" w:rsidRPr="00B464CB" w:rsidRDefault="002D7BB0" w:rsidP="00B464CB">
            <w:pPr>
              <w:spacing w:line="360" w:lineRule="auto"/>
              <w:jc w:val="both"/>
            </w:pPr>
            <w:r w:rsidRPr="00B464CB">
              <w:lastRenderedPageBreak/>
              <w:t>Ознакомление с предметным окружением и</w:t>
            </w:r>
          </w:p>
          <w:p w:rsidR="002D7BB0" w:rsidRPr="00B464CB" w:rsidRDefault="002D7BB0" w:rsidP="00B464CB">
            <w:pPr>
              <w:spacing w:line="360" w:lineRule="auto"/>
              <w:jc w:val="both"/>
            </w:pPr>
            <w:r w:rsidRPr="00B464CB">
              <w:t>социальным миром Серия «Мир в картинках»: «Авиация»; «Автомобильный транспорт»;</w:t>
            </w:r>
          </w:p>
          <w:p w:rsidR="002D7BB0" w:rsidRPr="00B464CB" w:rsidRDefault="002D7BB0" w:rsidP="00B464CB">
            <w:pPr>
              <w:spacing w:line="360" w:lineRule="auto"/>
              <w:ind w:firstLine="34"/>
              <w:jc w:val="both"/>
            </w:pPr>
            <w:r w:rsidRPr="00B464CB">
              <w:t>«Арктика и Антарктика»; «Бытовая техника»; «Водный транспорт»;</w:t>
            </w:r>
          </w:p>
          <w:p w:rsidR="002D7BB0" w:rsidRPr="00B464CB" w:rsidRDefault="002D7BB0" w:rsidP="00B464CB">
            <w:pPr>
              <w:spacing w:line="360" w:lineRule="auto"/>
              <w:ind w:firstLine="34"/>
              <w:jc w:val="both"/>
            </w:pPr>
            <w:r w:rsidRPr="00B464CB">
              <w:t>«Высоко в горах»; «Инструменты домашнего мастера»; «Космос»; «Офисная техника и оборудование»; «Посуда»; «Школьные</w:t>
            </w:r>
          </w:p>
          <w:p w:rsidR="002D7BB0" w:rsidRPr="00B464CB" w:rsidRDefault="002D7BB0" w:rsidP="00B464CB">
            <w:pPr>
              <w:spacing w:line="360" w:lineRule="auto"/>
              <w:ind w:firstLine="34"/>
              <w:jc w:val="both"/>
            </w:pPr>
            <w:r w:rsidRPr="00B464CB">
              <w:t>принадлежности».</w:t>
            </w:r>
          </w:p>
          <w:p w:rsidR="002D7BB0" w:rsidRPr="00B464CB" w:rsidRDefault="002D7BB0" w:rsidP="00B464CB">
            <w:pPr>
              <w:spacing w:line="360" w:lineRule="auto"/>
              <w:ind w:firstLine="34"/>
              <w:jc w:val="both"/>
            </w:pPr>
            <w:r w:rsidRPr="00B464CB">
              <w:t>Серия «Рассказы по картинкам»: «В деревне»; «Кем быть?»; «Мой дом»; «Профессии».</w:t>
            </w:r>
          </w:p>
          <w:p w:rsidR="002D7BB0" w:rsidRPr="00B464CB" w:rsidRDefault="002D7BB0" w:rsidP="00B464CB">
            <w:pPr>
              <w:spacing w:line="360" w:lineRule="auto"/>
              <w:ind w:firstLine="34"/>
              <w:jc w:val="both"/>
            </w:pPr>
            <w:r w:rsidRPr="00B464CB">
              <w:t>Серия «Расскажите детям о...»: «Расскажите детям о бытовых приборах»; «Расскажите детям о космонавтике»; «Расскажите детям о</w:t>
            </w:r>
          </w:p>
          <w:p w:rsidR="002D7BB0" w:rsidRPr="00B464CB" w:rsidRDefault="002D7BB0" w:rsidP="00B464CB">
            <w:pPr>
              <w:spacing w:line="360" w:lineRule="auto"/>
              <w:ind w:firstLine="34"/>
              <w:jc w:val="both"/>
            </w:pPr>
            <w:r w:rsidRPr="00B464CB">
              <w:t>космосе»; «Расскажите детям о рабочих</w:t>
            </w:r>
          </w:p>
          <w:p w:rsidR="002D7BB0" w:rsidRPr="00B464CB" w:rsidRDefault="002D7BB0" w:rsidP="00B464CB">
            <w:pPr>
              <w:spacing w:line="360" w:lineRule="auto"/>
              <w:ind w:firstLine="34"/>
              <w:jc w:val="both"/>
            </w:pPr>
            <w:r w:rsidRPr="00B464CB">
              <w:t>инструментах»; «Расскажите детям о транспорте», «Расскажите детям о специальных машинах»; «Расскажите детям о хлебе».</w:t>
            </w:r>
          </w:p>
          <w:p w:rsidR="002D7BB0" w:rsidRPr="00B464CB" w:rsidRDefault="002D7BB0" w:rsidP="00B464CB">
            <w:pPr>
              <w:spacing w:line="360" w:lineRule="auto"/>
              <w:ind w:firstLine="34"/>
              <w:jc w:val="both"/>
            </w:pPr>
            <w:r w:rsidRPr="00B464CB">
              <w:t>Формирование элементарных математических</w:t>
            </w:r>
          </w:p>
          <w:p w:rsidR="002D7BB0" w:rsidRPr="00B464CB" w:rsidRDefault="002D7BB0" w:rsidP="00B464CB">
            <w:pPr>
              <w:spacing w:line="360" w:lineRule="auto"/>
              <w:ind w:firstLine="34"/>
              <w:jc w:val="both"/>
            </w:pPr>
            <w:r w:rsidRPr="00B464CB">
              <w:t>Представлений Плакаты: «Счет до 10»; «Счет до 20»; «Цвет»; «Форма».</w:t>
            </w:r>
          </w:p>
          <w:p w:rsidR="002D7BB0" w:rsidRPr="00B464CB" w:rsidRDefault="002D7BB0" w:rsidP="00B464CB">
            <w:pPr>
              <w:spacing w:line="360" w:lineRule="auto"/>
              <w:ind w:firstLine="34"/>
              <w:jc w:val="both"/>
            </w:pPr>
            <w:r w:rsidRPr="00B464CB">
              <w:t>Ознакомление с миром природы</w:t>
            </w:r>
          </w:p>
          <w:p w:rsidR="002D7BB0" w:rsidRPr="00B464CB" w:rsidRDefault="002D7BB0" w:rsidP="00B464CB">
            <w:pPr>
              <w:spacing w:line="360" w:lineRule="auto"/>
              <w:ind w:firstLine="34"/>
              <w:jc w:val="both"/>
            </w:pPr>
            <w:r w:rsidRPr="00B464CB">
              <w:t>Плакаты: «Домашние животные»; «Домашние</w:t>
            </w:r>
          </w:p>
          <w:p w:rsidR="002D7BB0" w:rsidRPr="00B464CB" w:rsidRDefault="002D7BB0" w:rsidP="00B464CB">
            <w:pPr>
              <w:spacing w:line="360" w:lineRule="auto"/>
              <w:ind w:firstLine="34"/>
              <w:jc w:val="both"/>
            </w:pPr>
            <w:r w:rsidRPr="00B464CB">
              <w:t>питомцы»; «Домашние птицы»; «Животные Африки»; «Животные средней полосы»; «Овощи»; «Птицы»; «Фрукты».</w:t>
            </w:r>
          </w:p>
          <w:p w:rsidR="002D7BB0" w:rsidRPr="00B464CB" w:rsidRDefault="002D7BB0" w:rsidP="00B464CB">
            <w:pPr>
              <w:spacing w:line="360" w:lineRule="auto"/>
              <w:ind w:firstLine="34"/>
              <w:jc w:val="both"/>
            </w:pPr>
            <w:r w:rsidRPr="00B464CB">
              <w:t>Картины для рассматривания: «Коза с козлятами»; «Кошка с котятами»; «Свинья с поросятами»; «Собака с щенками».</w:t>
            </w:r>
          </w:p>
          <w:p w:rsidR="002D7BB0" w:rsidRPr="00B464CB" w:rsidRDefault="002D7BB0" w:rsidP="00B464CB">
            <w:pPr>
              <w:spacing w:line="360" w:lineRule="auto"/>
              <w:ind w:firstLine="34"/>
              <w:jc w:val="both"/>
            </w:pPr>
            <w:r w:rsidRPr="00B464CB">
              <w:lastRenderedPageBreak/>
              <w:t>Серия «Мир в картинках»: «Деревья и листья»;</w:t>
            </w:r>
          </w:p>
          <w:p w:rsidR="002D7BB0" w:rsidRPr="00B464CB" w:rsidRDefault="002D7BB0" w:rsidP="00B464CB">
            <w:pPr>
              <w:spacing w:line="360" w:lineRule="auto"/>
              <w:ind w:firstLine="34"/>
              <w:jc w:val="both"/>
            </w:pPr>
            <w:r w:rsidRPr="00B464CB">
              <w:t>«Домашние животные»; «Домашние птицы»; «Животные — домашние питомцы»; «Животные жарких стран»; «Животные средней полосы»; «Морские обитатели»;</w:t>
            </w:r>
          </w:p>
          <w:p w:rsidR="002D7BB0" w:rsidRPr="00B464CB" w:rsidRDefault="002D7BB0" w:rsidP="00B464CB">
            <w:pPr>
              <w:spacing w:line="360" w:lineRule="auto"/>
              <w:jc w:val="both"/>
            </w:pPr>
            <w:r w:rsidRPr="00B464CB">
              <w:t>«Насекомые»; «Овощи»; «Рептилии и амфибии»; «Собаки — друзья и</w:t>
            </w:r>
          </w:p>
          <w:p w:rsidR="002D7BB0" w:rsidRPr="00B464CB" w:rsidRDefault="002D7BB0" w:rsidP="00B464CB">
            <w:pPr>
              <w:spacing w:line="360" w:lineRule="auto"/>
              <w:jc w:val="both"/>
            </w:pPr>
            <w:r w:rsidRPr="00B464CB">
              <w:t>помощники»; «Фрукты»; «Цветы»; «Ягоды лесные»; «Ягоды садовые».</w:t>
            </w:r>
          </w:p>
          <w:p w:rsidR="002D7BB0" w:rsidRPr="00B464CB" w:rsidRDefault="002D7BB0" w:rsidP="00B464CB">
            <w:pPr>
              <w:spacing w:line="360" w:lineRule="auto"/>
              <w:jc w:val="both"/>
            </w:pPr>
            <w:r w:rsidRPr="00B464CB">
              <w:t>Серия «Рассказы по картинкам»: «Весна»; «Времена года»; «Зима»; «Лето»; «Осень»; «Родная природа».</w:t>
            </w:r>
          </w:p>
          <w:p w:rsidR="002D7BB0" w:rsidRPr="00B464CB" w:rsidRDefault="002D7BB0" w:rsidP="00B464CB">
            <w:pPr>
              <w:spacing w:line="360" w:lineRule="auto"/>
              <w:jc w:val="both"/>
            </w:pPr>
            <w:r w:rsidRPr="00B464CB">
              <w:t>Серия «Расскажите детям о...»: «Расскажите детям о грибах»; «Расскажите детям о деревьях»; «Расскажите детям о домашних животных»;</w:t>
            </w:r>
          </w:p>
          <w:p w:rsidR="002D7BB0" w:rsidRPr="00B464CB" w:rsidRDefault="002D7BB0" w:rsidP="00B464CB">
            <w:pPr>
              <w:spacing w:line="360" w:lineRule="auto"/>
              <w:jc w:val="both"/>
            </w:pPr>
            <w:r w:rsidRPr="00B464CB">
              <w:t>«Расскажите детям о домашних питомцах»;</w:t>
            </w:r>
          </w:p>
          <w:p w:rsidR="002D7BB0" w:rsidRPr="00B464CB" w:rsidRDefault="002D7BB0" w:rsidP="00B464CB">
            <w:pPr>
              <w:spacing w:line="360" w:lineRule="auto"/>
              <w:jc w:val="both"/>
            </w:pPr>
            <w:r w:rsidRPr="00B464CB">
              <w:t>«Расскажите детям о животных жарких стран»; «Расскажите детям о лесных животных»;</w:t>
            </w:r>
          </w:p>
          <w:p w:rsidR="002D7BB0" w:rsidRPr="00B464CB" w:rsidRDefault="002D7BB0" w:rsidP="00B464CB">
            <w:pPr>
              <w:spacing w:line="360" w:lineRule="auto"/>
              <w:jc w:val="both"/>
            </w:pPr>
            <w:r w:rsidRPr="00B464CB">
              <w:t>«Расскажите детям о морских обитателях»;</w:t>
            </w:r>
          </w:p>
          <w:p w:rsidR="002D7BB0" w:rsidRPr="00B464CB" w:rsidRDefault="002D7BB0" w:rsidP="00B464CB">
            <w:pPr>
              <w:spacing w:line="360" w:lineRule="auto"/>
              <w:jc w:val="both"/>
            </w:pPr>
            <w:r w:rsidRPr="00B464CB">
              <w:t>«Расскажите детям о насекомых»; «Расскажите детям о фруктах»; «Расскажите детям об</w:t>
            </w:r>
          </w:p>
          <w:p w:rsidR="002D7BB0" w:rsidRPr="00B464CB" w:rsidRDefault="002D7BB0" w:rsidP="00B464CB">
            <w:pPr>
              <w:spacing w:line="360" w:lineRule="auto"/>
              <w:jc w:val="both"/>
            </w:pPr>
            <w:r w:rsidRPr="00B464CB">
              <w:t>овощах»; «Расскажите детям о птицах»; «Расскажите детям о садовых ягодах».</w:t>
            </w:r>
          </w:p>
          <w:p w:rsidR="00BE100D" w:rsidRPr="00B464CB" w:rsidRDefault="00BE100D" w:rsidP="00B464CB">
            <w:pPr>
              <w:spacing w:line="360" w:lineRule="auto"/>
              <w:ind w:firstLine="709"/>
              <w:jc w:val="both"/>
              <w:rPr>
                <w:b/>
                <w:bCs/>
              </w:rPr>
            </w:pPr>
          </w:p>
        </w:tc>
      </w:tr>
      <w:tr w:rsidR="002D7BB0" w:rsidRPr="00B464CB" w:rsidTr="00593FDD">
        <w:trPr>
          <w:trHeight w:val="157"/>
        </w:trPr>
        <w:tc>
          <w:tcPr>
            <w:tcW w:w="9923" w:type="dxa"/>
            <w:gridSpan w:val="2"/>
            <w:tcBorders>
              <w:top w:val="single" w:sz="4" w:space="0" w:color="auto"/>
              <w:bottom w:val="single" w:sz="4" w:space="0" w:color="auto"/>
            </w:tcBorders>
          </w:tcPr>
          <w:p w:rsidR="002D7BB0" w:rsidRPr="00B464CB" w:rsidRDefault="002D7BB0" w:rsidP="00B464CB">
            <w:pPr>
              <w:spacing w:line="360" w:lineRule="auto"/>
              <w:ind w:firstLine="709"/>
              <w:jc w:val="both"/>
              <w:rPr>
                <w:b/>
                <w:bCs/>
              </w:rPr>
            </w:pPr>
            <w:r w:rsidRPr="00B464CB">
              <w:rPr>
                <w:b/>
                <w:bCs/>
              </w:rPr>
              <w:lastRenderedPageBreak/>
              <w:t>Образовательная область «Речевое развитие»</w:t>
            </w:r>
          </w:p>
          <w:p w:rsidR="002D7BB0" w:rsidRPr="00B464CB" w:rsidRDefault="002D7BB0" w:rsidP="00B464CB">
            <w:pPr>
              <w:spacing w:line="360" w:lineRule="auto"/>
              <w:ind w:firstLine="709"/>
              <w:jc w:val="both"/>
              <w:rPr>
                <w:b/>
                <w:bCs/>
              </w:rPr>
            </w:pPr>
          </w:p>
        </w:tc>
      </w:tr>
      <w:tr w:rsidR="00BE100D" w:rsidRPr="00B464CB" w:rsidTr="002D7BB0">
        <w:trPr>
          <w:trHeight w:val="142"/>
        </w:trPr>
        <w:tc>
          <w:tcPr>
            <w:tcW w:w="3686" w:type="dxa"/>
            <w:tcBorders>
              <w:top w:val="single" w:sz="4" w:space="0" w:color="auto"/>
              <w:bottom w:val="single" w:sz="4" w:space="0" w:color="auto"/>
            </w:tcBorders>
          </w:tcPr>
          <w:p w:rsidR="002D7BB0" w:rsidRPr="00B464CB" w:rsidRDefault="002D7BB0" w:rsidP="00B464CB">
            <w:pPr>
              <w:spacing w:line="360" w:lineRule="auto"/>
              <w:jc w:val="both"/>
            </w:pPr>
            <w:r w:rsidRPr="00B464CB">
              <w:t>1. Перечень программ и</w:t>
            </w:r>
          </w:p>
          <w:p w:rsidR="002D7BB0" w:rsidRPr="00B464CB" w:rsidRDefault="002D7BB0" w:rsidP="00B464CB">
            <w:pPr>
              <w:spacing w:line="360" w:lineRule="auto"/>
              <w:jc w:val="both"/>
            </w:pPr>
            <w:r w:rsidRPr="00B464CB">
              <w:t>технологий</w:t>
            </w:r>
          </w:p>
          <w:p w:rsidR="00BE100D" w:rsidRPr="00B464CB" w:rsidRDefault="00BE100D" w:rsidP="00B464CB">
            <w:pPr>
              <w:spacing w:line="360" w:lineRule="auto"/>
              <w:ind w:firstLine="709"/>
              <w:jc w:val="both"/>
              <w:rPr>
                <w:b/>
                <w:bCs/>
              </w:rPr>
            </w:pPr>
          </w:p>
        </w:tc>
        <w:tc>
          <w:tcPr>
            <w:tcW w:w="6237" w:type="dxa"/>
            <w:tcBorders>
              <w:top w:val="single" w:sz="4" w:space="0" w:color="auto"/>
              <w:bottom w:val="single" w:sz="4" w:space="0" w:color="auto"/>
            </w:tcBorders>
          </w:tcPr>
          <w:p w:rsidR="005F3734" w:rsidRPr="00B464CB" w:rsidRDefault="005F3734" w:rsidP="00B464CB">
            <w:pPr>
              <w:spacing w:line="360" w:lineRule="auto"/>
              <w:jc w:val="both"/>
            </w:pPr>
            <w:r w:rsidRPr="00B464CB">
              <w:t>-Инновационная программы дошкольного воспитания</w:t>
            </w:r>
          </w:p>
          <w:p w:rsidR="005F3734" w:rsidRPr="00B464CB" w:rsidRDefault="005F3734" w:rsidP="00B464CB">
            <w:pPr>
              <w:spacing w:line="360" w:lineRule="auto"/>
              <w:jc w:val="both"/>
            </w:pPr>
            <w:r w:rsidRPr="00B464CB">
              <w:t>«ОТ РОЖДЕНИЯ ДО ШКОЛЫ» под редакцией</w:t>
            </w:r>
          </w:p>
          <w:p w:rsidR="005F3734" w:rsidRPr="00B464CB" w:rsidRDefault="005F3734" w:rsidP="00B464CB">
            <w:pPr>
              <w:spacing w:line="360" w:lineRule="auto"/>
              <w:jc w:val="both"/>
            </w:pPr>
            <w:r w:rsidRPr="00B464CB">
              <w:t>Н.Е.Вераксы, Т.С.Комаровой, Е.М. Дорофеевой –</w:t>
            </w:r>
          </w:p>
          <w:p w:rsidR="005F3734" w:rsidRPr="00B464CB" w:rsidRDefault="005F3734" w:rsidP="00B464CB">
            <w:pPr>
              <w:spacing w:line="360" w:lineRule="auto"/>
              <w:jc w:val="both"/>
            </w:pPr>
            <w:r w:rsidRPr="00B464CB">
              <w:lastRenderedPageBreak/>
              <w:t>Издание пятое (инновационное), испр. и доп.- М. : МОЗАИКА- СИНТЕЗ, 2019.-с.336.с</w:t>
            </w:r>
          </w:p>
          <w:p w:rsidR="00BE100D" w:rsidRPr="00B464CB" w:rsidRDefault="00BE100D" w:rsidP="00B464CB">
            <w:pPr>
              <w:spacing w:line="360" w:lineRule="auto"/>
              <w:ind w:firstLine="709"/>
              <w:jc w:val="both"/>
              <w:rPr>
                <w:b/>
                <w:bCs/>
              </w:rPr>
            </w:pPr>
          </w:p>
        </w:tc>
      </w:tr>
      <w:tr w:rsidR="002D7BB0" w:rsidRPr="00B464CB" w:rsidTr="002D7BB0">
        <w:trPr>
          <w:trHeight w:val="142"/>
        </w:trPr>
        <w:tc>
          <w:tcPr>
            <w:tcW w:w="3686" w:type="dxa"/>
            <w:tcBorders>
              <w:top w:val="single" w:sz="4" w:space="0" w:color="auto"/>
              <w:bottom w:val="single" w:sz="4" w:space="0" w:color="auto"/>
            </w:tcBorders>
          </w:tcPr>
          <w:p w:rsidR="002D7BB0" w:rsidRPr="00B464CB" w:rsidRDefault="005F3734" w:rsidP="00B464CB">
            <w:pPr>
              <w:spacing w:line="360" w:lineRule="auto"/>
              <w:ind w:firstLine="33"/>
              <w:jc w:val="both"/>
              <w:rPr>
                <w:b/>
                <w:bCs/>
              </w:rPr>
            </w:pPr>
            <w:r w:rsidRPr="00B464CB">
              <w:lastRenderedPageBreak/>
              <w:t>2. Перечень пособий</w:t>
            </w:r>
          </w:p>
        </w:tc>
        <w:tc>
          <w:tcPr>
            <w:tcW w:w="6237" w:type="dxa"/>
            <w:tcBorders>
              <w:top w:val="single" w:sz="4" w:space="0" w:color="auto"/>
              <w:bottom w:val="single" w:sz="4" w:space="0" w:color="auto"/>
            </w:tcBorders>
          </w:tcPr>
          <w:p w:rsidR="005F3734" w:rsidRPr="00B464CB" w:rsidRDefault="005F3734" w:rsidP="00B464CB">
            <w:pPr>
              <w:spacing w:line="360" w:lineRule="auto"/>
              <w:jc w:val="both"/>
            </w:pPr>
            <w:r w:rsidRPr="00B464CB">
              <w:t>Обязательная часть</w:t>
            </w:r>
          </w:p>
          <w:p w:rsidR="005F3734" w:rsidRPr="00B464CB" w:rsidRDefault="005F3734" w:rsidP="00B464CB">
            <w:pPr>
              <w:spacing w:line="360" w:lineRule="auto"/>
              <w:jc w:val="both"/>
            </w:pPr>
            <w:r w:rsidRPr="00B464CB">
              <w:t>-Гербова В. В. Развитие речи в детском саду: Младшая группа (3-4 года).</w:t>
            </w:r>
          </w:p>
          <w:p w:rsidR="005F3734" w:rsidRPr="00B464CB" w:rsidRDefault="005F3734" w:rsidP="00B464CB">
            <w:pPr>
              <w:spacing w:line="360" w:lineRule="auto"/>
              <w:jc w:val="both"/>
            </w:pPr>
            <w:r w:rsidRPr="00B464CB">
              <w:t>-Гербова В. В. Развитие речи в детском саду: Средняя группа (4-5 лет).</w:t>
            </w:r>
          </w:p>
          <w:p w:rsidR="005F3734" w:rsidRPr="00B464CB" w:rsidRDefault="005F3734" w:rsidP="00B464CB">
            <w:pPr>
              <w:spacing w:line="360" w:lineRule="auto"/>
              <w:jc w:val="both"/>
            </w:pPr>
            <w:r w:rsidRPr="00B464CB">
              <w:t>-Гербова В. В. Развитие речи в детском саду: Старшая группа (5-6 лет).</w:t>
            </w:r>
          </w:p>
          <w:p w:rsidR="005F3734" w:rsidRPr="00B464CB" w:rsidRDefault="005F3734" w:rsidP="00B464CB">
            <w:pPr>
              <w:spacing w:line="360" w:lineRule="auto"/>
              <w:jc w:val="both"/>
            </w:pPr>
            <w:r w:rsidRPr="00B464CB">
              <w:t>-Гербова В. В. Развитие речи в детском саду:</w:t>
            </w:r>
          </w:p>
          <w:p w:rsidR="005F3734" w:rsidRPr="00B464CB" w:rsidRDefault="005F3734" w:rsidP="00B464CB">
            <w:pPr>
              <w:spacing w:line="360" w:lineRule="auto"/>
              <w:jc w:val="both"/>
            </w:pPr>
            <w:r w:rsidRPr="00B464CB">
              <w:t>Подготовительная к школе группа (6-7 лет).</w:t>
            </w:r>
          </w:p>
          <w:p w:rsidR="005F3734" w:rsidRPr="00B464CB" w:rsidRDefault="005F3734" w:rsidP="00B464CB">
            <w:pPr>
              <w:spacing w:line="360" w:lineRule="auto"/>
              <w:jc w:val="both"/>
            </w:pPr>
            <w:r w:rsidRPr="00B464CB">
              <w:t>Хрестоматии</w:t>
            </w:r>
          </w:p>
          <w:p w:rsidR="005F3734" w:rsidRPr="00B464CB" w:rsidRDefault="005F3734" w:rsidP="00B464CB">
            <w:pPr>
              <w:spacing w:line="360" w:lineRule="auto"/>
              <w:jc w:val="both"/>
            </w:pPr>
            <w:r w:rsidRPr="00B464CB">
              <w:t>Хрестоматия для чтения детям в детском саду и дома: 3-4 года.</w:t>
            </w:r>
          </w:p>
          <w:p w:rsidR="005F3734" w:rsidRPr="00B464CB" w:rsidRDefault="005F3734" w:rsidP="00B464CB">
            <w:pPr>
              <w:spacing w:line="360" w:lineRule="auto"/>
              <w:jc w:val="both"/>
            </w:pPr>
            <w:r w:rsidRPr="00B464CB">
              <w:t>Хрестоматия для чтения детям в детском саду и дома: 4-5 лет.</w:t>
            </w:r>
          </w:p>
          <w:p w:rsidR="005F3734" w:rsidRPr="00B464CB" w:rsidRDefault="005F3734" w:rsidP="00B464CB">
            <w:pPr>
              <w:spacing w:line="360" w:lineRule="auto"/>
              <w:jc w:val="both"/>
            </w:pPr>
            <w:r w:rsidRPr="00B464CB">
              <w:t>Хрестоматия для чтения детям в детском саду и дома: 5-6 лет.</w:t>
            </w:r>
          </w:p>
          <w:p w:rsidR="005F3734" w:rsidRPr="00B464CB" w:rsidRDefault="005F3734" w:rsidP="00B464CB">
            <w:pPr>
              <w:spacing w:line="360" w:lineRule="auto"/>
              <w:jc w:val="both"/>
            </w:pPr>
            <w:r w:rsidRPr="00B464CB">
              <w:t>Хрестоматия для чтения детям в детском саду и дома: 6-7 лет</w:t>
            </w:r>
          </w:p>
          <w:p w:rsidR="005F3734" w:rsidRPr="00B464CB" w:rsidRDefault="005F3734" w:rsidP="00B464CB">
            <w:pPr>
              <w:spacing w:line="360" w:lineRule="auto"/>
              <w:jc w:val="both"/>
            </w:pPr>
            <w:r w:rsidRPr="00B464CB">
              <w:t>Часть Программы, формируемая участниками</w:t>
            </w:r>
          </w:p>
          <w:p w:rsidR="005F3734" w:rsidRPr="00B464CB" w:rsidRDefault="005F3734" w:rsidP="00B464CB">
            <w:pPr>
              <w:spacing w:line="360" w:lineRule="auto"/>
              <w:jc w:val="both"/>
            </w:pPr>
            <w:r w:rsidRPr="00B464CB">
              <w:t>образовательных отношений</w:t>
            </w:r>
          </w:p>
          <w:p w:rsidR="005F3734" w:rsidRPr="00B464CB" w:rsidRDefault="005F3734" w:rsidP="00B464CB">
            <w:pPr>
              <w:spacing w:line="360" w:lineRule="auto"/>
              <w:jc w:val="both"/>
            </w:pPr>
            <w:r w:rsidRPr="00B464CB">
              <w:t>-Колесникова Е.В. «Развитие звуковой культуры речи для детей 3-4 лет»</w:t>
            </w:r>
          </w:p>
          <w:p w:rsidR="005F3734" w:rsidRPr="00B464CB" w:rsidRDefault="005F3734" w:rsidP="00B464CB">
            <w:pPr>
              <w:spacing w:line="360" w:lineRule="auto"/>
              <w:jc w:val="both"/>
            </w:pPr>
            <w:r w:rsidRPr="00B464CB">
              <w:t>Методическое пособие</w:t>
            </w:r>
          </w:p>
          <w:p w:rsidR="005F3734" w:rsidRPr="00B464CB" w:rsidRDefault="005F3734" w:rsidP="00B464CB">
            <w:pPr>
              <w:spacing w:line="360" w:lineRule="auto"/>
              <w:jc w:val="both"/>
            </w:pPr>
            <w:r w:rsidRPr="00B464CB">
              <w:t>-Колесникова Е.В. «Развитие фонематического слуха у детей 4-5 лет»</w:t>
            </w:r>
          </w:p>
          <w:p w:rsidR="005F3734" w:rsidRPr="00B464CB" w:rsidRDefault="005F3734" w:rsidP="00B464CB">
            <w:pPr>
              <w:spacing w:line="360" w:lineRule="auto"/>
              <w:jc w:val="both"/>
            </w:pPr>
            <w:r w:rsidRPr="00B464CB">
              <w:t>Методическое пособие.</w:t>
            </w:r>
          </w:p>
          <w:p w:rsidR="005F3734" w:rsidRPr="00B464CB" w:rsidRDefault="005F3734" w:rsidP="00B464CB">
            <w:pPr>
              <w:spacing w:line="360" w:lineRule="auto"/>
              <w:jc w:val="both"/>
            </w:pPr>
            <w:r w:rsidRPr="00B464CB">
              <w:lastRenderedPageBreak/>
              <w:t>-Колесникова Е.В. «Развитие звуко - буквенного</w:t>
            </w:r>
          </w:p>
          <w:p w:rsidR="005F3734" w:rsidRPr="00B464CB" w:rsidRDefault="005F3734" w:rsidP="00B464CB">
            <w:pPr>
              <w:spacing w:line="360" w:lineRule="auto"/>
              <w:jc w:val="both"/>
            </w:pPr>
            <w:r w:rsidRPr="00B464CB">
              <w:t>анализа у детей 5-6 лет Методическое пособие.</w:t>
            </w:r>
          </w:p>
          <w:p w:rsidR="005F3734" w:rsidRPr="00B464CB" w:rsidRDefault="005F3734" w:rsidP="00B464CB">
            <w:pPr>
              <w:spacing w:line="360" w:lineRule="auto"/>
              <w:jc w:val="both"/>
            </w:pPr>
            <w:r w:rsidRPr="00B464CB">
              <w:t>-Колесникова Е.В. « Развитие интереса и способностей к чтению и письму у детей 6-7 лет». Учебно- методическое пособие.</w:t>
            </w:r>
          </w:p>
          <w:p w:rsidR="002D7BB0" w:rsidRPr="00B464CB" w:rsidRDefault="002D7BB0" w:rsidP="00B464CB">
            <w:pPr>
              <w:spacing w:line="360" w:lineRule="auto"/>
              <w:ind w:firstLine="709"/>
              <w:jc w:val="both"/>
              <w:rPr>
                <w:b/>
                <w:bCs/>
              </w:rPr>
            </w:pPr>
          </w:p>
        </w:tc>
      </w:tr>
      <w:tr w:rsidR="002D7BB0" w:rsidRPr="00B464CB" w:rsidTr="002D7BB0">
        <w:trPr>
          <w:trHeight w:val="127"/>
        </w:trPr>
        <w:tc>
          <w:tcPr>
            <w:tcW w:w="3686" w:type="dxa"/>
            <w:tcBorders>
              <w:top w:val="single" w:sz="4" w:space="0" w:color="auto"/>
              <w:bottom w:val="single" w:sz="4" w:space="0" w:color="auto"/>
            </w:tcBorders>
          </w:tcPr>
          <w:p w:rsidR="005F3734" w:rsidRPr="00B464CB" w:rsidRDefault="005F3734" w:rsidP="00B464CB">
            <w:pPr>
              <w:spacing w:line="360" w:lineRule="auto"/>
              <w:jc w:val="both"/>
            </w:pPr>
            <w:r w:rsidRPr="00B464CB">
              <w:lastRenderedPageBreak/>
              <w:t>3.Нагляднодидактические</w:t>
            </w:r>
          </w:p>
          <w:p w:rsidR="005F3734" w:rsidRPr="00B464CB" w:rsidRDefault="005F3734" w:rsidP="00B464CB">
            <w:pPr>
              <w:spacing w:line="360" w:lineRule="auto"/>
              <w:jc w:val="both"/>
            </w:pPr>
            <w:r w:rsidRPr="00B464CB">
              <w:t>пособия:</w:t>
            </w:r>
          </w:p>
          <w:p w:rsidR="002D7BB0" w:rsidRPr="00B464CB" w:rsidRDefault="002D7BB0" w:rsidP="00B464CB">
            <w:pPr>
              <w:spacing w:line="360" w:lineRule="auto"/>
              <w:ind w:firstLine="709"/>
              <w:jc w:val="both"/>
              <w:rPr>
                <w:b/>
                <w:bCs/>
              </w:rPr>
            </w:pPr>
          </w:p>
        </w:tc>
        <w:tc>
          <w:tcPr>
            <w:tcW w:w="6237" w:type="dxa"/>
            <w:tcBorders>
              <w:top w:val="single" w:sz="4" w:space="0" w:color="auto"/>
              <w:bottom w:val="single" w:sz="4" w:space="0" w:color="auto"/>
            </w:tcBorders>
          </w:tcPr>
          <w:p w:rsidR="005F3734" w:rsidRPr="00B464CB" w:rsidRDefault="005F3734" w:rsidP="00B464CB">
            <w:pPr>
              <w:spacing w:line="360" w:lineRule="auto"/>
              <w:ind w:firstLine="709"/>
              <w:jc w:val="both"/>
              <w:rPr>
                <w:b/>
                <w:bCs/>
              </w:rPr>
            </w:pPr>
            <w:r w:rsidRPr="00B464CB">
              <w:rPr>
                <w:b/>
                <w:bCs/>
              </w:rPr>
              <w:t>Обязательная часть</w:t>
            </w:r>
          </w:p>
          <w:p w:rsidR="005F3734" w:rsidRPr="00B464CB" w:rsidRDefault="005F3734" w:rsidP="00B464CB">
            <w:pPr>
              <w:spacing w:line="360" w:lineRule="auto"/>
              <w:jc w:val="both"/>
            </w:pPr>
            <w:r w:rsidRPr="00B464CB">
              <w:t>Серия «Грамматика в картинках»: «Антонимы.</w:t>
            </w:r>
          </w:p>
          <w:p w:rsidR="005F3734" w:rsidRPr="00B464CB" w:rsidRDefault="005F3734" w:rsidP="00B464CB">
            <w:pPr>
              <w:spacing w:line="360" w:lineRule="auto"/>
              <w:jc w:val="both"/>
            </w:pPr>
            <w:r w:rsidRPr="00B464CB">
              <w:t>Глаголы»; «Антонимы. Прилагательные»; «Говори правильно»; «Множественное число»;</w:t>
            </w:r>
          </w:p>
          <w:p w:rsidR="005F3734" w:rsidRPr="00B464CB" w:rsidRDefault="005F3734" w:rsidP="00B464CB">
            <w:pPr>
              <w:spacing w:line="360" w:lineRule="auto"/>
              <w:jc w:val="both"/>
            </w:pPr>
            <w:r w:rsidRPr="00B464CB">
              <w:t>«Многозначные слова»; «Один — много»;</w:t>
            </w:r>
          </w:p>
          <w:p w:rsidR="005F3734" w:rsidRPr="00B464CB" w:rsidRDefault="005F3734" w:rsidP="00B464CB">
            <w:pPr>
              <w:spacing w:line="360" w:lineRule="auto"/>
              <w:jc w:val="both"/>
            </w:pPr>
            <w:r w:rsidRPr="00B464CB">
              <w:t>«Словообразование»; «Ударение».</w:t>
            </w:r>
          </w:p>
          <w:p w:rsidR="005F3734" w:rsidRPr="00B464CB" w:rsidRDefault="005F3734" w:rsidP="00B464CB">
            <w:pPr>
              <w:spacing w:line="360" w:lineRule="auto"/>
              <w:jc w:val="both"/>
            </w:pPr>
            <w:r w:rsidRPr="00B464CB">
              <w:t>-Развитие речи в детском саду: Для работы с детьми 2- 3 лет. Гербова В.В.</w:t>
            </w:r>
          </w:p>
          <w:p w:rsidR="005F3734" w:rsidRPr="00B464CB" w:rsidRDefault="005F3734" w:rsidP="00B464CB">
            <w:pPr>
              <w:spacing w:line="360" w:lineRule="auto"/>
              <w:jc w:val="both"/>
            </w:pPr>
            <w:r w:rsidRPr="00B464CB">
              <w:t>-Развитие речи в детском саду: Для работы с детьми 3- 4 лет. Гербова В.В.</w:t>
            </w:r>
          </w:p>
          <w:p w:rsidR="005F3734" w:rsidRPr="00B464CB" w:rsidRDefault="005F3734" w:rsidP="00B464CB">
            <w:pPr>
              <w:spacing w:line="360" w:lineRule="auto"/>
              <w:jc w:val="both"/>
            </w:pPr>
            <w:r w:rsidRPr="00B464CB">
              <w:t>-Развитие речи в детском саду: Для работы с детьми 4- 6 лет. Гербова В.В.</w:t>
            </w:r>
          </w:p>
          <w:p w:rsidR="005F3734" w:rsidRPr="00B464CB" w:rsidRDefault="005F3734" w:rsidP="00B464CB">
            <w:pPr>
              <w:spacing w:line="360" w:lineRule="auto"/>
              <w:jc w:val="both"/>
            </w:pPr>
            <w:r w:rsidRPr="00B464CB">
              <w:t>Раздаточный материал. Гербова В. В.</w:t>
            </w:r>
          </w:p>
          <w:p w:rsidR="005F3734" w:rsidRPr="00B464CB" w:rsidRDefault="005F3734" w:rsidP="00B464CB">
            <w:pPr>
              <w:spacing w:line="360" w:lineRule="auto"/>
              <w:jc w:val="both"/>
            </w:pPr>
            <w:r w:rsidRPr="00B464CB">
              <w:t>Часть Программы, формируемая участниками</w:t>
            </w:r>
          </w:p>
          <w:p w:rsidR="005F3734" w:rsidRPr="00B464CB" w:rsidRDefault="005F3734" w:rsidP="00B464CB">
            <w:pPr>
              <w:spacing w:line="360" w:lineRule="auto"/>
              <w:jc w:val="both"/>
            </w:pPr>
            <w:r w:rsidRPr="00B464CB">
              <w:t>образовательных отношений Демонстрационный материал</w:t>
            </w:r>
          </w:p>
          <w:p w:rsidR="005F3734" w:rsidRPr="00B464CB" w:rsidRDefault="005F3734" w:rsidP="00B464CB">
            <w:pPr>
              <w:spacing w:line="360" w:lineRule="auto"/>
              <w:jc w:val="both"/>
            </w:pPr>
            <w:r w:rsidRPr="00B464CB">
              <w:t xml:space="preserve">- «Слова, слоги, звуки», для детей 4-5 лет. Колесникова Е.В. </w:t>
            </w:r>
          </w:p>
          <w:p w:rsidR="005F3734" w:rsidRPr="00B464CB" w:rsidRDefault="005F3734" w:rsidP="00B464CB">
            <w:pPr>
              <w:spacing w:line="360" w:lineRule="auto"/>
              <w:jc w:val="both"/>
            </w:pPr>
            <w:r w:rsidRPr="00B464CB">
              <w:t>-«Звуки и буквы», для детей 5-7 лет. Колесникова Е.В.</w:t>
            </w:r>
          </w:p>
          <w:p w:rsidR="002D7BB0" w:rsidRPr="00B464CB" w:rsidRDefault="002D7BB0" w:rsidP="00B464CB">
            <w:pPr>
              <w:spacing w:line="360" w:lineRule="auto"/>
              <w:ind w:firstLine="709"/>
              <w:jc w:val="both"/>
              <w:rPr>
                <w:b/>
                <w:bCs/>
              </w:rPr>
            </w:pPr>
          </w:p>
        </w:tc>
      </w:tr>
      <w:tr w:rsidR="005F3734" w:rsidRPr="00B464CB" w:rsidTr="00593FDD">
        <w:trPr>
          <w:trHeight w:val="150"/>
        </w:trPr>
        <w:tc>
          <w:tcPr>
            <w:tcW w:w="9923" w:type="dxa"/>
            <w:gridSpan w:val="2"/>
            <w:tcBorders>
              <w:top w:val="single" w:sz="4" w:space="0" w:color="auto"/>
              <w:bottom w:val="single" w:sz="4" w:space="0" w:color="auto"/>
            </w:tcBorders>
          </w:tcPr>
          <w:p w:rsidR="005F3734" w:rsidRPr="00B464CB" w:rsidRDefault="005F3734" w:rsidP="00B464CB">
            <w:pPr>
              <w:spacing w:line="360" w:lineRule="auto"/>
              <w:ind w:firstLine="709"/>
              <w:jc w:val="both"/>
              <w:rPr>
                <w:b/>
                <w:bCs/>
              </w:rPr>
            </w:pPr>
            <w:r w:rsidRPr="00B464CB">
              <w:rPr>
                <w:b/>
                <w:bCs/>
              </w:rPr>
              <w:t>Образовательная область «Художественно – эстетическое развитие»</w:t>
            </w:r>
          </w:p>
          <w:p w:rsidR="005F3734" w:rsidRPr="00B464CB" w:rsidRDefault="005F3734" w:rsidP="00B464CB">
            <w:pPr>
              <w:spacing w:line="360" w:lineRule="auto"/>
              <w:ind w:firstLine="709"/>
              <w:jc w:val="both"/>
              <w:rPr>
                <w:b/>
                <w:bCs/>
              </w:rPr>
            </w:pPr>
          </w:p>
        </w:tc>
      </w:tr>
      <w:tr w:rsidR="005F3734" w:rsidRPr="00B464CB" w:rsidTr="005F3734">
        <w:trPr>
          <w:trHeight w:val="165"/>
        </w:trPr>
        <w:tc>
          <w:tcPr>
            <w:tcW w:w="3686" w:type="dxa"/>
            <w:tcBorders>
              <w:top w:val="single" w:sz="4" w:space="0" w:color="auto"/>
              <w:bottom w:val="single" w:sz="4" w:space="0" w:color="auto"/>
            </w:tcBorders>
          </w:tcPr>
          <w:p w:rsidR="005F3734" w:rsidRPr="00B464CB" w:rsidRDefault="005F3734" w:rsidP="00B464CB">
            <w:pPr>
              <w:spacing w:line="360" w:lineRule="auto"/>
              <w:jc w:val="both"/>
            </w:pPr>
            <w:r w:rsidRPr="00B464CB">
              <w:lastRenderedPageBreak/>
              <w:t>1. Перечень программ и</w:t>
            </w:r>
          </w:p>
          <w:p w:rsidR="005F3734" w:rsidRPr="00B464CB" w:rsidRDefault="005F3734" w:rsidP="00B464CB">
            <w:pPr>
              <w:spacing w:line="360" w:lineRule="auto"/>
              <w:jc w:val="both"/>
            </w:pPr>
            <w:r w:rsidRPr="00B464CB">
              <w:t>технологий</w:t>
            </w:r>
          </w:p>
          <w:p w:rsidR="005F3734" w:rsidRPr="00B464CB" w:rsidRDefault="005F3734" w:rsidP="00B464CB">
            <w:pPr>
              <w:spacing w:line="360" w:lineRule="auto"/>
              <w:ind w:firstLine="709"/>
              <w:jc w:val="both"/>
              <w:rPr>
                <w:b/>
                <w:bCs/>
              </w:rPr>
            </w:pPr>
          </w:p>
        </w:tc>
        <w:tc>
          <w:tcPr>
            <w:tcW w:w="6237" w:type="dxa"/>
            <w:tcBorders>
              <w:top w:val="single" w:sz="4" w:space="0" w:color="auto"/>
              <w:bottom w:val="single" w:sz="4" w:space="0" w:color="auto"/>
            </w:tcBorders>
          </w:tcPr>
          <w:p w:rsidR="005F3734" w:rsidRPr="00B464CB" w:rsidRDefault="005F3734" w:rsidP="00B464CB">
            <w:pPr>
              <w:spacing w:line="360" w:lineRule="auto"/>
              <w:jc w:val="both"/>
            </w:pPr>
            <w:r w:rsidRPr="00B464CB">
              <w:t>-Инновационная программы дошкольного воспитания</w:t>
            </w:r>
          </w:p>
          <w:p w:rsidR="005F3734" w:rsidRPr="00B464CB" w:rsidRDefault="005F3734" w:rsidP="00B464CB">
            <w:pPr>
              <w:spacing w:line="360" w:lineRule="auto"/>
              <w:jc w:val="both"/>
            </w:pPr>
            <w:r w:rsidRPr="00B464CB">
              <w:t>«ОТ РОЖДЕНИЯ ДО ШКОЛЫ» под редакцией</w:t>
            </w:r>
          </w:p>
          <w:p w:rsidR="005F3734" w:rsidRPr="00B464CB" w:rsidRDefault="005F3734" w:rsidP="00B464CB">
            <w:pPr>
              <w:spacing w:line="360" w:lineRule="auto"/>
              <w:jc w:val="both"/>
            </w:pPr>
            <w:r w:rsidRPr="00B464CB">
              <w:t>Н.Е.Вераксы, Т.С.Комаровой, Е.М. Дорофеевой –</w:t>
            </w:r>
          </w:p>
          <w:p w:rsidR="005F3734" w:rsidRPr="00B464CB" w:rsidRDefault="005F3734" w:rsidP="00B464CB">
            <w:pPr>
              <w:spacing w:line="360" w:lineRule="auto"/>
              <w:jc w:val="both"/>
            </w:pPr>
            <w:r w:rsidRPr="00B464CB">
              <w:t>Издание пятое (инновационное), испр. и доп.- М. : МОЗАИКА- СИНТЕЗ, 2019.-с.336.с</w:t>
            </w:r>
          </w:p>
          <w:p w:rsidR="005F3734" w:rsidRPr="00B464CB" w:rsidRDefault="005F3734" w:rsidP="00B464CB">
            <w:pPr>
              <w:spacing w:line="360" w:lineRule="auto"/>
              <w:ind w:firstLine="709"/>
              <w:jc w:val="both"/>
              <w:rPr>
                <w:b/>
                <w:bCs/>
              </w:rPr>
            </w:pPr>
          </w:p>
        </w:tc>
      </w:tr>
      <w:tr w:rsidR="005F3734" w:rsidRPr="00B464CB" w:rsidTr="005F3734">
        <w:trPr>
          <w:trHeight w:val="150"/>
        </w:trPr>
        <w:tc>
          <w:tcPr>
            <w:tcW w:w="3686" w:type="dxa"/>
            <w:tcBorders>
              <w:top w:val="single" w:sz="4" w:space="0" w:color="auto"/>
              <w:bottom w:val="single" w:sz="4" w:space="0" w:color="auto"/>
            </w:tcBorders>
          </w:tcPr>
          <w:p w:rsidR="005F3734" w:rsidRPr="00B464CB" w:rsidRDefault="005F3734" w:rsidP="00B464CB">
            <w:pPr>
              <w:spacing w:line="360" w:lineRule="auto"/>
              <w:ind w:firstLine="33"/>
              <w:jc w:val="both"/>
              <w:rPr>
                <w:b/>
                <w:bCs/>
              </w:rPr>
            </w:pPr>
            <w:r w:rsidRPr="00B464CB">
              <w:t>2. Перечень пособий</w:t>
            </w:r>
          </w:p>
        </w:tc>
        <w:tc>
          <w:tcPr>
            <w:tcW w:w="6237" w:type="dxa"/>
            <w:tcBorders>
              <w:top w:val="single" w:sz="4" w:space="0" w:color="auto"/>
              <w:bottom w:val="single" w:sz="4" w:space="0" w:color="auto"/>
            </w:tcBorders>
          </w:tcPr>
          <w:p w:rsidR="005F3734" w:rsidRPr="00B464CB" w:rsidRDefault="005F3734" w:rsidP="00B464CB">
            <w:pPr>
              <w:spacing w:line="360" w:lineRule="auto"/>
              <w:ind w:firstLine="34"/>
              <w:jc w:val="both"/>
            </w:pPr>
            <w:r w:rsidRPr="00B464CB">
              <w:t>Обязательная часть</w:t>
            </w:r>
          </w:p>
          <w:p w:rsidR="005F3734" w:rsidRPr="00B464CB" w:rsidRDefault="005F3734" w:rsidP="00B464CB">
            <w:pPr>
              <w:spacing w:line="360" w:lineRule="auto"/>
              <w:ind w:firstLine="34"/>
              <w:jc w:val="both"/>
            </w:pPr>
            <w:r w:rsidRPr="00B464CB">
              <w:t>Изобразительная деятельность</w:t>
            </w:r>
          </w:p>
          <w:p w:rsidR="005F3734" w:rsidRPr="00B464CB" w:rsidRDefault="005F3734" w:rsidP="00B464CB">
            <w:pPr>
              <w:spacing w:line="360" w:lineRule="auto"/>
              <w:ind w:firstLine="34"/>
              <w:jc w:val="both"/>
            </w:pPr>
            <w:r w:rsidRPr="00B464CB">
              <w:t>-Лыкрва И.А «Разноцветные ладшки» Для работы с детьми 2-7 лет.</w:t>
            </w:r>
          </w:p>
          <w:p w:rsidR="005F3734" w:rsidRPr="00B464CB" w:rsidRDefault="005F3734" w:rsidP="00B464CB">
            <w:pPr>
              <w:spacing w:line="360" w:lineRule="auto"/>
              <w:ind w:firstLine="34"/>
              <w:jc w:val="both"/>
            </w:pPr>
            <w:r w:rsidRPr="00B464CB">
              <w:t>-Лыкова И.А. Изобразительная деятельность в детском саду. Младшая группа (3-4 года).</w:t>
            </w:r>
          </w:p>
          <w:p w:rsidR="005F3734" w:rsidRPr="00B464CB" w:rsidRDefault="005F3734" w:rsidP="00B464CB">
            <w:pPr>
              <w:spacing w:line="360" w:lineRule="auto"/>
              <w:ind w:firstLine="34"/>
              <w:jc w:val="both"/>
            </w:pPr>
            <w:r w:rsidRPr="00B464CB">
              <w:t>-Лыкова И.А. Изобразительная деятельность в детском саду. Средняя группа (4-5 лет).</w:t>
            </w:r>
          </w:p>
          <w:p w:rsidR="005F3734" w:rsidRPr="00B464CB" w:rsidRDefault="005F3734" w:rsidP="00B464CB">
            <w:pPr>
              <w:spacing w:line="360" w:lineRule="auto"/>
              <w:ind w:firstLine="34"/>
              <w:jc w:val="both"/>
            </w:pPr>
            <w:r w:rsidRPr="00B464CB">
              <w:t>-Лыкова И.А. Изобразительная деятельность в детском саду. Старшая группа (5-6 лет).</w:t>
            </w:r>
          </w:p>
          <w:p w:rsidR="005F3734" w:rsidRPr="00B464CB" w:rsidRDefault="005F3734" w:rsidP="00B464CB">
            <w:pPr>
              <w:spacing w:line="360" w:lineRule="auto"/>
              <w:ind w:firstLine="34"/>
              <w:jc w:val="both"/>
            </w:pPr>
            <w:r w:rsidRPr="00B464CB">
              <w:t>-Лыкова И.А. Изобразительная деятельность в детском саду. Подготовительная к школе группа (6-7 лет).</w:t>
            </w:r>
          </w:p>
          <w:p w:rsidR="005F3734" w:rsidRPr="00B464CB" w:rsidRDefault="005F3734" w:rsidP="00B464CB">
            <w:pPr>
              <w:spacing w:line="360" w:lineRule="auto"/>
              <w:ind w:firstLine="34"/>
              <w:jc w:val="both"/>
            </w:pPr>
            <w:r w:rsidRPr="00B464CB">
              <w:t>- Литвинова О. Э. Конструирование с детьми раннего дошкольного возраста. Конспекты совместной деятельности с детьми 3—4 лет: учеб.- метод. пособие. — СПб. : ИЗДАТЕЛЬСТВО «ДЕТСТВОПРЕСС», 2016.— 128 с</w:t>
            </w:r>
          </w:p>
          <w:p w:rsidR="005F3734" w:rsidRPr="00B464CB" w:rsidRDefault="005F3734" w:rsidP="00B464CB">
            <w:pPr>
              <w:spacing w:line="360" w:lineRule="auto"/>
              <w:ind w:firstLine="709"/>
              <w:jc w:val="both"/>
              <w:rPr>
                <w:b/>
                <w:bCs/>
              </w:rPr>
            </w:pPr>
          </w:p>
        </w:tc>
      </w:tr>
      <w:tr w:rsidR="005F3734" w:rsidRPr="00B464CB" w:rsidTr="005F3734">
        <w:trPr>
          <w:trHeight w:val="97"/>
        </w:trPr>
        <w:tc>
          <w:tcPr>
            <w:tcW w:w="3686" w:type="dxa"/>
            <w:tcBorders>
              <w:top w:val="single" w:sz="4" w:space="0" w:color="auto"/>
              <w:bottom w:val="single" w:sz="4" w:space="0" w:color="auto"/>
            </w:tcBorders>
          </w:tcPr>
          <w:p w:rsidR="005F3734" w:rsidRPr="00B464CB" w:rsidRDefault="005F3734" w:rsidP="00B464CB">
            <w:pPr>
              <w:spacing w:line="360" w:lineRule="auto"/>
              <w:jc w:val="both"/>
            </w:pPr>
            <w:r w:rsidRPr="00B464CB">
              <w:t>3.Нагляднодидактические</w:t>
            </w:r>
          </w:p>
          <w:p w:rsidR="005F3734" w:rsidRPr="00B464CB" w:rsidRDefault="005F3734" w:rsidP="00B464CB">
            <w:pPr>
              <w:spacing w:line="360" w:lineRule="auto"/>
              <w:jc w:val="both"/>
            </w:pPr>
            <w:r w:rsidRPr="00B464CB">
              <w:t>пособия:</w:t>
            </w:r>
          </w:p>
          <w:p w:rsidR="005F3734" w:rsidRPr="00B464CB" w:rsidRDefault="005F3734" w:rsidP="00B464CB">
            <w:pPr>
              <w:spacing w:line="360" w:lineRule="auto"/>
              <w:ind w:firstLine="709"/>
              <w:jc w:val="both"/>
              <w:rPr>
                <w:b/>
                <w:bCs/>
              </w:rPr>
            </w:pPr>
          </w:p>
        </w:tc>
        <w:tc>
          <w:tcPr>
            <w:tcW w:w="6237" w:type="dxa"/>
            <w:tcBorders>
              <w:top w:val="single" w:sz="4" w:space="0" w:color="auto"/>
              <w:bottom w:val="single" w:sz="4" w:space="0" w:color="auto"/>
            </w:tcBorders>
          </w:tcPr>
          <w:p w:rsidR="005F3734" w:rsidRPr="00B464CB" w:rsidRDefault="005F3734" w:rsidP="00B464CB">
            <w:pPr>
              <w:spacing w:line="360" w:lineRule="auto"/>
              <w:jc w:val="both"/>
            </w:pPr>
            <w:r w:rsidRPr="00B464CB">
              <w:lastRenderedPageBreak/>
              <w:t>Серия «Мир в картинках»: «Гжель»; «Городецкая</w:t>
            </w:r>
          </w:p>
          <w:p w:rsidR="005F3734" w:rsidRPr="00B464CB" w:rsidRDefault="005F3734" w:rsidP="00B464CB">
            <w:pPr>
              <w:spacing w:line="360" w:lineRule="auto"/>
              <w:jc w:val="both"/>
            </w:pPr>
            <w:r w:rsidRPr="00B464CB">
              <w:t>роспись по дереву»; «Дымковская игрушка»;</w:t>
            </w:r>
          </w:p>
          <w:p w:rsidR="005F3734" w:rsidRPr="00B464CB" w:rsidRDefault="005F3734" w:rsidP="00B464CB">
            <w:pPr>
              <w:spacing w:line="360" w:lineRule="auto"/>
              <w:jc w:val="both"/>
            </w:pPr>
            <w:r w:rsidRPr="00B464CB">
              <w:lastRenderedPageBreak/>
              <w:t>«Каргополь — народная игрушка»;</w:t>
            </w:r>
          </w:p>
          <w:p w:rsidR="005F3734" w:rsidRPr="00B464CB" w:rsidRDefault="005F3734" w:rsidP="00B464CB">
            <w:pPr>
              <w:spacing w:line="360" w:lineRule="auto"/>
              <w:jc w:val="both"/>
            </w:pPr>
            <w:r w:rsidRPr="00B464CB">
              <w:t xml:space="preserve"> «Музыкальные инструменты»; «Полхов Майдан»;«Филимоновская народная игрушка»; «Хохлома». Плакаты: «Гжель. Изделия. Гжель»; «Орнаменты. Полхов-Майдан»;</w:t>
            </w:r>
          </w:p>
          <w:p w:rsidR="005F3734" w:rsidRPr="00B464CB" w:rsidRDefault="005F3734" w:rsidP="00B464CB">
            <w:pPr>
              <w:spacing w:line="360" w:lineRule="auto"/>
              <w:jc w:val="both"/>
            </w:pPr>
            <w:r w:rsidRPr="00B464CB">
              <w:t>«Изделия. Полхов-Майдан»; «Орнаменты.</w:t>
            </w:r>
          </w:p>
          <w:p w:rsidR="005F3734" w:rsidRPr="00B464CB" w:rsidRDefault="005F3734" w:rsidP="00B464CB">
            <w:pPr>
              <w:spacing w:line="360" w:lineRule="auto"/>
              <w:jc w:val="both"/>
            </w:pPr>
            <w:r w:rsidRPr="00B464CB">
              <w:t>Филимоновская свистулька»; «Хохлома. Изделия»; «Хохлома. Орнаменты».</w:t>
            </w:r>
          </w:p>
          <w:p w:rsidR="005F3734" w:rsidRPr="00B464CB" w:rsidRDefault="005F3734" w:rsidP="00B464CB">
            <w:pPr>
              <w:spacing w:line="360" w:lineRule="auto"/>
              <w:jc w:val="both"/>
            </w:pPr>
            <w:r w:rsidRPr="00B464CB">
              <w:t>Серия «Расскажите детям о...»: «Расскажите детям о музыкальных инструментах», «Расскажите детям о музеях и выставках Москвы», «Расскажите детям о Московском Кремле».</w:t>
            </w:r>
          </w:p>
          <w:p w:rsidR="005F3734" w:rsidRPr="00B464CB" w:rsidRDefault="005F3734" w:rsidP="00B464CB">
            <w:pPr>
              <w:spacing w:line="360" w:lineRule="auto"/>
              <w:jc w:val="both"/>
            </w:pPr>
            <w:r w:rsidRPr="00B464CB">
              <w:t>Серия «Искусство — детям»: «Волшебный пластилин»;</w:t>
            </w:r>
          </w:p>
          <w:p w:rsidR="005F3734" w:rsidRPr="00B464CB" w:rsidRDefault="005F3734" w:rsidP="00B464CB">
            <w:pPr>
              <w:spacing w:line="360" w:lineRule="auto"/>
              <w:jc w:val="both"/>
            </w:pPr>
            <w:r w:rsidRPr="00B464CB">
              <w:t>«Городецкая роспись»; «Дымковская игрушка»;</w:t>
            </w:r>
          </w:p>
          <w:p w:rsidR="005F3734" w:rsidRPr="00B464CB" w:rsidRDefault="005F3734" w:rsidP="00B464CB">
            <w:pPr>
              <w:spacing w:line="360" w:lineRule="auto"/>
              <w:jc w:val="both"/>
            </w:pPr>
            <w:r w:rsidRPr="00B464CB">
              <w:t>«Простые узоры и орнаменты»; «Сказочная гжель»; «Секреты бумажного листа»; «Тайны бумажного листа»;</w:t>
            </w:r>
          </w:p>
          <w:p w:rsidR="005F3734" w:rsidRPr="00B464CB" w:rsidRDefault="005F3734" w:rsidP="00B464CB">
            <w:pPr>
              <w:spacing w:line="360" w:lineRule="auto"/>
              <w:jc w:val="both"/>
            </w:pPr>
            <w:r w:rsidRPr="00B464CB">
              <w:t>«Узоры Северной Двины»; «Филимоновская игрушка»; «Хохломская роспись»</w:t>
            </w:r>
          </w:p>
          <w:p w:rsidR="005F3734" w:rsidRPr="00B464CB" w:rsidRDefault="005F3734" w:rsidP="00B464CB">
            <w:pPr>
              <w:spacing w:line="360" w:lineRule="auto"/>
              <w:ind w:firstLine="709"/>
              <w:jc w:val="both"/>
              <w:rPr>
                <w:b/>
                <w:bCs/>
              </w:rPr>
            </w:pPr>
          </w:p>
        </w:tc>
      </w:tr>
      <w:tr w:rsidR="005F3734" w:rsidRPr="00B464CB" w:rsidTr="00593FDD">
        <w:trPr>
          <w:trHeight w:val="165"/>
        </w:trPr>
        <w:tc>
          <w:tcPr>
            <w:tcW w:w="9923" w:type="dxa"/>
            <w:gridSpan w:val="2"/>
            <w:tcBorders>
              <w:top w:val="single" w:sz="4" w:space="0" w:color="auto"/>
              <w:bottom w:val="single" w:sz="4" w:space="0" w:color="auto"/>
            </w:tcBorders>
          </w:tcPr>
          <w:p w:rsidR="005F3734" w:rsidRPr="00B464CB" w:rsidRDefault="005F3734" w:rsidP="00B464CB">
            <w:pPr>
              <w:spacing w:line="360" w:lineRule="auto"/>
              <w:ind w:firstLine="709"/>
              <w:jc w:val="both"/>
              <w:rPr>
                <w:b/>
                <w:bCs/>
              </w:rPr>
            </w:pPr>
            <w:r w:rsidRPr="00B464CB">
              <w:rPr>
                <w:b/>
                <w:bCs/>
              </w:rPr>
              <w:lastRenderedPageBreak/>
              <w:t>Образовательная область «Физическое развитие»</w:t>
            </w:r>
          </w:p>
          <w:p w:rsidR="005F3734" w:rsidRPr="00B464CB" w:rsidRDefault="005F3734" w:rsidP="00B464CB">
            <w:pPr>
              <w:spacing w:line="360" w:lineRule="auto"/>
              <w:ind w:firstLine="709"/>
              <w:jc w:val="both"/>
              <w:rPr>
                <w:b/>
                <w:bCs/>
              </w:rPr>
            </w:pPr>
          </w:p>
        </w:tc>
      </w:tr>
      <w:tr w:rsidR="005F3734" w:rsidRPr="00B464CB" w:rsidTr="005F3734">
        <w:trPr>
          <w:trHeight w:val="142"/>
        </w:trPr>
        <w:tc>
          <w:tcPr>
            <w:tcW w:w="3686" w:type="dxa"/>
            <w:tcBorders>
              <w:top w:val="single" w:sz="4" w:space="0" w:color="auto"/>
              <w:bottom w:val="single" w:sz="4" w:space="0" w:color="auto"/>
            </w:tcBorders>
          </w:tcPr>
          <w:p w:rsidR="005F3734" w:rsidRPr="00B464CB" w:rsidRDefault="005F3734" w:rsidP="00B464CB">
            <w:pPr>
              <w:spacing w:line="360" w:lineRule="auto"/>
              <w:ind w:firstLine="33"/>
              <w:jc w:val="both"/>
            </w:pPr>
            <w:r w:rsidRPr="00B464CB">
              <w:t>1. Перечень программ и</w:t>
            </w:r>
          </w:p>
          <w:p w:rsidR="005F3734" w:rsidRPr="00B464CB" w:rsidRDefault="005F3734" w:rsidP="00B464CB">
            <w:pPr>
              <w:spacing w:line="360" w:lineRule="auto"/>
              <w:ind w:firstLine="33"/>
              <w:jc w:val="both"/>
            </w:pPr>
            <w:r w:rsidRPr="00B464CB">
              <w:t>технологий</w:t>
            </w:r>
          </w:p>
          <w:p w:rsidR="005F3734" w:rsidRPr="00B464CB" w:rsidRDefault="005F3734" w:rsidP="00B464CB">
            <w:pPr>
              <w:spacing w:line="360" w:lineRule="auto"/>
              <w:ind w:firstLine="709"/>
              <w:jc w:val="both"/>
              <w:rPr>
                <w:b/>
                <w:bCs/>
              </w:rPr>
            </w:pPr>
          </w:p>
        </w:tc>
        <w:tc>
          <w:tcPr>
            <w:tcW w:w="6237" w:type="dxa"/>
            <w:tcBorders>
              <w:top w:val="single" w:sz="4" w:space="0" w:color="auto"/>
              <w:bottom w:val="single" w:sz="4" w:space="0" w:color="auto"/>
            </w:tcBorders>
          </w:tcPr>
          <w:p w:rsidR="005F3734" w:rsidRPr="00B464CB" w:rsidRDefault="005F3734" w:rsidP="00B464CB">
            <w:pPr>
              <w:spacing w:line="360" w:lineRule="auto"/>
              <w:jc w:val="both"/>
            </w:pPr>
            <w:r w:rsidRPr="00B464CB">
              <w:t>-Инновационная программы дошкольного воспитания</w:t>
            </w:r>
          </w:p>
          <w:p w:rsidR="005F3734" w:rsidRPr="00B464CB" w:rsidRDefault="005F3734" w:rsidP="00B464CB">
            <w:pPr>
              <w:spacing w:line="360" w:lineRule="auto"/>
              <w:jc w:val="both"/>
            </w:pPr>
            <w:r w:rsidRPr="00B464CB">
              <w:t>«ОТ РОЖДЕНИЯ ДО ШКОЛЫ» под редакцией</w:t>
            </w:r>
          </w:p>
          <w:p w:rsidR="005F3734" w:rsidRPr="00B464CB" w:rsidRDefault="005F3734" w:rsidP="00B464CB">
            <w:pPr>
              <w:spacing w:line="360" w:lineRule="auto"/>
              <w:jc w:val="both"/>
            </w:pPr>
            <w:r w:rsidRPr="00B464CB">
              <w:t>Н.Е.Вераксы, Т.С.Комаровой, Е.М. Дорофеевой –</w:t>
            </w:r>
          </w:p>
          <w:p w:rsidR="005F3734" w:rsidRPr="00B464CB" w:rsidRDefault="005F3734" w:rsidP="00B464CB">
            <w:pPr>
              <w:spacing w:line="360" w:lineRule="auto"/>
              <w:jc w:val="both"/>
            </w:pPr>
            <w:r w:rsidRPr="00B464CB">
              <w:t>Издание пятое (инновационное), испр. и доп.- М. :</w:t>
            </w:r>
            <w:r w:rsidR="002C792C" w:rsidRPr="00B464CB">
              <w:t xml:space="preserve"> </w:t>
            </w:r>
            <w:r w:rsidRPr="00B464CB">
              <w:t>МОЗАИКА- СИНТЕЗ, 2019.-с.336.с</w:t>
            </w:r>
          </w:p>
          <w:p w:rsidR="005F3734" w:rsidRPr="00B464CB" w:rsidRDefault="005F3734" w:rsidP="00B464CB">
            <w:pPr>
              <w:spacing w:line="360" w:lineRule="auto"/>
              <w:ind w:firstLine="709"/>
              <w:jc w:val="both"/>
              <w:rPr>
                <w:b/>
                <w:bCs/>
              </w:rPr>
            </w:pPr>
          </w:p>
        </w:tc>
      </w:tr>
      <w:tr w:rsidR="005F3734" w:rsidRPr="00B464CB" w:rsidTr="005F3734">
        <w:trPr>
          <w:trHeight w:val="142"/>
        </w:trPr>
        <w:tc>
          <w:tcPr>
            <w:tcW w:w="3686" w:type="dxa"/>
            <w:tcBorders>
              <w:top w:val="single" w:sz="4" w:space="0" w:color="auto"/>
              <w:bottom w:val="single" w:sz="4" w:space="0" w:color="auto"/>
            </w:tcBorders>
          </w:tcPr>
          <w:p w:rsidR="005F3734" w:rsidRPr="00B464CB" w:rsidRDefault="002C792C" w:rsidP="00B464CB">
            <w:pPr>
              <w:spacing w:line="360" w:lineRule="auto"/>
              <w:ind w:firstLine="709"/>
              <w:jc w:val="both"/>
              <w:rPr>
                <w:b/>
                <w:bCs/>
              </w:rPr>
            </w:pPr>
            <w:r w:rsidRPr="00B464CB">
              <w:lastRenderedPageBreak/>
              <w:t>2. Перечень пособий</w:t>
            </w:r>
          </w:p>
        </w:tc>
        <w:tc>
          <w:tcPr>
            <w:tcW w:w="6237" w:type="dxa"/>
            <w:tcBorders>
              <w:top w:val="single" w:sz="4" w:space="0" w:color="auto"/>
              <w:bottom w:val="single" w:sz="4" w:space="0" w:color="auto"/>
            </w:tcBorders>
          </w:tcPr>
          <w:p w:rsidR="002C792C" w:rsidRPr="00B464CB" w:rsidRDefault="002C792C" w:rsidP="00B464CB">
            <w:pPr>
              <w:spacing w:line="360" w:lineRule="auto"/>
              <w:ind w:firstLine="34"/>
              <w:jc w:val="both"/>
            </w:pPr>
            <w:r w:rsidRPr="00B464CB">
              <w:t>Обязательная часть</w:t>
            </w:r>
          </w:p>
          <w:p w:rsidR="002C792C" w:rsidRPr="00B464CB" w:rsidRDefault="002C792C" w:rsidP="00B464CB">
            <w:pPr>
              <w:spacing w:line="360" w:lineRule="auto"/>
              <w:ind w:firstLine="34"/>
              <w:jc w:val="both"/>
            </w:pPr>
            <w:r w:rsidRPr="00B464CB">
              <w:t>-Пензулаева Л. И. Физическая культура в детском саду: Младшая группа (3-4 года).</w:t>
            </w:r>
          </w:p>
          <w:p w:rsidR="002C792C" w:rsidRPr="00B464CB" w:rsidRDefault="002C792C" w:rsidP="00B464CB">
            <w:pPr>
              <w:spacing w:line="360" w:lineRule="auto"/>
              <w:ind w:firstLine="34"/>
              <w:jc w:val="both"/>
            </w:pPr>
            <w:r w:rsidRPr="00B464CB">
              <w:t>-Пензулаева Л. И. Физическая культура в детском саду: Средняя группа (4-5 лет).</w:t>
            </w:r>
          </w:p>
          <w:p w:rsidR="002C792C" w:rsidRPr="00B464CB" w:rsidRDefault="002C792C" w:rsidP="00B464CB">
            <w:pPr>
              <w:spacing w:line="360" w:lineRule="auto"/>
              <w:ind w:firstLine="34"/>
              <w:jc w:val="both"/>
            </w:pPr>
            <w:r w:rsidRPr="00B464CB">
              <w:t>-Пензулаева Л. И. Физическая культура в детском саду: Старшая группа (5-6 лет).</w:t>
            </w:r>
          </w:p>
          <w:p w:rsidR="002C792C" w:rsidRPr="00B464CB" w:rsidRDefault="002C792C" w:rsidP="00B464CB">
            <w:pPr>
              <w:spacing w:line="360" w:lineRule="auto"/>
              <w:ind w:firstLine="34"/>
              <w:jc w:val="both"/>
            </w:pPr>
            <w:r w:rsidRPr="00B464CB">
              <w:t>-Пензулаева Л. И. Физическая культура в детском саду: Подготовительная к школе группа (6-7 лет).</w:t>
            </w:r>
          </w:p>
          <w:p w:rsidR="002C792C" w:rsidRPr="00B464CB" w:rsidRDefault="002C792C" w:rsidP="00B464CB">
            <w:pPr>
              <w:spacing w:line="360" w:lineRule="auto"/>
              <w:ind w:firstLine="34"/>
              <w:jc w:val="both"/>
            </w:pPr>
            <w:r w:rsidRPr="00B464CB">
              <w:t>-Пензулаева Л. И. Оздоровительная гимнастика:</w:t>
            </w:r>
          </w:p>
          <w:p w:rsidR="002C792C" w:rsidRPr="00B464CB" w:rsidRDefault="002C792C" w:rsidP="00B464CB">
            <w:pPr>
              <w:spacing w:line="360" w:lineRule="auto"/>
              <w:jc w:val="both"/>
            </w:pPr>
            <w:r w:rsidRPr="00B464CB">
              <w:t>комплексы упражнений для детей 3-7 лет.</w:t>
            </w:r>
          </w:p>
          <w:p w:rsidR="002C792C" w:rsidRPr="00B464CB" w:rsidRDefault="002C792C" w:rsidP="00B464CB">
            <w:pPr>
              <w:spacing w:line="360" w:lineRule="auto"/>
              <w:jc w:val="both"/>
            </w:pPr>
            <w:r w:rsidRPr="00B464CB">
              <w:t>-Сборник подвижных игр / Автор-сост. Э. Я.</w:t>
            </w:r>
          </w:p>
          <w:p w:rsidR="002C792C" w:rsidRPr="00B464CB" w:rsidRDefault="002C792C" w:rsidP="00B464CB">
            <w:pPr>
              <w:spacing w:line="360" w:lineRule="auto"/>
              <w:jc w:val="both"/>
            </w:pPr>
            <w:r w:rsidRPr="00B464CB">
              <w:t>Степаненкова.</w:t>
            </w:r>
          </w:p>
          <w:p w:rsidR="005F3734" w:rsidRPr="00B464CB" w:rsidRDefault="005F3734" w:rsidP="00B464CB">
            <w:pPr>
              <w:spacing w:line="360" w:lineRule="auto"/>
              <w:ind w:firstLine="709"/>
              <w:jc w:val="both"/>
              <w:rPr>
                <w:b/>
                <w:bCs/>
              </w:rPr>
            </w:pPr>
          </w:p>
        </w:tc>
      </w:tr>
      <w:tr w:rsidR="005F3734" w:rsidRPr="00B464CB" w:rsidTr="005F3734">
        <w:trPr>
          <w:trHeight w:val="127"/>
        </w:trPr>
        <w:tc>
          <w:tcPr>
            <w:tcW w:w="3686" w:type="dxa"/>
            <w:tcBorders>
              <w:top w:val="single" w:sz="4" w:space="0" w:color="auto"/>
              <w:bottom w:val="single" w:sz="4" w:space="0" w:color="auto"/>
            </w:tcBorders>
          </w:tcPr>
          <w:p w:rsidR="002C792C" w:rsidRPr="00B464CB" w:rsidRDefault="002C792C" w:rsidP="00B464CB">
            <w:pPr>
              <w:spacing w:line="360" w:lineRule="auto"/>
              <w:ind w:firstLine="33"/>
              <w:jc w:val="both"/>
            </w:pPr>
            <w:r w:rsidRPr="00B464CB">
              <w:t>3.Нагляднодидактические</w:t>
            </w:r>
          </w:p>
          <w:p w:rsidR="002C792C" w:rsidRPr="00B464CB" w:rsidRDefault="002C792C" w:rsidP="00B464CB">
            <w:pPr>
              <w:spacing w:line="360" w:lineRule="auto"/>
              <w:ind w:firstLine="33"/>
              <w:jc w:val="both"/>
            </w:pPr>
            <w:r w:rsidRPr="00B464CB">
              <w:t>пособия:</w:t>
            </w:r>
          </w:p>
          <w:p w:rsidR="005F3734" w:rsidRPr="00B464CB" w:rsidRDefault="005F3734" w:rsidP="00B464CB">
            <w:pPr>
              <w:spacing w:line="360" w:lineRule="auto"/>
              <w:ind w:firstLine="709"/>
              <w:jc w:val="both"/>
              <w:rPr>
                <w:b/>
                <w:bCs/>
              </w:rPr>
            </w:pPr>
          </w:p>
        </w:tc>
        <w:tc>
          <w:tcPr>
            <w:tcW w:w="6237" w:type="dxa"/>
            <w:tcBorders>
              <w:top w:val="single" w:sz="4" w:space="0" w:color="auto"/>
              <w:bottom w:val="single" w:sz="4" w:space="0" w:color="auto"/>
            </w:tcBorders>
          </w:tcPr>
          <w:p w:rsidR="002C792C" w:rsidRPr="00B464CB" w:rsidRDefault="002C792C" w:rsidP="00B464CB">
            <w:pPr>
              <w:spacing w:line="360" w:lineRule="auto"/>
              <w:ind w:firstLine="34"/>
              <w:jc w:val="both"/>
            </w:pPr>
            <w:r w:rsidRPr="00B464CB">
              <w:t>Серия «Мир в картинках»: «Спортивный инвентарь».</w:t>
            </w:r>
          </w:p>
          <w:p w:rsidR="002C792C" w:rsidRPr="00B464CB" w:rsidRDefault="002C792C" w:rsidP="00B464CB">
            <w:pPr>
              <w:spacing w:line="360" w:lineRule="auto"/>
              <w:ind w:firstLine="34"/>
              <w:jc w:val="both"/>
            </w:pPr>
            <w:r w:rsidRPr="00B464CB">
              <w:t>Серия «Рассказы по картинкам»: «Зимние виды</w:t>
            </w:r>
          </w:p>
          <w:p w:rsidR="002C792C" w:rsidRPr="00B464CB" w:rsidRDefault="002C792C" w:rsidP="00B464CB">
            <w:pPr>
              <w:spacing w:line="360" w:lineRule="auto"/>
              <w:ind w:firstLine="34"/>
              <w:jc w:val="both"/>
            </w:pPr>
            <w:r w:rsidRPr="00B464CB">
              <w:t>спорта»; «Летние виды спорта»; «Распорядок дня».</w:t>
            </w:r>
          </w:p>
          <w:p w:rsidR="002C792C" w:rsidRPr="00B464CB" w:rsidRDefault="002C792C" w:rsidP="00B464CB">
            <w:pPr>
              <w:spacing w:line="360" w:lineRule="auto"/>
              <w:ind w:firstLine="34"/>
              <w:jc w:val="both"/>
            </w:pPr>
            <w:r w:rsidRPr="00B464CB">
              <w:t>Серия «Расскажите детям о...»: «Расскажите детям о зимних видах спорта»; «Расскажите детям об олимпийских играх»; «Расскажите детям об олимпийских чемпионах».</w:t>
            </w:r>
          </w:p>
          <w:p w:rsidR="002C792C" w:rsidRPr="00B464CB" w:rsidRDefault="002C792C" w:rsidP="00B464CB">
            <w:pPr>
              <w:spacing w:line="360" w:lineRule="auto"/>
              <w:ind w:firstLine="34"/>
              <w:jc w:val="both"/>
            </w:pPr>
            <w:r w:rsidRPr="00B464CB">
              <w:t>Плакаты: «Зимние виды спорта»; «Летние виды</w:t>
            </w:r>
          </w:p>
          <w:p w:rsidR="002C792C" w:rsidRPr="00B464CB" w:rsidRDefault="002C792C" w:rsidP="00B464CB">
            <w:pPr>
              <w:spacing w:line="360" w:lineRule="auto"/>
              <w:ind w:firstLine="34"/>
              <w:jc w:val="both"/>
            </w:pPr>
            <w:r w:rsidRPr="00B464CB">
              <w:t>спорта».</w:t>
            </w:r>
          </w:p>
          <w:p w:rsidR="005F3734" w:rsidRPr="00B464CB" w:rsidRDefault="005F3734" w:rsidP="00B464CB">
            <w:pPr>
              <w:spacing w:line="360" w:lineRule="auto"/>
              <w:ind w:firstLine="709"/>
              <w:jc w:val="both"/>
              <w:rPr>
                <w:b/>
                <w:bCs/>
              </w:rPr>
            </w:pPr>
          </w:p>
        </w:tc>
      </w:tr>
    </w:tbl>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p>
    <w:p w:rsidR="00004ADA" w:rsidRPr="00183CC4" w:rsidRDefault="00004ADA" w:rsidP="00B464CB">
      <w:pPr>
        <w:autoSpaceDE w:val="0"/>
        <w:autoSpaceDN w:val="0"/>
        <w:adjustRightInd w:val="0"/>
        <w:spacing w:after="0" w:line="360" w:lineRule="auto"/>
        <w:ind w:firstLine="709"/>
        <w:jc w:val="both"/>
        <w:rPr>
          <w:rFonts w:ascii="Times New Roman" w:hAnsi="Times New Roman" w:cs="Times New Roman"/>
          <w:b/>
          <w:bCs/>
          <w:color w:val="000000"/>
          <w:sz w:val="28"/>
          <w:szCs w:val="24"/>
        </w:rPr>
      </w:pPr>
      <w:r w:rsidRPr="00183CC4">
        <w:rPr>
          <w:rFonts w:ascii="Times New Roman" w:hAnsi="Times New Roman" w:cs="Times New Roman"/>
          <w:b/>
          <w:bCs/>
          <w:color w:val="000000"/>
          <w:sz w:val="28"/>
          <w:szCs w:val="24"/>
        </w:rPr>
        <w:t>3.</w:t>
      </w:r>
      <w:r w:rsidR="00274B92">
        <w:rPr>
          <w:rFonts w:ascii="Times New Roman" w:hAnsi="Times New Roman" w:cs="Times New Roman"/>
          <w:b/>
          <w:bCs/>
          <w:color w:val="000000"/>
          <w:sz w:val="28"/>
          <w:szCs w:val="24"/>
        </w:rPr>
        <w:t>5</w:t>
      </w:r>
      <w:r w:rsidRPr="00183CC4">
        <w:rPr>
          <w:rFonts w:ascii="Times New Roman" w:hAnsi="Times New Roman" w:cs="Times New Roman"/>
          <w:b/>
          <w:bCs/>
          <w:color w:val="000000"/>
          <w:sz w:val="28"/>
          <w:szCs w:val="24"/>
        </w:rPr>
        <w:t>. Организация режима пребывания детей в ДОУ</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t>Содержание Программы реализуется при пятидневной рабочей неделе с</w:t>
      </w:r>
      <w:r w:rsidR="0089305F"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 xml:space="preserve">выходными днями: суббота, воскресенье и праздничные дни и рассчитано на </w:t>
      </w:r>
      <w:r w:rsidR="002C792C" w:rsidRPr="00B464CB">
        <w:rPr>
          <w:rFonts w:ascii="Times New Roman" w:hAnsi="Times New Roman" w:cs="Times New Roman"/>
          <w:color w:val="000000"/>
          <w:sz w:val="24"/>
          <w:szCs w:val="24"/>
        </w:rPr>
        <w:t xml:space="preserve">10,5 </w:t>
      </w:r>
      <w:r w:rsidRPr="00B464CB">
        <w:rPr>
          <w:rFonts w:ascii="Times New Roman" w:hAnsi="Times New Roman" w:cs="Times New Roman"/>
          <w:color w:val="000000"/>
          <w:sz w:val="24"/>
          <w:szCs w:val="24"/>
        </w:rPr>
        <w:t xml:space="preserve">часовое </w:t>
      </w:r>
      <w:r w:rsidRPr="00B464CB">
        <w:rPr>
          <w:rFonts w:ascii="Times New Roman" w:hAnsi="Times New Roman" w:cs="Times New Roman"/>
          <w:color w:val="000000"/>
          <w:sz w:val="24"/>
          <w:szCs w:val="24"/>
        </w:rPr>
        <w:lastRenderedPageBreak/>
        <w:t>пребывание детей в дошкольном учреждении. Режим дня для детей</w:t>
      </w:r>
      <w:r w:rsidR="0089305F"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предусматривает их разнообразную деятельность в течение всего дня в соответствии с</w:t>
      </w:r>
      <w:r w:rsidR="002C792C"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интересами, с учетом времени года, возраста детей, а также состояния их здоровья. Такой</w:t>
      </w:r>
      <w:r w:rsidR="002C792C"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режим обеспечивает жизнеспособность и функциональную деятельность различных</w:t>
      </w:r>
      <w:r w:rsidR="002C792C"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органов, создает условия для своевременного и правильного физического и полноценного</w:t>
      </w:r>
      <w:r w:rsidR="002C792C"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психического развития, да</w:t>
      </w:r>
      <w:r w:rsidRPr="00B464CB">
        <w:rPr>
          <w:rFonts w:ascii="Cambria Math" w:hAnsi="Cambria Math" w:cs="Cambria Math"/>
          <w:color w:val="000000"/>
          <w:sz w:val="24"/>
          <w:szCs w:val="24"/>
        </w:rPr>
        <w:t>ѐ</w:t>
      </w:r>
      <w:r w:rsidRPr="00B464CB">
        <w:rPr>
          <w:rFonts w:ascii="Times New Roman" w:hAnsi="Times New Roman" w:cs="Times New Roman"/>
          <w:color w:val="000000"/>
          <w:sz w:val="24"/>
          <w:szCs w:val="24"/>
        </w:rPr>
        <w:t>т возможность педагогам раскрыть индивидуальные</w:t>
      </w:r>
      <w:r w:rsidR="002C792C"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особенности и творческий потенциал каждого ребенка.</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t>Режим дня соответствует возрастным особенностям детей и способствует их</w:t>
      </w:r>
      <w:r w:rsidR="0041610E"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гармоничному развитию. Режимы дня в разных возрастных группах разработаны на</w:t>
      </w:r>
      <w:r w:rsidR="002C792C"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основе санитарно-эпидемиологических правил и нормативов СанПиН 2.4.1.3049-13</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t>«Санитарно-эпидемиологические требования к устройству, содержанию и организации</w:t>
      </w:r>
      <w:r w:rsidR="002C792C"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режима работы дошкольных образовательных организаций». Организация режима дня</w:t>
      </w:r>
      <w:r w:rsidR="002C792C"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проводится с учетом теплого и холодного периода года.</w:t>
      </w:r>
    </w:p>
    <w:p w:rsidR="00CD1556" w:rsidRPr="00B464CB" w:rsidRDefault="00CD1556" w:rsidP="00B464CB">
      <w:pPr>
        <w:autoSpaceDE w:val="0"/>
        <w:autoSpaceDN w:val="0"/>
        <w:adjustRightInd w:val="0"/>
        <w:spacing w:after="0" w:line="360" w:lineRule="auto"/>
        <w:ind w:firstLine="709"/>
        <w:jc w:val="center"/>
        <w:rPr>
          <w:rFonts w:ascii="Times New Roman" w:hAnsi="Times New Roman" w:cs="Times New Roman"/>
          <w:b/>
          <w:bCs/>
          <w:color w:val="000000"/>
          <w:sz w:val="24"/>
          <w:szCs w:val="24"/>
        </w:rPr>
      </w:pPr>
    </w:p>
    <w:p w:rsidR="00CD1556" w:rsidRPr="00B464CB" w:rsidRDefault="00CD1556" w:rsidP="00B464CB">
      <w:pPr>
        <w:autoSpaceDE w:val="0"/>
        <w:autoSpaceDN w:val="0"/>
        <w:adjustRightInd w:val="0"/>
        <w:spacing w:after="0" w:line="360" w:lineRule="auto"/>
        <w:ind w:firstLine="709"/>
        <w:jc w:val="center"/>
        <w:rPr>
          <w:rFonts w:ascii="Times New Roman" w:hAnsi="Times New Roman" w:cs="Times New Roman"/>
          <w:b/>
          <w:bCs/>
          <w:color w:val="000000"/>
          <w:sz w:val="24"/>
          <w:szCs w:val="24"/>
        </w:rPr>
      </w:pPr>
    </w:p>
    <w:p w:rsidR="00CD1556" w:rsidRPr="00B464CB" w:rsidRDefault="00CD1556" w:rsidP="00B464CB">
      <w:pPr>
        <w:autoSpaceDE w:val="0"/>
        <w:autoSpaceDN w:val="0"/>
        <w:adjustRightInd w:val="0"/>
        <w:spacing w:after="0" w:line="360" w:lineRule="auto"/>
        <w:ind w:firstLine="709"/>
        <w:jc w:val="center"/>
        <w:rPr>
          <w:rFonts w:ascii="Times New Roman" w:hAnsi="Times New Roman" w:cs="Times New Roman"/>
          <w:b/>
          <w:bCs/>
          <w:color w:val="000000"/>
          <w:sz w:val="24"/>
          <w:szCs w:val="24"/>
        </w:rPr>
      </w:pPr>
    </w:p>
    <w:p w:rsidR="00CD1556" w:rsidRPr="00B464CB" w:rsidRDefault="00CD1556" w:rsidP="00B464CB">
      <w:pPr>
        <w:autoSpaceDE w:val="0"/>
        <w:autoSpaceDN w:val="0"/>
        <w:adjustRightInd w:val="0"/>
        <w:spacing w:after="0" w:line="360" w:lineRule="auto"/>
        <w:ind w:firstLine="709"/>
        <w:jc w:val="center"/>
        <w:rPr>
          <w:rFonts w:ascii="Times New Roman" w:hAnsi="Times New Roman" w:cs="Times New Roman"/>
          <w:b/>
          <w:bCs/>
          <w:color w:val="000000"/>
          <w:sz w:val="24"/>
          <w:szCs w:val="24"/>
        </w:rPr>
      </w:pPr>
    </w:p>
    <w:p w:rsidR="00CD1556" w:rsidRPr="00B464CB" w:rsidRDefault="00CD1556" w:rsidP="00B464CB">
      <w:pPr>
        <w:autoSpaceDE w:val="0"/>
        <w:autoSpaceDN w:val="0"/>
        <w:adjustRightInd w:val="0"/>
        <w:spacing w:after="0" w:line="360" w:lineRule="auto"/>
        <w:ind w:firstLine="709"/>
        <w:jc w:val="center"/>
        <w:rPr>
          <w:rFonts w:ascii="Times New Roman" w:hAnsi="Times New Roman" w:cs="Times New Roman"/>
          <w:b/>
          <w:bCs/>
          <w:color w:val="000000"/>
          <w:sz w:val="24"/>
          <w:szCs w:val="24"/>
        </w:rPr>
      </w:pPr>
    </w:p>
    <w:p w:rsidR="00CD1556" w:rsidRDefault="00CD1556" w:rsidP="00B464CB">
      <w:pPr>
        <w:autoSpaceDE w:val="0"/>
        <w:autoSpaceDN w:val="0"/>
        <w:adjustRightInd w:val="0"/>
        <w:spacing w:after="0" w:line="360" w:lineRule="auto"/>
        <w:ind w:firstLine="709"/>
        <w:jc w:val="center"/>
        <w:rPr>
          <w:rFonts w:ascii="Times New Roman" w:hAnsi="Times New Roman" w:cs="Times New Roman"/>
          <w:b/>
          <w:bCs/>
          <w:color w:val="000000"/>
          <w:sz w:val="24"/>
          <w:szCs w:val="24"/>
        </w:rPr>
      </w:pPr>
    </w:p>
    <w:p w:rsidR="00183CC4" w:rsidRDefault="00183CC4" w:rsidP="00B464CB">
      <w:pPr>
        <w:autoSpaceDE w:val="0"/>
        <w:autoSpaceDN w:val="0"/>
        <w:adjustRightInd w:val="0"/>
        <w:spacing w:after="0" w:line="360" w:lineRule="auto"/>
        <w:ind w:firstLine="709"/>
        <w:jc w:val="center"/>
        <w:rPr>
          <w:rFonts w:ascii="Times New Roman" w:hAnsi="Times New Roman" w:cs="Times New Roman"/>
          <w:b/>
          <w:bCs/>
          <w:color w:val="000000"/>
          <w:sz w:val="24"/>
          <w:szCs w:val="24"/>
        </w:rPr>
      </w:pPr>
    </w:p>
    <w:p w:rsidR="00183CC4" w:rsidRPr="00B464CB" w:rsidRDefault="00183CC4" w:rsidP="00B464CB">
      <w:pPr>
        <w:autoSpaceDE w:val="0"/>
        <w:autoSpaceDN w:val="0"/>
        <w:adjustRightInd w:val="0"/>
        <w:spacing w:after="0" w:line="360" w:lineRule="auto"/>
        <w:ind w:firstLine="709"/>
        <w:jc w:val="center"/>
        <w:rPr>
          <w:rFonts w:ascii="Times New Roman" w:hAnsi="Times New Roman" w:cs="Times New Roman"/>
          <w:b/>
          <w:bCs/>
          <w:color w:val="000000"/>
          <w:sz w:val="24"/>
          <w:szCs w:val="24"/>
        </w:rPr>
      </w:pPr>
    </w:p>
    <w:p w:rsidR="00CD1556" w:rsidRPr="00B464CB" w:rsidRDefault="00CD1556" w:rsidP="00183CC4">
      <w:pPr>
        <w:pStyle w:val="1"/>
        <w:spacing w:before="0" w:line="360" w:lineRule="auto"/>
        <w:jc w:val="center"/>
        <w:rPr>
          <w:rFonts w:ascii="Times New Roman" w:hAnsi="Times New Roman" w:cs="Times New Roman"/>
          <w:color w:val="auto"/>
          <w:sz w:val="24"/>
          <w:szCs w:val="24"/>
        </w:rPr>
      </w:pPr>
      <w:r w:rsidRPr="00B464CB">
        <w:rPr>
          <w:rFonts w:ascii="Times New Roman" w:hAnsi="Times New Roman" w:cs="Times New Roman"/>
          <w:color w:val="auto"/>
          <w:sz w:val="24"/>
          <w:szCs w:val="24"/>
        </w:rPr>
        <w:t>Режим дня</w:t>
      </w:r>
    </w:p>
    <w:p w:rsidR="00CD1556" w:rsidRPr="00B464CB" w:rsidRDefault="00CD1556" w:rsidP="00183CC4">
      <w:pPr>
        <w:pStyle w:val="1"/>
        <w:spacing w:before="0" w:line="360" w:lineRule="auto"/>
        <w:jc w:val="center"/>
        <w:rPr>
          <w:rFonts w:ascii="Times New Roman" w:hAnsi="Times New Roman" w:cs="Times New Roman"/>
          <w:color w:val="auto"/>
          <w:sz w:val="24"/>
          <w:szCs w:val="24"/>
        </w:rPr>
      </w:pPr>
      <w:r w:rsidRPr="00B464CB">
        <w:rPr>
          <w:rFonts w:ascii="Times New Roman" w:hAnsi="Times New Roman" w:cs="Times New Roman"/>
          <w:color w:val="auto"/>
          <w:sz w:val="24"/>
          <w:szCs w:val="24"/>
        </w:rPr>
        <w:t>в  группе раннего возраста №1</w:t>
      </w:r>
    </w:p>
    <w:p w:rsidR="00CD1556" w:rsidRPr="00B464CB" w:rsidRDefault="00CD1556" w:rsidP="00183CC4">
      <w:pPr>
        <w:spacing w:line="360" w:lineRule="auto"/>
        <w:jc w:val="center"/>
        <w:rPr>
          <w:rFonts w:ascii="Times New Roman" w:hAnsi="Times New Roman" w:cs="Times New Roman"/>
          <w:b/>
          <w:sz w:val="24"/>
          <w:szCs w:val="24"/>
        </w:rPr>
      </w:pPr>
      <w:r w:rsidRPr="00B464CB">
        <w:rPr>
          <w:rFonts w:ascii="Times New Roman" w:hAnsi="Times New Roman" w:cs="Times New Roman"/>
          <w:b/>
          <w:sz w:val="24"/>
          <w:szCs w:val="24"/>
        </w:rPr>
        <w:t>по программе «Программа воспитания и обучения в детском саду» под ред. М.А. Васильевой, В.В. Гербовой, Т.С. Комаровой.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413"/>
        <w:gridCol w:w="2158"/>
      </w:tblGrid>
      <w:tr w:rsidR="00CD1556" w:rsidRPr="00B464CB" w:rsidTr="0079549C">
        <w:trPr>
          <w:trHeight w:val="184"/>
        </w:trPr>
        <w:tc>
          <w:tcPr>
            <w:tcW w:w="7905" w:type="dxa"/>
            <w:tcBorders>
              <w:bottom w:val="single" w:sz="4" w:space="0" w:color="auto"/>
            </w:tcBorders>
          </w:tcPr>
          <w:p w:rsidR="00CD1556" w:rsidRPr="00B464CB" w:rsidRDefault="00CD1556" w:rsidP="00B464CB">
            <w:pPr>
              <w:spacing w:line="360" w:lineRule="auto"/>
              <w:rPr>
                <w:rFonts w:ascii="Times New Roman" w:hAnsi="Times New Roman" w:cs="Times New Roman"/>
                <w:sz w:val="24"/>
                <w:szCs w:val="24"/>
              </w:rPr>
            </w:pPr>
            <w:r w:rsidRPr="00B464CB">
              <w:rPr>
                <w:rFonts w:ascii="Times New Roman" w:hAnsi="Times New Roman" w:cs="Times New Roman"/>
                <w:b/>
                <w:i/>
                <w:sz w:val="24"/>
                <w:szCs w:val="24"/>
              </w:rPr>
              <w:t>Режимные процессы</w:t>
            </w:r>
          </w:p>
        </w:tc>
        <w:tc>
          <w:tcPr>
            <w:tcW w:w="2232" w:type="dxa"/>
            <w:tcBorders>
              <w:bottom w:val="single" w:sz="4" w:space="0" w:color="auto"/>
            </w:tcBorders>
          </w:tcPr>
          <w:p w:rsidR="00CD1556" w:rsidRPr="00B464CB" w:rsidRDefault="00CD1556" w:rsidP="00B464CB">
            <w:pPr>
              <w:spacing w:line="360" w:lineRule="auto"/>
              <w:rPr>
                <w:rFonts w:ascii="Times New Roman" w:hAnsi="Times New Roman" w:cs="Times New Roman"/>
                <w:b/>
                <w:sz w:val="24"/>
                <w:szCs w:val="24"/>
              </w:rPr>
            </w:pPr>
            <w:r w:rsidRPr="00B464CB">
              <w:rPr>
                <w:rFonts w:ascii="Times New Roman" w:hAnsi="Times New Roman" w:cs="Times New Roman"/>
                <w:b/>
                <w:i/>
                <w:sz w:val="24"/>
                <w:szCs w:val="24"/>
              </w:rPr>
              <w:t>Время проведения</w:t>
            </w:r>
          </w:p>
        </w:tc>
      </w:tr>
      <w:tr w:rsidR="00CD1556" w:rsidRPr="00B464CB" w:rsidTr="0079549C">
        <w:trPr>
          <w:trHeight w:val="1189"/>
        </w:trPr>
        <w:tc>
          <w:tcPr>
            <w:tcW w:w="7905" w:type="dxa"/>
            <w:tcBorders>
              <w:top w:val="single" w:sz="4" w:space="0" w:color="auto"/>
            </w:tcBorders>
          </w:tcPr>
          <w:p w:rsidR="00CD1556" w:rsidRPr="00B464CB" w:rsidRDefault="00CD1556"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 xml:space="preserve">Постепенный приход детей в группу. Прием детей. </w:t>
            </w:r>
          </w:p>
          <w:p w:rsidR="00CD1556" w:rsidRPr="00B464CB" w:rsidRDefault="00CD1556"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Взаимодействие с родителями. Игровая деятельность детей. Индивидуальные и подгрупповые дидактические , самостоятельные игры. Для старших детей- индивидуальная работа с «рабочими»стендами.</w:t>
            </w:r>
          </w:p>
        </w:tc>
        <w:tc>
          <w:tcPr>
            <w:tcW w:w="2232" w:type="dxa"/>
            <w:tcBorders>
              <w:top w:val="single" w:sz="4" w:space="0" w:color="auto"/>
            </w:tcBorders>
          </w:tcPr>
          <w:p w:rsidR="00CD1556" w:rsidRPr="00B464CB" w:rsidRDefault="00CD1556"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7:00-8:00</w:t>
            </w:r>
          </w:p>
        </w:tc>
      </w:tr>
      <w:tr w:rsidR="00CD1556" w:rsidRPr="00B464CB" w:rsidTr="0079549C">
        <w:tc>
          <w:tcPr>
            <w:tcW w:w="7905" w:type="dxa"/>
          </w:tcPr>
          <w:p w:rsidR="00CD1556" w:rsidRPr="00B464CB" w:rsidRDefault="00CD1556"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Утренняя гимнастика (5-7 мин./ 7-9 мин.)</w:t>
            </w:r>
          </w:p>
        </w:tc>
        <w:tc>
          <w:tcPr>
            <w:tcW w:w="2232" w:type="dxa"/>
          </w:tcPr>
          <w:p w:rsidR="00CD1556" w:rsidRPr="00B464CB" w:rsidRDefault="00CD1556"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w:t>
            </w:r>
          </w:p>
        </w:tc>
      </w:tr>
      <w:tr w:rsidR="00CD1556" w:rsidRPr="00B464CB" w:rsidTr="0079549C">
        <w:tc>
          <w:tcPr>
            <w:tcW w:w="7905" w:type="dxa"/>
          </w:tcPr>
          <w:p w:rsidR="00CD1556" w:rsidRPr="00B464CB" w:rsidRDefault="00CD1556"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lastRenderedPageBreak/>
              <w:t>Чтение сказок, стихов, рассказов, потешек, песенок. Самостоятельная деятельность детей.</w:t>
            </w:r>
          </w:p>
        </w:tc>
        <w:tc>
          <w:tcPr>
            <w:tcW w:w="2232" w:type="dxa"/>
          </w:tcPr>
          <w:p w:rsidR="00CD1556" w:rsidRPr="00B464CB" w:rsidRDefault="00CD1556"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7:30-8:00</w:t>
            </w:r>
          </w:p>
        </w:tc>
      </w:tr>
      <w:tr w:rsidR="00CD1556" w:rsidRPr="00B464CB" w:rsidTr="0079549C">
        <w:tc>
          <w:tcPr>
            <w:tcW w:w="7905" w:type="dxa"/>
          </w:tcPr>
          <w:p w:rsidR="00CD1556" w:rsidRPr="00B464CB" w:rsidRDefault="00CD1556"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Подготовка к завтраку. Завтрак.</w:t>
            </w:r>
          </w:p>
        </w:tc>
        <w:tc>
          <w:tcPr>
            <w:tcW w:w="2232" w:type="dxa"/>
          </w:tcPr>
          <w:p w:rsidR="00CD1556" w:rsidRPr="00B464CB" w:rsidRDefault="00CD1556"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8:00-8:40</w:t>
            </w:r>
          </w:p>
        </w:tc>
      </w:tr>
      <w:tr w:rsidR="00CD1556" w:rsidRPr="00B464CB" w:rsidTr="0079549C">
        <w:tc>
          <w:tcPr>
            <w:tcW w:w="7905" w:type="dxa"/>
          </w:tcPr>
          <w:p w:rsidR="00CD1556" w:rsidRPr="00B464CB" w:rsidRDefault="00CD1556" w:rsidP="00B464CB">
            <w:pPr>
              <w:spacing w:line="360" w:lineRule="auto"/>
              <w:rPr>
                <w:rFonts w:ascii="Times New Roman" w:hAnsi="Times New Roman" w:cs="Times New Roman"/>
                <w:sz w:val="24"/>
                <w:szCs w:val="24"/>
              </w:rPr>
            </w:pPr>
            <w:r w:rsidRPr="00B464CB">
              <w:rPr>
                <w:rFonts w:ascii="Times New Roman" w:hAnsi="Times New Roman" w:cs="Times New Roman"/>
                <w:b/>
                <w:sz w:val="24"/>
                <w:szCs w:val="24"/>
              </w:rPr>
              <w:t>Утренний круг</w:t>
            </w:r>
            <w:r w:rsidRPr="00B464CB">
              <w:rPr>
                <w:rFonts w:ascii="Times New Roman" w:hAnsi="Times New Roman" w:cs="Times New Roman"/>
                <w:sz w:val="24"/>
                <w:szCs w:val="24"/>
              </w:rPr>
              <w:t>:  - для младших детей- включение по желанию</w:t>
            </w:r>
          </w:p>
          <w:p w:rsidR="00CD1556" w:rsidRPr="00B464CB" w:rsidRDefault="00CD1556"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 xml:space="preserve">                              - для старших детей – общение планирование</w:t>
            </w:r>
          </w:p>
        </w:tc>
        <w:tc>
          <w:tcPr>
            <w:tcW w:w="2232" w:type="dxa"/>
          </w:tcPr>
          <w:p w:rsidR="00CD1556" w:rsidRPr="00B464CB" w:rsidRDefault="00CD1556"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w:t>
            </w:r>
          </w:p>
        </w:tc>
      </w:tr>
      <w:tr w:rsidR="00CD1556" w:rsidRPr="00B464CB" w:rsidTr="0079549C">
        <w:tc>
          <w:tcPr>
            <w:tcW w:w="7905" w:type="dxa"/>
          </w:tcPr>
          <w:p w:rsidR="00CD1556" w:rsidRPr="00B464CB" w:rsidRDefault="00CD1556"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Деятельность в центрах активности по реализации проектов и планов. Муз. и физк. Занятия (перерывы для детей любого возраста не менее 10 минут)</w:t>
            </w:r>
          </w:p>
        </w:tc>
        <w:tc>
          <w:tcPr>
            <w:tcW w:w="2232" w:type="dxa"/>
          </w:tcPr>
          <w:p w:rsidR="00CD1556" w:rsidRPr="00B464CB" w:rsidRDefault="00CD1556"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8:40-9:10</w:t>
            </w:r>
          </w:p>
        </w:tc>
      </w:tr>
      <w:tr w:rsidR="00CD1556" w:rsidRPr="00B464CB" w:rsidTr="0079549C">
        <w:tc>
          <w:tcPr>
            <w:tcW w:w="7905" w:type="dxa"/>
          </w:tcPr>
          <w:p w:rsidR="00CD1556" w:rsidRPr="00B464CB" w:rsidRDefault="00CD1556"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Самостоятельная деятельность детей</w:t>
            </w:r>
          </w:p>
        </w:tc>
        <w:tc>
          <w:tcPr>
            <w:tcW w:w="2232" w:type="dxa"/>
          </w:tcPr>
          <w:p w:rsidR="00CD1556" w:rsidRPr="00B464CB" w:rsidRDefault="00CD1556"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9:10-10:00</w:t>
            </w:r>
          </w:p>
        </w:tc>
      </w:tr>
      <w:tr w:rsidR="00CD1556" w:rsidRPr="00B464CB" w:rsidTr="0079549C">
        <w:tc>
          <w:tcPr>
            <w:tcW w:w="7905" w:type="dxa"/>
          </w:tcPr>
          <w:p w:rsidR="00CD1556" w:rsidRPr="00B464CB" w:rsidRDefault="00CD1556"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Подготовка к прогулке. Прогулка. Возвращение с прогулки.</w:t>
            </w:r>
          </w:p>
        </w:tc>
        <w:tc>
          <w:tcPr>
            <w:tcW w:w="2232" w:type="dxa"/>
          </w:tcPr>
          <w:p w:rsidR="00CD1556" w:rsidRPr="00B464CB" w:rsidRDefault="00CD1556"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10:00-11:30</w:t>
            </w:r>
          </w:p>
        </w:tc>
      </w:tr>
      <w:tr w:rsidR="00CD1556" w:rsidRPr="00B464CB" w:rsidTr="0079549C">
        <w:tc>
          <w:tcPr>
            <w:tcW w:w="7905" w:type="dxa"/>
          </w:tcPr>
          <w:p w:rsidR="00CD1556" w:rsidRPr="00B464CB" w:rsidRDefault="00CD1556"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Подготовка к обеду. Обед.</w:t>
            </w:r>
          </w:p>
        </w:tc>
        <w:tc>
          <w:tcPr>
            <w:tcW w:w="2232" w:type="dxa"/>
          </w:tcPr>
          <w:p w:rsidR="00CD1556" w:rsidRPr="00B464CB" w:rsidRDefault="00CD1556"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11:30-12:10</w:t>
            </w:r>
          </w:p>
        </w:tc>
      </w:tr>
      <w:tr w:rsidR="00CD1556" w:rsidRPr="00B464CB" w:rsidTr="0079549C">
        <w:tc>
          <w:tcPr>
            <w:tcW w:w="7905" w:type="dxa"/>
          </w:tcPr>
          <w:p w:rsidR="00CD1556" w:rsidRPr="00B464CB" w:rsidRDefault="00CD1556"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Подготовка к дневному сну. Дневной сон.</w:t>
            </w:r>
          </w:p>
        </w:tc>
        <w:tc>
          <w:tcPr>
            <w:tcW w:w="2232" w:type="dxa"/>
          </w:tcPr>
          <w:p w:rsidR="00CD1556" w:rsidRPr="00B464CB" w:rsidRDefault="00CD1556"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12:10-15:00</w:t>
            </w:r>
          </w:p>
        </w:tc>
      </w:tr>
      <w:tr w:rsidR="00CD1556" w:rsidRPr="00B464CB" w:rsidTr="0079549C">
        <w:tc>
          <w:tcPr>
            <w:tcW w:w="7905" w:type="dxa"/>
          </w:tcPr>
          <w:p w:rsidR="00CD1556" w:rsidRPr="00B464CB" w:rsidRDefault="00CD1556"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Постепенный подъем, закаливающие процедуры. Самостоятельная деятельность детей.</w:t>
            </w:r>
          </w:p>
        </w:tc>
        <w:tc>
          <w:tcPr>
            <w:tcW w:w="2232" w:type="dxa"/>
          </w:tcPr>
          <w:p w:rsidR="00CD1556" w:rsidRPr="00B464CB" w:rsidRDefault="00CD1556"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15:00-15:30</w:t>
            </w:r>
          </w:p>
        </w:tc>
      </w:tr>
      <w:tr w:rsidR="00CD1556" w:rsidRPr="00B464CB" w:rsidTr="0079549C">
        <w:tc>
          <w:tcPr>
            <w:tcW w:w="7905" w:type="dxa"/>
          </w:tcPr>
          <w:p w:rsidR="00CD1556" w:rsidRPr="00B464CB" w:rsidRDefault="00CD1556"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Подготовка к полднику. Полдник.</w:t>
            </w:r>
          </w:p>
        </w:tc>
        <w:tc>
          <w:tcPr>
            <w:tcW w:w="2232" w:type="dxa"/>
          </w:tcPr>
          <w:p w:rsidR="00CD1556" w:rsidRPr="00B464CB" w:rsidRDefault="00CD1556"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15:30-15:50</w:t>
            </w:r>
          </w:p>
        </w:tc>
      </w:tr>
      <w:tr w:rsidR="00CD1556" w:rsidRPr="00B464CB" w:rsidTr="0079549C">
        <w:tc>
          <w:tcPr>
            <w:tcW w:w="7905" w:type="dxa"/>
          </w:tcPr>
          <w:p w:rsidR="00CD1556" w:rsidRPr="00B464CB" w:rsidRDefault="00CD1556"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Игры, кружки, занятия, занятия со специалистами.</w:t>
            </w:r>
          </w:p>
        </w:tc>
        <w:tc>
          <w:tcPr>
            <w:tcW w:w="2232" w:type="dxa"/>
          </w:tcPr>
          <w:p w:rsidR="00CD1556" w:rsidRPr="00B464CB" w:rsidRDefault="00CD1556"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15:50-16:10</w:t>
            </w:r>
          </w:p>
        </w:tc>
      </w:tr>
      <w:tr w:rsidR="00CD1556" w:rsidRPr="00B464CB" w:rsidTr="0079549C">
        <w:tc>
          <w:tcPr>
            <w:tcW w:w="7905" w:type="dxa"/>
          </w:tcPr>
          <w:p w:rsidR="00CD1556" w:rsidRPr="00B464CB" w:rsidRDefault="00CD1556" w:rsidP="00B464CB">
            <w:pPr>
              <w:spacing w:line="360" w:lineRule="auto"/>
              <w:rPr>
                <w:rFonts w:ascii="Times New Roman" w:hAnsi="Times New Roman" w:cs="Times New Roman"/>
                <w:sz w:val="24"/>
                <w:szCs w:val="24"/>
              </w:rPr>
            </w:pPr>
            <w:r w:rsidRPr="00B464CB">
              <w:rPr>
                <w:rFonts w:ascii="Times New Roman" w:hAnsi="Times New Roman" w:cs="Times New Roman"/>
                <w:b/>
                <w:sz w:val="24"/>
                <w:szCs w:val="24"/>
              </w:rPr>
              <w:t xml:space="preserve">Вечерний круг </w:t>
            </w:r>
            <w:r w:rsidRPr="00B464CB">
              <w:rPr>
                <w:rFonts w:ascii="Times New Roman" w:hAnsi="Times New Roman" w:cs="Times New Roman"/>
                <w:sz w:val="24"/>
                <w:szCs w:val="24"/>
              </w:rPr>
              <w:t>: - для младших детей- игры, наблюдение;</w:t>
            </w:r>
          </w:p>
          <w:p w:rsidR="00CD1556" w:rsidRPr="00B464CB" w:rsidRDefault="00CD1556"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 xml:space="preserve"> - для старших детей – демонстрация достижений, самоанализ.</w:t>
            </w:r>
          </w:p>
        </w:tc>
        <w:tc>
          <w:tcPr>
            <w:tcW w:w="2232" w:type="dxa"/>
          </w:tcPr>
          <w:p w:rsidR="00CD1556" w:rsidRPr="00B464CB" w:rsidRDefault="00CD1556"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16:10-16:20</w:t>
            </w:r>
          </w:p>
        </w:tc>
      </w:tr>
      <w:tr w:rsidR="00CD1556" w:rsidRPr="00B464CB" w:rsidTr="0079549C">
        <w:tc>
          <w:tcPr>
            <w:tcW w:w="7905" w:type="dxa"/>
          </w:tcPr>
          <w:p w:rsidR="00CD1556" w:rsidRPr="00B464CB" w:rsidRDefault="00CD1556"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Прогулка. Взаимодействие с родителями. Игровая деятельность детей. Индивидуальные и подгрупповые, самостоятельные подвижные игры. Уход детей домой.</w:t>
            </w:r>
          </w:p>
        </w:tc>
        <w:tc>
          <w:tcPr>
            <w:tcW w:w="2232" w:type="dxa"/>
          </w:tcPr>
          <w:p w:rsidR="00CD1556" w:rsidRPr="00B464CB" w:rsidRDefault="00CD1556"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16:20-17:30</w:t>
            </w:r>
          </w:p>
        </w:tc>
      </w:tr>
    </w:tbl>
    <w:p w:rsidR="00CD1556" w:rsidRPr="00B464CB" w:rsidRDefault="00CD1556" w:rsidP="00B464CB">
      <w:pPr>
        <w:spacing w:line="360" w:lineRule="auto"/>
        <w:rPr>
          <w:rFonts w:ascii="Times New Roman" w:hAnsi="Times New Roman" w:cs="Times New Roman"/>
          <w:b/>
          <w:sz w:val="24"/>
          <w:szCs w:val="24"/>
        </w:rPr>
      </w:pPr>
    </w:p>
    <w:p w:rsidR="00CD1556" w:rsidRPr="00B464CB" w:rsidRDefault="00CD1556" w:rsidP="00B464CB">
      <w:pPr>
        <w:spacing w:line="360" w:lineRule="auto"/>
        <w:rPr>
          <w:rFonts w:ascii="Times New Roman" w:hAnsi="Times New Roman" w:cs="Times New Roman"/>
          <w:b/>
          <w:sz w:val="24"/>
          <w:szCs w:val="24"/>
        </w:rPr>
      </w:pPr>
      <w:r w:rsidRPr="00B464CB">
        <w:rPr>
          <w:rFonts w:ascii="Times New Roman" w:hAnsi="Times New Roman" w:cs="Times New Roman"/>
          <w:b/>
          <w:sz w:val="24"/>
          <w:szCs w:val="24"/>
        </w:rPr>
        <w:t>В группе раннего возраста №2</w:t>
      </w:r>
      <w:r w:rsidR="00E45038" w:rsidRPr="00B464CB">
        <w:rPr>
          <w:rFonts w:ascii="Times New Roman" w:hAnsi="Times New Roman" w:cs="Times New Roman"/>
          <w:b/>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413"/>
        <w:gridCol w:w="2158"/>
      </w:tblGrid>
      <w:tr w:rsidR="00E45038" w:rsidRPr="00B464CB" w:rsidTr="0079549C">
        <w:trPr>
          <w:trHeight w:val="184"/>
        </w:trPr>
        <w:tc>
          <w:tcPr>
            <w:tcW w:w="7905" w:type="dxa"/>
            <w:tcBorders>
              <w:bottom w:val="single" w:sz="4" w:space="0" w:color="auto"/>
            </w:tcBorders>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b/>
                <w:i/>
                <w:sz w:val="24"/>
                <w:szCs w:val="24"/>
              </w:rPr>
              <w:t>Режимные процессы</w:t>
            </w:r>
          </w:p>
        </w:tc>
        <w:tc>
          <w:tcPr>
            <w:tcW w:w="2232" w:type="dxa"/>
            <w:tcBorders>
              <w:bottom w:val="single" w:sz="4" w:space="0" w:color="auto"/>
            </w:tcBorders>
          </w:tcPr>
          <w:p w:rsidR="00E45038" w:rsidRPr="00B464CB" w:rsidRDefault="00E45038" w:rsidP="00B464CB">
            <w:pPr>
              <w:spacing w:line="360" w:lineRule="auto"/>
              <w:rPr>
                <w:rFonts w:ascii="Times New Roman" w:hAnsi="Times New Roman" w:cs="Times New Roman"/>
                <w:b/>
                <w:sz w:val="24"/>
                <w:szCs w:val="24"/>
              </w:rPr>
            </w:pPr>
            <w:r w:rsidRPr="00B464CB">
              <w:rPr>
                <w:rFonts w:ascii="Times New Roman" w:hAnsi="Times New Roman" w:cs="Times New Roman"/>
                <w:b/>
                <w:i/>
                <w:sz w:val="24"/>
                <w:szCs w:val="24"/>
              </w:rPr>
              <w:t>Время проведения</w:t>
            </w:r>
          </w:p>
        </w:tc>
      </w:tr>
      <w:tr w:rsidR="00E45038" w:rsidRPr="00B464CB" w:rsidTr="0079549C">
        <w:trPr>
          <w:trHeight w:val="1189"/>
        </w:trPr>
        <w:tc>
          <w:tcPr>
            <w:tcW w:w="7905" w:type="dxa"/>
            <w:tcBorders>
              <w:top w:val="single" w:sz="4" w:space="0" w:color="auto"/>
            </w:tcBorders>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lastRenderedPageBreak/>
              <w:t xml:space="preserve">Постепенный приход детей в группу. Прием детей. </w:t>
            </w:r>
          </w:p>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Взаимодействие с родителями. Игровая деятельность детей. Индивидуальные и подгрупповые дидактические , самостоятельные игры. Для старших детей- индивидуальная работа с «рабочими»стендами.</w:t>
            </w:r>
          </w:p>
        </w:tc>
        <w:tc>
          <w:tcPr>
            <w:tcW w:w="2232" w:type="dxa"/>
            <w:tcBorders>
              <w:top w:val="single" w:sz="4" w:space="0" w:color="auto"/>
            </w:tcBorders>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7:00-8:00</w:t>
            </w:r>
          </w:p>
        </w:tc>
      </w:tr>
      <w:tr w:rsidR="00E45038" w:rsidRPr="00B464CB" w:rsidTr="0079549C">
        <w:tc>
          <w:tcPr>
            <w:tcW w:w="7905"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Утренняя гимнастика (5-7 мин./ 7-9 мин.)</w:t>
            </w:r>
          </w:p>
        </w:tc>
        <w:tc>
          <w:tcPr>
            <w:tcW w:w="2232"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w:t>
            </w:r>
          </w:p>
        </w:tc>
      </w:tr>
      <w:tr w:rsidR="00E45038" w:rsidRPr="00B464CB" w:rsidTr="0079549C">
        <w:tc>
          <w:tcPr>
            <w:tcW w:w="7905"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Чтение сказок, стихов, рассказов, потешек, песенок. Самостоятельная деятельность детей.</w:t>
            </w:r>
          </w:p>
        </w:tc>
        <w:tc>
          <w:tcPr>
            <w:tcW w:w="2232"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7:30-8:00</w:t>
            </w:r>
          </w:p>
        </w:tc>
      </w:tr>
      <w:tr w:rsidR="00E45038" w:rsidRPr="00B464CB" w:rsidTr="0079549C">
        <w:tc>
          <w:tcPr>
            <w:tcW w:w="7905"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Подготовка к завтраку. Завтрак.</w:t>
            </w:r>
          </w:p>
        </w:tc>
        <w:tc>
          <w:tcPr>
            <w:tcW w:w="2232"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8:00-8:40</w:t>
            </w:r>
          </w:p>
        </w:tc>
      </w:tr>
      <w:tr w:rsidR="00E45038" w:rsidRPr="00B464CB" w:rsidTr="0079549C">
        <w:tc>
          <w:tcPr>
            <w:tcW w:w="7905"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b/>
                <w:sz w:val="24"/>
                <w:szCs w:val="24"/>
              </w:rPr>
              <w:t>Утренний круг</w:t>
            </w:r>
            <w:r w:rsidRPr="00B464CB">
              <w:rPr>
                <w:rFonts w:ascii="Times New Roman" w:hAnsi="Times New Roman" w:cs="Times New Roman"/>
                <w:sz w:val="24"/>
                <w:szCs w:val="24"/>
              </w:rPr>
              <w:t>:  - для младших детей- включение по желанию</w:t>
            </w:r>
          </w:p>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 xml:space="preserve">                              - для старших детей – общение планирование</w:t>
            </w:r>
          </w:p>
        </w:tc>
        <w:tc>
          <w:tcPr>
            <w:tcW w:w="2232"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w:t>
            </w:r>
          </w:p>
        </w:tc>
      </w:tr>
      <w:tr w:rsidR="00E45038" w:rsidRPr="00B464CB" w:rsidTr="0079549C">
        <w:tc>
          <w:tcPr>
            <w:tcW w:w="7905"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Деятельность в центрах активности по реализации проектов и планов. Муз. и физк. Занятия (перерывы для детей любого возраста не менее 10 минут)</w:t>
            </w:r>
          </w:p>
        </w:tc>
        <w:tc>
          <w:tcPr>
            <w:tcW w:w="2232"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8:40-9:10</w:t>
            </w:r>
          </w:p>
        </w:tc>
      </w:tr>
      <w:tr w:rsidR="00E45038" w:rsidRPr="00B464CB" w:rsidTr="0079549C">
        <w:tc>
          <w:tcPr>
            <w:tcW w:w="7905"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Самостоятельная деятельность детей</w:t>
            </w:r>
          </w:p>
        </w:tc>
        <w:tc>
          <w:tcPr>
            <w:tcW w:w="2232"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9:10-10:00</w:t>
            </w:r>
          </w:p>
        </w:tc>
      </w:tr>
      <w:tr w:rsidR="00E45038" w:rsidRPr="00B464CB" w:rsidTr="0079549C">
        <w:tc>
          <w:tcPr>
            <w:tcW w:w="7905"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Подготовка к прогулке. Прогулка. Возвращение с прогулки.</w:t>
            </w:r>
          </w:p>
        </w:tc>
        <w:tc>
          <w:tcPr>
            <w:tcW w:w="2232"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10:00-11:30</w:t>
            </w:r>
          </w:p>
        </w:tc>
      </w:tr>
      <w:tr w:rsidR="00E45038" w:rsidRPr="00B464CB" w:rsidTr="0079549C">
        <w:tc>
          <w:tcPr>
            <w:tcW w:w="7905"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Подготовка к обеду. Обед.</w:t>
            </w:r>
          </w:p>
        </w:tc>
        <w:tc>
          <w:tcPr>
            <w:tcW w:w="2232"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11:30-12:10</w:t>
            </w:r>
          </w:p>
        </w:tc>
      </w:tr>
      <w:tr w:rsidR="00E45038" w:rsidRPr="00B464CB" w:rsidTr="0079549C">
        <w:tc>
          <w:tcPr>
            <w:tcW w:w="7905"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Подготовка к дневному сну. Дневной сон.</w:t>
            </w:r>
          </w:p>
        </w:tc>
        <w:tc>
          <w:tcPr>
            <w:tcW w:w="2232"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12:10-15:00</w:t>
            </w:r>
          </w:p>
        </w:tc>
      </w:tr>
      <w:tr w:rsidR="00E45038" w:rsidRPr="00B464CB" w:rsidTr="0079549C">
        <w:tc>
          <w:tcPr>
            <w:tcW w:w="7905"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Постепенный подъем, закаливающие процедуры. Самостоятельная деятельность детей.</w:t>
            </w:r>
          </w:p>
        </w:tc>
        <w:tc>
          <w:tcPr>
            <w:tcW w:w="2232"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15:00-15:30</w:t>
            </w:r>
          </w:p>
        </w:tc>
      </w:tr>
      <w:tr w:rsidR="00E45038" w:rsidRPr="00B464CB" w:rsidTr="0079549C">
        <w:tc>
          <w:tcPr>
            <w:tcW w:w="7905"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Подготовка к полднику. Полдник.</w:t>
            </w:r>
          </w:p>
        </w:tc>
        <w:tc>
          <w:tcPr>
            <w:tcW w:w="2232"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15:30-15:50</w:t>
            </w:r>
          </w:p>
        </w:tc>
      </w:tr>
      <w:tr w:rsidR="00E45038" w:rsidRPr="00B464CB" w:rsidTr="0079549C">
        <w:tc>
          <w:tcPr>
            <w:tcW w:w="7905"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Игры, кружки, занятия, занятия со специалистами.</w:t>
            </w:r>
          </w:p>
        </w:tc>
        <w:tc>
          <w:tcPr>
            <w:tcW w:w="2232"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15:50-16:10</w:t>
            </w:r>
          </w:p>
        </w:tc>
      </w:tr>
      <w:tr w:rsidR="00E45038" w:rsidRPr="00B464CB" w:rsidTr="0079549C">
        <w:tc>
          <w:tcPr>
            <w:tcW w:w="7905"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b/>
                <w:sz w:val="24"/>
                <w:szCs w:val="24"/>
              </w:rPr>
              <w:t xml:space="preserve">Вечерний круг </w:t>
            </w:r>
            <w:r w:rsidRPr="00B464CB">
              <w:rPr>
                <w:rFonts w:ascii="Times New Roman" w:hAnsi="Times New Roman" w:cs="Times New Roman"/>
                <w:sz w:val="24"/>
                <w:szCs w:val="24"/>
              </w:rPr>
              <w:t>: - для младших детей- игры, наблюдение;</w:t>
            </w:r>
          </w:p>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 xml:space="preserve"> - для старших детей – демонстрация достижений, самоанализ.</w:t>
            </w:r>
          </w:p>
        </w:tc>
        <w:tc>
          <w:tcPr>
            <w:tcW w:w="2232"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16:10-16:20</w:t>
            </w:r>
          </w:p>
        </w:tc>
      </w:tr>
      <w:tr w:rsidR="00E45038" w:rsidRPr="00B464CB" w:rsidTr="0079549C">
        <w:tc>
          <w:tcPr>
            <w:tcW w:w="7905"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 xml:space="preserve">Прогулка. Взаимодействие с родителями. Игровая деятельность детей. Индивидуальные и подгрупповые, самостоятельные </w:t>
            </w:r>
            <w:r w:rsidRPr="00B464CB">
              <w:rPr>
                <w:rFonts w:ascii="Times New Roman" w:hAnsi="Times New Roman" w:cs="Times New Roman"/>
                <w:sz w:val="24"/>
                <w:szCs w:val="24"/>
              </w:rPr>
              <w:lastRenderedPageBreak/>
              <w:t>подвижные игры. Уход детей домой.</w:t>
            </w:r>
          </w:p>
        </w:tc>
        <w:tc>
          <w:tcPr>
            <w:tcW w:w="2232"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lastRenderedPageBreak/>
              <w:t>16:20-17:30</w:t>
            </w:r>
          </w:p>
        </w:tc>
      </w:tr>
      <w:tr w:rsidR="00E45038" w:rsidRPr="00B464CB" w:rsidTr="0079549C">
        <w:tc>
          <w:tcPr>
            <w:tcW w:w="7905" w:type="dxa"/>
          </w:tcPr>
          <w:p w:rsidR="00E45038" w:rsidRPr="00B464CB" w:rsidRDefault="00E45038" w:rsidP="00B464CB">
            <w:pPr>
              <w:spacing w:line="360" w:lineRule="auto"/>
              <w:rPr>
                <w:rFonts w:ascii="Times New Roman" w:hAnsi="Times New Roman" w:cs="Times New Roman"/>
                <w:sz w:val="24"/>
                <w:szCs w:val="24"/>
              </w:rPr>
            </w:pPr>
          </w:p>
        </w:tc>
        <w:tc>
          <w:tcPr>
            <w:tcW w:w="2232" w:type="dxa"/>
          </w:tcPr>
          <w:p w:rsidR="00E45038" w:rsidRPr="00B464CB" w:rsidRDefault="00E45038" w:rsidP="00B464CB">
            <w:pPr>
              <w:spacing w:line="360" w:lineRule="auto"/>
              <w:rPr>
                <w:rFonts w:ascii="Times New Roman" w:hAnsi="Times New Roman" w:cs="Times New Roman"/>
                <w:sz w:val="24"/>
                <w:szCs w:val="24"/>
              </w:rPr>
            </w:pPr>
          </w:p>
        </w:tc>
      </w:tr>
    </w:tbl>
    <w:p w:rsidR="00E45038" w:rsidRPr="00B464CB" w:rsidRDefault="00E45038" w:rsidP="00B464CB">
      <w:pPr>
        <w:spacing w:line="360" w:lineRule="auto"/>
        <w:rPr>
          <w:rFonts w:ascii="Times New Roman" w:hAnsi="Times New Roman" w:cs="Times New Roman"/>
          <w:b/>
          <w:sz w:val="24"/>
          <w:szCs w:val="24"/>
        </w:rPr>
      </w:pPr>
    </w:p>
    <w:p w:rsidR="00CD1556" w:rsidRPr="00B464CB" w:rsidRDefault="00E45038" w:rsidP="00B464CB">
      <w:pPr>
        <w:spacing w:line="360" w:lineRule="auto"/>
        <w:rPr>
          <w:rFonts w:ascii="Times New Roman" w:hAnsi="Times New Roman" w:cs="Times New Roman"/>
          <w:b/>
          <w:sz w:val="24"/>
          <w:szCs w:val="24"/>
        </w:rPr>
      </w:pPr>
      <w:r w:rsidRPr="00B464CB">
        <w:rPr>
          <w:rFonts w:ascii="Times New Roman" w:hAnsi="Times New Roman" w:cs="Times New Roman"/>
          <w:b/>
          <w:sz w:val="24"/>
          <w:szCs w:val="24"/>
        </w:rPr>
        <w:t>В  младшей   группе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799"/>
        <w:gridCol w:w="1772"/>
      </w:tblGrid>
      <w:tr w:rsidR="00E45038" w:rsidRPr="00B464CB" w:rsidTr="00E45038">
        <w:trPr>
          <w:trHeight w:val="184"/>
        </w:trPr>
        <w:tc>
          <w:tcPr>
            <w:tcW w:w="7933" w:type="dxa"/>
            <w:tcBorders>
              <w:bottom w:val="single" w:sz="4" w:space="0" w:color="auto"/>
            </w:tcBorders>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b/>
                <w:i/>
                <w:sz w:val="24"/>
                <w:szCs w:val="24"/>
              </w:rPr>
              <w:t>Режимные процессы</w:t>
            </w:r>
          </w:p>
        </w:tc>
        <w:tc>
          <w:tcPr>
            <w:tcW w:w="1781" w:type="dxa"/>
            <w:tcBorders>
              <w:bottom w:val="single" w:sz="4" w:space="0" w:color="auto"/>
            </w:tcBorders>
          </w:tcPr>
          <w:p w:rsidR="00E45038" w:rsidRPr="00B464CB" w:rsidRDefault="00E45038" w:rsidP="00B464CB">
            <w:pPr>
              <w:spacing w:line="360" w:lineRule="auto"/>
              <w:rPr>
                <w:rFonts w:ascii="Times New Roman" w:hAnsi="Times New Roman" w:cs="Times New Roman"/>
                <w:b/>
                <w:sz w:val="24"/>
                <w:szCs w:val="24"/>
              </w:rPr>
            </w:pPr>
            <w:r w:rsidRPr="00B464CB">
              <w:rPr>
                <w:rFonts w:ascii="Times New Roman" w:hAnsi="Times New Roman" w:cs="Times New Roman"/>
                <w:b/>
                <w:i/>
                <w:sz w:val="24"/>
                <w:szCs w:val="24"/>
              </w:rPr>
              <w:t>Время проведения</w:t>
            </w:r>
          </w:p>
        </w:tc>
      </w:tr>
      <w:tr w:rsidR="00E45038" w:rsidRPr="00B464CB" w:rsidTr="00E45038">
        <w:trPr>
          <w:trHeight w:val="1189"/>
        </w:trPr>
        <w:tc>
          <w:tcPr>
            <w:tcW w:w="7933" w:type="dxa"/>
            <w:tcBorders>
              <w:top w:val="single" w:sz="4" w:space="0" w:color="auto"/>
            </w:tcBorders>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 xml:space="preserve">Постепенный приход детей в группу. Прием детей. </w:t>
            </w:r>
          </w:p>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Взаимодействие с родителями. Игровая деятельность детей. Индивидуальные и подгрупповые дидактические , самостоятельные игры. Для старших детей- индивидуальная работа с «рабочими»стендами.</w:t>
            </w:r>
          </w:p>
        </w:tc>
        <w:tc>
          <w:tcPr>
            <w:tcW w:w="1781" w:type="dxa"/>
            <w:tcBorders>
              <w:top w:val="single" w:sz="4" w:space="0" w:color="auto"/>
            </w:tcBorders>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7:00-8:00</w:t>
            </w:r>
          </w:p>
        </w:tc>
      </w:tr>
      <w:tr w:rsidR="00E45038" w:rsidRPr="00B464CB" w:rsidTr="00E45038">
        <w:tc>
          <w:tcPr>
            <w:tcW w:w="7933"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Утренняя гимнастика (5-7 мин./ 7-9 мин.)</w:t>
            </w:r>
          </w:p>
        </w:tc>
        <w:tc>
          <w:tcPr>
            <w:tcW w:w="1781"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8:00-8:10</w:t>
            </w:r>
          </w:p>
        </w:tc>
      </w:tr>
      <w:tr w:rsidR="00E45038" w:rsidRPr="00B464CB" w:rsidTr="00E45038">
        <w:tc>
          <w:tcPr>
            <w:tcW w:w="7933"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Чтение сказок, стихов, рассказов, потешек, песенок. Самостоятельная деятельность детей.</w:t>
            </w:r>
          </w:p>
        </w:tc>
        <w:tc>
          <w:tcPr>
            <w:tcW w:w="1781"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8:10-8:20</w:t>
            </w:r>
          </w:p>
        </w:tc>
      </w:tr>
      <w:tr w:rsidR="00E45038" w:rsidRPr="00B464CB" w:rsidTr="00E45038">
        <w:tc>
          <w:tcPr>
            <w:tcW w:w="7933"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Подготовка к завтраку. Завтрак.</w:t>
            </w:r>
          </w:p>
        </w:tc>
        <w:tc>
          <w:tcPr>
            <w:tcW w:w="1781"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8:20-8:40</w:t>
            </w:r>
          </w:p>
        </w:tc>
      </w:tr>
      <w:tr w:rsidR="00E45038" w:rsidRPr="00B464CB" w:rsidTr="00E45038">
        <w:tc>
          <w:tcPr>
            <w:tcW w:w="7933"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b/>
                <w:sz w:val="24"/>
                <w:szCs w:val="24"/>
              </w:rPr>
              <w:t>Утренний круг</w:t>
            </w:r>
            <w:r w:rsidRPr="00B464CB">
              <w:rPr>
                <w:rFonts w:ascii="Times New Roman" w:hAnsi="Times New Roman" w:cs="Times New Roman"/>
                <w:sz w:val="24"/>
                <w:szCs w:val="24"/>
              </w:rPr>
              <w:t xml:space="preserve">:  </w:t>
            </w:r>
          </w:p>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 для младших детей- включение по желанию</w:t>
            </w:r>
          </w:p>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 xml:space="preserve"> - для старших детей – общение планирование</w:t>
            </w:r>
          </w:p>
        </w:tc>
        <w:tc>
          <w:tcPr>
            <w:tcW w:w="1781"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8:40-9:00</w:t>
            </w:r>
          </w:p>
        </w:tc>
      </w:tr>
      <w:tr w:rsidR="00E45038" w:rsidRPr="00B464CB" w:rsidTr="00E45038">
        <w:tc>
          <w:tcPr>
            <w:tcW w:w="7933"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Деятельность в центрах активности по реализации проектов и планов. Муз. и физк. Занятия (перерывы для детей любого возраста не менее 10 минут)</w:t>
            </w:r>
          </w:p>
        </w:tc>
        <w:tc>
          <w:tcPr>
            <w:tcW w:w="1781"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9:00-10:00</w:t>
            </w:r>
          </w:p>
        </w:tc>
      </w:tr>
      <w:tr w:rsidR="00E45038" w:rsidRPr="00B464CB" w:rsidTr="00E45038">
        <w:tc>
          <w:tcPr>
            <w:tcW w:w="7933"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Самостоятельная деятельность детей</w:t>
            </w:r>
          </w:p>
        </w:tc>
        <w:tc>
          <w:tcPr>
            <w:tcW w:w="1781"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10:00-10:20</w:t>
            </w:r>
          </w:p>
        </w:tc>
      </w:tr>
      <w:tr w:rsidR="00E45038" w:rsidRPr="00B464CB" w:rsidTr="00E45038">
        <w:tc>
          <w:tcPr>
            <w:tcW w:w="7933"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Подготовка к прогулке. Прогулка. Возвращение с прогулки.</w:t>
            </w:r>
          </w:p>
        </w:tc>
        <w:tc>
          <w:tcPr>
            <w:tcW w:w="1781"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10:20-12:00</w:t>
            </w:r>
          </w:p>
        </w:tc>
      </w:tr>
      <w:tr w:rsidR="00E45038" w:rsidRPr="00B464CB" w:rsidTr="00E45038">
        <w:tc>
          <w:tcPr>
            <w:tcW w:w="7933"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Подготовка к обеду. Обед.</w:t>
            </w:r>
          </w:p>
        </w:tc>
        <w:tc>
          <w:tcPr>
            <w:tcW w:w="1781"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12:00-12:40</w:t>
            </w:r>
          </w:p>
        </w:tc>
      </w:tr>
      <w:tr w:rsidR="00E45038" w:rsidRPr="00B464CB" w:rsidTr="00E45038">
        <w:tc>
          <w:tcPr>
            <w:tcW w:w="7933"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Подготовка к дневному сну. Дневной сон.</w:t>
            </w:r>
          </w:p>
        </w:tc>
        <w:tc>
          <w:tcPr>
            <w:tcW w:w="1781"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12:40-15:00</w:t>
            </w:r>
          </w:p>
        </w:tc>
      </w:tr>
      <w:tr w:rsidR="00E45038" w:rsidRPr="00B464CB" w:rsidTr="00E45038">
        <w:tc>
          <w:tcPr>
            <w:tcW w:w="7933"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lastRenderedPageBreak/>
              <w:t>Постепенный подъем, закаливающие процедуры. Самостоятельная деятельность детей.</w:t>
            </w:r>
          </w:p>
        </w:tc>
        <w:tc>
          <w:tcPr>
            <w:tcW w:w="1781"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15:00-15:30</w:t>
            </w:r>
          </w:p>
        </w:tc>
      </w:tr>
      <w:tr w:rsidR="00E45038" w:rsidRPr="00B464CB" w:rsidTr="00E45038">
        <w:tc>
          <w:tcPr>
            <w:tcW w:w="7933"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Подготовка к полднику. Полдник.</w:t>
            </w:r>
          </w:p>
        </w:tc>
        <w:tc>
          <w:tcPr>
            <w:tcW w:w="1781"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15:30-15:50</w:t>
            </w:r>
          </w:p>
        </w:tc>
      </w:tr>
      <w:tr w:rsidR="00E45038" w:rsidRPr="00B464CB" w:rsidTr="00E45038">
        <w:tc>
          <w:tcPr>
            <w:tcW w:w="7933"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Игры, кружки, занятия, занятия со специалистами.</w:t>
            </w:r>
          </w:p>
        </w:tc>
        <w:tc>
          <w:tcPr>
            <w:tcW w:w="1781"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15:50-16:00</w:t>
            </w:r>
          </w:p>
        </w:tc>
      </w:tr>
      <w:tr w:rsidR="00E45038" w:rsidRPr="00B464CB" w:rsidTr="00E45038">
        <w:tc>
          <w:tcPr>
            <w:tcW w:w="7933"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b/>
                <w:sz w:val="24"/>
                <w:szCs w:val="24"/>
              </w:rPr>
              <w:t xml:space="preserve">Вечерний круг </w:t>
            </w:r>
            <w:r w:rsidRPr="00B464CB">
              <w:rPr>
                <w:rFonts w:ascii="Times New Roman" w:hAnsi="Times New Roman" w:cs="Times New Roman"/>
                <w:sz w:val="24"/>
                <w:szCs w:val="24"/>
              </w:rPr>
              <w:t xml:space="preserve">: </w:t>
            </w:r>
          </w:p>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 для младших детей- игры, наблюдение;</w:t>
            </w:r>
          </w:p>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 xml:space="preserve"> - для старших детей – демонстрация достижений, самоанализ.</w:t>
            </w:r>
          </w:p>
        </w:tc>
        <w:tc>
          <w:tcPr>
            <w:tcW w:w="1781"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16:00-16:10</w:t>
            </w:r>
          </w:p>
        </w:tc>
      </w:tr>
      <w:tr w:rsidR="00E45038" w:rsidRPr="00B464CB" w:rsidTr="00E45038">
        <w:tc>
          <w:tcPr>
            <w:tcW w:w="7933"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Прогулка. Взаимодействие с родителями. Игровая деятельность детей. Индивидуальные и подгрупповые, самостоятельные подвижные игры. Уход детей домой.</w:t>
            </w:r>
          </w:p>
        </w:tc>
        <w:tc>
          <w:tcPr>
            <w:tcW w:w="1781" w:type="dxa"/>
          </w:tcPr>
          <w:p w:rsidR="00E45038" w:rsidRPr="00B464CB" w:rsidRDefault="00E45038"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16:10-17:30</w:t>
            </w:r>
          </w:p>
        </w:tc>
      </w:tr>
    </w:tbl>
    <w:p w:rsidR="00E45038" w:rsidRPr="00B464CB" w:rsidRDefault="00E45038" w:rsidP="00B464CB">
      <w:pPr>
        <w:spacing w:line="360" w:lineRule="auto"/>
        <w:rPr>
          <w:rFonts w:ascii="Times New Roman" w:hAnsi="Times New Roman" w:cs="Times New Roman"/>
          <w:b/>
          <w:sz w:val="24"/>
          <w:szCs w:val="24"/>
        </w:rPr>
      </w:pPr>
    </w:p>
    <w:p w:rsidR="00E45038" w:rsidRPr="00B464CB" w:rsidRDefault="00E45038" w:rsidP="00B464CB">
      <w:pPr>
        <w:spacing w:line="360" w:lineRule="auto"/>
        <w:rPr>
          <w:rFonts w:ascii="Times New Roman" w:hAnsi="Times New Roman" w:cs="Times New Roman"/>
          <w:b/>
          <w:sz w:val="24"/>
          <w:szCs w:val="24"/>
        </w:rPr>
      </w:pPr>
      <w:r w:rsidRPr="00B464CB">
        <w:rPr>
          <w:rFonts w:ascii="Times New Roman" w:hAnsi="Times New Roman" w:cs="Times New Roman"/>
          <w:b/>
          <w:sz w:val="24"/>
          <w:szCs w:val="24"/>
        </w:rPr>
        <w:t>В  средней  группе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799"/>
        <w:gridCol w:w="1772"/>
      </w:tblGrid>
      <w:tr w:rsidR="0079549C" w:rsidRPr="00B464CB" w:rsidTr="0079549C">
        <w:trPr>
          <w:trHeight w:val="184"/>
        </w:trPr>
        <w:tc>
          <w:tcPr>
            <w:tcW w:w="7933" w:type="dxa"/>
            <w:tcBorders>
              <w:bottom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b/>
                <w:i/>
                <w:sz w:val="24"/>
                <w:szCs w:val="24"/>
              </w:rPr>
              <w:t>Режимные процессы</w:t>
            </w:r>
          </w:p>
        </w:tc>
        <w:tc>
          <w:tcPr>
            <w:tcW w:w="1781" w:type="dxa"/>
            <w:tcBorders>
              <w:bottom w:val="single" w:sz="4" w:space="0" w:color="auto"/>
            </w:tcBorders>
          </w:tcPr>
          <w:p w:rsidR="0079549C" w:rsidRPr="00B464CB" w:rsidRDefault="0079549C" w:rsidP="00B464CB">
            <w:pPr>
              <w:spacing w:line="360" w:lineRule="auto"/>
              <w:rPr>
                <w:rFonts w:ascii="Times New Roman" w:hAnsi="Times New Roman" w:cs="Times New Roman"/>
                <w:b/>
                <w:sz w:val="24"/>
                <w:szCs w:val="24"/>
              </w:rPr>
            </w:pPr>
            <w:r w:rsidRPr="00B464CB">
              <w:rPr>
                <w:rFonts w:ascii="Times New Roman" w:hAnsi="Times New Roman" w:cs="Times New Roman"/>
                <w:b/>
                <w:i/>
                <w:sz w:val="24"/>
                <w:szCs w:val="24"/>
              </w:rPr>
              <w:t>Время проведения</w:t>
            </w:r>
          </w:p>
        </w:tc>
      </w:tr>
      <w:tr w:rsidR="0079549C" w:rsidRPr="00B464CB" w:rsidTr="0079549C">
        <w:trPr>
          <w:trHeight w:val="1189"/>
        </w:trPr>
        <w:tc>
          <w:tcPr>
            <w:tcW w:w="7933" w:type="dxa"/>
            <w:tcBorders>
              <w:top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 xml:space="preserve">Постепенный приход детей в группу. Прием детей. </w:t>
            </w:r>
          </w:p>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Взаимодействие с родителями. Игровая деятельность детей. Индивидуальные и подгрупповые дидактические , самостоятельные игры. Для старших детей- индивидуальная работа с «рабочими»стендами.</w:t>
            </w:r>
          </w:p>
        </w:tc>
        <w:tc>
          <w:tcPr>
            <w:tcW w:w="1781" w:type="dxa"/>
            <w:tcBorders>
              <w:top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7:00-8:00</w:t>
            </w:r>
          </w:p>
        </w:tc>
      </w:tr>
      <w:tr w:rsidR="0079549C" w:rsidRPr="00B464CB" w:rsidTr="0079549C">
        <w:tc>
          <w:tcPr>
            <w:tcW w:w="7933"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Утренняя гимнастика (5-7 мин./ 7-9 мин.)</w:t>
            </w:r>
          </w:p>
        </w:tc>
        <w:tc>
          <w:tcPr>
            <w:tcW w:w="1781"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8:00-8:10</w:t>
            </w:r>
          </w:p>
        </w:tc>
      </w:tr>
      <w:tr w:rsidR="0079549C" w:rsidRPr="00B464CB" w:rsidTr="0079549C">
        <w:tc>
          <w:tcPr>
            <w:tcW w:w="7933"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Чтение сказок, стихов, рассказов, потешек, песенок. Самостоятельная деятельность детей.</w:t>
            </w:r>
          </w:p>
        </w:tc>
        <w:tc>
          <w:tcPr>
            <w:tcW w:w="1781"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8:10-8:20</w:t>
            </w:r>
          </w:p>
        </w:tc>
      </w:tr>
      <w:tr w:rsidR="0079549C" w:rsidRPr="00B464CB" w:rsidTr="0079549C">
        <w:tc>
          <w:tcPr>
            <w:tcW w:w="7933"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Подготовка к завтраку. Завтрак.</w:t>
            </w:r>
          </w:p>
        </w:tc>
        <w:tc>
          <w:tcPr>
            <w:tcW w:w="1781"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8:20-8:40</w:t>
            </w:r>
          </w:p>
        </w:tc>
      </w:tr>
      <w:tr w:rsidR="0079549C" w:rsidRPr="00B464CB" w:rsidTr="0079549C">
        <w:tc>
          <w:tcPr>
            <w:tcW w:w="7933"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b/>
                <w:sz w:val="24"/>
                <w:szCs w:val="24"/>
              </w:rPr>
              <w:t>Утренний круг</w:t>
            </w:r>
            <w:r w:rsidRPr="00B464CB">
              <w:rPr>
                <w:rFonts w:ascii="Times New Roman" w:hAnsi="Times New Roman" w:cs="Times New Roman"/>
                <w:sz w:val="24"/>
                <w:szCs w:val="24"/>
              </w:rPr>
              <w:t xml:space="preserve">: </w:t>
            </w:r>
          </w:p>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 для младших детей- включение по желанию</w:t>
            </w:r>
          </w:p>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lastRenderedPageBreak/>
              <w:t>- для старших детей – общение планирование</w:t>
            </w:r>
          </w:p>
        </w:tc>
        <w:tc>
          <w:tcPr>
            <w:tcW w:w="1781"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lastRenderedPageBreak/>
              <w:t>8:40-9:00</w:t>
            </w:r>
          </w:p>
        </w:tc>
      </w:tr>
      <w:tr w:rsidR="0079549C" w:rsidRPr="00B464CB" w:rsidTr="0079549C">
        <w:tc>
          <w:tcPr>
            <w:tcW w:w="7933"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lastRenderedPageBreak/>
              <w:t>Деятельность в центрах активности по реализации проектов и планов. Муз. и физк. Занятия (перерывы для детей любого возраста не менее 10 минут)</w:t>
            </w:r>
          </w:p>
        </w:tc>
        <w:tc>
          <w:tcPr>
            <w:tcW w:w="1781"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9:00-10:10</w:t>
            </w:r>
          </w:p>
        </w:tc>
      </w:tr>
      <w:tr w:rsidR="0079549C" w:rsidRPr="00B464CB" w:rsidTr="0079549C">
        <w:tc>
          <w:tcPr>
            <w:tcW w:w="7933"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Самостоятельная деятельность детей</w:t>
            </w:r>
          </w:p>
        </w:tc>
        <w:tc>
          <w:tcPr>
            <w:tcW w:w="1781"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10:10-10:30</w:t>
            </w:r>
          </w:p>
        </w:tc>
      </w:tr>
      <w:tr w:rsidR="0079549C" w:rsidRPr="00B464CB" w:rsidTr="0079549C">
        <w:tc>
          <w:tcPr>
            <w:tcW w:w="7933"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Подготовка к прогулке. Прогулка. Возвращение с прогулки.</w:t>
            </w:r>
          </w:p>
        </w:tc>
        <w:tc>
          <w:tcPr>
            <w:tcW w:w="1781"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10:30-12:10</w:t>
            </w:r>
          </w:p>
        </w:tc>
      </w:tr>
      <w:tr w:rsidR="0079549C" w:rsidRPr="00B464CB" w:rsidTr="0079549C">
        <w:tc>
          <w:tcPr>
            <w:tcW w:w="7933"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Подготовка к обеду. Обед.</w:t>
            </w:r>
          </w:p>
        </w:tc>
        <w:tc>
          <w:tcPr>
            <w:tcW w:w="1781"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12:10-12:50</w:t>
            </w:r>
          </w:p>
        </w:tc>
      </w:tr>
      <w:tr w:rsidR="0079549C" w:rsidRPr="00B464CB" w:rsidTr="0079549C">
        <w:tc>
          <w:tcPr>
            <w:tcW w:w="7933"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Подготовка к дневному сну. Дневной сон.</w:t>
            </w:r>
          </w:p>
        </w:tc>
        <w:tc>
          <w:tcPr>
            <w:tcW w:w="1781"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12:50-15:00</w:t>
            </w:r>
          </w:p>
        </w:tc>
      </w:tr>
      <w:tr w:rsidR="0079549C" w:rsidRPr="00B464CB" w:rsidTr="0079549C">
        <w:tc>
          <w:tcPr>
            <w:tcW w:w="7933"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Постепенный подъем, закаливающие процедуры. Самостоятельная деятельность детей.</w:t>
            </w:r>
          </w:p>
        </w:tc>
        <w:tc>
          <w:tcPr>
            <w:tcW w:w="1781"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15:00-15:30</w:t>
            </w:r>
          </w:p>
        </w:tc>
      </w:tr>
      <w:tr w:rsidR="0079549C" w:rsidRPr="00B464CB" w:rsidTr="0079549C">
        <w:tc>
          <w:tcPr>
            <w:tcW w:w="7933"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Подготовка к полднику. Полдник.</w:t>
            </w:r>
          </w:p>
        </w:tc>
        <w:tc>
          <w:tcPr>
            <w:tcW w:w="1781"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15:30-15:50</w:t>
            </w:r>
          </w:p>
        </w:tc>
      </w:tr>
      <w:tr w:rsidR="0079549C" w:rsidRPr="00B464CB" w:rsidTr="0079549C">
        <w:tc>
          <w:tcPr>
            <w:tcW w:w="7933"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Игры, кружки, занятия, занятия со специалистами.</w:t>
            </w:r>
          </w:p>
        </w:tc>
        <w:tc>
          <w:tcPr>
            <w:tcW w:w="1781"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15:50-16:00</w:t>
            </w:r>
          </w:p>
        </w:tc>
      </w:tr>
      <w:tr w:rsidR="0079549C" w:rsidRPr="00B464CB" w:rsidTr="0079549C">
        <w:tc>
          <w:tcPr>
            <w:tcW w:w="7933"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b/>
                <w:sz w:val="24"/>
                <w:szCs w:val="24"/>
              </w:rPr>
              <w:t xml:space="preserve">Вечерний круг </w:t>
            </w:r>
            <w:r w:rsidRPr="00B464CB">
              <w:rPr>
                <w:rFonts w:ascii="Times New Roman" w:hAnsi="Times New Roman" w:cs="Times New Roman"/>
                <w:sz w:val="24"/>
                <w:szCs w:val="24"/>
              </w:rPr>
              <w:t xml:space="preserve">: </w:t>
            </w:r>
          </w:p>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 для младших детей- игры, наблюдение;</w:t>
            </w:r>
          </w:p>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 для старших детей – демонстрация достижений, самоанализ.</w:t>
            </w:r>
          </w:p>
        </w:tc>
        <w:tc>
          <w:tcPr>
            <w:tcW w:w="1781"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16:00-16:10</w:t>
            </w:r>
          </w:p>
        </w:tc>
      </w:tr>
      <w:tr w:rsidR="0079549C" w:rsidRPr="00B464CB" w:rsidTr="0079549C">
        <w:tc>
          <w:tcPr>
            <w:tcW w:w="7933"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Прогулка. Взаимодействие с родителями. Игровая деятельность детей. Индивидуальные и подгрупповые, самостоятельные подвижные игры. Уход детей домой.</w:t>
            </w:r>
          </w:p>
        </w:tc>
        <w:tc>
          <w:tcPr>
            <w:tcW w:w="1781"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16:10-17:30</w:t>
            </w:r>
          </w:p>
        </w:tc>
      </w:tr>
    </w:tbl>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 xml:space="preserve">     в  старшей  группе</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15"/>
        <w:gridCol w:w="1774"/>
      </w:tblGrid>
      <w:tr w:rsidR="0079549C" w:rsidRPr="00B464CB" w:rsidTr="0079549C">
        <w:trPr>
          <w:trHeight w:val="184"/>
        </w:trPr>
        <w:tc>
          <w:tcPr>
            <w:tcW w:w="8250" w:type="dxa"/>
            <w:tcBorders>
              <w:bottom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b/>
                <w:i/>
                <w:sz w:val="24"/>
                <w:szCs w:val="24"/>
              </w:rPr>
              <w:t>Режимные процессы</w:t>
            </w:r>
          </w:p>
        </w:tc>
        <w:tc>
          <w:tcPr>
            <w:tcW w:w="1782" w:type="dxa"/>
            <w:tcBorders>
              <w:bottom w:val="single" w:sz="4" w:space="0" w:color="auto"/>
            </w:tcBorders>
          </w:tcPr>
          <w:p w:rsidR="0079549C" w:rsidRPr="00B464CB" w:rsidRDefault="0079549C" w:rsidP="00B464CB">
            <w:pPr>
              <w:spacing w:line="360" w:lineRule="auto"/>
              <w:rPr>
                <w:rFonts w:ascii="Times New Roman" w:hAnsi="Times New Roman" w:cs="Times New Roman"/>
                <w:b/>
                <w:sz w:val="24"/>
                <w:szCs w:val="24"/>
              </w:rPr>
            </w:pPr>
            <w:r w:rsidRPr="00B464CB">
              <w:rPr>
                <w:rFonts w:ascii="Times New Roman" w:hAnsi="Times New Roman" w:cs="Times New Roman"/>
                <w:b/>
                <w:i/>
                <w:sz w:val="24"/>
                <w:szCs w:val="24"/>
              </w:rPr>
              <w:t>Время проведения</w:t>
            </w:r>
          </w:p>
        </w:tc>
      </w:tr>
      <w:tr w:rsidR="0079549C" w:rsidRPr="00B464CB" w:rsidTr="0079549C">
        <w:trPr>
          <w:trHeight w:val="1189"/>
        </w:trPr>
        <w:tc>
          <w:tcPr>
            <w:tcW w:w="8250" w:type="dxa"/>
            <w:tcBorders>
              <w:top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 xml:space="preserve">Постепенный приход детей в группу. Прием детей. </w:t>
            </w:r>
          </w:p>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Взаимодействие с родителями. Игровая деятельность детей. Индивидуальные и подгрупповые дидактические , самостоятельные игры. Для старших детей- индивидуальная работа с «рабочими»стендами.</w:t>
            </w:r>
          </w:p>
        </w:tc>
        <w:tc>
          <w:tcPr>
            <w:tcW w:w="1782" w:type="dxa"/>
            <w:tcBorders>
              <w:top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7:00-8:00</w:t>
            </w:r>
          </w:p>
        </w:tc>
      </w:tr>
      <w:tr w:rsidR="0079549C" w:rsidRPr="00B464CB" w:rsidTr="0079549C">
        <w:tc>
          <w:tcPr>
            <w:tcW w:w="8250"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lastRenderedPageBreak/>
              <w:t>Утренняя гимнастика (5-7 мин./ 7-9 мин.)</w:t>
            </w:r>
          </w:p>
        </w:tc>
        <w:tc>
          <w:tcPr>
            <w:tcW w:w="1782"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8:00-8:10</w:t>
            </w:r>
          </w:p>
        </w:tc>
      </w:tr>
      <w:tr w:rsidR="0079549C" w:rsidRPr="00B464CB" w:rsidTr="0079549C">
        <w:tc>
          <w:tcPr>
            <w:tcW w:w="8250"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Чтение сказок, стихов, рассказов, потешек, песенок. Самостоятельная деятельность детей.</w:t>
            </w:r>
          </w:p>
        </w:tc>
        <w:tc>
          <w:tcPr>
            <w:tcW w:w="1782"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8:10-8:20</w:t>
            </w:r>
          </w:p>
        </w:tc>
      </w:tr>
      <w:tr w:rsidR="0079549C" w:rsidRPr="00B464CB" w:rsidTr="0079549C">
        <w:tc>
          <w:tcPr>
            <w:tcW w:w="8250"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Подготовка к завтраку. Завтрак.</w:t>
            </w:r>
          </w:p>
        </w:tc>
        <w:tc>
          <w:tcPr>
            <w:tcW w:w="1782"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8:20-8:40</w:t>
            </w:r>
          </w:p>
        </w:tc>
      </w:tr>
      <w:tr w:rsidR="0079549C" w:rsidRPr="00B464CB" w:rsidTr="0079549C">
        <w:tc>
          <w:tcPr>
            <w:tcW w:w="8250"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b/>
                <w:sz w:val="24"/>
                <w:szCs w:val="24"/>
              </w:rPr>
              <w:t>Утренний круг</w:t>
            </w:r>
            <w:r w:rsidRPr="00B464CB">
              <w:rPr>
                <w:rFonts w:ascii="Times New Roman" w:hAnsi="Times New Roman" w:cs="Times New Roman"/>
                <w:sz w:val="24"/>
                <w:szCs w:val="24"/>
              </w:rPr>
              <w:t xml:space="preserve">: </w:t>
            </w:r>
          </w:p>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 для младших детей- включение по желанию</w:t>
            </w:r>
          </w:p>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 для старших детей – общение планирование</w:t>
            </w:r>
          </w:p>
        </w:tc>
        <w:tc>
          <w:tcPr>
            <w:tcW w:w="1782"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8:40-9:00</w:t>
            </w:r>
          </w:p>
        </w:tc>
      </w:tr>
      <w:tr w:rsidR="0079549C" w:rsidRPr="00B464CB" w:rsidTr="0079549C">
        <w:tc>
          <w:tcPr>
            <w:tcW w:w="8250"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Деятельность в центрах активности по реализации проектов и планов. Муз. и физк. Занятия (перерывы для детей любого возраста не менее 10 минут)</w:t>
            </w:r>
          </w:p>
        </w:tc>
        <w:tc>
          <w:tcPr>
            <w:tcW w:w="1782"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9:00-10:30</w:t>
            </w:r>
          </w:p>
        </w:tc>
      </w:tr>
      <w:tr w:rsidR="0079549C" w:rsidRPr="00B464CB" w:rsidTr="0079549C">
        <w:tc>
          <w:tcPr>
            <w:tcW w:w="8250"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Самостоятельная деятельность детей</w:t>
            </w:r>
          </w:p>
        </w:tc>
        <w:tc>
          <w:tcPr>
            <w:tcW w:w="1782"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10:30-10:40</w:t>
            </w:r>
          </w:p>
        </w:tc>
      </w:tr>
      <w:tr w:rsidR="0079549C" w:rsidRPr="00B464CB" w:rsidTr="0079549C">
        <w:tc>
          <w:tcPr>
            <w:tcW w:w="8250"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Подготовка к прогулке. Прогулка. Возвращение с прогулки.</w:t>
            </w:r>
          </w:p>
        </w:tc>
        <w:tc>
          <w:tcPr>
            <w:tcW w:w="1782"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10:40-12:50</w:t>
            </w:r>
          </w:p>
        </w:tc>
      </w:tr>
      <w:tr w:rsidR="0079549C" w:rsidRPr="00B464CB" w:rsidTr="0079549C">
        <w:tc>
          <w:tcPr>
            <w:tcW w:w="8250"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Подготовка к обеду. Обед.</w:t>
            </w:r>
          </w:p>
        </w:tc>
        <w:tc>
          <w:tcPr>
            <w:tcW w:w="1782"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12:50-13:20</w:t>
            </w:r>
          </w:p>
        </w:tc>
      </w:tr>
      <w:tr w:rsidR="0079549C" w:rsidRPr="00B464CB" w:rsidTr="0079549C">
        <w:tc>
          <w:tcPr>
            <w:tcW w:w="8250"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Подготовка к дневному сну. Дневной сон.</w:t>
            </w:r>
          </w:p>
        </w:tc>
        <w:tc>
          <w:tcPr>
            <w:tcW w:w="1782"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13:20-15:00</w:t>
            </w:r>
          </w:p>
        </w:tc>
      </w:tr>
      <w:tr w:rsidR="0079549C" w:rsidRPr="00B464CB" w:rsidTr="0079549C">
        <w:tc>
          <w:tcPr>
            <w:tcW w:w="8250"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Постепенный подъем, закаливающие процедуры. Самостоятельная деятельность детей.</w:t>
            </w:r>
          </w:p>
        </w:tc>
        <w:tc>
          <w:tcPr>
            <w:tcW w:w="1782"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15:00-15:20</w:t>
            </w:r>
          </w:p>
        </w:tc>
      </w:tr>
      <w:tr w:rsidR="0079549C" w:rsidRPr="00B464CB" w:rsidTr="0079549C">
        <w:tc>
          <w:tcPr>
            <w:tcW w:w="8250"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Подготовка к полднику. Полдник.</w:t>
            </w:r>
          </w:p>
        </w:tc>
        <w:tc>
          <w:tcPr>
            <w:tcW w:w="1782"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15:20-15:40</w:t>
            </w:r>
          </w:p>
        </w:tc>
      </w:tr>
      <w:tr w:rsidR="0079549C" w:rsidRPr="00B464CB" w:rsidTr="0079549C">
        <w:tc>
          <w:tcPr>
            <w:tcW w:w="8250"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Игры, кружки, занятия, занятия со специалистами.</w:t>
            </w:r>
          </w:p>
        </w:tc>
        <w:tc>
          <w:tcPr>
            <w:tcW w:w="1782"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15:40-16:00</w:t>
            </w:r>
          </w:p>
        </w:tc>
      </w:tr>
      <w:tr w:rsidR="0079549C" w:rsidRPr="00B464CB" w:rsidTr="0079549C">
        <w:tc>
          <w:tcPr>
            <w:tcW w:w="8250"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b/>
                <w:sz w:val="24"/>
                <w:szCs w:val="24"/>
              </w:rPr>
              <w:t xml:space="preserve">Вечерний круг </w:t>
            </w:r>
            <w:r w:rsidRPr="00B464CB">
              <w:rPr>
                <w:rFonts w:ascii="Times New Roman" w:hAnsi="Times New Roman" w:cs="Times New Roman"/>
                <w:sz w:val="24"/>
                <w:szCs w:val="24"/>
              </w:rPr>
              <w:t xml:space="preserve">: </w:t>
            </w:r>
          </w:p>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 для младших детей- игры, наблюдение;</w:t>
            </w:r>
          </w:p>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 для старших детей – демонстрация достижений, самоанализ.</w:t>
            </w:r>
          </w:p>
        </w:tc>
        <w:tc>
          <w:tcPr>
            <w:tcW w:w="1782"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16:00-16:10</w:t>
            </w:r>
          </w:p>
        </w:tc>
      </w:tr>
      <w:tr w:rsidR="0079549C" w:rsidRPr="00B464CB" w:rsidTr="0079549C">
        <w:tc>
          <w:tcPr>
            <w:tcW w:w="8250"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Прогулка. Взаимодействие с родителями. Игровая деятельность детей. Индивидуальные и подгрупповые, самостоятельные подвижные игры. Уход детей домой.</w:t>
            </w:r>
          </w:p>
        </w:tc>
        <w:tc>
          <w:tcPr>
            <w:tcW w:w="1782"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16:10-17:30</w:t>
            </w:r>
          </w:p>
        </w:tc>
      </w:tr>
    </w:tbl>
    <w:p w:rsidR="00E45038"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в подготовительной группе</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15"/>
        <w:gridCol w:w="1774"/>
      </w:tblGrid>
      <w:tr w:rsidR="0079549C" w:rsidRPr="00B464CB" w:rsidTr="0079549C">
        <w:trPr>
          <w:trHeight w:val="184"/>
        </w:trPr>
        <w:tc>
          <w:tcPr>
            <w:tcW w:w="8648" w:type="dxa"/>
            <w:tcBorders>
              <w:bottom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b/>
                <w:i/>
                <w:sz w:val="24"/>
                <w:szCs w:val="24"/>
              </w:rPr>
              <w:lastRenderedPageBreak/>
              <w:t>Режимные процессы</w:t>
            </w:r>
          </w:p>
        </w:tc>
        <w:tc>
          <w:tcPr>
            <w:tcW w:w="1807" w:type="dxa"/>
            <w:tcBorders>
              <w:bottom w:val="single" w:sz="4" w:space="0" w:color="auto"/>
            </w:tcBorders>
          </w:tcPr>
          <w:p w:rsidR="0079549C" w:rsidRPr="00B464CB" w:rsidRDefault="0079549C" w:rsidP="00B464CB">
            <w:pPr>
              <w:spacing w:line="360" w:lineRule="auto"/>
              <w:rPr>
                <w:rFonts w:ascii="Times New Roman" w:hAnsi="Times New Roman" w:cs="Times New Roman"/>
                <w:b/>
                <w:sz w:val="24"/>
                <w:szCs w:val="24"/>
              </w:rPr>
            </w:pPr>
            <w:r w:rsidRPr="00B464CB">
              <w:rPr>
                <w:rFonts w:ascii="Times New Roman" w:hAnsi="Times New Roman" w:cs="Times New Roman"/>
                <w:b/>
                <w:i/>
                <w:sz w:val="24"/>
                <w:szCs w:val="24"/>
              </w:rPr>
              <w:t>Время проведения</w:t>
            </w:r>
          </w:p>
        </w:tc>
      </w:tr>
      <w:tr w:rsidR="0079549C" w:rsidRPr="00B464CB" w:rsidTr="0079549C">
        <w:trPr>
          <w:trHeight w:val="1189"/>
        </w:trPr>
        <w:tc>
          <w:tcPr>
            <w:tcW w:w="8648" w:type="dxa"/>
            <w:tcBorders>
              <w:top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 xml:space="preserve">Постепенный приход детей в группу. Прием детей. </w:t>
            </w:r>
          </w:p>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Взаимодействие с родителями. Игровая деятельность детей. Индивидуальные и подгрупповые дидактические , самостоятельные игры. Для старших детей- индивидуальная работа с «рабочими»стендами.</w:t>
            </w:r>
          </w:p>
        </w:tc>
        <w:tc>
          <w:tcPr>
            <w:tcW w:w="1807" w:type="dxa"/>
            <w:tcBorders>
              <w:top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7:00-8:00</w:t>
            </w:r>
          </w:p>
        </w:tc>
      </w:tr>
      <w:tr w:rsidR="0079549C" w:rsidRPr="00B464CB" w:rsidTr="0079549C">
        <w:tc>
          <w:tcPr>
            <w:tcW w:w="8648"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Утренняя гимнастика (5-7 мин./ 7-9 мин.)</w:t>
            </w:r>
          </w:p>
        </w:tc>
        <w:tc>
          <w:tcPr>
            <w:tcW w:w="1807"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8:00-8:10</w:t>
            </w:r>
          </w:p>
        </w:tc>
      </w:tr>
      <w:tr w:rsidR="0079549C" w:rsidRPr="00B464CB" w:rsidTr="0079549C">
        <w:tc>
          <w:tcPr>
            <w:tcW w:w="8648"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Чтение сказок, стихов, рассказов, потешек, песенок. Самостоятельная деятельность детей.</w:t>
            </w:r>
          </w:p>
        </w:tc>
        <w:tc>
          <w:tcPr>
            <w:tcW w:w="1807"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8:10-8:20</w:t>
            </w:r>
          </w:p>
        </w:tc>
      </w:tr>
      <w:tr w:rsidR="0079549C" w:rsidRPr="00B464CB" w:rsidTr="0079549C">
        <w:tc>
          <w:tcPr>
            <w:tcW w:w="8648"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Подготовка к завтраку. Завтрак.</w:t>
            </w:r>
          </w:p>
        </w:tc>
        <w:tc>
          <w:tcPr>
            <w:tcW w:w="1807"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8:20-8:40</w:t>
            </w:r>
          </w:p>
        </w:tc>
      </w:tr>
      <w:tr w:rsidR="0079549C" w:rsidRPr="00B464CB" w:rsidTr="0079549C">
        <w:tc>
          <w:tcPr>
            <w:tcW w:w="8648"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b/>
                <w:sz w:val="24"/>
                <w:szCs w:val="24"/>
              </w:rPr>
              <w:t>Утренний круг</w:t>
            </w:r>
            <w:r w:rsidRPr="00B464CB">
              <w:rPr>
                <w:rFonts w:ascii="Times New Roman" w:hAnsi="Times New Roman" w:cs="Times New Roman"/>
                <w:sz w:val="24"/>
                <w:szCs w:val="24"/>
              </w:rPr>
              <w:t xml:space="preserve">: </w:t>
            </w:r>
          </w:p>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 для младших детей- включение по желанию</w:t>
            </w:r>
          </w:p>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 для старших детей – общение планирование</w:t>
            </w:r>
          </w:p>
        </w:tc>
        <w:tc>
          <w:tcPr>
            <w:tcW w:w="1807"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8:40-9:00</w:t>
            </w:r>
          </w:p>
        </w:tc>
      </w:tr>
      <w:tr w:rsidR="0079549C" w:rsidRPr="00B464CB" w:rsidTr="0079549C">
        <w:tc>
          <w:tcPr>
            <w:tcW w:w="8648"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Деятельность в центрах активности по реализации проектов и планов. Муз. и физк. Занятия (перерывы для детей любого возраста не менее 10 минут)</w:t>
            </w:r>
          </w:p>
        </w:tc>
        <w:tc>
          <w:tcPr>
            <w:tcW w:w="1807"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9:00-10:40</w:t>
            </w:r>
          </w:p>
        </w:tc>
      </w:tr>
      <w:tr w:rsidR="0079549C" w:rsidRPr="00B464CB" w:rsidTr="0079549C">
        <w:tc>
          <w:tcPr>
            <w:tcW w:w="8648"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Самостоятельная деятельность детей</w:t>
            </w:r>
          </w:p>
        </w:tc>
        <w:tc>
          <w:tcPr>
            <w:tcW w:w="1807"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10:40-10:50</w:t>
            </w:r>
          </w:p>
        </w:tc>
      </w:tr>
      <w:tr w:rsidR="0079549C" w:rsidRPr="00B464CB" w:rsidTr="0079549C">
        <w:tc>
          <w:tcPr>
            <w:tcW w:w="8648"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Подготовка к прогулке. Прогулка. Возвращение с прогулки.</w:t>
            </w:r>
          </w:p>
        </w:tc>
        <w:tc>
          <w:tcPr>
            <w:tcW w:w="1807"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10:50-12:50</w:t>
            </w:r>
          </w:p>
        </w:tc>
      </w:tr>
      <w:tr w:rsidR="0079549C" w:rsidRPr="00B464CB" w:rsidTr="0079549C">
        <w:tc>
          <w:tcPr>
            <w:tcW w:w="8648"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Подготовка к обеду. Обед.</w:t>
            </w:r>
          </w:p>
        </w:tc>
        <w:tc>
          <w:tcPr>
            <w:tcW w:w="1807"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12:50-13:20</w:t>
            </w:r>
          </w:p>
        </w:tc>
      </w:tr>
      <w:tr w:rsidR="0079549C" w:rsidRPr="00B464CB" w:rsidTr="0079549C">
        <w:tc>
          <w:tcPr>
            <w:tcW w:w="8648"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Подготовка к дневному сну. Дневной сон.</w:t>
            </w:r>
          </w:p>
        </w:tc>
        <w:tc>
          <w:tcPr>
            <w:tcW w:w="1807"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13:20-15:00</w:t>
            </w:r>
          </w:p>
        </w:tc>
      </w:tr>
      <w:tr w:rsidR="0079549C" w:rsidRPr="00B464CB" w:rsidTr="0079549C">
        <w:tc>
          <w:tcPr>
            <w:tcW w:w="8648"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Постепенный подъем, закаливающие процедуры. Самостоятельная деятельность детей.</w:t>
            </w:r>
          </w:p>
        </w:tc>
        <w:tc>
          <w:tcPr>
            <w:tcW w:w="1807"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15:00-15:20</w:t>
            </w:r>
          </w:p>
        </w:tc>
      </w:tr>
      <w:tr w:rsidR="0079549C" w:rsidRPr="00B464CB" w:rsidTr="0079549C">
        <w:tc>
          <w:tcPr>
            <w:tcW w:w="8648"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Подготовка к полднику. Полдник.</w:t>
            </w:r>
          </w:p>
        </w:tc>
        <w:tc>
          <w:tcPr>
            <w:tcW w:w="1807"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15:20-15:40</w:t>
            </w:r>
          </w:p>
        </w:tc>
      </w:tr>
      <w:tr w:rsidR="0079549C" w:rsidRPr="00B464CB" w:rsidTr="0079549C">
        <w:tc>
          <w:tcPr>
            <w:tcW w:w="8648"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Игры, кружки, занятия, занятия со специалистами.</w:t>
            </w:r>
          </w:p>
        </w:tc>
        <w:tc>
          <w:tcPr>
            <w:tcW w:w="1807"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15:40-16:10</w:t>
            </w:r>
          </w:p>
        </w:tc>
      </w:tr>
      <w:tr w:rsidR="0079549C" w:rsidRPr="00B464CB" w:rsidTr="0079549C">
        <w:tc>
          <w:tcPr>
            <w:tcW w:w="8648"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b/>
                <w:sz w:val="24"/>
                <w:szCs w:val="24"/>
              </w:rPr>
              <w:t xml:space="preserve">Вечерний круг </w:t>
            </w:r>
            <w:r w:rsidRPr="00B464CB">
              <w:rPr>
                <w:rFonts w:ascii="Times New Roman" w:hAnsi="Times New Roman" w:cs="Times New Roman"/>
                <w:sz w:val="24"/>
                <w:szCs w:val="24"/>
              </w:rPr>
              <w:t xml:space="preserve">: </w:t>
            </w:r>
          </w:p>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 для младших детей- игры, наблюдение;</w:t>
            </w:r>
          </w:p>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lastRenderedPageBreak/>
              <w:t>- для старших детей – демонстрация достижений, самоанализ.</w:t>
            </w:r>
          </w:p>
        </w:tc>
        <w:tc>
          <w:tcPr>
            <w:tcW w:w="1807"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lastRenderedPageBreak/>
              <w:t>16:10-16:20</w:t>
            </w:r>
          </w:p>
        </w:tc>
      </w:tr>
      <w:tr w:rsidR="0079549C" w:rsidRPr="00B464CB" w:rsidTr="0079549C">
        <w:tc>
          <w:tcPr>
            <w:tcW w:w="8648"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lastRenderedPageBreak/>
              <w:t>Прогулка. Взаимодействие с родителями. Игровая деятельность детей. Индивидуальные и подгрупповые, самостоятельные подвижные игры. Уход детей домой.</w:t>
            </w:r>
          </w:p>
        </w:tc>
        <w:tc>
          <w:tcPr>
            <w:tcW w:w="1807"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16:20-17:30</w:t>
            </w:r>
          </w:p>
        </w:tc>
      </w:tr>
    </w:tbl>
    <w:p w:rsidR="0079549C" w:rsidRPr="00B464CB" w:rsidRDefault="0079549C" w:rsidP="00B464CB">
      <w:pPr>
        <w:spacing w:line="360" w:lineRule="auto"/>
        <w:rPr>
          <w:rFonts w:ascii="Times New Roman" w:hAnsi="Times New Roman" w:cs="Times New Roman"/>
          <w:b/>
          <w:sz w:val="24"/>
          <w:szCs w:val="24"/>
        </w:rPr>
      </w:pPr>
    </w:p>
    <w:p w:rsidR="00004ADA" w:rsidRPr="00183CC4" w:rsidRDefault="00004ADA" w:rsidP="00B464CB">
      <w:pPr>
        <w:autoSpaceDE w:val="0"/>
        <w:autoSpaceDN w:val="0"/>
        <w:adjustRightInd w:val="0"/>
        <w:spacing w:after="0" w:line="360" w:lineRule="auto"/>
        <w:ind w:firstLine="709"/>
        <w:jc w:val="both"/>
        <w:rPr>
          <w:rFonts w:ascii="Times New Roman" w:hAnsi="Times New Roman" w:cs="Times New Roman"/>
          <w:b/>
          <w:bCs/>
          <w:color w:val="000000"/>
          <w:sz w:val="28"/>
          <w:szCs w:val="24"/>
        </w:rPr>
      </w:pPr>
      <w:r w:rsidRPr="00183CC4">
        <w:rPr>
          <w:rFonts w:ascii="Times New Roman" w:hAnsi="Times New Roman" w:cs="Times New Roman"/>
          <w:b/>
          <w:bCs/>
          <w:color w:val="000000"/>
          <w:sz w:val="28"/>
          <w:szCs w:val="24"/>
        </w:rPr>
        <w:t>3.</w:t>
      </w:r>
      <w:r w:rsidR="00274B92">
        <w:rPr>
          <w:rFonts w:ascii="Times New Roman" w:hAnsi="Times New Roman" w:cs="Times New Roman"/>
          <w:b/>
          <w:bCs/>
          <w:color w:val="000000"/>
          <w:sz w:val="28"/>
          <w:szCs w:val="24"/>
        </w:rPr>
        <w:t>6</w:t>
      </w:r>
      <w:r w:rsidRPr="00183CC4">
        <w:rPr>
          <w:rFonts w:ascii="Times New Roman" w:hAnsi="Times New Roman" w:cs="Times New Roman"/>
          <w:b/>
          <w:bCs/>
          <w:color w:val="000000"/>
          <w:sz w:val="28"/>
          <w:szCs w:val="24"/>
        </w:rPr>
        <w:t>. Планирование образовательной деятельности.</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t>Проектирование образовательного процесса в соответствии с контингентом</w:t>
      </w:r>
      <w:r w:rsidR="00857C9D"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воспитанников, их индивидуальными и возрастными особенностями, состоянием здоровья</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t>Оптимальные условия для развития ребенка – это продуманное соотношение</w:t>
      </w:r>
      <w:r w:rsidR="00857C9D"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свободной, регламентируемой и нерегламентированной (совместная деятельность</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t>педагогов и детей и самостоятельная деятельность детей) форм деятельности ребенка</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t>Максимально допустимый объем образовательной нагрузки соответствует</w:t>
      </w:r>
      <w:r w:rsidR="00857C9D"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санитарно - эпидемиологическим правилам и нормативам СанПиН 2.4.1.3049-13</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t>«Санитарно-эпидемиологические требования к устройству, содержанию и организации</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режима работы дошкольных образовательных организаций», утвержденным</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постановлением Главного государственного санитарного врача  Российской</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Федерации от 15 мая 2013 г. № 26 (зарегистрировано Министерством юстиции</w:t>
      </w:r>
      <w:r w:rsidR="00857C9D"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Российской Федерации 29 мая 2013 г., регистрационный № 28564).</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t>При организации образовательной деятельности во всех возрастных группах</w:t>
      </w:r>
      <w:r w:rsidR="00857C9D"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предусмотрена интеграция образовательных областей.</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t>В группе детей 1,5 (1 год, 6 месяцев) -3 лет длительность непрерывной</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t>организованной образовательной деятельности не должна превышать 10 мин. Допускается</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осуществлять образовательную деятельность в первую и во вторую половину дня (по 8-10минут). Допускается осуществлять образовательную деятельность на игровой площадке</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во время прогулки. Максимально допустимый объем образовательной нагрузки в первую</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половину дня (временная длительность) в день - 20 мин. (2 занятия). Максимально</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допустимая недельная нагрузка (кол-во занятий) – 1 ч. 40 мин. (10).</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t>В группе детей 3-4 лет продолжительность непрерывной организованной</w:t>
      </w:r>
      <w:r w:rsidR="00857C9D"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образовательной деятельности – не более 15 минут. Максимально допустимый объем</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 xml:space="preserve">образовательной нагрузки в первую половину дня (временная лительность) в день </w:t>
      </w:r>
      <w:r w:rsidR="00630A65" w:rsidRPr="00B464CB">
        <w:rPr>
          <w:rFonts w:ascii="Times New Roman" w:hAnsi="Times New Roman" w:cs="Times New Roman"/>
          <w:color w:val="000000"/>
          <w:sz w:val="24"/>
          <w:szCs w:val="24"/>
        </w:rPr>
        <w:t>–</w:t>
      </w:r>
      <w:r w:rsidRPr="00B464CB">
        <w:rPr>
          <w:rFonts w:ascii="Times New Roman" w:hAnsi="Times New Roman" w:cs="Times New Roman"/>
          <w:color w:val="000000"/>
          <w:sz w:val="24"/>
          <w:szCs w:val="24"/>
        </w:rPr>
        <w:t xml:space="preserve"> 30</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мин. (2 занятия). Максимально допустимая недельная нагрузка (кол-во занятий) - 2 ч. 30</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мин. (10).</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lastRenderedPageBreak/>
        <w:t>В группе детей 4-5 лет продолжительность непрерывной организованной</w:t>
      </w:r>
      <w:r w:rsidR="00857C9D"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образовательной деятельности – не более 20 минут. Третье физкультурное занятие</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 xml:space="preserve">проводится на прогулке. Максимально допустимый объем </w:t>
      </w:r>
      <w:r w:rsidR="00630A65" w:rsidRPr="00B464CB">
        <w:rPr>
          <w:rFonts w:ascii="Times New Roman" w:hAnsi="Times New Roman" w:cs="Times New Roman"/>
          <w:color w:val="000000"/>
          <w:sz w:val="24"/>
          <w:szCs w:val="24"/>
        </w:rPr>
        <w:t xml:space="preserve"> о</w:t>
      </w:r>
      <w:r w:rsidRPr="00B464CB">
        <w:rPr>
          <w:rFonts w:ascii="Times New Roman" w:hAnsi="Times New Roman" w:cs="Times New Roman"/>
          <w:color w:val="000000"/>
          <w:sz w:val="24"/>
          <w:szCs w:val="24"/>
        </w:rPr>
        <w:t>бразовательной нагрузки в</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первую половину дня (временная длительность) в день - 40 мин. (2 занятия). Максимально</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допустимая недельная нагрузка(кол-во занятий) - 3 ч. 20 мин. ч. (10).</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t>В группе детей 5-6 лет продолжительность непрерывной организованной</w:t>
      </w:r>
      <w:r w:rsidR="00857C9D"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образовательной деятельности – не более 25 минут. Третье физкультурное занятие</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проводится по усмотрению педагогов, в зависимости от условий (вовремя прогулки, когда</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нет физкультурных и музыкальных занятий; организуются спортивные игры и др.).</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t>Максимально допустимый объем образовательной нагрузки в первую половину дня</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(временная длительность) в день - 45 мин. (2 занятия). Допускается осуществлять</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образовательную деятельность во второй половине дня (25 мин.). Объем недельной</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образовательной нагрузки (кол-во занятий) - 5 ч. 00 мин. (13).</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t>В группе детей 6-7 лет продолжительность непрерывной организованной</w:t>
      </w:r>
      <w:r w:rsidR="00857C9D"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образовательной деятельности – не более 30 минут. Третье физкультурное занятие</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проводится по усмотрению педагогов, в зависимости от условий (вовремя прогулки, когда</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нет физкультурных и музыкальных занятий; организуются спортивные игры и др.).</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t>Максимально допустимый объем образовательной нагрузки в первую половину дня</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(временная длительность) в день - 1 ч. 30 мин. (3 занятия). Допускается осуществлять</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образовательную деятельность во второй половине дня (30 мин.). Объем недельной</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образовательной нагрузки(кол-во занятий) - 7 ч. 00 мин. (14).</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t>Организованная образовательная деятельность с детьми старшего дошкольного</w:t>
      </w:r>
      <w:r w:rsidR="00857C9D"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возраста осуществляется во второй половине дня после дневного сна, но не чаще 2-3 раз в</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неделю. Ее продолжительность составляет не более 25-30 минут в день.</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t>В середине непосредственно образовательной деятельности статического характера</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проводят физкультминутку. Непосредственно образовательная деятельность</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физкультурно - оздоровительного и эстетического цикла занимает не менее 50% общего</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времени, отведенного на непосредственно образовательную деятельность.</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t>Непосредственно-образовательная деятельность, требующая повышенной</w:t>
      </w:r>
      <w:r w:rsidR="00857C9D"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познавательной активности и умственного напряжения детей, проводится в первую</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половину дня и в дни наиболее высокой работоспособности (вторник, среда), сочетается с</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физкультурными и музыкальными занятиями.</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t>Занятия по физическому развитию для детей в возрасте от 1,5 до 7 организуются</w:t>
      </w:r>
      <w:r w:rsidR="00857C9D"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не менее 3 раз в неделю. Длительность занятий по физическому развитию зависит от</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возраста детей и составляет: в группе раннего возраста – 10 мин., в младшей группе – 15</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lastRenderedPageBreak/>
        <w:t>мин., в средней группе – 20 мин., в старшей группе – 25 мин., в подготовительной к школе</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группе – 30 мин.</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t>Один раз в неделю для детей 1,5 -7 лет круглогодично организуются занятия по</w:t>
      </w:r>
      <w:r w:rsidR="00857C9D"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физическому развитию детей на открытом воздухе (при отсутствии у детей медицинских</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противопоказаний и наличии у детей спортивной одежды, соответствующей погодным</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условиям).</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t>Образовательный процесс в ДОУ реализуется в режиме пятидневной рабочей</w:t>
      </w:r>
      <w:r w:rsidR="00857C9D"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недели.</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t>Учебный год в ДОУ начинается с 1 сентября. Если этот день приходится на</w:t>
      </w:r>
      <w:r w:rsidR="0089305F"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выходной день, то учебный год начинается в первый, следующий за ним рабочий день.</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t>Продолжительность учебного года с 1 сентября текущего года по 31 мая</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t>последующего года. Летний оздоровительный период с 1 июня по 31 августа.</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t>В летний период учебные занятия не проводятся. В это время увеличивается</w:t>
      </w:r>
      <w:r w:rsidR="00857C9D"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продолжительность прогулок, а также проводятся спортивные и подвижные игры,</w:t>
      </w:r>
      <w:r w:rsidR="00857C9D"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спортивные праздники, экскурсии и др.</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t>Комплексно – тематическое планирование</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t>Обязательная часть</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t>В основе лежит комплексно-тематическое планирование воспитательно-</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t>образовательной работы в ДОУ.</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t>Цель: построение воспитательно–образовательного процесса, направленного на</w:t>
      </w:r>
      <w:r w:rsidR="00857C9D"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обеспечение единства воспитательных, развивающих и обучающих целей и задач, с</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учетом интеграции на необходимом и достаточном материале, максимально приближаясь</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к разумному «минимуму» с учетом контингента воспитанников, их индивидуальных и</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возрастных особенностей, социального заказа родителей.</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t>Организационной основой реализации комплексно-тематического принципа</w:t>
      </w:r>
      <w:r w:rsidR="00857C9D"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построения программы являются примерные темы (праздники, события, проекты),</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которые ориентированы на все направления развития ребенка дошкольного возраста и</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посвящены различным сторонам человеческого бытия, а так же вызывают личностный</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интерес детей к:</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t>• явлениям нравственной жизни ребенка</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t>• окружающей природе</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t>• миру искусства и литературы</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t>• традиционным для семьи, общества и государства праздничным событиям</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t>• событиям, формирующим чувство гражданской принадлежности ребенка (родной</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t>город, День народного единства, День защитника Отечества и др.)</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lastRenderedPageBreak/>
        <w:t>• сезонным явлениям</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t>• народной культуре и традициям.</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t>Тематический принцип построения образовательного процесса позволил ввести</w:t>
      </w:r>
      <w:r w:rsidR="00857C9D"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региональные и культурные компоненты, учитывать приоритет дошкольного учреждения.</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t>Построение всего образовательного процесса вокруг одного центрального блока дает</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большие возможности для развития детей. Темы помогают организовать информацию</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оптимальным способом. У дошкольников появляются многочисленные возможности для</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практики, экспериментирования, развития основных навыков, понятийного мышления.</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t>Введение похожих тем в различных возрастных группах обеспечивает достижение</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единства образовательных целей и преемственности в детском развитии на протяжении</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всего дошкольного возраста, органичное развитие детей в соответствии с их</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индивидуальными возможностями.</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t>В каждой возрастной группе выделен блок, разделенный на несколько тем. Одной</w:t>
      </w:r>
      <w:r w:rsidR="00857C9D"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теме уделяется не менее одной недели. Тема отражается в подборе материалов,</w:t>
      </w:r>
      <w:r w:rsidR="00857C9D"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находящихся в группе и уголках развития. Для каждой возрастной группы дано</w:t>
      </w:r>
      <w:r w:rsidR="00857C9D"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комплексно-тематическое планирование, которое рассматривается как примерное.</w:t>
      </w: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t>Педагоги вправе по своему усмотрению частично менять темы или названия тем,</w:t>
      </w:r>
      <w:r w:rsidR="00857C9D"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содержание работы, временной период в соответствии с особенностями своей возрастной</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группы, другими значимыми событиями. Формы подготовки и реализации тем носят</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интегративный характер, то есть позволяют решать задачи психолого-педагогической</w:t>
      </w:r>
      <w:r w:rsidR="00630A65"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работы нескольких образовательных областей.</w:t>
      </w:r>
    </w:p>
    <w:p w:rsidR="0079549C" w:rsidRPr="00183CC4" w:rsidRDefault="0079549C" w:rsidP="00183CC4">
      <w:pPr>
        <w:spacing w:after="0" w:line="360" w:lineRule="auto"/>
        <w:jc w:val="center"/>
        <w:rPr>
          <w:rFonts w:ascii="Times New Roman" w:hAnsi="Times New Roman" w:cs="Times New Roman"/>
          <w:b/>
          <w:sz w:val="28"/>
          <w:szCs w:val="24"/>
        </w:rPr>
      </w:pPr>
      <w:r w:rsidRPr="00183CC4">
        <w:rPr>
          <w:rFonts w:ascii="Times New Roman" w:hAnsi="Times New Roman" w:cs="Times New Roman"/>
          <w:b/>
          <w:sz w:val="28"/>
          <w:szCs w:val="24"/>
        </w:rPr>
        <w:t>Проектно- тематический план образовательного процесса в группах дошкольного возраста</w:t>
      </w:r>
    </w:p>
    <w:p w:rsidR="0079549C" w:rsidRPr="00183CC4" w:rsidRDefault="0079549C" w:rsidP="00183CC4">
      <w:pPr>
        <w:spacing w:after="0" w:line="360" w:lineRule="auto"/>
        <w:jc w:val="center"/>
        <w:rPr>
          <w:rFonts w:ascii="Times New Roman" w:hAnsi="Times New Roman" w:cs="Times New Roman"/>
          <w:b/>
          <w:sz w:val="28"/>
          <w:szCs w:val="24"/>
        </w:rPr>
      </w:pPr>
      <w:r w:rsidRPr="00183CC4">
        <w:rPr>
          <w:rFonts w:ascii="Times New Roman" w:hAnsi="Times New Roman" w:cs="Times New Roman"/>
          <w:b/>
          <w:sz w:val="28"/>
          <w:szCs w:val="24"/>
        </w:rPr>
        <w:t>2022-2023 уч. год.</w:t>
      </w:r>
    </w:p>
    <w:tbl>
      <w:tblPr>
        <w:tblStyle w:val="a3"/>
        <w:tblW w:w="11341" w:type="dxa"/>
        <w:tblInd w:w="-1310" w:type="dxa"/>
        <w:tblLook w:val="04A0"/>
      </w:tblPr>
      <w:tblGrid>
        <w:gridCol w:w="3119"/>
        <w:gridCol w:w="1726"/>
        <w:gridCol w:w="4653"/>
        <w:gridCol w:w="1843"/>
      </w:tblGrid>
      <w:tr w:rsidR="0079549C" w:rsidRPr="00B464CB" w:rsidTr="0079549C">
        <w:tc>
          <w:tcPr>
            <w:tcW w:w="3119" w:type="dxa"/>
          </w:tcPr>
          <w:p w:rsidR="0079549C" w:rsidRPr="00B464CB" w:rsidRDefault="0079549C" w:rsidP="00183CC4">
            <w:pPr>
              <w:spacing w:line="360" w:lineRule="auto"/>
              <w:jc w:val="center"/>
              <w:rPr>
                <w:rFonts w:ascii="Times New Roman" w:hAnsi="Times New Roman" w:cs="Times New Roman"/>
                <w:b/>
                <w:sz w:val="24"/>
                <w:szCs w:val="24"/>
              </w:rPr>
            </w:pPr>
            <w:r w:rsidRPr="00B464CB">
              <w:rPr>
                <w:rFonts w:ascii="Times New Roman" w:hAnsi="Times New Roman" w:cs="Times New Roman"/>
                <w:b/>
                <w:sz w:val="24"/>
                <w:szCs w:val="24"/>
              </w:rPr>
              <w:t>Примерные темы, проекты</w:t>
            </w:r>
          </w:p>
          <w:p w:rsidR="0079549C" w:rsidRPr="00B464CB" w:rsidRDefault="0079549C" w:rsidP="00B464CB">
            <w:pPr>
              <w:spacing w:line="360" w:lineRule="auto"/>
              <w:jc w:val="center"/>
              <w:rPr>
                <w:rFonts w:ascii="Times New Roman" w:hAnsi="Times New Roman" w:cs="Times New Roman"/>
                <w:sz w:val="24"/>
                <w:szCs w:val="24"/>
              </w:rPr>
            </w:pPr>
            <w:r w:rsidRPr="00B464CB">
              <w:rPr>
                <w:rFonts w:ascii="Times New Roman" w:hAnsi="Times New Roman" w:cs="Times New Roman"/>
                <w:sz w:val="24"/>
                <w:szCs w:val="24"/>
              </w:rPr>
              <w:t>(обязательной части ОП ДО)</w:t>
            </w:r>
          </w:p>
          <w:p w:rsidR="0079549C" w:rsidRPr="00B464CB" w:rsidRDefault="0079549C" w:rsidP="00B464CB">
            <w:pPr>
              <w:spacing w:line="360" w:lineRule="auto"/>
              <w:jc w:val="center"/>
              <w:rPr>
                <w:rFonts w:ascii="Times New Roman" w:hAnsi="Times New Roman" w:cs="Times New Roman"/>
                <w:sz w:val="24"/>
                <w:szCs w:val="24"/>
              </w:rPr>
            </w:pPr>
          </w:p>
        </w:tc>
        <w:tc>
          <w:tcPr>
            <w:tcW w:w="1726" w:type="dxa"/>
          </w:tcPr>
          <w:p w:rsidR="0079549C" w:rsidRPr="00B464CB" w:rsidRDefault="0079549C" w:rsidP="00B464CB">
            <w:pPr>
              <w:spacing w:line="360" w:lineRule="auto"/>
              <w:jc w:val="center"/>
              <w:rPr>
                <w:rFonts w:ascii="Times New Roman" w:hAnsi="Times New Roman" w:cs="Times New Roman"/>
                <w:b/>
                <w:sz w:val="24"/>
                <w:szCs w:val="24"/>
              </w:rPr>
            </w:pPr>
            <w:r w:rsidRPr="00B464CB">
              <w:rPr>
                <w:rFonts w:ascii="Times New Roman" w:hAnsi="Times New Roman" w:cs="Times New Roman"/>
                <w:b/>
                <w:sz w:val="24"/>
                <w:szCs w:val="24"/>
              </w:rPr>
              <w:t>Примерные сроки реализации</w:t>
            </w:r>
          </w:p>
        </w:tc>
        <w:tc>
          <w:tcPr>
            <w:tcW w:w="4653" w:type="dxa"/>
          </w:tcPr>
          <w:p w:rsidR="0079549C" w:rsidRPr="00B464CB" w:rsidRDefault="0079549C" w:rsidP="00B464CB">
            <w:pPr>
              <w:spacing w:line="360" w:lineRule="auto"/>
              <w:jc w:val="center"/>
              <w:rPr>
                <w:rFonts w:ascii="Times New Roman" w:hAnsi="Times New Roman" w:cs="Times New Roman"/>
                <w:b/>
                <w:sz w:val="24"/>
                <w:szCs w:val="24"/>
              </w:rPr>
            </w:pPr>
            <w:r w:rsidRPr="00B464CB">
              <w:rPr>
                <w:rFonts w:ascii="Times New Roman" w:hAnsi="Times New Roman" w:cs="Times New Roman"/>
                <w:b/>
                <w:sz w:val="24"/>
                <w:szCs w:val="24"/>
              </w:rPr>
              <w:t>Примерные темы, проекты</w:t>
            </w:r>
          </w:p>
          <w:p w:rsidR="0079549C" w:rsidRPr="00B464CB" w:rsidRDefault="0079549C" w:rsidP="00B464CB">
            <w:pPr>
              <w:spacing w:line="360" w:lineRule="auto"/>
              <w:jc w:val="center"/>
              <w:rPr>
                <w:rFonts w:ascii="Times New Roman" w:hAnsi="Times New Roman" w:cs="Times New Roman"/>
                <w:sz w:val="24"/>
                <w:szCs w:val="24"/>
              </w:rPr>
            </w:pPr>
            <w:r w:rsidRPr="00B464CB">
              <w:rPr>
                <w:rFonts w:ascii="Times New Roman" w:hAnsi="Times New Roman" w:cs="Times New Roman"/>
                <w:sz w:val="24"/>
                <w:szCs w:val="24"/>
              </w:rPr>
              <w:t>(части ООП ДО, формируемой участниками образовательных отношений)</w:t>
            </w:r>
          </w:p>
        </w:tc>
        <w:tc>
          <w:tcPr>
            <w:tcW w:w="1843" w:type="dxa"/>
          </w:tcPr>
          <w:p w:rsidR="0079549C" w:rsidRPr="00B464CB" w:rsidRDefault="0079549C" w:rsidP="00B464CB">
            <w:pPr>
              <w:spacing w:line="360" w:lineRule="auto"/>
              <w:jc w:val="center"/>
              <w:rPr>
                <w:rFonts w:ascii="Times New Roman" w:hAnsi="Times New Roman" w:cs="Times New Roman"/>
                <w:b/>
                <w:sz w:val="24"/>
                <w:szCs w:val="24"/>
              </w:rPr>
            </w:pPr>
            <w:r w:rsidRPr="00B464CB">
              <w:rPr>
                <w:rFonts w:ascii="Times New Roman" w:hAnsi="Times New Roman" w:cs="Times New Roman"/>
                <w:b/>
                <w:sz w:val="24"/>
                <w:szCs w:val="24"/>
              </w:rPr>
              <w:t>Участие социальных партнеров</w:t>
            </w:r>
          </w:p>
        </w:tc>
      </w:tr>
      <w:tr w:rsidR="0079549C" w:rsidRPr="00B464CB" w:rsidTr="0079549C">
        <w:tc>
          <w:tcPr>
            <w:tcW w:w="3119"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«День знаний»</w:t>
            </w:r>
          </w:p>
        </w:tc>
        <w:tc>
          <w:tcPr>
            <w:tcW w:w="1726" w:type="dxa"/>
            <w:vMerge w:val="restart"/>
          </w:tcPr>
          <w:p w:rsidR="0079549C" w:rsidRPr="00B464CB" w:rsidRDefault="0079549C" w:rsidP="00B464CB">
            <w:pPr>
              <w:spacing w:line="360" w:lineRule="auto"/>
              <w:jc w:val="center"/>
              <w:rPr>
                <w:rFonts w:ascii="Times New Roman" w:hAnsi="Times New Roman" w:cs="Times New Roman"/>
                <w:sz w:val="24"/>
                <w:szCs w:val="24"/>
              </w:rPr>
            </w:pPr>
            <w:r w:rsidRPr="00B464CB">
              <w:rPr>
                <w:rFonts w:ascii="Times New Roman" w:hAnsi="Times New Roman" w:cs="Times New Roman"/>
                <w:sz w:val="24"/>
                <w:szCs w:val="24"/>
              </w:rPr>
              <w:t>Сентябрь</w:t>
            </w:r>
          </w:p>
        </w:tc>
        <w:tc>
          <w:tcPr>
            <w:tcW w:w="4653"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«Мой любимый детский сад»</w:t>
            </w:r>
          </w:p>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 Кто работает в детском саду»</w:t>
            </w:r>
          </w:p>
        </w:tc>
        <w:tc>
          <w:tcPr>
            <w:tcW w:w="1843" w:type="dxa"/>
          </w:tcPr>
          <w:p w:rsidR="0079549C" w:rsidRPr="00B464CB" w:rsidRDefault="0079549C" w:rsidP="00B464CB">
            <w:pPr>
              <w:spacing w:line="360" w:lineRule="auto"/>
              <w:jc w:val="center"/>
              <w:rPr>
                <w:rFonts w:ascii="Times New Roman" w:hAnsi="Times New Roman" w:cs="Times New Roman"/>
                <w:b/>
                <w:sz w:val="24"/>
                <w:szCs w:val="24"/>
              </w:rPr>
            </w:pPr>
          </w:p>
        </w:tc>
      </w:tr>
      <w:tr w:rsidR="0079549C" w:rsidRPr="00B464CB" w:rsidTr="0079549C">
        <w:tc>
          <w:tcPr>
            <w:tcW w:w="3119"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«Транспорт»</w:t>
            </w:r>
          </w:p>
        </w:tc>
        <w:tc>
          <w:tcPr>
            <w:tcW w:w="1726" w:type="dxa"/>
            <w:vMerge/>
          </w:tcPr>
          <w:p w:rsidR="0079549C" w:rsidRPr="00B464CB" w:rsidRDefault="0079549C" w:rsidP="00B464CB">
            <w:pPr>
              <w:spacing w:line="360" w:lineRule="auto"/>
              <w:jc w:val="center"/>
              <w:rPr>
                <w:rFonts w:ascii="Times New Roman" w:hAnsi="Times New Roman" w:cs="Times New Roman"/>
                <w:b/>
                <w:sz w:val="24"/>
                <w:szCs w:val="24"/>
              </w:rPr>
            </w:pPr>
          </w:p>
        </w:tc>
        <w:tc>
          <w:tcPr>
            <w:tcW w:w="4653"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«Мы пешеходы»</w:t>
            </w:r>
          </w:p>
        </w:tc>
        <w:tc>
          <w:tcPr>
            <w:tcW w:w="1843" w:type="dxa"/>
          </w:tcPr>
          <w:p w:rsidR="0079549C" w:rsidRPr="00B464CB" w:rsidRDefault="0079549C" w:rsidP="00B464CB">
            <w:pPr>
              <w:spacing w:line="360" w:lineRule="auto"/>
              <w:jc w:val="center"/>
              <w:rPr>
                <w:rFonts w:ascii="Times New Roman" w:hAnsi="Times New Roman" w:cs="Times New Roman"/>
                <w:b/>
                <w:sz w:val="24"/>
                <w:szCs w:val="24"/>
              </w:rPr>
            </w:pPr>
          </w:p>
        </w:tc>
      </w:tr>
      <w:tr w:rsidR="0079549C" w:rsidRPr="00B464CB" w:rsidTr="0079549C">
        <w:tc>
          <w:tcPr>
            <w:tcW w:w="3119"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«Безопасность детей»</w:t>
            </w:r>
          </w:p>
        </w:tc>
        <w:tc>
          <w:tcPr>
            <w:tcW w:w="1726" w:type="dxa"/>
            <w:vMerge/>
          </w:tcPr>
          <w:p w:rsidR="0079549C" w:rsidRPr="00B464CB" w:rsidRDefault="0079549C" w:rsidP="00B464CB">
            <w:pPr>
              <w:spacing w:line="360" w:lineRule="auto"/>
              <w:jc w:val="center"/>
              <w:rPr>
                <w:rFonts w:ascii="Times New Roman" w:hAnsi="Times New Roman" w:cs="Times New Roman"/>
                <w:b/>
                <w:sz w:val="24"/>
                <w:szCs w:val="24"/>
              </w:rPr>
            </w:pPr>
          </w:p>
        </w:tc>
        <w:tc>
          <w:tcPr>
            <w:tcW w:w="4653"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«Пожарная безопасность»</w:t>
            </w:r>
          </w:p>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lastRenderedPageBreak/>
              <w:t>«Дорожная безопасность»</w:t>
            </w:r>
          </w:p>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«Будьте осторожны!»</w:t>
            </w:r>
          </w:p>
          <w:p w:rsidR="0079549C" w:rsidRPr="00B464CB" w:rsidRDefault="0079549C" w:rsidP="00B464CB">
            <w:pPr>
              <w:spacing w:line="360" w:lineRule="auto"/>
              <w:rPr>
                <w:rFonts w:ascii="Times New Roman" w:hAnsi="Times New Roman" w:cs="Times New Roman"/>
                <w:b/>
                <w:sz w:val="24"/>
                <w:szCs w:val="24"/>
              </w:rPr>
            </w:pPr>
            <w:r w:rsidRPr="00B464CB">
              <w:rPr>
                <w:rFonts w:ascii="Times New Roman" w:hAnsi="Times New Roman" w:cs="Times New Roman"/>
                <w:sz w:val="24"/>
                <w:szCs w:val="24"/>
              </w:rPr>
              <w:t>« Опасное и безопасное вокруг нас.»</w:t>
            </w:r>
          </w:p>
        </w:tc>
        <w:tc>
          <w:tcPr>
            <w:tcW w:w="1843" w:type="dxa"/>
          </w:tcPr>
          <w:p w:rsidR="0079549C" w:rsidRPr="00B464CB" w:rsidRDefault="0079549C" w:rsidP="00B464CB">
            <w:pPr>
              <w:spacing w:line="360" w:lineRule="auto"/>
              <w:jc w:val="center"/>
              <w:rPr>
                <w:rFonts w:ascii="Times New Roman" w:hAnsi="Times New Roman" w:cs="Times New Roman"/>
                <w:b/>
                <w:sz w:val="24"/>
                <w:szCs w:val="24"/>
              </w:rPr>
            </w:pPr>
          </w:p>
        </w:tc>
      </w:tr>
      <w:tr w:rsidR="0079549C" w:rsidRPr="00B464CB" w:rsidTr="0079549C">
        <w:tc>
          <w:tcPr>
            <w:tcW w:w="3119"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lastRenderedPageBreak/>
              <w:t>«Осень золотая»</w:t>
            </w:r>
          </w:p>
        </w:tc>
        <w:tc>
          <w:tcPr>
            <w:tcW w:w="1726" w:type="dxa"/>
            <w:vMerge w:val="restart"/>
          </w:tcPr>
          <w:p w:rsidR="0079549C" w:rsidRPr="00B464CB" w:rsidRDefault="0079549C" w:rsidP="00B464CB">
            <w:pPr>
              <w:spacing w:line="360" w:lineRule="auto"/>
              <w:jc w:val="center"/>
              <w:rPr>
                <w:rFonts w:ascii="Times New Roman" w:hAnsi="Times New Roman" w:cs="Times New Roman"/>
                <w:sz w:val="24"/>
                <w:szCs w:val="24"/>
              </w:rPr>
            </w:pPr>
            <w:r w:rsidRPr="00B464CB">
              <w:rPr>
                <w:rFonts w:ascii="Times New Roman" w:hAnsi="Times New Roman" w:cs="Times New Roman"/>
                <w:sz w:val="24"/>
                <w:szCs w:val="24"/>
              </w:rPr>
              <w:t>Октябрь</w:t>
            </w:r>
          </w:p>
        </w:tc>
        <w:tc>
          <w:tcPr>
            <w:tcW w:w="4653"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«Что изменилось Осенью»</w:t>
            </w:r>
          </w:p>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b/>
                <w:sz w:val="24"/>
                <w:szCs w:val="24"/>
              </w:rPr>
              <w:t>«</w:t>
            </w:r>
            <w:r w:rsidRPr="00B464CB">
              <w:rPr>
                <w:rFonts w:ascii="Times New Roman" w:hAnsi="Times New Roman" w:cs="Times New Roman"/>
                <w:sz w:val="24"/>
                <w:szCs w:val="24"/>
              </w:rPr>
              <w:t>Что нам осень подарила»</w:t>
            </w:r>
          </w:p>
          <w:p w:rsidR="0079549C" w:rsidRPr="00B464CB" w:rsidRDefault="0079549C" w:rsidP="00B464CB">
            <w:pPr>
              <w:spacing w:line="360" w:lineRule="auto"/>
              <w:rPr>
                <w:rFonts w:ascii="Times New Roman" w:hAnsi="Times New Roman" w:cs="Times New Roman"/>
                <w:b/>
                <w:sz w:val="24"/>
                <w:szCs w:val="24"/>
              </w:rPr>
            </w:pPr>
            <w:r w:rsidRPr="00B464CB">
              <w:rPr>
                <w:rFonts w:ascii="Times New Roman" w:hAnsi="Times New Roman" w:cs="Times New Roman"/>
                <w:sz w:val="24"/>
                <w:szCs w:val="24"/>
              </w:rPr>
              <w:t>«Откуда хлеб пришёл»?</w:t>
            </w:r>
          </w:p>
        </w:tc>
        <w:tc>
          <w:tcPr>
            <w:tcW w:w="1843" w:type="dxa"/>
          </w:tcPr>
          <w:p w:rsidR="0079549C" w:rsidRPr="00B464CB" w:rsidRDefault="0079549C" w:rsidP="00B464CB">
            <w:pPr>
              <w:spacing w:line="360" w:lineRule="auto"/>
              <w:jc w:val="center"/>
              <w:rPr>
                <w:rFonts w:ascii="Times New Roman" w:hAnsi="Times New Roman" w:cs="Times New Roman"/>
                <w:b/>
                <w:sz w:val="24"/>
                <w:szCs w:val="24"/>
              </w:rPr>
            </w:pPr>
          </w:p>
        </w:tc>
      </w:tr>
      <w:tr w:rsidR="0079549C" w:rsidRPr="00B464CB" w:rsidTr="0079549C">
        <w:tc>
          <w:tcPr>
            <w:tcW w:w="3119"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«Птицы»</w:t>
            </w:r>
          </w:p>
        </w:tc>
        <w:tc>
          <w:tcPr>
            <w:tcW w:w="1726" w:type="dxa"/>
            <w:vMerge/>
          </w:tcPr>
          <w:p w:rsidR="0079549C" w:rsidRPr="00B464CB" w:rsidRDefault="0079549C" w:rsidP="00B464CB">
            <w:pPr>
              <w:spacing w:line="360" w:lineRule="auto"/>
              <w:jc w:val="center"/>
              <w:rPr>
                <w:rFonts w:ascii="Times New Roman" w:hAnsi="Times New Roman" w:cs="Times New Roman"/>
                <w:b/>
                <w:sz w:val="24"/>
                <w:szCs w:val="24"/>
              </w:rPr>
            </w:pPr>
          </w:p>
        </w:tc>
        <w:tc>
          <w:tcPr>
            <w:tcW w:w="4653"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«Птицы среднего Урала»</w:t>
            </w:r>
          </w:p>
        </w:tc>
        <w:tc>
          <w:tcPr>
            <w:tcW w:w="1843" w:type="dxa"/>
          </w:tcPr>
          <w:p w:rsidR="0079549C" w:rsidRPr="00B464CB" w:rsidRDefault="0079549C" w:rsidP="00B464CB">
            <w:pPr>
              <w:spacing w:line="360" w:lineRule="auto"/>
              <w:jc w:val="center"/>
              <w:rPr>
                <w:rFonts w:ascii="Times New Roman" w:hAnsi="Times New Roman" w:cs="Times New Roman"/>
                <w:b/>
                <w:sz w:val="24"/>
                <w:szCs w:val="24"/>
              </w:rPr>
            </w:pPr>
          </w:p>
        </w:tc>
      </w:tr>
      <w:tr w:rsidR="0079549C" w:rsidRPr="00B464CB" w:rsidTr="0079549C">
        <w:tc>
          <w:tcPr>
            <w:tcW w:w="3119"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«Животные»</w:t>
            </w:r>
          </w:p>
        </w:tc>
        <w:tc>
          <w:tcPr>
            <w:tcW w:w="1726" w:type="dxa"/>
            <w:vMerge/>
          </w:tcPr>
          <w:p w:rsidR="0079549C" w:rsidRPr="00B464CB" w:rsidRDefault="0079549C" w:rsidP="00B464CB">
            <w:pPr>
              <w:spacing w:line="360" w:lineRule="auto"/>
              <w:jc w:val="center"/>
              <w:rPr>
                <w:rFonts w:ascii="Times New Roman" w:hAnsi="Times New Roman" w:cs="Times New Roman"/>
                <w:b/>
                <w:sz w:val="24"/>
                <w:szCs w:val="24"/>
              </w:rPr>
            </w:pPr>
          </w:p>
        </w:tc>
        <w:tc>
          <w:tcPr>
            <w:tcW w:w="4653" w:type="dxa"/>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«Дикие и домашние животные»</w:t>
            </w:r>
          </w:p>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 Животные среднего Урала»</w:t>
            </w:r>
          </w:p>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«Животные северных и южных стран»</w:t>
            </w:r>
          </w:p>
        </w:tc>
        <w:tc>
          <w:tcPr>
            <w:tcW w:w="1843" w:type="dxa"/>
          </w:tcPr>
          <w:p w:rsidR="0079549C" w:rsidRPr="00B464CB" w:rsidRDefault="0079549C" w:rsidP="00B464CB">
            <w:pPr>
              <w:spacing w:line="360" w:lineRule="auto"/>
              <w:jc w:val="center"/>
              <w:rPr>
                <w:rFonts w:ascii="Times New Roman" w:hAnsi="Times New Roman" w:cs="Times New Roman"/>
                <w:b/>
                <w:sz w:val="24"/>
                <w:szCs w:val="24"/>
              </w:rPr>
            </w:pPr>
          </w:p>
        </w:tc>
      </w:tr>
      <w:tr w:rsidR="0079549C" w:rsidRPr="00B464CB" w:rsidTr="0079549C">
        <w:trPr>
          <w:trHeight w:val="165"/>
        </w:trPr>
        <w:tc>
          <w:tcPr>
            <w:tcW w:w="3119" w:type="dxa"/>
            <w:tcBorders>
              <w:bottom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«Куклы»</w:t>
            </w:r>
          </w:p>
        </w:tc>
        <w:tc>
          <w:tcPr>
            <w:tcW w:w="1726" w:type="dxa"/>
            <w:vMerge/>
          </w:tcPr>
          <w:p w:rsidR="0079549C" w:rsidRPr="00B464CB" w:rsidRDefault="0079549C" w:rsidP="00B464CB">
            <w:pPr>
              <w:spacing w:line="360" w:lineRule="auto"/>
              <w:jc w:val="center"/>
              <w:rPr>
                <w:rFonts w:ascii="Times New Roman" w:hAnsi="Times New Roman" w:cs="Times New Roman"/>
                <w:b/>
                <w:sz w:val="24"/>
                <w:szCs w:val="24"/>
              </w:rPr>
            </w:pPr>
          </w:p>
        </w:tc>
        <w:tc>
          <w:tcPr>
            <w:tcW w:w="4653" w:type="dxa"/>
            <w:tcBorders>
              <w:bottom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«Куклы разных народов мира»</w:t>
            </w:r>
          </w:p>
        </w:tc>
        <w:tc>
          <w:tcPr>
            <w:tcW w:w="1843" w:type="dxa"/>
            <w:tcBorders>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r>
      <w:tr w:rsidR="0079549C" w:rsidRPr="00B464CB" w:rsidTr="0079549C">
        <w:trPr>
          <w:trHeight w:val="159"/>
        </w:trPr>
        <w:tc>
          <w:tcPr>
            <w:tcW w:w="3119" w:type="dxa"/>
            <w:tcBorders>
              <w:top w:val="single" w:sz="4" w:space="0" w:color="auto"/>
              <w:bottom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«Фрукты»</w:t>
            </w:r>
          </w:p>
        </w:tc>
        <w:tc>
          <w:tcPr>
            <w:tcW w:w="1726" w:type="dxa"/>
            <w:vMerge/>
            <w:tcBorders>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c>
          <w:tcPr>
            <w:tcW w:w="4653" w:type="dxa"/>
            <w:tcBorders>
              <w:top w:val="single" w:sz="4" w:space="0" w:color="auto"/>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c>
          <w:tcPr>
            <w:tcW w:w="1843" w:type="dxa"/>
            <w:tcBorders>
              <w:top w:val="single" w:sz="4" w:space="0" w:color="auto"/>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r>
      <w:tr w:rsidR="0079549C" w:rsidRPr="00B464CB" w:rsidTr="0079549C">
        <w:trPr>
          <w:trHeight w:val="159"/>
        </w:trPr>
        <w:tc>
          <w:tcPr>
            <w:tcW w:w="3119" w:type="dxa"/>
            <w:tcBorders>
              <w:top w:val="single" w:sz="4" w:space="0" w:color="auto"/>
              <w:bottom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«Книги»</w:t>
            </w:r>
          </w:p>
        </w:tc>
        <w:tc>
          <w:tcPr>
            <w:tcW w:w="1726" w:type="dxa"/>
            <w:vMerge w:val="restart"/>
            <w:tcBorders>
              <w:top w:val="single" w:sz="4" w:space="0" w:color="auto"/>
            </w:tcBorders>
          </w:tcPr>
          <w:p w:rsidR="0079549C" w:rsidRPr="00B464CB" w:rsidRDefault="0079549C" w:rsidP="00B464CB">
            <w:pPr>
              <w:spacing w:line="360" w:lineRule="auto"/>
              <w:jc w:val="center"/>
              <w:rPr>
                <w:rFonts w:ascii="Times New Roman" w:hAnsi="Times New Roman" w:cs="Times New Roman"/>
                <w:sz w:val="24"/>
                <w:szCs w:val="24"/>
              </w:rPr>
            </w:pPr>
            <w:r w:rsidRPr="00B464CB">
              <w:rPr>
                <w:rFonts w:ascii="Times New Roman" w:hAnsi="Times New Roman" w:cs="Times New Roman"/>
                <w:sz w:val="24"/>
                <w:szCs w:val="24"/>
              </w:rPr>
              <w:t>Ноябрь</w:t>
            </w:r>
          </w:p>
        </w:tc>
        <w:tc>
          <w:tcPr>
            <w:tcW w:w="4653" w:type="dxa"/>
            <w:tcBorders>
              <w:top w:val="single" w:sz="4" w:space="0" w:color="auto"/>
              <w:bottom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«Происхождение книги»</w:t>
            </w:r>
          </w:p>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«Книги Русских и Зарубежных писателей»</w:t>
            </w:r>
          </w:p>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«Наши любимые книжки»</w:t>
            </w:r>
          </w:p>
        </w:tc>
        <w:tc>
          <w:tcPr>
            <w:tcW w:w="1843" w:type="dxa"/>
            <w:tcBorders>
              <w:top w:val="single" w:sz="4" w:space="0" w:color="auto"/>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r>
      <w:tr w:rsidR="0079549C" w:rsidRPr="00B464CB" w:rsidTr="0079549C">
        <w:trPr>
          <w:trHeight w:val="195"/>
        </w:trPr>
        <w:tc>
          <w:tcPr>
            <w:tcW w:w="3119" w:type="dxa"/>
            <w:tcBorders>
              <w:top w:val="single" w:sz="4" w:space="0" w:color="auto"/>
              <w:bottom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«Здоровье»</w:t>
            </w:r>
          </w:p>
        </w:tc>
        <w:tc>
          <w:tcPr>
            <w:tcW w:w="1726" w:type="dxa"/>
            <w:vMerge/>
          </w:tcPr>
          <w:p w:rsidR="0079549C" w:rsidRPr="00B464CB" w:rsidRDefault="0079549C" w:rsidP="00B464CB">
            <w:pPr>
              <w:spacing w:line="360" w:lineRule="auto"/>
              <w:jc w:val="center"/>
              <w:rPr>
                <w:rFonts w:ascii="Times New Roman" w:hAnsi="Times New Roman" w:cs="Times New Roman"/>
                <w:b/>
                <w:sz w:val="24"/>
                <w:szCs w:val="24"/>
              </w:rPr>
            </w:pPr>
          </w:p>
        </w:tc>
        <w:tc>
          <w:tcPr>
            <w:tcW w:w="4653" w:type="dxa"/>
            <w:tcBorders>
              <w:top w:val="single" w:sz="4" w:space="0" w:color="auto"/>
              <w:bottom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«Человек и его здоровье»</w:t>
            </w:r>
          </w:p>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«Здоровый образ жизни»</w:t>
            </w:r>
          </w:p>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 В здоровом теле здоровый дух»</w:t>
            </w:r>
          </w:p>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«Витамины-помощники здоровью»</w:t>
            </w:r>
          </w:p>
          <w:p w:rsidR="0079549C" w:rsidRPr="00B464CB" w:rsidRDefault="0079549C" w:rsidP="00B464CB">
            <w:pPr>
              <w:spacing w:line="360" w:lineRule="auto"/>
              <w:rPr>
                <w:rFonts w:ascii="Times New Roman" w:hAnsi="Times New Roman" w:cs="Times New Roman"/>
                <w:b/>
                <w:sz w:val="24"/>
                <w:szCs w:val="24"/>
              </w:rPr>
            </w:pPr>
          </w:p>
        </w:tc>
        <w:tc>
          <w:tcPr>
            <w:tcW w:w="1843" w:type="dxa"/>
            <w:tcBorders>
              <w:top w:val="single" w:sz="4" w:space="0" w:color="auto"/>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r>
      <w:tr w:rsidR="0079549C" w:rsidRPr="00B464CB" w:rsidTr="0079549C">
        <w:trPr>
          <w:trHeight w:val="174"/>
        </w:trPr>
        <w:tc>
          <w:tcPr>
            <w:tcW w:w="3119" w:type="dxa"/>
            <w:tcBorders>
              <w:top w:val="single" w:sz="4" w:space="0" w:color="auto"/>
              <w:bottom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«Морские обитатели»</w:t>
            </w:r>
          </w:p>
        </w:tc>
        <w:tc>
          <w:tcPr>
            <w:tcW w:w="1726" w:type="dxa"/>
            <w:vMerge/>
          </w:tcPr>
          <w:p w:rsidR="0079549C" w:rsidRPr="00B464CB" w:rsidRDefault="0079549C" w:rsidP="00B464CB">
            <w:pPr>
              <w:spacing w:line="360" w:lineRule="auto"/>
              <w:jc w:val="center"/>
              <w:rPr>
                <w:rFonts w:ascii="Times New Roman" w:hAnsi="Times New Roman" w:cs="Times New Roman"/>
                <w:b/>
                <w:sz w:val="24"/>
                <w:szCs w:val="24"/>
              </w:rPr>
            </w:pPr>
          </w:p>
        </w:tc>
        <w:tc>
          <w:tcPr>
            <w:tcW w:w="4653" w:type="dxa"/>
            <w:tcBorders>
              <w:top w:val="single" w:sz="4" w:space="0" w:color="auto"/>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c>
          <w:tcPr>
            <w:tcW w:w="1843" w:type="dxa"/>
            <w:tcBorders>
              <w:top w:val="single" w:sz="4" w:space="0" w:color="auto"/>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r>
      <w:tr w:rsidR="0079549C" w:rsidRPr="00B464CB" w:rsidTr="0079549C">
        <w:trPr>
          <w:trHeight w:val="159"/>
        </w:trPr>
        <w:tc>
          <w:tcPr>
            <w:tcW w:w="3119" w:type="dxa"/>
            <w:tcBorders>
              <w:top w:val="single" w:sz="4" w:space="0" w:color="auto"/>
              <w:bottom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«Дом, Поселок, Город, Страна»</w:t>
            </w:r>
          </w:p>
        </w:tc>
        <w:tc>
          <w:tcPr>
            <w:tcW w:w="1726" w:type="dxa"/>
            <w:vMerge/>
          </w:tcPr>
          <w:p w:rsidR="0079549C" w:rsidRPr="00B464CB" w:rsidRDefault="0079549C" w:rsidP="00B464CB">
            <w:pPr>
              <w:spacing w:line="360" w:lineRule="auto"/>
              <w:jc w:val="center"/>
              <w:rPr>
                <w:rFonts w:ascii="Times New Roman" w:hAnsi="Times New Roman" w:cs="Times New Roman"/>
                <w:b/>
                <w:sz w:val="24"/>
                <w:szCs w:val="24"/>
              </w:rPr>
            </w:pPr>
          </w:p>
        </w:tc>
        <w:tc>
          <w:tcPr>
            <w:tcW w:w="4653" w:type="dxa"/>
            <w:tcBorders>
              <w:top w:val="single" w:sz="4" w:space="0" w:color="auto"/>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c>
          <w:tcPr>
            <w:tcW w:w="1843" w:type="dxa"/>
            <w:tcBorders>
              <w:top w:val="single" w:sz="4" w:space="0" w:color="auto"/>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r>
      <w:tr w:rsidR="0079549C" w:rsidRPr="00B464CB" w:rsidTr="0079549C">
        <w:trPr>
          <w:trHeight w:val="159"/>
        </w:trPr>
        <w:tc>
          <w:tcPr>
            <w:tcW w:w="3119" w:type="dxa"/>
            <w:tcBorders>
              <w:top w:val="single" w:sz="4" w:space="0" w:color="auto"/>
              <w:bottom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«Электричество»</w:t>
            </w:r>
          </w:p>
        </w:tc>
        <w:tc>
          <w:tcPr>
            <w:tcW w:w="1726" w:type="dxa"/>
            <w:vMerge/>
            <w:tcBorders>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c>
          <w:tcPr>
            <w:tcW w:w="4653" w:type="dxa"/>
            <w:tcBorders>
              <w:top w:val="single" w:sz="4" w:space="0" w:color="auto"/>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c>
          <w:tcPr>
            <w:tcW w:w="1843" w:type="dxa"/>
            <w:tcBorders>
              <w:top w:val="single" w:sz="4" w:space="0" w:color="auto"/>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r>
      <w:tr w:rsidR="0079549C" w:rsidRPr="00B464CB" w:rsidTr="0079549C">
        <w:trPr>
          <w:trHeight w:val="195"/>
        </w:trPr>
        <w:tc>
          <w:tcPr>
            <w:tcW w:w="3119" w:type="dxa"/>
            <w:tcBorders>
              <w:top w:val="single" w:sz="4" w:space="0" w:color="auto"/>
              <w:bottom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«Игрушки»</w:t>
            </w:r>
          </w:p>
        </w:tc>
        <w:tc>
          <w:tcPr>
            <w:tcW w:w="1726" w:type="dxa"/>
            <w:vMerge w:val="restart"/>
            <w:tcBorders>
              <w:top w:val="single" w:sz="4" w:space="0" w:color="auto"/>
            </w:tcBorders>
          </w:tcPr>
          <w:p w:rsidR="0079549C" w:rsidRPr="00B464CB" w:rsidRDefault="0079549C" w:rsidP="00B464CB">
            <w:pPr>
              <w:spacing w:line="360" w:lineRule="auto"/>
              <w:jc w:val="center"/>
              <w:rPr>
                <w:rFonts w:ascii="Times New Roman" w:hAnsi="Times New Roman" w:cs="Times New Roman"/>
                <w:sz w:val="24"/>
                <w:szCs w:val="24"/>
              </w:rPr>
            </w:pPr>
            <w:r w:rsidRPr="00B464CB">
              <w:rPr>
                <w:rFonts w:ascii="Times New Roman" w:hAnsi="Times New Roman" w:cs="Times New Roman"/>
                <w:sz w:val="24"/>
                <w:szCs w:val="24"/>
              </w:rPr>
              <w:t>Декабрь</w:t>
            </w:r>
          </w:p>
        </w:tc>
        <w:tc>
          <w:tcPr>
            <w:tcW w:w="4653" w:type="dxa"/>
            <w:tcBorders>
              <w:top w:val="single" w:sz="4" w:space="0" w:color="auto"/>
              <w:bottom w:val="single" w:sz="4" w:space="0" w:color="auto"/>
            </w:tcBorders>
          </w:tcPr>
          <w:p w:rsidR="0079549C" w:rsidRPr="00B464CB" w:rsidRDefault="0079549C" w:rsidP="00B464CB">
            <w:pPr>
              <w:pStyle w:val="af7"/>
              <w:spacing w:line="360" w:lineRule="auto"/>
              <w:ind w:left="0"/>
              <w:rPr>
                <w:rFonts w:ascii="Times New Roman" w:hAnsi="Times New Roman"/>
                <w:sz w:val="24"/>
                <w:szCs w:val="24"/>
              </w:rPr>
            </w:pPr>
            <w:r w:rsidRPr="00B464CB">
              <w:rPr>
                <w:rFonts w:ascii="Times New Roman" w:hAnsi="Times New Roman"/>
                <w:sz w:val="24"/>
                <w:szCs w:val="24"/>
              </w:rPr>
              <w:t>«Ознакомление детей с игрушками народных промыслов»</w:t>
            </w:r>
          </w:p>
          <w:p w:rsidR="0079549C" w:rsidRPr="00B464CB" w:rsidRDefault="0079549C" w:rsidP="00B464CB">
            <w:pPr>
              <w:pStyle w:val="af7"/>
              <w:spacing w:line="360" w:lineRule="auto"/>
              <w:ind w:left="0"/>
              <w:rPr>
                <w:rFonts w:ascii="Times New Roman" w:hAnsi="Times New Roman"/>
                <w:sz w:val="24"/>
                <w:szCs w:val="24"/>
              </w:rPr>
            </w:pPr>
            <w:r w:rsidRPr="00B464CB">
              <w:rPr>
                <w:rFonts w:ascii="Times New Roman" w:hAnsi="Times New Roman"/>
                <w:sz w:val="24"/>
                <w:szCs w:val="24"/>
              </w:rPr>
              <w:t>«Мои любимые игрушки»</w:t>
            </w:r>
          </w:p>
          <w:p w:rsidR="0079549C" w:rsidRPr="00B464CB" w:rsidRDefault="0079549C" w:rsidP="00B464CB">
            <w:pPr>
              <w:spacing w:line="360" w:lineRule="auto"/>
              <w:jc w:val="center"/>
              <w:rPr>
                <w:rFonts w:ascii="Times New Roman" w:hAnsi="Times New Roman" w:cs="Times New Roman"/>
                <w:b/>
                <w:sz w:val="24"/>
                <w:szCs w:val="24"/>
              </w:rPr>
            </w:pPr>
          </w:p>
          <w:p w:rsidR="0079549C" w:rsidRPr="00B464CB" w:rsidRDefault="0079549C" w:rsidP="00B464CB">
            <w:pPr>
              <w:spacing w:line="360" w:lineRule="auto"/>
              <w:jc w:val="center"/>
              <w:rPr>
                <w:rFonts w:ascii="Times New Roman" w:hAnsi="Times New Roman" w:cs="Times New Roman"/>
                <w:b/>
                <w:sz w:val="24"/>
                <w:szCs w:val="24"/>
              </w:rPr>
            </w:pPr>
          </w:p>
        </w:tc>
        <w:tc>
          <w:tcPr>
            <w:tcW w:w="1843" w:type="dxa"/>
            <w:tcBorders>
              <w:top w:val="single" w:sz="4" w:space="0" w:color="auto"/>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r>
      <w:tr w:rsidR="0079549C" w:rsidRPr="00B464CB" w:rsidTr="0079549C">
        <w:trPr>
          <w:trHeight w:val="210"/>
        </w:trPr>
        <w:tc>
          <w:tcPr>
            <w:tcW w:w="3119" w:type="dxa"/>
            <w:tcBorders>
              <w:top w:val="single" w:sz="4" w:space="0" w:color="auto"/>
              <w:bottom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«Зима»</w:t>
            </w:r>
          </w:p>
        </w:tc>
        <w:tc>
          <w:tcPr>
            <w:tcW w:w="1726" w:type="dxa"/>
            <w:vMerge/>
          </w:tcPr>
          <w:p w:rsidR="0079549C" w:rsidRPr="00B464CB" w:rsidRDefault="0079549C" w:rsidP="00B464CB">
            <w:pPr>
              <w:spacing w:line="360" w:lineRule="auto"/>
              <w:jc w:val="center"/>
              <w:rPr>
                <w:rFonts w:ascii="Times New Roman" w:hAnsi="Times New Roman" w:cs="Times New Roman"/>
                <w:b/>
                <w:sz w:val="24"/>
                <w:szCs w:val="24"/>
              </w:rPr>
            </w:pPr>
          </w:p>
        </w:tc>
        <w:tc>
          <w:tcPr>
            <w:tcW w:w="4653" w:type="dxa"/>
            <w:tcBorders>
              <w:top w:val="single" w:sz="4" w:space="0" w:color="auto"/>
              <w:bottom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«Что изменилось зимой?»</w:t>
            </w:r>
          </w:p>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«Зимние чудеса»</w:t>
            </w:r>
          </w:p>
          <w:p w:rsidR="0079549C" w:rsidRPr="00B464CB" w:rsidRDefault="0079549C" w:rsidP="00B464CB">
            <w:pPr>
              <w:spacing w:line="360" w:lineRule="auto"/>
              <w:rPr>
                <w:rFonts w:ascii="Times New Roman" w:hAnsi="Times New Roman" w:cs="Times New Roman"/>
                <w:b/>
                <w:sz w:val="24"/>
                <w:szCs w:val="24"/>
              </w:rPr>
            </w:pPr>
            <w:r w:rsidRPr="00B464CB">
              <w:rPr>
                <w:rFonts w:ascii="Times New Roman" w:hAnsi="Times New Roman" w:cs="Times New Roman"/>
                <w:sz w:val="24"/>
                <w:szCs w:val="24"/>
              </w:rPr>
              <w:t>«Зимние виды спорта»</w:t>
            </w:r>
          </w:p>
        </w:tc>
        <w:tc>
          <w:tcPr>
            <w:tcW w:w="1843" w:type="dxa"/>
            <w:tcBorders>
              <w:top w:val="single" w:sz="4" w:space="0" w:color="auto"/>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r>
      <w:tr w:rsidR="0079549C" w:rsidRPr="00B464CB" w:rsidTr="0079549C">
        <w:trPr>
          <w:trHeight w:val="189"/>
        </w:trPr>
        <w:tc>
          <w:tcPr>
            <w:tcW w:w="3119" w:type="dxa"/>
            <w:tcBorders>
              <w:top w:val="single" w:sz="4" w:space="0" w:color="auto"/>
              <w:bottom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«Новый год»</w:t>
            </w:r>
          </w:p>
        </w:tc>
        <w:tc>
          <w:tcPr>
            <w:tcW w:w="1726" w:type="dxa"/>
            <w:vMerge/>
            <w:tcBorders>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c>
          <w:tcPr>
            <w:tcW w:w="4653" w:type="dxa"/>
            <w:tcBorders>
              <w:top w:val="single" w:sz="4" w:space="0" w:color="auto"/>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c>
          <w:tcPr>
            <w:tcW w:w="1843" w:type="dxa"/>
            <w:tcBorders>
              <w:top w:val="single" w:sz="4" w:space="0" w:color="auto"/>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r>
      <w:tr w:rsidR="0079549C" w:rsidRPr="00B464CB" w:rsidTr="0079549C">
        <w:trPr>
          <w:trHeight w:val="174"/>
        </w:trPr>
        <w:tc>
          <w:tcPr>
            <w:tcW w:w="3119" w:type="dxa"/>
            <w:tcBorders>
              <w:top w:val="single" w:sz="4" w:space="0" w:color="auto"/>
              <w:bottom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«Превращения»</w:t>
            </w:r>
          </w:p>
        </w:tc>
        <w:tc>
          <w:tcPr>
            <w:tcW w:w="1726" w:type="dxa"/>
            <w:vMerge w:val="restart"/>
            <w:tcBorders>
              <w:top w:val="single" w:sz="4" w:space="0" w:color="auto"/>
            </w:tcBorders>
          </w:tcPr>
          <w:p w:rsidR="0079549C" w:rsidRPr="00B464CB" w:rsidRDefault="0079549C" w:rsidP="00B464CB">
            <w:pPr>
              <w:spacing w:line="360" w:lineRule="auto"/>
              <w:jc w:val="center"/>
              <w:rPr>
                <w:rFonts w:ascii="Times New Roman" w:hAnsi="Times New Roman" w:cs="Times New Roman"/>
                <w:sz w:val="24"/>
                <w:szCs w:val="24"/>
              </w:rPr>
            </w:pPr>
            <w:r w:rsidRPr="00B464CB">
              <w:rPr>
                <w:rFonts w:ascii="Times New Roman" w:hAnsi="Times New Roman" w:cs="Times New Roman"/>
                <w:sz w:val="24"/>
                <w:szCs w:val="24"/>
              </w:rPr>
              <w:t>Январь</w:t>
            </w:r>
          </w:p>
        </w:tc>
        <w:tc>
          <w:tcPr>
            <w:tcW w:w="4653" w:type="dxa"/>
            <w:tcBorders>
              <w:top w:val="single" w:sz="4" w:space="0" w:color="auto"/>
              <w:bottom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«Мы сказочники»</w:t>
            </w:r>
          </w:p>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lastRenderedPageBreak/>
              <w:t>«чудесное превращение»</w:t>
            </w:r>
          </w:p>
          <w:p w:rsidR="0079549C" w:rsidRPr="00B464CB" w:rsidRDefault="0079549C" w:rsidP="00B464CB">
            <w:pPr>
              <w:spacing w:line="360" w:lineRule="auto"/>
              <w:rPr>
                <w:rFonts w:ascii="Times New Roman" w:hAnsi="Times New Roman" w:cs="Times New Roman"/>
                <w:b/>
                <w:sz w:val="24"/>
                <w:szCs w:val="24"/>
              </w:rPr>
            </w:pPr>
            <w:r w:rsidRPr="00B464CB">
              <w:rPr>
                <w:rFonts w:ascii="Times New Roman" w:hAnsi="Times New Roman" w:cs="Times New Roman"/>
                <w:sz w:val="24"/>
                <w:szCs w:val="24"/>
              </w:rPr>
              <w:t>«Волшебство во круг»</w:t>
            </w:r>
          </w:p>
        </w:tc>
        <w:tc>
          <w:tcPr>
            <w:tcW w:w="1843" w:type="dxa"/>
            <w:tcBorders>
              <w:top w:val="single" w:sz="4" w:space="0" w:color="auto"/>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r>
      <w:tr w:rsidR="0079549C" w:rsidRPr="00B464CB" w:rsidTr="0079549C">
        <w:trPr>
          <w:trHeight w:val="174"/>
        </w:trPr>
        <w:tc>
          <w:tcPr>
            <w:tcW w:w="3119" w:type="dxa"/>
            <w:tcBorders>
              <w:top w:val="single" w:sz="4" w:space="0" w:color="auto"/>
              <w:bottom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lastRenderedPageBreak/>
              <w:t>«Писатели»</w:t>
            </w:r>
          </w:p>
        </w:tc>
        <w:tc>
          <w:tcPr>
            <w:tcW w:w="1726" w:type="dxa"/>
            <w:vMerge/>
          </w:tcPr>
          <w:p w:rsidR="0079549C" w:rsidRPr="00B464CB" w:rsidRDefault="0079549C" w:rsidP="00B464CB">
            <w:pPr>
              <w:spacing w:line="360" w:lineRule="auto"/>
              <w:jc w:val="center"/>
              <w:rPr>
                <w:rFonts w:ascii="Times New Roman" w:hAnsi="Times New Roman" w:cs="Times New Roman"/>
                <w:b/>
                <w:sz w:val="24"/>
                <w:szCs w:val="24"/>
              </w:rPr>
            </w:pPr>
          </w:p>
        </w:tc>
        <w:tc>
          <w:tcPr>
            <w:tcW w:w="4653" w:type="dxa"/>
            <w:tcBorders>
              <w:top w:val="single" w:sz="4" w:space="0" w:color="auto"/>
              <w:bottom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«День детских писателей»</w:t>
            </w:r>
          </w:p>
        </w:tc>
        <w:tc>
          <w:tcPr>
            <w:tcW w:w="1843" w:type="dxa"/>
            <w:tcBorders>
              <w:top w:val="single" w:sz="4" w:space="0" w:color="auto"/>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r>
      <w:tr w:rsidR="0079549C" w:rsidRPr="00B464CB" w:rsidTr="0079549C">
        <w:trPr>
          <w:trHeight w:val="195"/>
        </w:trPr>
        <w:tc>
          <w:tcPr>
            <w:tcW w:w="3119" w:type="dxa"/>
            <w:tcBorders>
              <w:top w:val="single" w:sz="4" w:space="0" w:color="auto"/>
              <w:bottom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«Люди»</w:t>
            </w:r>
          </w:p>
        </w:tc>
        <w:tc>
          <w:tcPr>
            <w:tcW w:w="1726" w:type="dxa"/>
            <w:vMerge/>
            <w:tcBorders>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c>
          <w:tcPr>
            <w:tcW w:w="4653" w:type="dxa"/>
            <w:tcBorders>
              <w:top w:val="single" w:sz="4" w:space="0" w:color="auto"/>
              <w:bottom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«Дружат люди всей земли»</w:t>
            </w:r>
          </w:p>
        </w:tc>
        <w:tc>
          <w:tcPr>
            <w:tcW w:w="1843" w:type="dxa"/>
            <w:tcBorders>
              <w:top w:val="single" w:sz="4" w:space="0" w:color="auto"/>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r>
      <w:tr w:rsidR="0079549C" w:rsidRPr="00B464CB" w:rsidTr="0079549C">
        <w:trPr>
          <w:trHeight w:val="144"/>
        </w:trPr>
        <w:tc>
          <w:tcPr>
            <w:tcW w:w="3119" w:type="dxa"/>
            <w:tcBorders>
              <w:top w:val="single" w:sz="4" w:space="0" w:color="auto"/>
              <w:bottom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«Театр»</w:t>
            </w:r>
          </w:p>
        </w:tc>
        <w:tc>
          <w:tcPr>
            <w:tcW w:w="1726" w:type="dxa"/>
            <w:vMerge w:val="restart"/>
            <w:tcBorders>
              <w:top w:val="single" w:sz="4" w:space="0" w:color="auto"/>
            </w:tcBorders>
          </w:tcPr>
          <w:p w:rsidR="0079549C" w:rsidRPr="00B464CB" w:rsidRDefault="0079549C" w:rsidP="00B464CB">
            <w:pPr>
              <w:spacing w:line="360" w:lineRule="auto"/>
              <w:jc w:val="center"/>
              <w:rPr>
                <w:rFonts w:ascii="Times New Roman" w:hAnsi="Times New Roman" w:cs="Times New Roman"/>
                <w:sz w:val="24"/>
                <w:szCs w:val="24"/>
              </w:rPr>
            </w:pPr>
            <w:r w:rsidRPr="00B464CB">
              <w:rPr>
                <w:rFonts w:ascii="Times New Roman" w:hAnsi="Times New Roman" w:cs="Times New Roman"/>
                <w:sz w:val="24"/>
                <w:szCs w:val="24"/>
              </w:rPr>
              <w:t>Февраль</w:t>
            </w:r>
          </w:p>
        </w:tc>
        <w:tc>
          <w:tcPr>
            <w:tcW w:w="4653" w:type="dxa"/>
            <w:tcBorders>
              <w:top w:val="single" w:sz="4" w:space="0" w:color="auto"/>
              <w:bottom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«История происхождения театра»</w:t>
            </w:r>
          </w:p>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«Виды театров»</w:t>
            </w:r>
          </w:p>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«Постановка театра»</w:t>
            </w:r>
          </w:p>
          <w:p w:rsidR="0079549C" w:rsidRPr="00B464CB" w:rsidRDefault="0079549C" w:rsidP="00B464CB">
            <w:pPr>
              <w:spacing w:line="360" w:lineRule="auto"/>
              <w:rPr>
                <w:rFonts w:ascii="Times New Roman" w:hAnsi="Times New Roman" w:cs="Times New Roman"/>
                <w:b/>
                <w:sz w:val="24"/>
                <w:szCs w:val="24"/>
              </w:rPr>
            </w:pPr>
            <w:r w:rsidRPr="00B464CB">
              <w:rPr>
                <w:rFonts w:ascii="Times New Roman" w:hAnsi="Times New Roman" w:cs="Times New Roman"/>
                <w:sz w:val="24"/>
                <w:szCs w:val="24"/>
              </w:rPr>
              <w:t>«Знакомство с театральными профессиями»</w:t>
            </w:r>
          </w:p>
        </w:tc>
        <w:tc>
          <w:tcPr>
            <w:tcW w:w="1843" w:type="dxa"/>
            <w:tcBorders>
              <w:top w:val="single" w:sz="4" w:space="0" w:color="auto"/>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r>
      <w:tr w:rsidR="0079549C" w:rsidRPr="00B464CB" w:rsidTr="0079549C">
        <w:trPr>
          <w:trHeight w:val="225"/>
        </w:trPr>
        <w:tc>
          <w:tcPr>
            <w:tcW w:w="3119" w:type="dxa"/>
            <w:tcBorders>
              <w:top w:val="single" w:sz="4" w:space="0" w:color="auto"/>
              <w:bottom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«Музыка. «Композиторы»</w:t>
            </w:r>
          </w:p>
        </w:tc>
        <w:tc>
          <w:tcPr>
            <w:tcW w:w="1726" w:type="dxa"/>
            <w:vMerge/>
          </w:tcPr>
          <w:p w:rsidR="0079549C" w:rsidRPr="00B464CB" w:rsidRDefault="0079549C" w:rsidP="00B464CB">
            <w:pPr>
              <w:spacing w:line="360" w:lineRule="auto"/>
              <w:jc w:val="center"/>
              <w:rPr>
                <w:rFonts w:ascii="Times New Roman" w:hAnsi="Times New Roman" w:cs="Times New Roman"/>
                <w:b/>
                <w:sz w:val="24"/>
                <w:szCs w:val="24"/>
              </w:rPr>
            </w:pPr>
          </w:p>
        </w:tc>
        <w:tc>
          <w:tcPr>
            <w:tcW w:w="4653" w:type="dxa"/>
            <w:tcBorders>
              <w:top w:val="single" w:sz="4" w:space="0" w:color="auto"/>
              <w:bottom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«Путешествие в прошлое музыкальных инструментов»</w:t>
            </w:r>
          </w:p>
          <w:p w:rsidR="0079549C" w:rsidRPr="00B464CB" w:rsidRDefault="0079549C" w:rsidP="00B464CB">
            <w:pPr>
              <w:spacing w:line="360" w:lineRule="auto"/>
              <w:jc w:val="center"/>
              <w:rPr>
                <w:rFonts w:ascii="Times New Roman" w:hAnsi="Times New Roman" w:cs="Times New Roman"/>
                <w:b/>
                <w:sz w:val="24"/>
                <w:szCs w:val="24"/>
              </w:rPr>
            </w:pPr>
          </w:p>
        </w:tc>
        <w:tc>
          <w:tcPr>
            <w:tcW w:w="1843" w:type="dxa"/>
            <w:tcBorders>
              <w:top w:val="single" w:sz="4" w:space="0" w:color="auto"/>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r>
      <w:tr w:rsidR="0079549C" w:rsidRPr="00B464CB" w:rsidTr="0079549C">
        <w:trPr>
          <w:trHeight w:val="189"/>
        </w:trPr>
        <w:tc>
          <w:tcPr>
            <w:tcW w:w="3119" w:type="dxa"/>
            <w:tcBorders>
              <w:top w:val="single" w:sz="4" w:space="0" w:color="auto"/>
              <w:bottom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«Защитники отечества»</w:t>
            </w:r>
          </w:p>
        </w:tc>
        <w:tc>
          <w:tcPr>
            <w:tcW w:w="1726" w:type="dxa"/>
            <w:vMerge/>
          </w:tcPr>
          <w:p w:rsidR="0079549C" w:rsidRPr="00B464CB" w:rsidRDefault="0079549C" w:rsidP="00B464CB">
            <w:pPr>
              <w:spacing w:line="360" w:lineRule="auto"/>
              <w:jc w:val="center"/>
              <w:rPr>
                <w:rFonts w:ascii="Times New Roman" w:hAnsi="Times New Roman" w:cs="Times New Roman"/>
                <w:b/>
                <w:sz w:val="24"/>
                <w:szCs w:val="24"/>
              </w:rPr>
            </w:pPr>
          </w:p>
        </w:tc>
        <w:tc>
          <w:tcPr>
            <w:tcW w:w="4653" w:type="dxa"/>
            <w:tcBorders>
              <w:top w:val="single" w:sz="4" w:space="0" w:color="auto"/>
              <w:bottom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«Военные профессии и техника»</w:t>
            </w:r>
          </w:p>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«Наши папы-защитники России»</w:t>
            </w:r>
          </w:p>
        </w:tc>
        <w:tc>
          <w:tcPr>
            <w:tcW w:w="1843" w:type="dxa"/>
            <w:tcBorders>
              <w:top w:val="single" w:sz="4" w:space="0" w:color="auto"/>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r>
      <w:tr w:rsidR="0079549C" w:rsidRPr="00B464CB" w:rsidTr="0079549C">
        <w:trPr>
          <w:trHeight w:val="210"/>
        </w:trPr>
        <w:tc>
          <w:tcPr>
            <w:tcW w:w="3119" w:type="dxa"/>
            <w:tcBorders>
              <w:top w:val="single" w:sz="4" w:space="0" w:color="auto"/>
              <w:bottom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«Мои права»</w:t>
            </w:r>
          </w:p>
        </w:tc>
        <w:tc>
          <w:tcPr>
            <w:tcW w:w="1726" w:type="dxa"/>
            <w:vMerge/>
            <w:tcBorders>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c>
          <w:tcPr>
            <w:tcW w:w="4653" w:type="dxa"/>
            <w:tcBorders>
              <w:top w:val="single" w:sz="4" w:space="0" w:color="auto"/>
              <w:bottom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«Права детей в России. Что я знаю о себе.»</w:t>
            </w:r>
          </w:p>
          <w:p w:rsidR="0079549C" w:rsidRPr="00B464CB" w:rsidRDefault="0079549C" w:rsidP="00B464CB">
            <w:pPr>
              <w:spacing w:line="360" w:lineRule="auto"/>
              <w:rPr>
                <w:rFonts w:ascii="Times New Roman" w:hAnsi="Times New Roman" w:cs="Times New Roman"/>
                <w:b/>
                <w:sz w:val="24"/>
                <w:szCs w:val="24"/>
              </w:rPr>
            </w:pPr>
            <w:r w:rsidRPr="00B464CB">
              <w:rPr>
                <w:rFonts w:ascii="Times New Roman" w:hAnsi="Times New Roman" w:cs="Times New Roman"/>
                <w:sz w:val="24"/>
                <w:szCs w:val="24"/>
              </w:rPr>
              <w:t>« Я ребенок, я имею право»</w:t>
            </w:r>
          </w:p>
        </w:tc>
        <w:tc>
          <w:tcPr>
            <w:tcW w:w="1843" w:type="dxa"/>
            <w:tcBorders>
              <w:top w:val="single" w:sz="4" w:space="0" w:color="auto"/>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r>
      <w:tr w:rsidR="0079549C" w:rsidRPr="00B464CB" w:rsidTr="0079549C">
        <w:trPr>
          <w:trHeight w:val="240"/>
        </w:trPr>
        <w:tc>
          <w:tcPr>
            <w:tcW w:w="3119" w:type="dxa"/>
            <w:tcBorders>
              <w:top w:val="single" w:sz="4" w:space="0" w:color="auto"/>
              <w:bottom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«О любимых мамах»</w:t>
            </w:r>
          </w:p>
        </w:tc>
        <w:tc>
          <w:tcPr>
            <w:tcW w:w="1726" w:type="dxa"/>
            <w:vMerge w:val="restart"/>
            <w:tcBorders>
              <w:top w:val="single" w:sz="4" w:space="0" w:color="auto"/>
            </w:tcBorders>
          </w:tcPr>
          <w:p w:rsidR="0079549C" w:rsidRPr="00B464CB" w:rsidRDefault="0079549C" w:rsidP="00B464CB">
            <w:pPr>
              <w:spacing w:line="360" w:lineRule="auto"/>
              <w:jc w:val="center"/>
              <w:rPr>
                <w:rFonts w:ascii="Times New Roman" w:hAnsi="Times New Roman" w:cs="Times New Roman"/>
                <w:sz w:val="24"/>
                <w:szCs w:val="24"/>
              </w:rPr>
            </w:pPr>
            <w:r w:rsidRPr="00B464CB">
              <w:rPr>
                <w:rFonts w:ascii="Times New Roman" w:hAnsi="Times New Roman" w:cs="Times New Roman"/>
                <w:sz w:val="24"/>
                <w:szCs w:val="24"/>
              </w:rPr>
              <w:t>Март</w:t>
            </w:r>
          </w:p>
        </w:tc>
        <w:tc>
          <w:tcPr>
            <w:tcW w:w="4653" w:type="dxa"/>
            <w:tcBorders>
              <w:top w:val="single" w:sz="4" w:space="0" w:color="auto"/>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c>
          <w:tcPr>
            <w:tcW w:w="1843" w:type="dxa"/>
            <w:tcBorders>
              <w:top w:val="single" w:sz="4" w:space="0" w:color="auto"/>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r>
      <w:tr w:rsidR="0079549C" w:rsidRPr="00B464CB" w:rsidTr="0079549C">
        <w:trPr>
          <w:trHeight w:val="144"/>
        </w:trPr>
        <w:tc>
          <w:tcPr>
            <w:tcW w:w="3119" w:type="dxa"/>
            <w:tcBorders>
              <w:top w:val="single" w:sz="4" w:space="0" w:color="auto"/>
              <w:bottom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«Весна красна»</w:t>
            </w:r>
          </w:p>
        </w:tc>
        <w:tc>
          <w:tcPr>
            <w:tcW w:w="1726" w:type="dxa"/>
            <w:vMerge/>
            <w:tcBorders>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c>
          <w:tcPr>
            <w:tcW w:w="4653" w:type="dxa"/>
            <w:tcBorders>
              <w:top w:val="single" w:sz="4" w:space="0" w:color="auto"/>
              <w:bottom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«Что изменилось Весной?»</w:t>
            </w:r>
          </w:p>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«Природа просыпается после зимы»</w:t>
            </w:r>
          </w:p>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«Мир весенней одежды и обуви»</w:t>
            </w:r>
          </w:p>
        </w:tc>
        <w:tc>
          <w:tcPr>
            <w:tcW w:w="1843" w:type="dxa"/>
            <w:tcBorders>
              <w:top w:val="single" w:sz="4" w:space="0" w:color="auto"/>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r>
      <w:tr w:rsidR="0079549C" w:rsidRPr="00B464CB" w:rsidTr="0079549C">
        <w:trPr>
          <w:trHeight w:val="189"/>
        </w:trPr>
        <w:tc>
          <w:tcPr>
            <w:tcW w:w="3119" w:type="dxa"/>
            <w:tcBorders>
              <w:top w:val="single" w:sz="4" w:space="0" w:color="auto"/>
              <w:bottom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«Волшебница вода»</w:t>
            </w:r>
          </w:p>
        </w:tc>
        <w:tc>
          <w:tcPr>
            <w:tcW w:w="1726" w:type="dxa"/>
            <w:tcBorders>
              <w:top w:val="nil"/>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c>
          <w:tcPr>
            <w:tcW w:w="4653" w:type="dxa"/>
            <w:tcBorders>
              <w:top w:val="single" w:sz="4" w:space="0" w:color="auto"/>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c>
          <w:tcPr>
            <w:tcW w:w="1843" w:type="dxa"/>
            <w:tcBorders>
              <w:top w:val="single" w:sz="4" w:space="0" w:color="auto"/>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r>
      <w:tr w:rsidR="0079549C" w:rsidRPr="00B464CB" w:rsidTr="0079549C">
        <w:trPr>
          <w:trHeight w:val="240"/>
        </w:trPr>
        <w:tc>
          <w:tcPr>
            <w:tcW w:w="3119" w:type="dxa"/>
            <w:tcBorders>
              <w:top w:val="single" w:sz="4" w:space="0" w:color="auto"/>
              <w:bottom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«Мир насекомых»</w:t>
            </w:r>
          </w:p>
        </w:tc>
        <w:tc>
          <w:tcPr>
            <w:tcW w:w="1726" w:type="dxa"/>
            <w:vMerge w:val="restart"/>
            <w:tcBorders>
              <w:top w:val="single" w:sz="4" w:space="0" w:color="auto"/>
            </w:tcBorders>
          </w:tcPr>
          <w:p w:rsidR="0079549C" w:rsidRPr="00B464CB" w:rsidRDefault="0079549C" w:rsidP="00B464CB">
            <w:pPr>
              <w:spacing w:line="360" w:lineRule="auto"/>
              <w:jc w:val="center"/>
              <w:rPr>
                <w:rFonts w:ascii="Times New Roman" w:hAnsi="Times New Roman" w:cs="Times New Roman"/>
                <w:sz w:val="24"/>
                <w:szCs w:val="24"/>
              </w:rPr>
            </w:pPr>
            <w:r w:rsidRPr="00B464CB">
              <w:rPr>
                <w:rFonts w:ascii="Times New Roman" w:hAnsi="Times New Roman" w:cs="Times New Roman"/>
                <w:sz w:val="24"/>
                <w:szCs w:val="24"/>
              </w:rPr>
              <w:t>Апрель</w:t>
            </w:r>
          </w:p>
        </w:tc>
        <w:tc>
          <w:tcPr>
            <w:tcW w:w="4653" w:type="dxa"/>
            <w:tcBorders>
              <w:top w:val="single" w:sz="4" w:space="0" w:color="auto"/>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c>
          <w:tcPr>
            <w:tcW w:w="1843" w:type="dxa"/>
            <w:tcBorders>
              <w:top w:val="single" w:sz="4" w:space="0" w:color="auto"/>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r>
      <w:tr w:rsidR="0079549C" w:rsidRPr="00B464CB" w:rsidTr="0079549C">
        <w:trPr>
          <w:trHeight w:val="174"/>
        </w:trPr>
        <w:tc>
          <w:tcPr>
            <w:tcW w:w="3119" w:type="dxa"/>
            <w:tcBorders>
              <w:top w:val="single" w:sz="4" w:space="0" w:color="auto"/>
              <w:bottom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«Мебель»</w:t>
            </w:r>
          </w:p>
        </w:tc>
        <w:tc>
          <w:tcPr>
            <w:tcW w:w="1726" w:type="dxa"/>
            <w:vMerge/>
          </w:tcPr>
          <w:p w:rsidR="0079549C" w:rsidRPr="00B464CB" w:rsidRDefault="0079549C" w:rsidP="00B464CB">
            <w:pPr>
              <w:spacing w:line="360" w:lineRule="auto"/>
              <w:jc w:val="center"/>
              <w:rPr>
                <w:rFonts w:ascii="Times New Roman" w:hAnsi="Times New Roman" w:cs="Times New Roman"/>
                <w:b/>
                <w:sz w:val="24"/>
                <w:szCs w:val="24"/>
              </w:rPr>
            </w:pPr>
          </w:p>
        </w:tc>
        <w:tc>
          <w:tcPr>
            <w:tcW w:w="4653" w:type="dxa"/>
            <w:tcBorders>
              <w:top w:val="single" w:sz="4" w:space="0" w:color="auto"/>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c>
          <w:tcPr>
            <w:tcW w:w="1843" w:type="dxa"/>
            <w:tcBorders>
              <w:top w:val="single" w:sz="4" w:space="0" w:color="auto"/>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r>
      <w:tr w:rsidR="0079549C" w:rsidRPr="00B464CB" w:rsidTr="0079549C">
        <w:trPr>
          <w:trHeight w:val="159"/>
        </w:trPr>
        <w:tc>
          <w:tcPr>
            <w:tcW w:w="3119" w:type="dxa"/>
            <w:tcBorders>
              <w:top w:val="single" w:sz="4" w:space="0" w:color="auto"/>
              <w:bottom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«Профессии»</w:t>
            </w:r>
          </w:p>
        </w:tc>
        <w:tc>
          <w:tcPr>
            <w:tcW w:w="1726" w:type="dxa"/>
            <w:vMerge/>
          </w:tcPr>
          <w:p w:rsidR="0079549C" w:rsidRPr="00B464CB" w:rsidRDefault="0079549C" w:rsidP="00B464CB">
            <w:pPr>
              <w:spacing w:line="360" w:lineRule="auto"/>
              <w:jc w:val="center"/>
              <w:rPr>
                <w:rFonts w:ascii="Times New Roman" w:hAnsi="Times New Roman" w:cs="Times New Roman"/>
                <w:b/>
                <w:sz w:val="24"/>
                <w:szCs w:val="24"/>
              </w:rPr>
            </w:pPr>
          </w:p>
        </w:tc>
        <w:tc>
          <w:tcPr>
            <w:tcW w:w="4653" w:type="dxa"/>
            <w:tcBorders>
              <w:top w:val="single" w:sz="4" w:space="0" w:color="auto"/>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c>
          <w:tcPr>
            <w:tcW w:w="1843" w:type="dxa"/>
            <w:tcBorders>
              <w:top w:val="single" w:sz="4" w:space="0" w:color="auto"/>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r>
      <w:tr w:rsidR="0079549C" w:rsidRPr="00B464CB" w:rsidTr="0079549C">
        <w:trPr>
          <w:trHeight w:val="195"/>
        </w:trPr>
        <w:tc>
          <w:tcPr>
            <w:tcW w:w="3119" w:type="dxa"/>
            <w:tcBorders>
              <w:top w:val="single" w:sz="4" w:space="0" w:color="auto"/>
              <w:bottom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«Посуда»</w:t>
            </w:r>
          </w:p>
        </w:tc>
        <w:tc>
          <w:tcPr>
            <w:tcW w:w="1726" w:type="dxa"/>
            <w:vMerge/>
            <w:tcBorders>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c>
          <w:tcPr>
            <w:tcW w:w="4653" w:type="dxa"/>
            <w:tcBorders>
              <w:top w:val="single" w:sz="4" w:space="0" w:color="auto"/>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c>
          <w:tcPr>
            <w:tcW w:w="1843" w:type="dxa"/>
            <w:tcBorders>
              <w:top w:val="single" w:sz="4" w:space="0" w:color="auto"/>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r>
      <w:tr w:rsidR="0079549C" w:rsidRPr="00B464CB" w:rsidTr="0079549C">
        <w:trPr>
          <w:trHeight w:val="195"/>
        </w:trPr>
        <w:tc>
          <w:tcPr>
            <w:tcW w:w="3119" w:type="dxa"/>
            <w:tcBorders>
              <w:top w:val="single" w:sz="4" w:space="0" w:color="auto"/>
              <w:bottom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«Мир комнатных растений»</w:t>
            </w:r>
          </w:p>
        </w:tc>
        <w:tc>
          <w:tcPr>
            <w:tcW w:w="1726" w:type="dxa"/>
            <w:vMerge w:val="restart"/>
            <w:tcBorders>
              <w:top w:val="single" w:sz="4" w:space="0" w:color="auto"/>
            </w:tcBorders>
          </w:tcPr>
          <w:p w:rsidR="0079549C" w:rsidRPr="00B464CB" w:rsidRDefault="0079549C" w:rsidP="00B464CB">
            <w:pPr>
              <w:spacing w:line="360" w:lineRule="auto"/>
              <w:jc w:val="center"/>
              <w:rPr>
                <w:rFonts w:ascii="Times New Roman" w:hAnsi="Times New Roman" w:cs="Times New Roman"/>
                <w:sz w:val="24"/>
                <w:szCs w:val="24"/>
              </w:rPr>
            </w:pPr>
            <w:r w:rsidRPr="00B464CB">
              <w:rPr>
                <w:rFonts w:ascii="Times New Roman" w:hAnsi="Times New Roman" w:cs="Times New Roman"/>
                <w:sz w:val="24"/>
                <w:szCs w:val="24"/>
              </w:rPr>
              <w:t>Май</w:t>
            </w:r>
          </w:p>
        </w:tc>
        <w:tc>
          <w:tcPr>
            <w:tcW w:w="4653" w:type="dxa"/>
            <w:tcBorders>
              <w:top w:val="single" w:sz="4" w:space="0" w:color="auto"/>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c>
          <w:tcPr>
            <w:tcW w:w="1843" w:type="dxa"/>
            <w:tcBorders>
              <w:top w:val="single" w:sz="4" w:space="0" w:color="auto"/>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r>
      <w:tr w:rsidR="0079549C" w:rsidRPr="00B464CB" w:rsidTr="0079549C">
        <w:trPr>
          <w:trHeight w:val="195"/>
        </w:trPr>
        <w:tc>
          <w:tcPr>
            <w:tcW w:w="3119" w:type="dxa"/>
            <w:tcBorders>
              <w:top w:val="single" w:sz="4" w:space="0" w:color="auto"/>
              <w:bottom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«Русское народное творчество»</w:t>
            </w:r>
          </w:p>
        </w:tc>
        <w:tc>
          <w:tcPr>
            <w:tcW w:w="1726" w:type="dxa"/>
            <w:vMerge/>
          </w:tcPr>
          <w:p w:rsidR="0079549C" w:rsidRPr="00B464CB" w:rsidRDefault="0079549C" w:rsidP="00B464CB">
            <w:pPr>
              <w:spacing w:line="360" w:lineRule="auto"/>
              <w:jc w:val="center"/>
              <w:rPr>
                <w:rFonts w:ascii="Times New Roman" w:hAnsi="Times New Roman" w:cs="Times New Roman"/>
                <w:b/>
                <w:sz w:val="24"/>
                <w:szCs w:val="24"/>
              </w:rPr>
            </w:pPr>
          </w:p>
        </w:tc>
        <w:tc>
          <w:tcPr>
            <w:tcW w:w="4653" w:type="dxa"/>
            <w:tcBorders>
              <w:top w:val="single" w:sz="4" w:space="0" w:color="auto"/>
              <w:bottom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«Народная игрушка»</w:t>
            </w:r>
          </w:p>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«Народные промыслы»</w:t>
            </w:r>
          </w:p>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«Фольклор»</w:t>
            </w:r>
          </w:p>
          <w:p w:rsidR="0079549C" w:rsidRPr="00B464CB" w:rsidRDefault="0079549C" w:rsidP="00B464CB">
            <w:pPr>
              <w:spacing w:line="360" w:lineRule="auto"/>
              <w:rPr>
                <w:rFonts w:ascii="Times New Roman" w:hAnsi="Times New Roman" w:cs="Times New Roman"/>
                <w:b/>
                <w:sz w:val="24"/>
                <w:szCs w:val="24"/>
              </w:rPr>
            </w:pPr>
            <w:r w:rsidRPr="00B464CB">
              <w:rPr>
                <w:rFonts w:ascii="Times New Roman" w:hAnsi="Times New Roman" w:cs="Times New Roman"/>
                <w:sz w:val="24"/>
                <w:szCs w:val="24"/>
              </w:rPr>
              <w:t>«По тропинкам народных традиций»</w:t>
            </w:r>
          </w:p>
        </w:tc>
        <w:tc>
          <w:tcPr>
            <w:tcW w:w="1843" w:type="dxa"/>
            <w:tcBorders>
              <w:top w:val="single" w:sz="4" w:space="0" w:color="auto"/>
              <w:bottom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r>
      <w:tr w:rsidR="0079549C" w:rsidRPr="00B464CB" w:rsidTr="0079549C">
        <w:trPr>
          <w:trHeight w:val="204"/>
        </w:trPr>
        <w:tc>
          <w:tcPr>
            <w:tcW w:w="3119" w:type="dxa"/>
            <w:tcBorders>
              <w:top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«День Победы»</w:t>
            </w:r>
          </w:p>
        </w:tc>
        <w:tc>
          <w:tcPr>
            <w:tcW w:w="1726" w:type="dxa"/>
            <w:vMerge/>
          </w:tcPr>
          <w:p w:rsidR="0079549C" w:rsidRPr="00B464CB" w:rsidRDefault="0079549C" w:rsidP="00B464CB">
            <w:pPr>
              <w:spacing w:line="360" w:lineRule="auto"/>
              <w:jc w:val="center"/>
              <w:rPr>
                <w:rFonts w:ascii="Times New Roman" w:hAnsi="Times New Roman" w:cs="Times New Roman"/>
                <w:b/>
                <w:sz w:val="24"/>
                <w:szCs w:val="24"/>
              </w:rPr>
            </w:pPr>
          </w:p>
        </w:tc>
        <w:tc>
          <w:tcPr>
            <w:tcW w:w="4653" w:type="dxa"/>
            <w:tcBorders>
              <w:top w:val="single" w:sz="4" w:space="0" w:color="auto"/>
            </w:tcBorders>
          </w:tcPr>
          <w:p w:rsidR="0079549C" w:rsidRPr="00B464CB" w:rsidRDefault="0079549C" w:rsidP="00B464CB">
            <w:pPr>
              <w:spacing w:line="360" w:lineRule="auto"/>
              <w:rPr>
                <w:rFonts w:ascii="Times New Roman" w:hAnsi="Times New Roman" w:cs="Times New Roman"/>
                <w:sz w:val="24"/>
                <w:szCs w:val="24"/>
              </w:rPr>
            </w:pPr>
            <w:r w:rsidRPr="00B464CB">
              <w:rPr>
                <w:rFonts w:ascii="Times New Roman" w:hAnsi="Times New Roman" w:cs="Times New Roman"/>
                <w:sz w:val="24"/>
                <w:szCs w:val="24"/>
              </w:rPr>
              <w:t>«Кто защищает нашу Родину»</w:t>
            </w:r>
          </w:p>
          <w:p w:rsidR="0079549C" w:rsidRPr="00B464CB" w:rsidRDefault="0079549C" w:rsidP="00B464CB">
            <w:pPr>
              <w:spacing w:line="360" w:lineRule="auto"/>
              <w:jc w:val="center"/>
              <w:rPr>
                <w:rFonts w:ascii="Times New Roman" w:hAnsi="Times New Roman" w:cs="Times New Roman"/>
                <w:b/>
                <w:sz w:val="24"/>
                <w:szCs w:val="24"/>
              </w:rPr>
            </w:pPr>
          </w:p>
        </w:tc>
        <w:tc>
          <w:tcPr>
            <w:tcW w:w="1843" w:type="dxa"/>
            <w:tcBorders>
              <w:top w:val="single" w:sz="4" w:space="0" w:color="auto"/>
            </w:tcBorders>
          </w:tcPr>
          <w:p w:rsidR="0079549C" w:rsidRPr="00B464CB" w:rsidRDefault="0079549C" w:rsidP="00B464CB">
            <w:pPr>
              <w:spacing w:line="360" w:lineRule="auto"/>
              <w:jc w:val="center"/>
              <w:rPr>
                <w:rFonts w:ascii="Times New Roman" w:hAnsi="Times New Roman" w:cs="Times New Roman"/>
                <w:b/>
                <w:sz w:val="24"/>
                <w:szCs w:val="24"/>
              </w:rPr>
            </w:pPr>
          </w:p>
        </w:tc>
      </w:tr>
    </w:tbl>
    <w:p w:rsidR="0079549C" w:rsidRPr="00B464CB" w:rsidRDefault="0079549C"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p>
    <w:p w:rsidR="00004ADA" w:rsidRPr="00B464CB" w:rsidRDefault="00004ADA"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464CB">
        <w:rPr>
          <w:rFonts w:ascii="Times New Roman" w:hAnsi="Times New Roman" w:cs="Times New Roman"/>
          <w:color w:val="000000"/>
          <w:sz w:val="24"/>
          <w:szCs w:val="24"/>
        </w:rPr>
        <w:lastRenderedPageBreak/>
        <w:t>Образовательный процесс в ДОУ строится на использовании современных личностно -</w:t>
      </w:r>
      <w:r w:rsidR="000D3100"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ориентированных технологий, направленных на партнерство, сотрудничество и</w:t>
      </w:r>
      <w:r w:rsidR="000D3100"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сотворчество педагога и ребенка. Выбор педагогами форм организации образовательного</w:t>
      </w:r>
      <w:r w:rsidR="000D3100"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процесса, средств и методов освоения обусловлен, как возрастным особенностям детей,</w:t>
      </w:r>
      <w:r w:rsidR="000D3100"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так и специфике освоения самого содержания, благодаря чему создаются условия для его</w:t>
      </w:r>
      <w:r w:rsidR="000D3100" w:rsidRPr="00B464CB">
        <w:rPr>
          <w:rFonts w:ascii="Times New Roman" w:hAnsi="Times New Roman" w:cs="Times New Roman"/>
          <w:color w:val="000000"/>
          <w:sz w:val="24"/>
          <w:szCs w:val="24"/>
        </w:rPr>
        <w:t xml:space="preserve"> </w:t>
      </w:r>
      <w:r w:rsidRPr="00B464CB">
        <w:rPr>
          <w:rFonts w:ascii="Times New Roman" w:hAnsi="Times New Roman" w:cs="Times New Roman"/>
          <w:color w:val="000000"/>
          <w:sz w:val="24"/>
          <w:szCs w:val="24"/>
        </w:rPr>
        <w:t>успешной реализации.</w:t>
      </w:r>
    </w:p>
    <w:p w:rsidR="000D3100" w:rsidRPr="00B464CB" w:rsidRDefault="000D3100" w:rsidP="00B464CB">
      <w:pPr>
        <w:autoSpaceDE w:val="0"/>
        <w:autoSpaceDN w:val="0"/>
        <w:adjustRightInd w:val="0"/>
        <w:spacing w:after="0" w:line="360" w:lineRule="auto"/>
        <w:ind w:firstLine="709"/>
        <w:jc w:val="both"/>
        <w:rPr>
          <w:rFonts w:ascii="Times New Roman" w:hAnsi="Times New Roman" w:cs="Times New Roman"/>
          <w:color w:val="000000"/>
          <w:sz w:val="24"/>
          <w:szCs w:val="24"/>
        </w:rPr>
      </w:pPr>
    </w:p>
    <w:p w:rsidR="00E55637" w:rsidRPr="00B464CB" w:rsidRDefault="00004ADA" w:rsidP="00B464CB">
      <w:pPr>
        <w:autoSpaceDE w:val="0"/>
        <w:autoSpaceDN w:val="0"/>
        <w:adjustRightInd w:val="0"/>
        <w:spacing w:after="0" w:line="360" w:lineRule="auto"/>
        <w:ind w:firstLine="709"/>
        <w:jc w:val="both"/>
        <w:rPr>
          <w:rFonts w:ascii="Times New Roman" w:hAnsi="Times New Roman" w:cs="Times New Roman"/>
          <w:b/>
          <w:bCs/>
          <w:color w:val="000000"/>
          <w:sz w:val="24"/>
          <w:szCs w:val="24"/>
        </w:rPr>
      </w:pPr>
      <w:r w:rsidRPr="00B464CB">
        <w:rPr>
          <w:rFonts w:ascii="Times New Roman" w:hAnsi="Times New Roman" w:cs="Times New Roman"/>
          <w:b/>
          <w:bCs/>
          <w:color w:val="000000"/>
          <w:sz w:val="24"/>
          <w:szCs w:val="24"/>
        </w:rPr>
        <w:t>3.</w:t>
      </w:r>
      <w:r w:rsidR="00274B92">
        <w:rPr>
          <w:rFonts w:ascii="Times New Roman" w:hAnsi="Times New Roman" w:cs="Times New Roman"/>
          <w:b/>
          <w:bCs/>
          <w:color w:val="000000"/>
          <w:sz w:val="24"/>
          <w:szCs w:val="24"/>
        </w:rPr>
        <w:t>7</w:t>
      </w:r>
      <w:r w:rsidRPr="00B464CB">
        <w:rPr>
          <w:rFonts w:ascii="Times New Roman" w:hAnsi="Times New Roman" w:cs="Times New Roman"/>
          <w:b/>
          <w:bCs/>
          <w:color w:val="000000"/>
          <w:sz w:val="24"/>
          <w:szCs w:val="24"/>
        </w:rPr>
        <w:t>. Организация образовательной деятельности (учебный план) «От</w:t>
      </w:r>
      <w:r w:rsidR="0089305F" w:rsidRPr="00B464CB">
        <w:rPr>
          <w:rFonts w:ascii="Times New Roman" w:hAnsi="Times New Roman" w:cs="Times New Roman"/>
          <w:b/>
          <w:bCs/>
          <w:color w:val="000000"/>
          <w:sz w:val="24"/>
          <w:szCs w:val="24"/>
        </w:rPr>
        <w:t xml:space="preserve"> </w:t>
      </w:r>
      <w:r w:rsidRPr="00B464CB">
        <w:rPr>
          <w:rFonts w:ascii="Times New Roman" w:hAnsi="Times New Roman" w:cs="Times New Roman"/>
          <w:b/>
          <w:bCs/>
          <w:color w:val="000000"/>
          <w:sz w:val="24"/>
          <w:szCs w:val="24"/>
        </w:rPr>
        <w:t>рождения до школы» инновационная программа дошкольного образования под</w:t>
      </w:r>
      <w:r w:rsidR="000D3100" w:rsidRPr="00B464CB">
        <w:rPr>
          <w:rFonts w:ascii="Times New Roman" w:hAnsi="Times New Roman" w:cs="Times New Roman"/>
          <w:b/>
          <w:bCs/>
          <w:color w:val="000000"/>
          <w:sz w:val="24"/>
          <w:szCs w:val="24"/>
        </w:rPr>
        <w:t xml:space="preserve"> </w:t>
      </w:r>
      <w:r w:rsidRPr="00B464CB">
        <w:rPr>
          <w:rFonts w:ascii="Times New Roman" w:hAnsi="Times New Roman" w:cs="Times New Roman"/>
          <w:b/>
          <w:bCs/>
          <w:color w:val="000000"/>
          <w:sz w:val="24"/>
          <w:szCs w:val="24"/>
        </w:rPr>
        <w:t>редакцией Н.Е. Вераксы, Т.С.Комаровой, Э. М. Дорофеевой. – Издание пятое</w:t>
      </w:r>
      <w:r w:rsidR="000D3100" w:rsidRPr="00B464CB">
        <w:rPr>
          <w:rFonts w:ascii="Times New Roman" w:hAnsi="Times New Roman" w:cs="Times New Roman"/>
          <w:b/>
          <w:bCs/>
          <w:color w:val="000000"/>
          <w:sz w:val="24"/>
          <w:szCs w:val="24"/>
        </w:rPr>
        <w:t xml:space="preserve"> </w:t>
      </w:r>
      <w:r w:rsidRPr="00B464CB">
        <w:rPr>
          <w:rFonts w:ascii="Times New Roman" w:hAnsi="Times New Roman" w:cs="Times New Roman"/>
          <w:b/>
          <w:bCs/>
          <w:color w:val="000000"/>
          <w:sz w:val="24"/>
          <w:szCs w:val="24"/>
        </w:rPr>
        <w:t>(инновационное) испр. и доп. – Мозаика - Синтез 2019</w:t>
      </w:r>
    </w:p>
    <w:p w:rsidR="00E55637" w:rsidRPr="00B464CB" w:rsidRDefault="00E55637" w:rsidP="00B464CB">
      <w:pPr>
        <w:spacing w:after="0" w:line="360" w:lineRule="auto"/>
        <w:ind w:firstLine="709"/>
        <w:jc w:val="both"/>
        <w:rPr>
          <w:rFonts w:ascii="Times New Roman" w:hAnsi="Times New Roman" w:cs="Times New Roman"/>
          <w:b/>
          <w:bCs/>
          <w:color w:val="000000"/>
          <w:sz w:val="24"/>
          <w:szCs w:val="24"/>
        </w:rPr>
      </w:pPr>
      <w:r w:rsidRPr="00B464CB">
        <w:rPr>
          <w:rFonts w:ascii="Times New Roman" w:hAnsi="Times New Roman" w:cs="Times New Roman"/>
          <w:b/>
          <w:bCs/>
          <w:color w:val="000000"/>
          <w:sz w:val="24"/>
          <w:szCs w:val="24"/>
        </w:rPr>
        <w:br w:type="page"/>
      </w:r>
    </w:p>
    <w:p w:rsidR="00E55637" w:rsidRPr="00B464CB" w:rsidRDefault="00E55637" w:rsidP="00B464CB">
      <w:pPr>
        <w:autoSpaceDE w:val="0"/>
        <w:autoSpaceDN w:val="0"/>
        <w:adjustRightInd w:val="0"/>
        <w:spacing w:after="0" w:line="360" w:lineRule="auto"/>
        <w:rPr>
          <w:rFonts w:ascii="Times New Roman" w:hAnsi="Times New Roman" w:cs="Times New Roman"/>
          <w:color w:val="000000"/>
          <w:sz w:val="24"/>
          <w:szCs w:val="24"/>
        </w:rPr>
        <w:sectPr w:rsidR="00E55637" w:rsidRPr="00B464CB" w:rsidSect="00746E4D">
          <w:footerReference w:type="default" r:id="rId19"/>
          <w:pgSz w:w="11906" w:h="16838"/>
          <w:pgMar w:top="1134" w:right="850" w:bottom="1134" w:left="1701" w:header="708" w:footer="708" w:gutter="0"/>
          <w:cols w:space="708"/>
          <w:docGrid w:linePitch="360"/>
        </w:sectPr>
      </w:pPr>
    </w:p>
    <w:p w:rsidR="004664D4" w:rsidRPr="00B464CB" w:rsidRDefault="004664D4" w:rsidP="00B464CB">
      <w:pPr>
        <w:spacing w:line="360" w:lineRule="auto"/>
        <w:contextualSpacing/>
        <w:jc w:val="right"/>
        <w:rPr>
          <w:rFonts w:ascii="Times New Roman" w:hAnsi="Times New Roman" w:cs="Times New Roman"/>
          <w:b/>
          <w:sz w:val="24"/>
          <w:szCs w:val="24"/>
        </w:rPr>
      </w:pPr>
      <w:r w:rsidRPr="00B464CB">
        <w:rPr>
          <w:rFonts w:ascii="Times New Roman" w:hAnsi="Times New Roman" w:cs="Times New Roman"/>
          <w:sz w:val="24"/>
          <w:szCs w:val="24"/>
        </w:rPr>
        <w:lastRenderedPageBreak/>
        <w:t xml:space="preserve">                                                                                                                                                                         </w:t>
      </w:r>
    </w:p>
    <w:p w:rsidR="004664D4" w:rsidRPr="00B464CB" w:rsidRDefault="004664D4" w:rsidP="00183CC4">
      <w:pPr>
        <w:spacing w:after="0" w:line="240" w:lineRule="auto"/>
        <w:rPr>
          <w:rFonts w:ascii="Times New Roman" w:hAnsi="Times New Roman" w:cs="Times New Roman"/>
          <w:sz w:val="24"/>
          <w:szCs w:val="24"/>
        </w:rPr>
      </w:pPr>
      <w:r w:rsidRPr="00B464CB">
        <w:rPr>
          <w:rFonts w:ascii="Times New Roman" w:hAnsi="Times New Roman" w:cs="Times New Roman"/>
          <w:sz w:val="24"/>
          <w:szCs w:val="24"/>
        </w:rPr>
        <w:t>Утверждаю:</w:t>
      </w:r>
    </w:p>
    <w:p w:rsidR="004664D4" w:rsidRPr="00B464CB" w:rsidRDefault="004664D4" w:rsidP="00183CC4">
      <w:pPr>
        <w:spacing w:after="0" w:line="240" w:lineRule="auto"/>
        <w:rPr>
          <w:rFonts w:ascii="Times New Roman" w:hAnsi="Times New Roman" w:cs="Times New Roman"/>
          <w:sz w:val="24"/>
          <w:szCs w:val="24"/>
        </w:rPr>
      </w:pPr>
      <w:r w:rsidRPr="00B464CB">
        <w:rPr>
          <w:rFonts w:ascii="Times New Roman" w:hAnsi="Times New Roman" w:cs="Times New Roman"/>
          <w:sz w:val="24"/>
          <w:szCs w:val="24"/>
        </w:rPr>
        <w:t>Заведующий  МБДОУ</w:t>
      </w:r>
    </w:p>
    <w:p w:rsidR="004664D4" w:rsidRPr="00B464CB" w:rsidRDefault="004664D4" w:rsidP="00183CC4">
      <w:pPr>
        <w:spacing w:after="0" w:line="240" w:lineRule="auto"/>
        <w:rPr>
          <w:rFonts w:ascii="Times New Roman" w:hAnsi="Times New Roman" w:cs="Times New Roman"/>
          <w:sz w:val="24"/>
          <w:szCs w:val="24"/>
        </w:rPr>
      </w:pPr>
      <w:r w:rsidRPr="00B464CB">
        <w:rPr>
          <w:rFonts w:ascii="Times New Roman" w:hAnsi="Times New Roman" w:cs="Times New Roman"/>
          <w:sz w:val="24"/>
          <w:szCs w:val="24"/>
        </w:rPr>
        <w:t xml:space="preserve">«Детский сад комбинированного вида №22 «Белочка»  </w:t>
      </w:r>
    </w:p>
    <w:p w:rsidR="004664D4" w:rsidRPr="00B464CB" w:rsidRDefault="004664D4" w:rsidP="00183CC4">
      <w:pPr>
        <w:spacing w:after="0" w:line="240" w:lineRule="auto"/>
        <w:rPr>
          <w:rFonts w:ascii="Times New Roman" w:hAnsi="Times New Roman" w:cs="Times New Roman"/>
          <w:sz w:val="24"/>
          <w:szCs w:val="24"/>
        </w:rPr>
      </w:pPr>
      <w:r w:rsidRPr="00B464CB">
        <w:rPr>
          <w:rFonts w:ascii="Times New Roman" w:hAnsi="Times New Roman" w:cs="Times New Roman"/>
          <w:sz w:val="24"/>
          <w:szCs w:val="24"/>
        </w:rPr>
        <w:t xml:space="preserve"> _______ Н.В. Крохалева</w:t>
      </w:r>
    </w:p>
    <w:p w:rsidR="004664D4" w:rsidRPr="00B464CB" w:rsidRDefault="004664D4" w:rsidP="00183CC4">
      <w:pPr>
        <w:spacing w:after="0" w:line="240" w:lineRule="auto"/>
        <w:rPr>
          <w:rFonts w:ascii="Times New Roman" w:hAnsi="Times New Roman" w:cs="Times New Roman"/>
          <w:sz w:val="24"/>
          <w:szCs w:val="24"/>
        </w:rPr>
      </w:pPr>
      <w:r w:rsidRPr="00B464CB">
        <w:rPr>
          <w:rFonts w:ascii="Times New Roman" w:hAnsi="Times New Roman" w:cs="Times New Roman"/>
          <w:sz w:val="24"/>
          <w:szCs w:val="24"/>
        </w:rPr>
        <w:t xml:space="preserve"> «29» августа  2022 г.</w:t>
      </w:r>
    </w:p>
    <w:p w:rsidR="004664D4" w:rsidRPr="00B464CB" w:rsidRDefault="004664D4" w:rsidP="00B464CB">
      <w:pPr>
        <w:spacing w:after="0" w:line="360" w:lineRule="auto"/>
        <w:jc w:val="center"/>
        <w:rPr>
          <w:rFonts w:ascii="Times New Roman" w:hAnsi="Times New Roman" w:cs="Times New Roman"/>
          <w:b/>
          <w:sz w:val="24"/>
          <w:szCs w:val="24"/>
        </w:rPr>
      </w:pPr>
      <w:r w:rsidRPr="00B464CB">
        <w:rPr>
          <w:rFonts w:ascii="Times New Roman" w:hAnsi="Times New Roman" w:cs="Times New Roman"/>
          <w:b/>
          <w:sz w:val="24"/>
          <w:szCs w:val="24"/>
        </w:rPr>
        <w:t>УЧЕБНЫЙ ПЛАН</w:t>
      </w:r>
    </w:p>
    <w:p w:rsidR="004664D4" w:rsidRPr="00B464CB" w:rsidRDefault="004664D4" w:rsidP="00B464CB">
      <w:pPr>
        <w:spacing w:after="0" w:line="360" w:lineRule="auto"/>
        <w:jc w:val="center"/>
        <w:rPr>
          <w:rFonts w:ascii="Times New Roman" w:hAnsi="Times New Roman" w:cs="Times New Roman"/>
          <w:b/>
          <w:sz w:val="24"/>
          <w:szCs w:val="24"/>
        </w:rPr>
      </w:pPr>
      <w:r w:rsidRPr="00B464CB">
        <w:rPr>
          <w:rFonts w:ascii="Times New Roman" w:hAnsi="Times New Roman" w:cs="Times New Roman"/>
          <w:b/>
          <w:sz w:val="24"/>
          <w:szCs w:val="24"/>
        </w:rPr>
        <w:t>МБДОУ №22 «Белочка» 2022-2023 уч. год</w:t>
      </w:r>
    </w:p>
    <w:p w:rsidR="004664D4" w:rsidRPr="00B464CB" w:rsidRDefault="004664D4" w:rsidP="00B464CB">
      <w:pPr>
        <w:spacing w:after="0" w:line="360" w:lineRule="auto"/>
        <w:jc w:val="center"/>
        <w:rPr>
          <w:rFonts w:ascii="Times New Roman" w:hAnsi="Times New Roman" w:cs="Times New Roman"/>
          <w:b/>
          <w:sz w:val="24"/>
          <w:szCs w:val="24"/>
        </w:rPr>
      </w:pPr>
      <w:r w:rsidRPr="00B464CB">
        <w:rPr>
          <w:rFonts w:ascii="Times New Roman" w:hAnsi="Times New Roman" w:cs="Times New Roman"/>
          <w:b/>
          <w:sz w:val="24"/>
          <w:szCs w:val="24"/>
        </w:rPr>
        <w:t xml:space="preserve">(группы раннего возраста №1, №2) (2-3 года) </w:t>
      </w:r>
      <w:r w:rsidRPr="00B464CB">
        <w:rPr>
          <w:rFonts w:ascii="Times New Roman" w:hAnsi="Times New Roman" w:cs="Times New Roman"/>
          <w:sz w:val="24"/>
          <w:szCs w:val="24"/>
        </w:rPr>
        <w:t>(группа общеразвивающей направленности)</w:t>
      </w:r>
      <w:r w:rsidRPr="00B464CB">
        <w:rPr>
          <w:rFonts w:ascii="Times New Roman" w:hAnsi="Times New Roman" w:cs="Times New Roman"/>
          <w:b/>
          <w:sz w:val="24"/>
          <w:szCs w:val="24"/>
        </w:rPr>
        <w:t xml:space="preserve"> </w:t>
      </w:r>
    </w:p>
    <w:tbl>
      <w:tblPr>
        <w:tblW w:w="15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60"/>
        <w:gridCol w:w="4680"/>
        <w:gridCol w:w="2880"/>
        <w:gridCol w:w="2520"/>
        <w:gridCol w:w="2372"/>
      </w:tblGrid>
      <w:tr w:rsidR="004664D4" w:rsidRPr="00B464CB" w:rsidTr="00746E4D">
        <w:trPr>
          <w:trHeight w:val="283"/>
        </w:trPr>
        <w:tc>
          <w:tcPr>
            <w:tcW w:w="2760" w:type="dxa"/>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b/>
                <w:bCs/>
                <w:iCs/>
                <w:sz w:val="24"/>
                <w:szCs w:val="24"/>
              </w:rPr>
            </w:pPr>
            <w:r w:rsidRPr="00B464CB">
              <w:rPr>
                <w:rFonts w:ascii="Times New Roman" w:hAnsi="Times New Roman" w:cs="Times New Roman"/>
                <w:b/>
                <w:bCs/>
                <w:iCs/>
                <w:sz w:val="24"/>
                <w:szCs w:val="24"/>
              </w:rPr>
              <w:t>Образовательные области *</w:t>
            </w:r>
          </w:p>
        </w:tc>
        <w:tc>
          <w:tcPr>
            <w:tcW w:w="4680" w:type="dxa"/>
            <w:vAlign w:val="center"/>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b/>
                <w:bCs/>
                <w:iCs/>
                <w:sz w:val="24"/>
                <w:szCs w:val="24"/>
              </w:rPr>
            </w:pPr>
            <w:r w:rsidRPr="00B464CB">
              <w:rPr>
                <w:rFonts w:ascii="Times New Roman" w:hAnsi="Times New Roman" w:cs="Times New Roman"/>
                <w:b/>
                <w:bCs/>
                <w:iCs/>
                <w:sz w:val="24"/>
                <w:szCs w:val="24"/>
              </w:rPr>
              <w:t>Вид деятельности детей /</w:t>
            </w:r>
          </w:p>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bCs/>
                <w:iCs/>
                <w:sz w:val="24"/>
                <w:szCs w:val="24"/>
              </w:rPr>
            </w:pPr>
            <w:r w:rsidRPr="00B464CB">
              <w:rPr>
                <w:rFonts w:ascii="Times New Roman" w:hAnsi="Times New Roman" w:cs="Times New Roman"/>
                <w:bCs/>
                <w:iCs/>
                <w:sz w:val="24"/>
                <w:szCs w:val="24"/>
              </w:rPr>
              <w:t>раздел программы</w:t>
            </w:r>
          </w:p>
        </w:tc>
        <w:tc>
          <w:tcPr>
            <w:tcW w:w="2880" w:type="dxa"/>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b/>
                <w:bCs/>
                <w:iCs/>
                <w:sz w:val="24"/>
                <w:szCs w:val="24"/>
              </w:rPr>
            </w:pPr>
            <w:r w:rsidRPr="00B464CB">
              <w:rPr>
                <w:rFonts w:ascii="Times New Roman" w:hAnsi="Times New Roman" w:cs="Times New Roman"/>
                <w:b/>
                <w:bCs/>
                <w:iCs/>
                <w:sz w:val="24"/>
                <w:szCs w:val="24"/>
              </w:rPr>
              <w:t xml:space="preserve">Количество образовательных ситуаций (НОД) в неделю </w:t>
            </w:r>
          </w:p>
        </w:tc>
        <w:tc>
          <w:tcPr>
            <w:tcW w:w="2520" w:type="dxa"/>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b/>
                <w:bCs/>
                <w:iCs/>
                <w:sz w:val="24"/>
                <w:szCs w:val="24"/>
              </w:rPr>
            </w:pPr>
            <w:r w:rsidRPr="00B464CB">
              <w:rPr>
                <w:rFonts w:ascii="Times New Roman" w:hAnsi="Times New Roman" w:cs="Times New Roman"/>
                <w:b/>
                <w:bCs/>
                <w:iCs/>
                <w:sz w:val="24"/>
                <w:szCs w:val="24"/>
              </w:rPr>
              <w:t>Количество образовательных ситуаций (НОД) в месяц</w:t>
            </w:r>
          </w:p>
        </w:tc>
        <w:tc>
          <w:tcPr>
            <w:tcW w:w="2372" w:type="dxa"/>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b/>
                <w:bCs/>
                <w:iCs/>
                <w:sz w:val="24"/>
                <w:szCs w:val="24"/>
              </w:rPr>
            </w:pPr>
            <w:r w:rsidRPr="00B464CB">
              <w:rPr>
                <w:rFonts w:ascii="Times New Roman" w:hAnsi="Times New Roman" w:cs="Times New Roman"/>
                <w:b/>
                <w:bCs/>
                <w:iCs/>
                <w:sz w:val="24"/>
                <w:szCs w:val="24"/>
              </w:rPr>
              <w:t>Количество образовательных ситуаций (НОД)</w:t>
            </w:r>
          </w:p>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b/>
                <w:bCs/>
                <w:iCs/>
                <w:sz w:val="24"/>
                <w:szCs w:val="24"/>
              </w:rPr>
            </w:pPr>
            <w:r w:rsidRPr="00B464CB">
              <w:rPr>
                <w:rFonts w:ascii="Times New Roman" w:hAnsi="Times New Roman" w:cs="Times New Roman"/>
                <w:b/>
                <w:bCs/>
                <w:iCs/>
                <w:sz w:val="24"/>
                <w:szCs w:val="24"/>
              </w:rPr>
              <w:t>в год</w:t>
            </w:r>
          </w:p>
        </w:tc>
      </w:tr>
      <w:tr w:rsidR="004664D4" w:rsidRPr="00B464CB" w:rsidTr="00746E4D">
        <w:trPr>
          <w:trHeight w:val="283"/>
        </w:trPr>
        <w:tc>
          <w:tcPr>
            <w:tcW w:w="15212" w:type="dxa"/>
            <w:gridSpan w:val="5"/>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b/>
                <w:bCs/>
                <w:iCs/>
                <w:sz w:val="24"/>
                <w:szCs w:val="24"/>
              </w:rPr>
            </w:pPr>
            <w:r w:rsidRPr="00B464CB">
              <w:rPr>
                <w:rFonts w:ascii="Times New Roman" w:hAnsi="Times New Roman" w:cs="Times New Roman"/>
                <w:b/>
                <w:bCs/>
                <w:iCs/>
                <w:sz w:val="24"/>
                <w:szCs w:val="24"/>
              </w:rPr>
              <w:t xml:space="preserve">ОБЯЗАТЕЛЬНАЯ ЧАСТЬ </w:t>
            </w:r>
          </w:p>
        </w:tc>
      </w:tr>
      <w:tr w:rsidR="004664D4" w:rsidRPr="00B464CB" w:rsidTr="00746E4D">
        <w:trPr>
          <w:trHeight w:val="283"/>
        </w:trPr>
        <w:tc>
          <w:tcPr>
            <w:tcW w:w="2760" w:type="dxa"/>
            <w:vMerge w:val="restart"/>
          </w:tcPr>
          <w:p w:rsidR="004664D4" w:rsidRPr="00B464CB" w:rsidRDefault="004664D4" w:rsidP="00B464CB">
            <w:pPr>
              <w:shd w:val="clear" w:color="auto" w:fill="FFFFFF"/>
              <w:autoSpaceDE w:val="0"/>
              <w:autoSpaceDN w:val="0"/>
              <w:adjustRightInd w:val="0"/>
              <w:spacing w:after="0" w:line="360" w:lineRule="auto"/>
              <w:rPr>
                <w:rFonts w:ascii="Times New Roman" w:hAnsi="Times New Roman" w:cs="Times New Roman"/>
                <w:b/>
                <w:bCs/>
                <w:iCs/>
                <w:sz w:val="24"/>
                <w:szCs w:val="24"/>
              </w:rPr>
            </w:pPr>
            <w:r w:rsidRPr="00B464CB">
              <w:rPr>
                <w:rFonts w:ascii="Times New Roman" w:hAnsi="Times New Roman" w:cs="Times New Roman"/>
                <w:b/>
                <w:bCs/>
                <w:iCs/>
                <w:sz w:val="24"/>
                <w:szCs w:val="24"/>
              </w:rPr>
              <w:t xml:space="preserve">Познавательное </w:t>
            </w:r>
          </w:p>
          <w:p w:rsidR="004664D4" w:rsidRPr="00B464CB" w:rsidRDefault="004664D4" w:rsidP="00B464CB">
            <w:pPr>
              <w:shd w:val="clear" w:color="auto" w:fill="FFFFFF"/>
              <w:autoSpaceDE w:val="0"/>
              <w:autoSpaceDN w:val="0"/>
              <w:adjustRightInd w:val="0"/>
              <w:spacing w:after="0" w:line="360" w:lineRule="auto"/>
              <w:rPr>
                <w:rFonts w:ascii="Times New Roman" w:hAnsi="Times New Roman" w:cs="Times New Roman"/>
                <w:b/>
                <w:bCs/>
                <w:iCs/>
                <w:sz w:val="24"/>
                <w:szCs w:val="24"/>
              </w:rPr>
            </w:pPr>
            <w:r w:rsidRPr="00B464CB">
              <w:rPr>
                <w:rFonts w:ascii="Times New Roman" w:hAnsi="Times New Roman" w:cs="Times New Roman"/>
                <w:b/>
                <w:bCs/>
                <w:iCs/>
                <w:sz w:val="24"/>
                <w:szCs w:val="24"/>
              </w:rPr>
              <w:t>развитие</w:t>
            </w:r>
          </w:p>
        </w:tc>
        <w:tc>
          <w:tcPr>
            <w:tcW w:w="12452" w:type="dxa"/>
            <w:gridSpan w:val="4"/>
          </w:tcPr>
          <w:p w:rsidR="004664D4" w:rsidRPr="00B464CB" w:rsidRDefault="004664D4" w:rsidP="00B464CB">
            <w:pPr>
              <w:shd w:val="clear" w:color="auto" w:fill="FFFFFF"/>
              <w:autoSpaceDE w:val="0"/>
              <w:autoSpaceDN w:val="0"/>
              <w:adjustRightInd w:val="0"/>
              <w:spacing w:after="0" w:line="360" w:lineRule="auto"/>
              <w:rPr>
                <w:rFonts w:ascii="Times New Roman" w:hAnsi="Times New Roman" w:cs="Times New Roman"/>
                <w:b/>
                <w:bCs/>
                <w:iCs/>
                <w:sz w:val="24"/>
                <w:szCs w:val="24"/>
              </w:rPr>
            </w:pPr>
            <w:r w:rsidRPr="00B464CB">
              <w:rPr>
                <w:rFonts w:ascii="Times New Roman" w:hAnsi="Times New Roman" w:cs="Times New Roman"/>
                <w:b/>
                <w:bCs/>
                <w:iCs/>
                <w:sz w:val="24"/>
                <w:szCs w:val="24"/>
              </w:rPr>
              <w:t>Предметная деятельность и игры с составными динамическими игрушками</w:t>
            </w:r>
          </w:p>
        </w:tc>
      </w:tr>
      <w:tr w:rsidR="004664D4" w:rsidRPr="00B464CB" w:rsidTr="00746E4D">
        <w:trPr>
          <w:trHeight w:val="220"/>
        </w:trPr>
        <w:tc>
          <w:tcPr>
            <w:tcW w:w="2760" w:type="dxa"/>
            <w:vMerge/>
          </w:tcPr>
          <w:p w:rsidR="004664D4" w:rsidRPr="00B464CB" w:rsidRDefault="004664D4" w:rsidP="00B464CB">
            <w:pPr>
              <w:shd w:val="clear" w:color="auto" w:fill="FFFFFF"/>
              <w:autoSpaceDE w:val="0"/>
              <w:autoSpaceDN w:val="0"/>
              <w:adjustRightInd w:val="0"/>
              <w:spacing w:after="0" w:line="360" w:lineRule="auto"/>
              <w:rPr>
                <w:rFonts w:ascii="Times New Roman" w:hAnsi="Times New Roman" w:cs="Times New Roman"/>
                <w:sz w:val="24"/>
                <w:szCs w:val="24"/>
              </w:rPr>
            </w:pPr>
          </w:p>
        </w:tc>
        <w:tc>
          <w:tcPr>
            <w:tcW w:w="4680" w:type="dxa"/>
          </w:tcPr>
          <w:p w:rsidR="004664D4" w:rsidRPr="00B464CB" w:rsidRDefault="004664D4" w:rsidP="00B464CB">
            <w:pPr>
              <w:shd w:val="clear" w:color="auto" w:fill="FFFFFF"/>
              <w:autoSpaceDE w:val="0"/>
              <w:autoSpaceDN w:val="0"/>
              <w:adjustRightInd w:val="0"/>
              <w:spacing w:after="0" w:line="360" w:lineRule="auto"/>
              <w:rPr>
                <w:rFonts w:ascii="Times New Roman" w:hAnsi="Times New Roman" w:cs="Times New Roman"/>
                <w:sz w:val="24"/>
                <w:szCs w:val="24"/>
              </w:rPr>
            </w:pPr>
            <w:r w:rsidRPr="00B464CB">
              <w:rPr>
                <w:rFonts w:ascii="Times New Roman" w:hAnsi="Times New Roman" w:cs="Times New Roman"/>
                <w:sz w:val="24"/>
                <w:szCs w:val="24"/>
              </w:rPr>
              <w:t xml:space="preserve">Конструирование </w:t>
            </w:r>
          </w:p>
        </w:tc>
        <w:tc>
          <w:tcPr>
            <w:tcW w:w="2880" w:type="dxa"/>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sz w:val="24"/>
                <w:szCs w:val="24"/>
              </w:rPr>
            </w:pPr>
            <w:r w:rsidRPr="00B464CB">
              <w:rPr>
                <w:rFonts w:ascii="Times New Roman" w:hAnsi="Times New Roman" w:cs="Times New Roman"/>
                <w:sz w:val="24"/>
                <w:szCs w:val="24"/>
              </w:rPr>
              <w:t>1 раз в две недели</w:t>
            </w:r>
          </w:p>
        </w:tc>
        <w:tc>
          <w:tcPr>
            <w:tcW w:w="2520" w:type="dxa"/>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sz w:val="24"/>
                <w:szCs w:val="24"/>
              </w:rPr>
            </w:pPr>
            <w:r w:rsidRPr="00B464CB">
              <w:rPr>
                <w:rFonts w:ascii="Times New Roman" w:hAnsi="Times New Roman" w:cs="Times New Roman"/>
                <w:sz w:val="24"/>
                <w:szCs w:val="24"/>
              </w:rPr>
              <w:t>2</w:t>
            </w:r>
          </w:p>
        </w:tc>
        <w:tc>
          <w:tcPr>
            <w:tcW w:w="2372" w:type="dxa"/>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sz w:val="24"/>
                <w:szCs w:val="24"/>
              </w:rPr>
            </w:pPr>
            <w:r w:rsidRPr="00B464CB">
              <w:rPr>
                <w:rFonts w:ascii="Times New Roman" w:hAnsi="Times New Roman" w:cs="Times New Roman"/>
                <w:sz w:val="24"/>
                <w:szCs w:val="24"/>
              </w:rPr>
              <w:t>18</w:t>
            </w:r>
          </w:p>
        </w:tc>
      </w:tr>
      <w:tr w:rsidR="004664D4" w:rsidRPr="00B464CB" w:rsidTr="00746E4D">
        <w:trPr>
          <w:trHeight w:val="272"/>
        </w:trPr>
        <w:tc>
          <w:tcPr>
            <w:tcW w:w="2760" w:type="dxa"/>
            <w:vMerge/>
          </w:tcPr>
          <w:p w:rsidR="004664D4" w:rsidRPr="00B464CB" w:rsidRDefault="004664D4" w:rsidP="00B464CB">
            <w:pPr>
              <w:shd w:val="clear" w:color="auto" w:fill="FFFFFF"/>
              <w:autoSpaceDE w:val="0"/>
              <w:autoSpaceDN w:val="0"/>
              <w:adjustRightInd w:val="0"/>
              <w:spacing w:after="0" w:line="360" w:lineRule="auto"/>
              <w:rPr>
                <w:rFonts w:ascii="Times New Roman" w:hAnsi="Times New Roman" w:cs="Times New Roman"/>
                <w:sz w:val="24"/>
                <w:szCs w:val="24"/>
              </w:rPr>
            </w:pPr>
          </w:p>
        </w:tc>
        <w:tc>
          <w:tcPr>
            <w:tcW w:w="4680" w:type="dxa"/>
          </w:tcPr>
          <w:p w:rsidR="004664D4" w:rsidRPr="00B464CB" w:rsidRDefault="004664D4" w:rsidP="00B464CB">
            <w:pPr>
              <w:shd w:val="clear" w:color="auto" w:fill="FFFFFF"/>
              <w:autoSpaceDE w:val="0"/>
              <w:autoSpaceDN w:val="0"/>
              <w:adjustRightInd w:val="0"/>
              <w:spacing w:after="0" w:line="360" w:lineRule="auto"/>
              <w:rPr>
                <w:rFonts w:ascii="Times New Roman" w:hAnsi="Times New Roman" w:cs="Times New Roman"/>
                <w:sz w:val="24"/>
                <w:szCs w:val="24"/>
              </w:rPr>
            </w:pPr>
            <w:r w:rsidRPr="00B464CB">
              <w:rPr>
                <w:rFonts w:ascii="Times New Roman" w:hAnsi="Times New Roman" w:cs="Times New Roman"/>
                <w:sz w:val="24"/>
                <w:szCs w:val="24"/>
              </w:rPr>
              <w:t>Формирование элементарных математических представлений</w:t>
            </w:r>
          </w:p>
        </w:tc>
        <w:tc>
          <w:tcPr>
            <w:tcW w:w="2880" w:type="dxa"/>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sz w:val="24"/>
                <w:szCs w:val="24"/>
              </w:rPr>
            </w:pPr>
            <w:r w:rsidRPr="00B464CB">
              <w:rPr>
                <w:rFonts w:ascii="Times New Roman" w:hAnsi="Times New Roman" w:cs="Times New Roman"/>
                <w:sz w:val="24"/>
                <w:szCs w:val="24"/>
              </w:rPr>
              <w:t>1</w:t>
            </w:r>
          </w:p>
        </w:tc>
        <w:tc>
          <w:tcPr>
            <w:tcW w:w="2520" w:type="dxa"/>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sz w:val="24"/>
                <w:szCs w:val="24"/>
              </w:rPr>
            </w:pPr>
            <w:r w:rsidRPr="00B464CB">
              <w:rPr>
                <w:rFonts w:ascii="Times New Roman" w:hAnsi="Times New Roman" w:cs="Times New Roman"/>
                <w:sz w:val="24"/>
                <w:szCs w:val="24"/>
              </w:rPr>
              <w:t>4</w:t>
            </w:r>
          </w:p>
        </w:tc>
        <w:tc>
          <w:tcPr>
            <w:tcW w:w="2372" w:type="dxa"/>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sz w:val="24"/>
                <w:szCs w:val="24"/>
              </w:rPr>
            </w:pPr>
            <w:r w:rsidRPr="00B464CB">
              <w:rPr>
                <w:rFonts w:ascii="Times New Roman" w:hAnsi="Times New Roman" w:cs="Times New Roman"/>
                <w:sz w:val="24"/>
                <w:szCs w:val="24"/>
              </w:rPr>
              <w:t>36</w:t>
            </w:r>
          </w:p>
        </w:tc>
      </w:tr>
      <w:tr w:rsidR="004664D4" w:rsidRPr="00B464CB" w:rsidTr="00746E4D">
        <w:trPr>
          <w:trHeight w:val="283"/>
        </w:trPr>
        <w:tc>
          <w:tcPr>
            <w:tcW w:w="2760" w:type="dxa"/>
            <w:vMerge w:val="restart"/>
          </w:tcPr>
          <w:p w:rsidR="004664D4" w:rsidRPr="00B464CB" w:rsidRDefault="004664D4" w:rsidP="00B464CB">
            <w:pPr>
              <w:shd w:val="clear" w:color="auto" w:fill="FFFFFF"/>
              <w:autoSpaceDE w:val="0"/>
              <w:autoSpaceDN w:val="0"/>
              <w:adjustRightInd w:val="0"/>
              <w:spacing w:after="0" w:line="360" w:lineRule="auto"/>
              <w:rPr>
                <w:rFonts w:ascii="Times New Roman" w:hAnsi="Times New Roman" w:cs="Times New Roman"/>
                <w:b/>
                <w:sz w:val="24"/>
                <w:szCs w:val="24"/>
              </w:rPr>
            </w:pPr>
            <w:r w:rsidRPr="00B464CB">
              <w:rPr>
                <w:rFonts w:ascii="Times New Roman" w:hAnsi="Times New Roman" w:cs="Times New Roman"/>
                <w:b/>
                <w:sz w:val="24"/>
                <w:szCs w:val="24"/>
              </w:rPr>
              <w:t>Художественно-эстетическое развитие</w:t>
            </w:r>
          </w:p>
        </w:tc>
        <w:tc>
          <w:tcPr>
            <w:tcW w:w="12452" w:type="dxa"/>
            <w:gridSpan w:val="4"/>
          </w:tcPr>
          <w:p w:rsidR="004664D4" w:rsidRPr="00B464CB" w:rsidRDefault="004664D4" w:rsidP="00B464CB">
            <w:pPr>
              <w:shd w:val="clear" w:color="auto" w:fill="FFFFFF"/>
              <w:autoSpaceDE w:val="0"/>
              <w:autoSpaceDN w:val="0"/>
              <w:adjustRightInd w:val="0"/>
              <w:spacing w:after="0" w:line="360" w:lineRule="auto"/>
              <w:rPr>
                <w:rFonts w:ascii="Times New Roman" w:hAnsi="Times New Roman" w:cs="Times New Roman"/>
                <w:b/>
                <w:sz w:val="24"/>
                <w:szCs w:val="24"/>
              </w:rPr>
            </w:pPr>
            <w:r w:rsidRPr="00B464CB">
              <w:rPr>
                <w:rFonts w:ascii="Times New Roman" w:hAnsi="Times New Roman" w:cs="Times New Roman"/>
                <w:b/>
                <w:sz w:val="24"/>
                <w:szCs w:val="24"/>
              </w:rPr>
              <w:t>Экспериментирование с материалами и веществами</w:t>
            </w:r>
          </w:p>
        </w:tc>
      </w:tr>
      <w:tr w:rsidR="004664D4" w:rsidRPr="00B464CB" w:rsidTr="00746E4D">
        <w:trPr>
          <w:trHeight w:val="283"/>
        </w:trPr>
        <w:tc>
          <w:tcPr>
            <w:tcW w:w="2760" w:type="dxa"/>
            <w:vMerge/>
          </w:tcPr>
          <w:p w:rsidR="004664D4" w:rsidRPr="00B464CB" w:rsidRDefault="004664D4" w:rsidP="00B464CB">
            <w:pPr>
              <w:shd w:val="clear" w:color="auto" w:fill="FFFFFF"/>
              <w:autoSpaceDE w:val="0"/>
              <w:autoSpaceDN w:val="0"/>
              <w:adjustRightInd w:val="0"/>
              <w:spacing w:after="0" w:line="360" w:lineRule="auto"/>
              <w:rPr>
                <w:rFonts w:ascii="Times New Roman" w:hAnsi="Times New Roman" w:cs="Times New Roman"/>
                <w:sz w:val="24"/>
                <w:szCs w:val="24"/>
              </w:rPr>
            </w:pPr>
          </w:p>
        </w:tc>
        <w:tc>
          <w:tcPr>
            <w:tcW w:w="4680" w:type="dxa"/>
          </w:tcPr>
          <w:p w:rsidR="004664D4" w:rsidRPr="00B464CB" w:rsidRDefault="004664D4" w:rsidP="00B464CB">
            <w:pPr>
              <w:shd w:val="clear" w:color="auto" w:fill="FFFFFF"/>
              <w:autoSpaceDE w:val="0"/>
              <w:autoSpaceDN w:val="0"/>
              <w:adjustRightInd w:val="0"/>
              <w:spacing w:after="0" w:line="360" w:lineRule="auto"/>
              <w:rPr>
                <w:rFonts w:ascii="Times New Roman" w:hAnsi="Times New Roman" w:cs="Times New Roman"/>
                <w:sz w:val="24"/>
                <w:szCs w:val="24"/>
              </w:rPr>
            </w:pPr>
            <w:r w:rsidRPr="00B464CB">
              <w:rPr>
                <w:rFonts w:ascii="Times New Roman" w:hAnsi="Times New Roman" w:cs="Times New Roman"/>
                <w:sz w:val="24"/>
                <w:szCs w:val="24"/>
              </w:rPr>
              <w:t xml:space="preserve">Рисование </w:t>
            </w:r>
          </w:p>
        </w:tc>
        <w:tc>
          <w:tcPr>
            <w:tcW w:w="2880" w:type="dxa"/>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sz w:val="24"/>
                <w:szCs w:val="24"/>
              </w:rPr>
            </w:pPr>
            <w:r w:rsidRPr="00B464CB">
              <w:rPr>
                <w:rFonts w:ascii="Times New Roman" w:hAnsi="Times New Roman" w:cs="Times New Roman"/>
                <w:sz w:val="24"/>
                <w:szCs w:val="24"/>
              </w:rPr>
              <w:t>1 раз в две недели</w:t>
            </w:r>
          </w:p>
        </w:tc>
        <w:tc>
          <w:tcPr>
            <w:tcW w:w="2520" w:type="dxa"/>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sz w:val="24"/>
                <w:szCs w:val="24"/>
              </w:rPr>
            </w:pPr>
            <w:r w:rsidRPr="00B464CB">
              <w:rPr>
                <w:rFonts w:ascii="Times New Roman" w:hAnsi="Times New Roman" w:cs="Times New Roman"/>
                <w:sz w:val="24"/>
                <w:szCs w:val="24"/>
              </w:rPr>
              <w:t>4</w:t>
            </w:r>
          </w:p>
        </w:tc>
        <w:tc>
          <w:tcPr>
            <w:tcW w:w="2372" w:type="dxa"/>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sz w:val="24"/>
                <w:szCs w:val="24"/>
              </w:rPr>
            </w:pPr>
            <w:r w:rsidRPr="00B464CB">
              <w:rPr>
                <w:rFonts w:ascii="Times New Roman" w:hAnsi="Times New Roman" w:cs="Times New Roman"/>
                <w:sz w:val="24"/>
                <w:szCs w:val="24"/>
              </w:rPr>
              <w:t>18</w:t>
            </w:r>
          </w:p>
        </w:tc>
      </w:tr>
      <w:tr w:rsidR="004664D4" w:rsidRPr="00B464CB" w:rsidTr="00746E4D">
        <w:trPr>
          <w:trHeight w:val="120"/>
        </w:trPr>
        <w:tc>
          <w:tcPr>
            <w:tcW w:w="2760" w:type="dxa"/>
            <w:vMerge/>
          </w:tcPr>
          <w:p w:rsidR="004664D4" w:rsidRPr="00B464CB" w:rsidRDefault="004664D4" w:rsidP="00B464CB">
            <w:pPr>
              <w:shd w:val="clear" w:color="auto" w:fill="FFFFFF"/>
              <w:autoSpaceDE w:val="0"/>
              <w:autoSpaceDN w:val="0"/>
              <w:adjustRightInd w:val="0"/>
              <w:spacing w:after="0" w:line="360" w:lineRule="auto"/>
              <w:rPr>
                <w:rFonts w:ascii="Times New Roman" w:hAnsi="Times New Roman" w:cs="Times New Roman"/>
                <w:sz w:val="24"/>
                <w:szCs w:val="24"/>
              </w:rPr>
            </w:pPr>
          </w:p>
        </w:tc>
        <w:tc>
          <w:tcPr>
            <w:tcW w:w="4680" w:type="dxa"/>
          </w:tcPr>
          <w:p w:rsidR="004664D4" w:rsidRPr="00B464CB" w:rsidRDefault="004664D4" w:rsidP="00B464CB">
            <w:pPr>
              <w:shd w:val="clear" w:color="auto" w:fill="FFFFFF"/>
              <w:autoSpaceDE w:val="0"/>
              <w:autoSpaceDN w:val="0"/>
              <w:adjustRightInd w:val="0"/>
              <w:spacing w:after="0" w:line="360" w:lineRule="auto"/>
              <w:rPr>
                <w:rFonts w:ascii="Times New Roman" w:hAnsi="Times New Roman" w:cs="Times New Roman"/>
                <w:sz w:val="24"/>
                <w:szCs w:val="24"/>
              </w:rPr>
            </w:pPr>
            <w:r w:rsidRPr="00B464CB">
              <w:rPr>
                <w:rFonts w:ascii="Times New Roman" w:hAnsi="Times New Roman" w:cs="Times New Roman"/>
                <w:sz w:val="24"/>
                <w:szCs w:val="24"/>
              </w:rPr>
              <w:t xml:space="preserve">Лепка </w:t>
            </w:r>
          </w:p>
        </w:tc>
        <w:tc>
          <w:tcPr>
            <w:tcW w:w="2880" w:type="dxa"/>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sz w:val="24"/>
                <w:szCs w:val="24"/>
              </w:rPr>
            </w:pPr>
            <w:r w:rsidRPr="00B464CB">
              <w:rPr>
                <w:rFonts w:ascii="Times New Roman" w:hAnsi="Times New Roman" w:cs="Times New Roman"/>
                <w:sz w:val="24"/>
                <w:szCs w:val="24"/>
              </w:rPr>
              <w:t>1 раз в две недели</w:t>
            </w:r>
          </w:p>
        </w:tc>
        <w:tc>
          <w:tcPr>
            <w:tcW w:w="2520" w:type="dxa"/>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sz w:val="24"/>
                <w:szCs w:val="24"/>
              </w:rPr>
            </w:pPr>
            <w:r w:rsidRPr="00B464CB">
              <w:rPr>
                <w:rFonts w:ascii="Times New Roman" w:hAnsi="Times New Roman" w:cs="Times New Roman"/>
                <w:sz w:val="24"/>
                <w:szCs w:val="24"/>
              </w:rPr>
              <w:t>4</w:t>
            </w:r>
          </w:p>
        </w:tc>
        <w:tc>
          <w:tcPr>
            <w:tcW w:w="2372" w:type="dxa"/>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sz w:val="24"/>
                <w:szCs w:val="24"/>
              </w:rPr>
            </w:pPr>
            <w:r w:rsidRPr="00B464CB">
              <w:rPr>
                <w:rFonts w:ascii="Times New Roman" w:hAnsi="Times New Roman" w:cs="Times New Roman"/>
                <w:sz w:val="24"/>
                <w:szCs w:val="24"/>
              </w:rPr>
              <w:t>18</w:t>
            </w:r>
          </w:p>
        </w:tc>
      </w:tr>
      <w:tr w:rsidR="004664D4" w:rsidRPr="00B464CB" w:rsidTr="00746E4D">
        <w:trPr>
          <w:trHeight w:val="149"/>
        </w:trPr>
        <w:tc>
          <w:tcPr>
            <w:tcW w:w="2760" w:type="dxa"/>
            <w:vMerge/>
          </w:tcPr>
          <w:p w:rsidR="004664D4" w:rsidRPr="00B464CB" w:rsidRDefault="004664D4" w:rsidP="00B464CB">
            <w:pPr>
              <w:shd w:val="clear" w:color="auto" w:fill="FFFFFF"/>
              <w:autoSpaceDE w:val="0"/>
              <w:autoSpaceDN w:val="0"/>
              <w:adjustRightInd w:val="0"/>
              <w:spacing w:after="0" w:line="360" w:lineRule="auto"/>
              <w:rPr>
                <w:rFonts w:ascii="Times New Roman" w:hAnsi="Times New Roman" w:cs="Times New Roman"/>
                <w:sz w:val="24"/>
                <w:szCs w:val="24"/>
              </w:rPr>
            </w:pPr>
          </w:p>
        </w:tc>
        <w:tc>
          <w:tcPr>
            <w:tcW w:w="4680" w:type="dxa"/>
          </w:tcPr>
          <w:p w:rsidR="004664D4" w:rsidRPr="00B464CB" w:rsidRDefault="004664D4" w:rsidP="00B464CB">
            <w:pPr>
              <w:shd w:val="clear" w:color="auto" w:fill="FFFFFF"/>
              <w:autoSpaceDE w:val="0"/>
              <w:autoSpaceDN w:val="0"/>
              <w:adjustRightInd w:val="0"/>
              <w:spacing w:after="0" w:line="360" w:lineRule="auto"/>
              <w:rPr>
                <w:rFonts w:ascii="Times New Roman" w:hAnsi="Times New Roman" w:cs="Times New Roman"/>
                <w:sz w:val="24"/>
                <w:szCs w:val="24"/>
              </w:rPr>
            </w:pPr>
            <w:r w:rsidRPr="00B464CB">
              <w:rPr>
                <w:rFonts w:ascii="Times New Roman" w:hAnsi="Times New Roman" w:cs="Times New Roman"/>
                <w:sz w:val="24"/>
                <w:szCs w:val="24"/>
              </w:rPr>
              <w:t>Аппликация</w:t>
            </w:r>
          </w:p>
        </w:tc>
        <w:tc>
          <w:tcPr>
            <w:tcW w:w="2880" w:type="dxa"/>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sz w:val="24"/>
                <w:szCs w:val="24"/>
              </w:rPr>
            </w:pPr>
            <w:r w:rsidRPr="00B464CB">
              <w:rPr>
                <w:rFonts w:ascii="Times New Roman" w:hAnsi="Times New Roman" w:cs="Times New Roman"/>
                <w:sz w:val="24"/>
                <w:szCs w:val="24"/>
              </w:rPr>
              <w:t>1 раз в две недели</w:t>
            </w:r>
          </w:p>
        </w:tc>
        <w:tc>
          <w:tcPr>
            <w:tcW w:w="2520" w:type="dxa"/>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sz w:val="24"/>
                <w:szCs w:val="24"/>
              </w:rPr>
            </w:pPr>
            <w:r w:rsidRPr="00B464CB">
              <w:rPr>
                <w:rFonts w:ascii="Times New Roman" w:hAnsi="Times New Roman" w:cs="Times New Roman"/>
                <w:sz w:val="24"/>
                <w:szCs w:val="24"/>
              </w:rPr>
              <w:t>2</w:t>
            </w:r>
          </w:p>
        </w:tc>
        <w:tc>
          <w:tcPr>
            <w:tcW w:w="2372" w:type="dxa"/>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sz w:val="24"/>
                <w:szCs w:val="24"/>
              </w:rPr>
            </w:pPr>
            <w:r w:rsidRPr="00B464CB">
              <w:rPr>
                <w:rFonts w:ascii="Times New Roman" w:hAnsi="Times New Roman" w:cs="Times New Roman"/>
                <w:sz w:val="24"/>
                <w:szCs w:val="24"/>
              </w:rPr>
              <w:t>18</w:t>
            </w:r>
          </w:p>
        </w:tc>
      </w:tr>
      <w:tr w:rsidR="004664D4" w:rsidRPr="00B464CB" w:rsidTr="00746E4D">
        <w:trPr>
          <w:trHeight w:val="283"/>
        </w:trPr>
        <w:tc>
          <w:tcPr>
            <w:tcW w:w="2760" w:type="dxa"/>
            <w:vMerge w:val="restart"/>
          </w:tcPr>
          <w:p w:rsidR="004664D4" w:rsidRPr="00B464CB" w:rsidRDefault="004664D4" w:rsidP="00B464CB">
            <w:pPr>
              <w:shd w:val="clear" w:color="auto" w:fill="FFFFFF"/>
              <w:autoSpaceDE w:val="0"/>
              <w:autoSpaceDN w:val="0"/>
              <w:adjustRightInd w:val="0"/>
              <w:spacing w:after="0" w:line="360" w:lineRule="auto"/>
              <w:rPr>
                <w:rFonts w:ascii="Times New Roman" w:hAnsi="Times New Roman" w:cs="Times New Roman"/>
                <w:b/>
                <w:sz w:val="24"/>
                <w:szCs w:val="24"/>
              </w:rPr>
            </w:pPr>
            <w:r w:rsidRPr="00B464CB">
              <w:rPr>
                <w:rFonts w:ascii="Times New Roman" w:hAnsi="Times New Roman" w:cs="Times New Roman"/>
                <w:b/>
                <w:sz w:val="24"/>
                <w:szCs w:val="24"/>
              </w:rPr>
              <w:t xml:space="preserve">Речевое развитие </w:t>
            </w:r>
          </w:p>
          <w:p w:rsidR="004664D4" w:rsidRPr="00B464CB" w:rsidRDefault="004664D4" w:rsidP="00B464CB">
            <w:pPr>
              <w:shd w:val="clear" w:color="auto" w:fill="FFFFFF"/>
              <w:autoSpaceDE w:val="0"/>
              <w:autoSpaceDN w:val="0"/>
              <w:adjustRightInd w:val="0"/>
              <w:spacing w:after="0" w:line="360" w:lineRule="auto"/>
              <w:rPr>
                <w:rFonts w:ascii="Times New Roman" w:hAnsi="Times New Roman" w:cs="Times New Roman"/>
                <w:b/>
                <w:sz w:val="24"/>
                <w:szCs w:val="24"/>
              </w:rPr>
            </w:pPr>
          </w:p>
          <w:p w:rsidR="004664D4" w:rsidRPr="00B464CB" w:rsidRDefault="004664D4" w:rsidP="00B464CB">
            <w:pPr>
              <w:shd w:val="clear" w:color="auto" w:fill="FFFFFF"/>
              <w:autoSpaceDE w:val="0"/>
              <w:autoSpaceDN w:val="0"/>
              <w:adjustRightInd w:val="0"/>
              <w:spacing w:after="0" w:line="360" w:lineRule="auto"/>
              <w:rPr>
                <w:rFonts w:ascii="Times New Roman" w:hAnsi="Times New Roman" w:cs="Times New Roman"/>
                <w:b/>
                <w:sz w:val="24"/>
                <w:szCs w:val="24"/>
              </w:rPr>
            </w:pPr>
            <w:r w:rsidRPr="00B464CB">
              <w:rPr>
                <w:rFonts w:ascii="Times New Roman" w:hAnsi="Times New Roman" w:cs="Times New Roman"/>
                <w:b/>
                <w:sz w:val="24"/>
                <w:szCs w:val="24"/>
              </w:rPr>
              <w:lastRenderedPageBreak/>
              <w:t>Социально-коммуникатиное развитие</w:t>
            </w:r>
          </w:p>
        </w:tc>
        <w:tc>
          <w:tcPr>
            <w:tcW w:w="12452" w:type="dxa"/>
            <w:gridSpan w:val="4"/>
          </w:tcPr>
          <w:p w:rsidR="004664D4" w:rsidRPr="00B464CB" w:rsidRDefault="004664D4" w:rsidP="00B464CB">
            <w:pPr>
              <w:shd w:val="clear" w:color="auto" w:fill="FFFFFF"/>
              <w:autoSpaceDE w:val="0"/>
              <w:autoSpaceDN w:val="0"/>
              <w:adjustRightInd w:val="0"/>
              <w:spacing w:after="0" w:line="360" w:lineRule="auto"/>
              <w:rPr>
                <w:rFonts w:ascii="Times New Roman" w:hAnsi="Times New Roman" w:cs="Times New Roman"/>
                <w:b/>
                <w:sz w:val="24"/>
                <w:szCs w:val="24"/>
              </w:rPr>
            </w:pPr>
            <w:r w:rsidRPr="00B464CB">
              <w:rPr>
                <w:rFonts w:ascii="Times New Roman" w:hAnsi="Times New Roman" w:cs="Times New Roman"/>
                <w:b/>
                <w:sz w:val="24"/>
                <w:szCs w:val="24"/>
              </w:rPr>
              <w:lastRenderedPageBreak/>
              <w:t xml:space="preserve">Общение с взрослым и совместные игры со сверстниками </w:t>
            </w:r>
          </w:p>
        </w:tc>
      </w:tr>
      <w:tr w:rsidR="004664D4" w:rsidRPr="00B464CB" w:rsidTr="00746E4D">
        <w:trPr>
          <w:trHeight w:val="339"/>
        </w:trPr>
        <w:tc>
          <w:tcPr>
            <w:tcW w:w="2760" w:type="dxa"/>
            <w:vMerge/>
          </w:tcPr>
          <w:p w:rsidR="004664D4" w:rsidRPr="00B464CB" w:rsidRDefault="004664D4" w:rsidP="00B464CB">
            <w:pPr>
              <w:shd w:val="clear" w:color="auto" w:fill="FFFFFF"/>
              <w:autoSpaceDE w:val="0"/>
              <w:autoSpaceDN w:val="0"/>
              <w:adjustRightInd w:val="0"/>
              <w:spacing w:after="0" w:line="360" w:lineRule="auto"/>
              <w:rPr>
                <w:rFonts w:ascii="Times New Roman" w:hAnsi="Times New Roman" w:cs="Times New Roman"/>
                <w:sz w:val="24"/>
                <w:szCs w:val="24"/>
              </w:rPr>
            </w:pPr>
          </w:p>
        </w:tc>
        <w:tc>
          <w:tcPr>
            <w:tcW w:w="4680" w:type="dxa"/>
          </w:tcPr>
          <w:p w:rsidR="004664D4" w:rsidRPr="00B464CB" w:rsidRDefault="004664D4" w:rsidP="00B464CB">
            <w:pPr>
              <w:shd w:val="clear" w:color="auto" w:fill="FFFFFF"/>
              <w:autoSpaceDE w:val="0"/>
              <w:autoSpaceDN w:val="0"/>
              <w:adjustRightInd w:val="0"/>
              <w:spacing w:after="0" w:line="360" w:lineRule="auto"/>
              <w:rPr>
                <w:rFonts w:ascii="Times New Roman" w:hAnsi="Times New Roman" w:cs="Times New Roman"/>
                <w:sz w:val="24"/>
                <w:szCs w:val="24"/>
              </w:rPr>
            </w:pPr>
            <w:r w:rsidRPr="00B464CB">
              <w:rPr>
                <w:rFonts w:ascii="Times New Roman" w:hAnsi="Times New Roman" w:cs="Times New Roman"/>
                <w:sz w:val="24"/>
                <w:szCs w:val="24"/>
              </w:rPr>
              <w:t>Развитие речи</w:t>
            </w:r>
          </w:p>
        </w:tc>
        <w:tc>
          <w:tcPr>
            <w:tcW w:w="2880" w:type="dxa"/>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sz w:val="24"/>
                <w:szCs w:val="24"/>
              </w:rPr>
            </w:pPr>
            <w:r w:rsidRPr="00B464CB">
              <w:rPr>
                <w:rFonts w:ascii="Times New Roman" w:hAnsi="Times New Roman" w:cs="Times New Roman"/>
                <w:sz w:val="24"/>
                <w:szCs w:val="24"/>
              </w:rPr>
              <w:t>1</w:t>
            </w:r>
          </w:p>
        </w:tc>
        <w:tc>
          <w:tcPr>
            <w:tcW w:w="2520" w:type="dxa"/>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sz w:val="24"/>
                <w:szCs w:val="24"/>
              </w:rPr>
            </w:pPr>
            <w:r w:rsidRPr="00B464CB">
              <w:rPr>
                <w:rFonts w:ascii="Times New Roman" w:hAnsi="Times New Roman" w:cs="Times New Roman"/>
                <w:sz w:val="24"/>
                <w:szCs w:val="24"/>
              </w:rPr>
              <w:t>4</w:t>
            </w:r>
          </w:p>
        </w:tc>
        <w:tc>
          <w:tcPr>
            <w:tcW w:w="2372" w:type="dxa"/>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sz w:val="24"/>
                <w:szCs w:val="24"/>
              </w:rPr>
            </w:pPr>
            <w:r w:rsidRPr="00B464CB">
              <w:rPr>
                <w:rFonts w:ascii="Times New Roman" w:hAnsi="Times New Roman" w:cs="Times New Roman"/>
                <w:sz w:val="24"/>
                <w:szCs w:val="24"/>
              </w:rPr>
              <w:t>36</w:t>
            </w:r>
          </w:p>
        </w:tc>
      </w:tr>
      <w:tr w:rsidR="004664D4" w:rsidRPr="00B464CB" w:rsidTr="00746E4D">
        <w:trPr>
          <w:trHeight w:val="258"/>
        </w:trPr>
        <w:tc>
          <w:tcPr>
            <w:tcW w:w="2760" w:type="dxa"/>
            <w:vMerge/>
          </w:tcPr>
          <w:p w:rsidR="004664D4" w:rsidRPr="00B464CB" w:rsidRDefault="004664D4" w:rsidP="00B464CB">
            <w:pPr>
              <w:shd w:val="clear" w:color="auto" w:fill="FFFFFF"/>
              <w:autoSpaceDE w:val="0"/>
              <w:autoSpaceDN w:val="0"/>
              <w:adjustRightInd w:val="0"/>
              <w:spacing w:after="0" w:line="360" w:lineRule="auto"/>
              <w:rPr>
                <w:rFonts w:ascii="Times New Roman" w:hAnsi="Times New Roman" w:cs="Times New Roman"/>
                <w:sz w:val="24"/>
                <w:szCs w:val="24"/>
              </w:rPr>
            </w:pPr>
          </w:p>
        </w:tc>
        <w:tc>
          <w:tcPr>
            <w:tcW w:w="4680" w:type="dxa"/>
          </w:tcPr>
          <w:p w:rsidR="004664D4" w:rsidRPr="00B464CB" w:rsidRDefault="004664D4" w:rsidP="00B464CB">
            <w:pPr>
              <w:shd w:val="clear" w:color="auto" w:fill="FFFFFF"/>
              <w:autoSpaceDE w:val="0"/>
              <w:autoSpaceDN w:val="0"/>
              <w:adjustRightInd w:val="0"/>
              <w:spacing w:after="0" w:line="360" w:lineRule="auto"/>
              <w:rPr>
                <w:rFonts w:ascii="Times New Roman" w:hAnsi="Times New Roman" w:cs="Times New Roman"/>
                <w:sz w:val="24"/>
                <w:szCs w:val="24"/>
              </w:rPr>
            </w:pPr>
            <w:r w:rsidRPr="00B464CB">
              <w:rPr>
                <w:rFonts w:ascii="Times New Roman" w:hAnsi="Times New Roman" w:cs="Times New Roman"/>
                <w:sz w:val="24"/>
                <w:szCs w:val="24"/>
              </w:rPr>
              <w:t>Ознакомление с окружающим миром</w:t>
            </w:r>
          </w:p>
        </w:tc>
        <w:tc>
          <w:tcPr>
            <w:tcW w:w="2880" w:type="dxa"/>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sz w:val="24"/>
                <w:szCs w:val="24"/>
              </w:rPr>
            </w:pPr>
            <w:r w:rsidRPr="00B464CB">
              <w:rPr>
                <w:rFonts w:ascii="Times New Roman" w:hAnsi="Times New Roman" w:cs="Times New Roman"/>
                <w:sz w:val="24"/>
                <w:szCs w:val="24"/>
              </w:rPr>
              <w:t>1</w:t>
            </w:r>
          </w:p>
        </w:tc>
        <w:tc>
          <w:tcPr>
            <w:tcW w:w="2520" w:type="dxa"/>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sz w:val="24"/>
                <w:szCs w:val="24"/>
              </w:rPr>
            </w:pPr>
            <w:r w:rsidRPr="00B464CB">
              <w:rPr>
                <w:rFonts w:ascii="Times New Roman" w:hAnsi="Times New Roman" w:cs="Times New Roman"/>
                <w:sz w:val="24"/>
                <w:szCs w:val="24"/>
              </w:rPr>
              <w:t>4</w:t>
            </w:r>
          </w:p>
        </w:tc>
        <w:tc>
          <w:tcPr>
            <w:tcW w:w="2372" w:type="dxa"/>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sz w:val="24"/>
                <w:szCs w:val="24"/>
              </w:rPr>
            </w:pPr>
            <w:r w:rsidRPr="00B464CB">
              <w:rPr>
                <w:rFonts w:ascii="Times New Roman" w:hAnsi="Times New Roman" w:cs="Times New Roman"/>
                <w:sz w:val="24"/>
                <w:szCs w:val="24"/>
              </w:rPr>
              <w:t>36</w:t>
            </w:r>
          </w:p>
        </w:tc>
      </w:tr>
      <w:tr w:rsidR="004664D4" w:rsidRPr="00B464CB" w:rsidTr="00746E4D">
        <w:trPr>
          <w:trHeight w:val="95"/>
        </w:trPr>
        <w:tc>
          <w:tcPr>
            <w:tcW w:w="2760" w:type="dxa"/>
            <w:vMerge/>
          </w:tcPr>
          <w:p w:rsidR="004664D4" w:rsidRPr="00B464CB" w:rsidRDefault="004664D4" w:rsidP="00B464CB">
            <w:pPr>
              <w:shd w:val="clear" w:color="auto" w:fill="FFFFFF"/>
              <w:autoSpaceDE w:val="0"/>
              <w:autoSpaceDN w:val="0"/>
              <w:adjustRightInd w:val="0"/>
              <w:spacing w:after="0" w:line="360" w:lineRule="auto"/>
              <w:rPr>
                <w:rFonts w:ascii="Times New Roman" w:hAnsi="Times New Roman" w:cs="Times New Roman"/>
                <w:sz w:val="24"/>
                <w:szCs w:val="24"/>
              </w:rPr>
            </w:pPr>
          </w:p>
        </w:tc>
        <w:tc>
          <w:tcPr>
            <w:tcW w:w="12452" w:type="dxa"/>
            <w:gridSpan w:val="4"/>
          </w:tcPr>
          <w:p w:rsidR="004664D4" w:rsidRPr="00B464CB" w:rsidRDefault="004664D4" w:rsidP="00B464CB">
            <w:pPr>
              <w:shd w:val="clear" w:color="auto" w:fill="FFFFFF"/>
              <w:autoSpaceDE w:val="0"/>
              <w:autoSpaceDN w:val="0"/>
              <w:adjustRightInd w:val="0"/>
              <w:spacing w:after="0" w:line="360" w:lineRule="auto"/>
              <w:rPr>
                <w:rFonts w:ascii="Times New Roman" w:hAnsi="Times New Roman" w:cs="Times New Roman"/>
                <w:b/>
                <w:sz w:val="24"/>
                <w:szCs w:val="24"/>
              </w:rPr>
            </w:pPr>
            <w:r w:rsidRPr="00B464CB">
              <w:rPr>
                <w:rFonts w:ascii="Times New Roman" w:hAnsi="Times New Roman" w:cs="Times New Roman"/>
                <w:b/>
                <w:sz w:val="24"/>
                <w:szCs w:val="24"/>
              </w:rPr>
              <w:t>Восприятие смысла музыки, сказок, стихов, рассматривание картинок</w:t>
            </w:r>
          </w:p>
        </w:tc>
      </w:tr>
      <w:tr w:rsidR="004664D4" w:rsidRPr="00B464CB" w:rsidTr="00746E4D">
        <w:trPr>
          <w:trHeight w:val="245"/>
        </w:trPr>
        <w:tc>
          <w:tcPr>
            <w:tcW w:w="2760" w:type="dxa"/>
            <w:vMerge/>
          </w:tcPr>
          <w:p w:rsidR="004664D4" w:rsidRPr="00B464CB" w:rsidRDefault="004664D4" w:rsidP="00B464CB">
            <w:pPr>
              <w:shd w:val="clear" w:color="auto" w:fill="FFFFFF"/>
              <w:autoSpaceDE w:val="0"/>
              <w:autoSpaceDN w:val="0"/>
              <w:adjustRightInd w:val="0"/>
              <w:spacing w:after="0" w:line="360" w:lineRule="auto"/>
              <w:rPr>
                <w:rFonts w:ascii="Times New Roman" w:hAnsi="Times New Roman" w:cs="Times New Roman"/>
                <w:sz w:val="24"/>
                <w:szCs w:val="24"/>
              </w:rPr>
            </w:pPr>
          </w:p>
        </w:tc>
        <w:tc>
          <w:tcPr>
            <w:tcW w:w="4680" w:type="dxa"/>
          </w:tcPr>
          <w:p w:rsidR="004664D4" w:rsidRPr="00B464CB" w:rsidRDefault="004664D4" w:rsidP="00B464CB">
            <w:pPr>
              <w:shd w:val="clear" w:color="auto" w:fill="FFFFFF"/>
              <w:autoSpaceDE w:val="0"/>
              <w:autoSpaceDN w:val="0"/>
              <w:adjustRightInd w:val="0"/>
              <w:spacing w:after="0" w:line="360" w:lineRule="auto"/>
              <w:rPr>
                <w:rFonts w:ascii="Times New Roman" w:hAnsi="Times New Roman" w:cs="Times New Roman"/>
                <w:sz w:val="24"/>
                <w:szCs w:val="24"/>
              </w:rPr>
            </w:pPr>
            <w:r w:rsidRPr="00B464CB">
              <w:rPr>
                <w:rFonts w:ascii="Times New Roman" w:hAnsi="Times New Roman" w:cs="Times New Roman"/>
                <w:sz w:val="24"/>
                <w:szCs w:val="24"/>
              </w:rPr>
              <w:t>Чтение художественной литературы</w:t>
            </w:r>
          </w:p>
        </w:tc>
        <w:tc>
          <w:tcPr>
            <w:tcW w:w="2880" w:type="dxa"/>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sz w:val="24"/>
                <w:szCs w:val="24"/>
              </w:rPr>
            </w:pPr>
            <w:r w:rsidRPr="00B464CB">
              <w:rPr>
                <w:rFonts w:ascii="Times New Roman" w:hAnsi="Times New Roman" w:cs="Times New Roman"/>
                <w:sz w:val="24"/>
                <w:szCs w:val="24"/>
              </w:rPr>
              <w:t>1</w:t>
            </w:r>
          </w:p>
        </w:tc>
        <w:tc>
          <w:tcPr>
            <w:tcW w:w="2520" w:type="dxa"/>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sz w:val="24"/>
                <w:szCs w:val="24"/>
              </w:rPr>
            </w:pPr>
            <w:r w:rsidRPr="00B464CB">
              <w:rPr>
                <w:rFonts w:ascii="Times New Roman" w:hAnsi="Times New Roman" w:cs="Times New Roman"/>
                <w:sz w:val="24"/>
                <w:szCs w:val="24"/>
              </w:rPr>
              <w:t>4</w:t>
            </w:r>
          </w:p>
        </w:tc>
        <w:tc>
          <w:tcPr>
            <w:tcW w:w="2372" w:type="dxa"/>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sz w:val="24"/>
                <w:szCs w:val="24"/>
              </w:rPr>
            </w:pPr>
            <w:r w:rsidRPr="00B464CB">
              <w:rPr>
                <w:rFonts w:ascii="Times New Roman" w:hAnsi="Times New Roman" w:cs="Times New Roman"/>
                <w:sz w:val="24"/>
                <w:szCs w:val="24"/>
              </w:rPr>
              <w:t>36</w:t>
            </w:r>
          </w:p>
        </w:tc>
      </w:tr>
      <w:tr w:rsidR="004664D4" w:rsidRPr="00B464CB" w:rsidTr="00746E4D">
        <w:trPr>
          <w:trHeight w:val="283"/>
        </w:trPr>
        <w:tc>
          <w:tcPr>
            <w:tcW w:w="2760" w:type="dxa"/>
            <w:vMerge w:val="restart"/>
          </w:tcPr>
          <w:p w:rsidR="004664D4" w:rsidRPr="00B464CB" w:rsidRDefault="004664D4" w:rsidP="00B464CB">
            <w:pPr>
              <w:shd w:val="clear" w:color="auto" w:fill="FFFFFF"/>
              <w:autoSpaceDE w:val="0"/>
              <w:autoSpaceDN w:val="0"/>
              <w:adjustRightInd w:val="0"/>
              <w:spacing w:after="0" w:line="360" w:lineRule="auto"/>
              <w:rPr>
                <w:rFonts w:ascii="Times New Roman" w:hAnsi="Times New Roman" w:cs="Times New Roman"/>
                <w:b/>
                <w:sz w:val="24"/>
                <w:szCs w:val="24"/>
              </w:rPr>
            </w:pPr>
            <w:r w:rsidRPr="00B464CB">
              <w:rPr>
                <w:rFonts w:ascii="Times New Roman" w:hAnsi="Times New Roman" w:cs="Times New Roman"/>
                <w:b/>
                <w:sz w:val="24"/>
                <w:szCs w:val="24"/>
              </w:rPr>
              <w:t>Физическое развитие</w:t>
            </w:r>
          </w:p>
        </w:tc>
        <w:tc>
          <w:tcPr>
            <w:tcW w:w="12452" w:type="dxa"/>
            <w:gridSpan w:val="4"/>
          </w:tcPr>
          <w:p w:rsidR="004664D4" w:rsidRPr="00B464CB" w:rsidRDefault="004664D4" w:rsidP="00B464CB">
            <w:pPr>
              <w:shd w:val="clear" w:color="auto" w:fill="FFFFFF"/>
              <w:autoSpaceDE w:val="0"/>
              <w:autoSpaceDN w:val="0"/>
              <w:adjustRightInd w:val="0"/>
              <w:spacing w:after="0" w:line="360" w:lineRule="auto"/>
              <w:rPr>
                <w:rFonts w:ascii="Times New Roman" w:hAnsi="Times New Roman" w:cs="Times New Roman"/>
                <w:b/>
                <w:sz w:val="24"/>
                <w:szCs w:val="24"/>
              </w:rPr>
            </w:pPr>
            <w:r w:rsidRPr="00B464CB">
              <w:rPr>
                <w:rFonts w:ascii="Times New Roman" w:hAnsi="Times New Roman" w:cs="Times New Roman"/>
                <w:b/>
                <w:sz w:val="24"/>
                <w:szCs w:val="24"/>
              </w:rPr>
              <w:t>Двигательная активность</w:t>
            </w:r>
          </w:p>
        </w:tc>
      </w:tr>
      <w:tr w:rsidR="004664D4" w:rsidRPr="00B464CB" w:rsidTr="00746E4D">
        <w:trPr>
          <w:trHeight w:val="283"/>
        </w:trPr>
        <w:tc>
          <w:tcPr>
            <w:tcW w:w="2760" w:type="dxa"/>
            <w:vMerge/>
          </w:tcPr>
          <w:p w:rsidR="004664D4" w:rsidRPr="00B464CB" w:rsidRDefault="004664D4" w:rsidP="00B464CB">
            <w:pPr>
              <w:shd w:val="clear" w:color="auto" w:fill="FFFFFF"/>
              <w:autoSpaceDE w:val="0"/>
              <w:autoSpaceDN w:val="0"/>
              <w:adjustRightInd w:val="0"/>
              <w:spacing w:after="0" w:line="360" w:lineRule="auto"/>
              <w:rPr>
                <w:rFonts w:ascii="Times New Roman" w:hAnsi="Times New Roman" w:cs="Times New Roman"/>
                <w:sz w:val="24"/>
                <w:szCs w:val="24"/>
              </w:rPr>
            </w:pPr>
          </w:p>
        </w:tc>
        <w:tc>
          <w:tcPr>
            <w:tcW w:w="4680" w:type="dxa"/>
          </w:tcPr>
          <w:p w:rsidR="004664D4" w:rsidRPr="00B464CB" w:rsidRDefault="004664D4" w:rsidP="00B464CB">
            <w:pPr>
              <w:shd w:val="clear" w:color="auto" w:fill="FFFFFF"/>
              <w:autoSpaceDE w:val="0"/>
              <w:autoSpaceDN w:val="0"/>
              <w:adjustRightInd w:val="0"/>
              <w:spacing w:after="0" w:line="360" w:lineRule="auto"/>
              <w:rPr>
                <w:rFonts w:ascii="Times New Roman" w:hAnsi="Times New Roman" w:cs="Times New Roman"/>
                <w:sz w:val="24"/>
                <w:szCs w:val="24"/>
              </w:rPr>
            </w:pPr>
            <w:r w:rsidRPr="00B464CB">
              <w:rPr>
                <w:rFonts w:ascii="Times New Roman" w:hAnsi="Times New Roman" w:cs="Times New Roman"/>
                <w:sz w:val="24"/>
                <w:szCs w:val="24"/>
              </w:rPr>
              <w:t>Физическое развитие</w:t>
            </w:r>
          </w:p>
        </w:tc>
        <w:tc>
          <w:tcPr>
            <w:tcW w:w="2880" w:type="dxa"/>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sz w:val="24"/>
                <w:szCs w:val="24"/>
              </w:rPr>
            </w:pPr>
            <w:r w:rsidRPr="00B464CB">
              <w:rPr>
                <w:rFonts w:ascii="Times New Roman" w:hAnsi="Times New Roman" w:cs="Times New Roman"/>
                <w:sz w:val="24"/>
                <w:szCs w:val="24"/>
              </w:rPr>
              <w:t>2</w:t>
            </w:r>
          </w:p>
        </w:tc>
        <w:tc>
          <w:tcPr>
            <w:tcW w:w="2520" w:type="dxa"/>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sz w:val="24"/>
                <w:szCs w:val="24"/>
              </w:rPr>
            </w:pPr>
            <w:r w:rsidRPr="00B464CB">
              <w:rPr>
                <w:rFonts w:ascii="Times New Roman" w:hAnsi="Times New Roman" w:cs="Times New Roman"/>
                <w:sz w:val="24"/>
                <w:szCs w:val="24"/>
              </w:rPr>
              <w:t>8</w:t>
            </w:r>
          </w:p>
        </w:tc>
        <w:tc>
          <w:tcPr>
            <w:tcW w:w="2372" w:type="dxa"/>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sz w:val="24"/>
                <w:szCs w:val="24"/>
              </w:rPr>
            </w:pPr>
            <w:r w:rsidRPr="00B464CB">
              <w:rPr>
                <w:rFonts w:ascii="Times New Roman" w:hAnsi="Times New Roman" w:cs="Times New Roman"/>
                <w:sz w:val="24"/>
                <w:szCs w:val="24"/>
              </w:rPr>
              <w:t>72</w:t>
            </w:r>
          </w:p>
        </w:tc>
      </w:tr>
      <w:tr w:rsidR="004664D4" w:rsidRPr="00B464CB" w:rsidTr="00746E4D">
        <w:trPr>
          <w:trHeight w:val="283"/>
        </w:trPr>
        <w:tc>
          <w:tcPr>
            <w:tcW w:w="7440" w:type="dxa"/>
            <w:gridSpan w:val="2"/>
          </w:tcPr>
          <w:p w:rsidR="004664D4" w:rsidRPr="00B464CB" w:rsidRDefault="004664D4" w:rsidP="00B464CB">
            <w:pPr>
              <w:shd w:val="clear" w:color="auto" w:fill="FFFFFF"/>
              <w:autoSpaceDE w:val="0"/>
              <w:autoSpaceDN w:val="0"/>
              <w:adjustRightInd w:val="0"/>
              <w:spacing w:after="0" w:line="360" w:lineRule="auto"/>
              <w:rPr>
                <w:rFonts w:ascii="Times New Roman" w:hAnsi="Times New Roman" w:cs="Times New Roman"/>
                <w:b/>
                <w:bCs/>
                <w:sz w:val="24"/>
                <w:szCs w:val="24"/>
              </w:rPr>
            </w:pPr>
            <w:r w:rsidRPr="00B464CB">
              <w:rPr>
                <w:rFonts w:ascii="Times New Roman" w:hAnsi="Times New Roman" w:cs="Times New Roman"/>
                <w:b/>
                <w:bCs/>
                <w:sz w:val="24"/>
                <w:szCs w:val="24"/>
              </w:rPr>
              <w:t>Итого в обязательной части</w:t>
            </w:r>
            <w:r w:rsidRPr="00B464CB">
              <w:rPr>
                <w:rFonts w:ascii="Times New Roman" w:hAnsi="Times New Roman" w:cs="Times New Roman"/>
                <w:b/>
                <w:sz w:val="24"/>
                <w:szCs w:val="24"/>
                <w:lang w:val="en-US"/>
              </w:rPr>
              <w:t xml:space="preserve">: </w:t>
            </w:r>
          </w:p>
        </w:tc>
        <w:tc>
          <w:tcPr>
            <w:tcW w:w="2880" w:type="dxa"/>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b/>
                <w:sz w:val="24"/>
                <w:szCs w:val="24"/>
              </w:rPr>
            </w:pPr>
            <w:r w:rsidRPr="00B464CB">
              <w:rPr>
                <w:rFonts w:ascii="Times New Roman" w:hAnsi="Times New Roman" w:cs="Times New Roman"/>
                <w:b/>
                <w:sz w:val="24"/>
                <w:szCs w:val="24"/>
              </w:rPr>
              <w:t>8</w:t>
            </w:r>
          </w:p>
        </w:tc>
        <w:tc>
          <w:tcPr>
            <w:tcW w:w="2520" w:type="dxa"/>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b/>
                <w:sz w:val="24"/>
                <w:szCs w:val="24"/>
              </w:rPr>
            </w:pPr>
            <w:r w:rsidRPr="00B464CB">
              <w:rPr>
                <w:rFonts w:ascii="Times New Roman" w:hAnsi="Times New Roman" w:cs="Times New Roman"/>
                <w:b/>
                <w:sz w:val="24"/>
                <w:szCs w:val="24"/>
              </w:rPr>
              <w:t>32</w:t>
            </w:r>
          </w:p>
        </w:tc>
        <w:tc>
          <w:tcPr>
            <w:tcW w:w="2372" w:type="dxa"/>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b/>
                <w:sz w:val="24"/>
                <w:szCs w:val="24"/>
              </w:rPr>
            </w:pPr>
            <w:r w:rsidRPr="00B464CB">
              <w:rPr>
                <w:rFonts w:ascii="Times New Roman" w:hAnsi="Times New Roman" w:cs="Times New Roman"/>
                <w:b/>
                <w:sz w:val="24"/>
                <w:szCs w:val="24"/>
              </w:rPr>
              <w:t>288</w:t>
            </w:r>
          </w:p>
        </w:tc>
      </w:tr>
      <w:tr w:rsidR="004664D4" w:rsidRPr="00B464CB" w:rsidTr="00746E4D">
        <w:trPr>
          <w:trHeight w:val="283"/>
        </w:trPr>
        <w:tc>
          <w:tcPr>
            <w:tcW w:w="15212" w:type="dxa"/>
            <w:gridSpan w:val="5"/>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b/>
                <w:sz w:val="24"/>
                <w:szCs w:val="24"/>
              </w:rPr>
            </w:pPr>
            <w:r w:rsidRPr="00B464CB">
              <w:rPr>
                <w:rFonts w:ascii="Times New Roman" w:hAnsi="Times New Roman" w:cs="Times New Roman"/>
                <w:b/>
                <w:sz w:val="24"/>
                <w:szCs w:val="24"/>
              </w:rPr>
              <w:t>ЧАСТЬ, ФОРМИРУЕМАЯ УЧАСТНИКАМИ ОБРАЗОВАТЕЛЬНЫХ ОТНОШЕНИЙ</w:t>
            </w:r>
          </w:p>
        </w:tc>
      </w:tr>
      <w:tr w:rsidR="004664D4" w:rsidRPr="00B464CB" w:rsidTr="00746E4D">
        <w:trPr>
          <w:trHeight w:val="283"/>
        </w:trPr>
        <w:tc>
          <w:tcPr>
            <w:tcW w:w="2760" w:type="dxa"/>
          </w:tcPr>
          <w:p w:rsidR="004664D4" w:rsidRPr="00B464CB" w:rsidRDefault="004664D4" w:rsidP="00B464CB">
            <w:pPr>
              <w:shd w:val="clear" w:color="auto" w:fill="FFFFFF"/>
              <w:autoSpaceDE w:val="0"/>
              <w:autoSpaceDN w:val="0"/>
              <w:adjustRightInd w:val="0"/>
              <w:spacing w:after="0" w:line="360" w:lineRule="auto"/>
              <w:rPr>
                <w:rFonts w:ascii="Times New Roman" w:hAnsi="Times New Roman" w:cs="Times New Roman"/>
                <w:bCs/>
                <w:sz w:val="24"/>
                <w:szCs w:val="24"/>
              </w:rPr>
            </w:pPr>
            <w:r w:rsidRPr="00B464CB">
              <w:rPr>
                <w:rFonts w:ascii="Times New Roman" w:hAnsi="Times New Roman" w:cs="Times New Roman"/>
                <w:b/>
                <w:sz w:val="24"/>
                <w:szCs w:val="24"/>
              </w:rPr>
              <w:t>Художественно-эстетическое развитие</w:t>
            </w:r>
          </w:p>
        </w:tc>
        <w:tc>
          <w:tcPr>
            <w:tcW w:w="4680" w:type="dxa"/>
          </w:tcPr>
          <w:p w:rsidR="004664D4" w:rsidRPr="00B464CB" w:rsidRDefault="004664D4" w:rsidP="00B464CB">
            <w:pPr>
              <w:shd w:val="clear" w:color="auto" w:fill="FFFFFF"/>
              <w:autoSpaceDE w:val="0"/>
              <w:autoSpaceDN w:val="0"/>
              <w:adjustRightInd w:val="0"/>
              <w:spacing w:after="0" w:line="360" w:lineRule="auto"/>
              <w:rPr>
                <w:rFonts w:ascii="Times New Roman" w:hAnsi="Times New Roman" w:cs="Times New Roman"/>
                <w:b/>
                <w:sz w:val="24"/>
                <w:szCs w:val="24"/>
              </w:rPr>
            </w:pPr>
            <w:r w:rsidRPr="00B464CB">
              <w:rPr>
                <w:rFonts w:ascii="Times New Roman" w:hAnsi="Times New Roman" w:cs="Times New Roman"/>
                <w:b/>
                <w:sz w:val="24"/>
                <w:szCs w:val="24"/>
              </w:rPr>
              <w:t>Восприятие смысла музыки, сказок, стихов, рассматривание картинок</w:t>
            </w:r>
          </w:p>
          <w:p w:rsidR="004664D4" w:rsidRPr="00B464CB" w:rsidRDefault="004664D4" w:rsidP="00B464CB">
            <w:pPr>
              <w:shd w:val="clear" w:color="auto" w:fill="FFFFFF"/>
              <w:autoSpaceDE w:val="0"/>
              <w:autoSpaceDN w:val="0"/>
              <w:adjustRightInd w:val="0"/>
              <w:spacing w:after="0" w:line="360" w:lineRule="auto"/>
              <w:rPr>
                <w:rFonts w:ascii="Times New Roman" w:hAnsi="Times New Roman" w:cs="Times New Roman"/>
                <w:bCs/>
                <w:sz w:val="24"/>
                <w:szCs w:val="24"/>
              </w:rPr>
            </w:pPr>
            <w:r w:rsidRPr="00B464CB">
              <w:rPr>
                <w:rFonts w:ascii="Times New Roman" w:hAnsi="Times New Roman" w:cs="Times New Roman"/>
                <w:sz w:val="24"/>
                <w:szCs w:val="24"/>
              </w:rPr>
              <w:t>Музыка</w:t>
            </w:r>
          </w:p>
        </w:tc>
        <w:tc>
          <w:tcPr>
            <w:tcW w:w="2880" w:type="dxa"/>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sz w:val="24"/>
                <w:szCs w:val="24"/>
              </w:rPr>
            </w:pPr>
            <w:r w:rsidRPr="00B464CB">
              <w:rPr>
                <w:rFonts w:ascii="Times New Roman" w:hAnsi="Times New Roman" w:cs="Times New Roman"/>
                <w:sz w:val="24"/>
                <w:szCs w:val="24"/>
              </w:rPr>
              <w:t>2</w:t>
            </w:r>
          </w:p>
        </w:tc>
        <w:tc>
          <w:tcPr>
            <w:tcW w:w="2520" w:type="dxa"/>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sz w:val="24"/>
                <w:szCs w:val="24"/>
              </w:rPr>
            </w:pPr>
            <w:r w:rsidRPr="00B464CB">
              <w:rPr>
                <w:rFonts w:ascii="Times New Roman" w:hAnsi="Times New Roman" w:cs="Times New Roman"/>
                <w:sz w:val="24"/>
                <w:szCs w:val="24"/>
              </w:rPr>
              <w:t>8</w:t>
            </w:r>
          </w:p>
        </w:tc>
        <w:tc>
          <w:tcPr>
            <w:tcW w:w="2372" w:type="dxa"/>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sz w:val="24"/>
                <w:szCs w:val="24"/>
              </w:rPr>
            </w:pPr>
            <w:r w:rsidRPr="00B464CB">
              <w:rPr>
                <w:rFonts w:ascii="Times New Roman" w:hAnsi="Times New Roman" w:cs="Times New Roman"/>
                <w:sz w:val="24"/>
                <w:szCs w:val="24"/>
              </w:rPr>
              <w:t>72</w:t>
            </w:r>
          </w:p>
        </w:tc>
      </w:tr>
      <w:tr w:rsidR="004664D4" w:rsidRPr="00B464CB" w:rsidTr="00746E4D">
        <w:trPr>
          <w:trHeight w:val="283"/>
        </w:trPr>
        <w:tc>
          <w:tcPr>
            <w:tcW w:w="7440" w:type="dxa"/>
            <w:gridSpan w:val="2"/>
          </w:tcPr>
          <w:p w:rsidR="004664D4" w:rsidRPr="00B464CB" w:rsidRDefault="004664D4" w:rsidP="00B464CB">
            <w:pPr>
              <w:shd w:val="clear" w:color="auto" w:fill="FFFFFF"/>
              <w:autoSpaceDE w:val="0"/>
              <w:autoSpaceDN w:val="0"/>
              <w:adjustRightInd w:val="0"/>
              <w:spacing w:after="0" w:line="360" w:lineRule="auto"/>
              <w:rPr>
                <w:rFonts w:ascii="Times New Roman" w:hAnsi="Times New Roman" w:cs="Times New Roman"/>
                <w:b/>
                <w:bCs/>
                <w:sz w:val="24"/>
                <w:szCs w:val="24"/>
              </w:rPr>
            </w:pPr>
          </w:p>
          <w:p w:rsidR="004664D4" w:rsidRPr="00B464CB" w:rsidRDefault="004664D4" w:rsidP="00B464CB">
            <w:pPr>
              <w:shd w:val="clear" w:color="auto" w:fill="FFFFFF"/>
              <w:autoSpaceDE w:val="0"/>
              <w:autoSpaceDN w:val="0"/>
              <w:adjustRightInd w:val="0"/>
              <w:spacing w:after="0" w:line="360" w:lineRule="auto"/>
              <w:rPr>
                <w:rFonts w:ascii="Times New Roman" w:hAnsi="Times New Roman" w:cs="Times New Roman"/>
                <w:b/>
                <w:bCs/>
                <w:sz w:val="24"/>
                <w:szCs w:val="24"/>
              </w:rPr>
            </w:pPr>
            <w:r w:rsidRPr="00B464CB">
              <w:rPr>
                <w:rFonts w:ascii="Times New Roman" w:hAnsi="Times New Roman" w:cs="Times New Roman"/>
                <w:b/>
                <w:bCs/>
                <w:sz w:val="24"/>
                <w:szCs w:val="24"/>
              </w:rPr>
              <w:t>Итого в части, формируемой участниками образовательных отношений</w:t>
            </w:r>
          </w:p>
        </w:tc>
        <w:tc>
          <w:tcPr>
            <w:tcW w:w="2880" w:type="dxa"/>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sz w:val="24"/>
                <w:szCs w:val="24"/>
              </w:rPr>
            </w:pPr>
            <w:r w:rsidRPr="00B464CB">
              <w:rPr>
                <w:rFonts w:ascii="Times New Roman" w:hAnsi="Times New Roman" w:cs="Times New Roman"/>
                <w:sz w:val="24"/>
                <w:szCs w:val="24"/>
              </w:rPr>
              <w:t>2</w:t>
            </w:r>
          </w:p>
        </w:tc>
        <w:tc>
          <w:tcPr>
            <w:tcW w:w="2520" w:type="dxa"/>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sz w:val="24"/>
                <w:szCs w:val="24"/>
              </w:rPr>
            </w:pPr>
            <w:r w:rsidRPr="00B464CB">
              <w:rPr>
                <w:rFonts w:ascii="Times New Roman" w:hAnsi="Times New Roman" w:cs="Times New Roman"/>
                <w:sz w:val="24"/>
                <w:szCs w:val="24"/>
              </w:rPr>
              <w:t>8</w:t>
            </w:r>
          </w:p>
        </w:tc>
        <w:tc>
          <w:tcPr>
            <w:tcW w:w="2372" w:type="dxa"/>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sz w:val="24"/>
                <w:szCs w:val="24"/>
              </w:rPr>
            </w:pPr>
            <w:r w:rsidRPr="00B464CB">
              <w:rPr>
                <w:rFonts w:ascii="Times New Roman" w:hAnsi="Times New Roman" w:cs="Times New Roman"/>
                <w:sz w:val="24"/>
                <w:szCs w:val="24"/>
              </w:rPr>
              <w:t>72</w:t>
            </w:r>
          </w:p>
        </w:tc>
      </w:tr>
      <w:tr w:rsidR="004664D4" w:rsidRPr="00B464CB" w:rsidTr="00746E4D">
        <w:trPr>
          <w:trHeight w:val="283"/>
        </w:trPr>
        <w:tc>
          <w:tcPr>
            <w:tcW w:w="7440" w:type="dxa"/>
            <w:gridSpan w:val="2"/>
          </w:tcPr>
          <w:p w:rsidR="004664D4" w:rsidRPr="00B464CB" w:rsidRDefault="004664D4" w:rsidP="00B464CB">
            <w:pPr>
              <w:shd w:val="clear" w:color="auto" w:fill="FFFFFF"/>
              <w:autoSpaceDE w:val="0"/>
              <w:autoSpaceDN w:val="0"/>
              <w:adjustRightInd w:val="0"/>
              <w:spacing w:after="0" w:line="360" w:lineRule="auto"/>
              <w:rPr>
                <w:rFonts w:ascii="Times New Roman" w:hAnsi="Times New Roman" w:cs="Times New Roman"/>
                <w:bCs/>
                <w:sz w:val="24"/>
                <w:szCs w:val="24"/>
              </w:rPr>
            </w:pPr>
            <w:r w:rsidRPr="00B464CB">
              <w:rPr>
                <w:rFonts w:ascii="Times New Roman" w:hAnsi="Times New Roman" w:cs="Times New Roman"/>
                <w:sz w:val="24"/>
                <w:szCs w:val="24"/>
              </w:rPr>
              <w:t xml:space="preserve">Максимальный объем  </w:t>
            </w:r>
          </w:p>
        </w:tc>
        <w:tc>
          <w:tcPr>
            <w:tcW w:w="2880" w:type="dxa"/>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b/>
                <w:sz w:val="24"/>
                <w:szCs w:val="24"/>
              </w:rPr>
            </w:pPr>
            <w:r w:rsidRPr="00B464CB">
              <w:rPr>
                <w:rFonts w:ascii="Times New Roman" w:hAnsi="Times New Roman" w:cs="Times New Roman"/>
                <w:b/>
                <w:sz w:val="24"/>
                <w:szCs w:val="24"/>
              </w:rPr>
              <w:t>10</w:t>
            </w:r>
          </w:p>
        </w:tc>
        <w:tc>
          <w:tcPr>
            <w:tcW w:w="2520" w:type="dxa"/>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b/>
                <w:sz w:val="24"/>
                <w:szCs w:val="24"/>
              </w:rPr>
            </w:pPr>
            <w:r w:rsidRPr="00B464CB">
              <w:rPr>
                <w:rFonts w:ascii="Times New Roman" w:hAnsi="Times New Roman" w:cs="Times New Roman"/>
                <w:b/>
                <w:sz w:val="24"/>
                <w:szCs w:val="24"/>
              </w:rPr>
              <w:t>40</w:t>
            </w:r>
          </w:p>
        </w:tc>
        <w:tc>
          <w:tcPr>
            <w:tcW w:w="2372" w:type="dxa"/>
          </w:tcPr>
          <w:p w:rsidR="004664D4" w:rsidRPr="00B464CB" w:rsidRDefault="004664D4" w:rsidP="00B464CB">
            <w:pPr>
              <w:shd w:val="clear" w:color="auto" w:fill="FFFFFF"/>
              <w:autoSpaceDE w:val="0"/>
              <w:autoSpaceDN w:val="0"/>
              <w:adjustRightInd w:val="0"/>
              <w:spacing w:after="0" w:line="360" w:lineRule="auto"/>
              <w:jc w:val="center"/>
              <w:rPr>
                <w:rFonts w:ascii="Times New Roman" w:hAnsi="Times New Roman" w:cs="Times New Roman"/>
                <w:b/>
                <w:sz w:val="24"/>
                <w:szCs w:val="24"/>
              </w:rPr>
            </w:pPr>
            <w:r w:rsidRPr="00B464CB">
              <w:rPr>
                <w:rFonts w:ascii="Times New Roman" w:hAnsi="Times New Roman" w:cs="Times New Roman"/>
                <w:b/>
                <w:sz w:val="24"/>
                <w:szCs w:val="24"/>
              </w:rPr>
              <w:t>360</w:t>
            </w:r>
          </w:p>
        </w:tc>
      </w:tr>
    </w:tbl>
    <w:p w:rsidR="004664D4" w:rsidRPr="00B464CB" w:rsidRDefault="004664D4" w:rsidP="00B464CB">
      <w:pPr>
        <w:pStyle w:val="af7"/>
        <w:spacing w:after="0" w:line="360" w:lineRule="auto"/>
        <w:ind w:left="0"/>
        <w:jc w:val="both"/>
        <w:rPr>
          <w:rFonts w:ascii="Times New Roman" w:hAnsi="Times New Roman"/>
          <w:sz w:val="24"/>
          <w:szCs w:val="24"/>
        </w:rPr>
      </w:pPr>
      <w:r w:rsidRPr="00B464CB">
        <w:rPr>
          <w:rFonts w:ascii="Times New Roman" w:hAnsi="Times New Roman"/>
          <w:b/>
          <w:sz w:val="24"/>
          <w:szCs w:val="24"/>
        </w:rPr>
        <w:t xml:space="preserve">Примечание: </w:t>
      </w:r>
      <w:r w:rsidRPr="00B464CB">
        <w:rPr>
          <w:rFonts w:ascii="Times New Roman" w:hAnsi="Times New Roman"/>
          <w:sz w:val="24"/>
          <w:szCs w:val="24"/>
        </w:rPr>
        <w:t>Самообслуживание и действия с бытовыми предметами-орудиями (ложка, лопатка, совок)</w:t>
      </w:r>
      <w:r w:rsidRPr="00B464CB">
        <w:rPr>
          <w:rFonts w:ascii="Times New Roman" w:hAnsi="Times New Roman"/>
          <w:b/>
          <w:sz w:val="24"/>
          <w:szCs w:val="24"/>
        </w:rPr>
        <w:t xml:space="preserve"> </w:t>
      </w:r>
      <w:r w:rsidRPr="00B464CB">
        <w:rPr>
          <w:rFonts w:ascii="Times New Roman" w:hAnsi="Times New Roman"/>
          <w:sz w:val="24"/>
          <w:szCs w:val="24"/>
        </w:rPr>
        <w:t>осуществляется в ходе образовательной деятельности с детьми в режимных моментах и самостоятельной деятельности.</w:t>
      </w:r>
    </w:p>
    <w:p w:rsidR="004664D4" w:rsidRPr="00B464CB" w:rsidRDefault="004664D4" w:rsidP="00B464CB">
      <w:pPr>
        <w:pStyle w:val="af7"/>
        <w:spacing w:after="0" w:line="360" w:lineRule="auto"/>
        <w:ind w:left="0"/>
        <w:jc w:val="both"/>
        <w:rPr>
          <w:rFonts w:ascii="Times New Roman" w:hAnsi="Times New Roman"/>
          <w:sz w:val="24"/>
          <w:szCs w:val="24"/>
        </w:rPr>
      </w:pPr>
      <w:r w:rsidRPr="00B464CB">
        <w:rPr>
          <w:rFonts w:ascii="Times New Roman" w:hAnsi="Times New Roman"/>
          <w:sz w:val="24"/>
          <w:szCs w:val="24"/>
        </w:rPr>
        <w:t xml:space="preserve"> Предметная деятельность и игры с составными динамическими игрушками (конструирование) чередуется с Экспериментирование с материалами и веществами (Рисование), Аппликация чередуется с Лепка.</w:t>
      </w:r>
    </w:p>
    <w:p w:rsidR="004664D4" w:rsidRPr="00B464CB" w:rsidRDefault="004664D4" w:rsidP="00B464CB">
      <w:pPr>
        <w:pStyle w:val="af7"/>
        <w:spacing w:after="0" w:line="360" w:lineRule="auto"/>
        <w:ind w:left="0"/>
        <w:jc w:val="both"/>
        <w:rPr>
          <w:rFonts w:ascii="Times New Roman" w:hAnsi="Times New Roman"/>
          <w:sz w:val="24"/>
          <w:szCs w:val="24"/>
        </w:rPr>
      </w:pPr>
    </w:p>
    <w:p w:rsidR="004664D4" w:rsidRPr="00B464CB" w:rsidRDefault="004664D4" w:rsidP="00B464CB">
      <w:pPr>
        <w:pStyle w:val="af7"/>
        <w:spacing w:after="0" w:line="360" w:lineRule="auto"/>
        <w:ind w:left="0"/>
        <w:jc w:val="both"/>
        <w:rPr>
          <w:rFonts w:ascii="Times New Roman" w:hAnsi="Times New Roman"/>
          <w:sz w:val="24"/>
          <w:szCs w:val="24"/>
        </w:rPr>
      </w:pPr>
    </w:p>
    <w:p w:rsidR="004664D4" w:rsidRPr="00B464CB" w:rsidRDefault="004664D4" w:rsidP="00B464CB">
      <w:pPr>
        <w:pStyle w:val="af7"/>
        <w:spacing w:after="0" w:line="360" w:lineRule="auto"/>
        <w:ind w:left="0"/>
        <w:jc w:val="both"/>
        <w:rPr>
          <w:rFonts w:ascii="Times New Roman" w:hAnsi="Times New Roman"/>
          <w:sz w:val="24"/>
          <w:szCs w:val="24"/>
        </w:rPr>
      </w:pPr>
    </w:p>
    <w:p w:rsidR="004664D4" w:rsidRPr="00B464CB" w:rsidRDefault="004664D4" w:rsidP="00B464CB">
      <w:pPr>
        <w:pStyle w:val="af7"/>
        <w:spacing w:after="0" w:line="360" w:lineRule="auto"/>
        <w:ind w:left="0"/>
        <w:jc w:val="both"/>
        <w:rPr>
          <w:rFonts w:ascii="Times New Roman" w:hAnsi="Times New Roman"/>
          <w:sz w:val="24"/>
          <w:szCs w:val="24"/>
        </w:rPr>
      </w:pPr>
    </w:p>
    <w:p w:rsidR="007D6751" w:rsidRPr="00B464CB" w:rsidRDefault="007D6751" w:rsidP="00B464CB">
      <w:pPr>
        <w:spacing w:line="360" w:lineRule="auto"/>
        <w:rPr>
          <w:rFonts w:ascii="Times New Roman" w:hAnsi="Times New Roman" w:cs="Times New Roman"/>
          <w:sz w:val="24"/>
          <w:szCs w:val="24"/>
        </w:rPr>
        <w:sectPr w:rsidR="007D6751" w:rsidRPr="00B464CB" w:rsidSect="00746E4D">
          <w:pgSz w:w="16838" w:h="11906" w:orient="landscape"/>
          <w:pgMar w:top="1134" w:right="850" w:bottom="1134" w:left="1701" w:header="709" w:footer="709" w:gutter="0"/>
          <w:cols w:space="708"/>
          <w:docGrid w:linePitch="360"/>
        </w:sectPr>
      </w:pPr>
    </w:p>
    <w:p w:rsidR="007D6751" w:rsidRPr="00B464CB" w:rsidRDefault="007D6751" w:rsidP="00B464CB">
      <w:pPr>
        <w:spacing w:line="360" w:lineRule="auto"/>
        <w:rPr>
          <w:rFonts w:ascii="Times New Roman" w:hAnsi="Times New Roman" w:cs="Times New Roman"/>
          <w:sz w:val="24"/>
          <w:szCs w:val="24"/>
        </w:rPr>
      </w:pPr>
      <w:r w:rsidRPr="00B464CB">
        <w:rPr>
          <w:rFonts w:ascii="Times New Roman" w:hAnsi="Times New Roman" w:cs="Times New Roman"/>
          <w:b/>
          <w:bCs/>
          <w:sz w:val="24"/>
          <w:szCs w:val="24"/>
        </w:rPr>
        <w:lastRenderedPageBreak/>
        <w:t>Взаимодействие взрослого с детьми в различных видах деятельности</w:t>
      </w:r>
    </w:p>
    <w:p w:rsidR="007D6751" w:rsidRPr="00B464CB" w:rsidRDefault="007D6751" w:rsidP="00B464CB">
      <w:pPr>
        <w:spacing w:line="360" w:lineRule="auto"/>
        <w:contextualSpacing/>
        <w:jc w:val="both"/>
        <w:rPr>
          <w:rFonts w:ascii="Times New Roman" w:hAnsi="Times New Roman" w:cs="Times New Roman"/>
          <w:sz w:val="24"/>
          <w:szCs w:val="24"/>
        </w:rPr>
      </w:pPr>
    </w:p>
    <w:tbl>
      <w:tblPr>
        <w:tblW w:w="0" w:type="auto"/>
        <w:tblInd w:w="-567" w:type="dxa"/>
        <w:tblLook w:val="04A0"/>
      </w:tblPr>
      <w:tblGrid>
        <w:gridCol w:w="1925"/>
        <w:gridCol w:w="1408"/>
        <w:gridCol w:w="1462"/>
        <w:gridCol w:w="1344"/>
        <w:gridCol w:w="1402"/>
        <w:gridCol w:w="2591"/>
      </w:tblGrid>
      <w:tr w:rsidR="007D6751" w:rsidRPr="00B464CB" w:rsidTr="00BD3CEB">
        <w:tc>
          <w:tcPr>
            <w:tcW w:w="1925" w:type="dxa"/>
          </w:tcPr>
          <w:p w:rsidR="007D6751" w:rsidRPr="00B464CB" w:rsidRDefault="007D6751" w:rsidP="00B464CB">
            <w:pPr>
              <w:spacing w:line="360" w:lineRule="auto"/>
              <w:rPr>
                <w:b/>
                <w:bCs/>
              </w:rPr>
            </w:pPr>
            <w:r w:rsidRPr="00B464CB">
              <w:rPr>
                <w:b/>
                <w:bCs/>
              </w:rPr>
              <w:t>Виды</w:t>
            </w:r>
          </w:p>
          <w:p w:rsidR="007D6751" w:rsidRPr="00B464CB" w:rsidRDefault="007D6751" w:rsidP="00B464CB">
            <w:pPr>
              <w:spacing w:line="360" w:lineRule="auto"/>
              <w:rPr>
                <w:b/>
              </w:rPr>
            </w:pPr>
            <w:r w:rsidRPr="00B464CB">
              <w:rPr>
                <w:b/>
                <w:bCs/>
              </w:rPr>
              <w:t>деятельности</w:t>
            </w:r>
          </w:p>
        </w:tc>
        <w:tc>
          <w:tcPr>
            <w:tcW w:w="1409" w:type="dxa"/>
          </w:tcPr>
          <w:p w:rsidR="007D6751" w:rsidRPr="00B464CB" w:rsidRDefault="007D6751" w:rsidP="00B464CB">
            <w:pPr>
              <w:spacing w:line="360" w:lineRule="auto"/>
              <w:rPr>
                <w:b/>
                <w:bCs/>
              </w:rPr>
            </w:pPr>
            <w:r w:rsidRPr="00B464CB">
              <w:rPr>
                <w:b/>
                <w:bCs/>
              </w:rPr>
              <w:t>Группы</w:t>
            </w:r>
          </w:p>
          <w:p w:rsidR="007D6751" w:rsidRPr="00B464CB" w:rsidRDefault="007D6751" w:rsidP="00B464CB">
            <w:pPr>
              <w:spacing w:line="360" w:lineRule="auto"/>
              <w:rPr>
                <w:b/>
                <w:bCs/>
              </w:rPr>
            </w:pPr>
            <w:r w:rsidRPr="00B464CB">
              <w:rPr>
                <w:b/>
                <w:bCs/>
              </w:rPr>
              <w:t>раннего</w:t>
            </w:r>
          </w:p>
          <w:p w:rsidR="007D6751" w:rsidRPr="00B464CB" w:rsidRDefault="007D6751" w:rsidP="00B464CB">
            <w:pPr>
              <w:spacing w:line="360" w:lineRule="auto"/>
              <w:rPr>
                <w:b/>
              </w:rPr>
            </w:pPr>
            <w:r w:rsidRPr="00B464CB">
              <w:rPr>
                <w:b/>
                <w:bCs/>
              </w:rPr>
              <w:t>развития</w:t>
            </w:r>
          </w:p>
        </w:tc>
        <w:tc>
          <w:tcPr>
            <w:tcW w:w="1463" w:type="dxa"/>
          </w:tcPr>
          <w:p w:rsidR="007D6751" w:rsidRPr="00B464CB" w:rsidRDefault="007D6751" w:rsidP="00B464CB">
            <w:pPr>
              <w:spacing w:line="360" w:lineRule="auto"/>
              <w:rPr>
                <w:b/>
                <w:bCs/>
              </w:rPr>
            </w:pPr>
            <w:r w:rsidRPr="00B464CB">
              <w:rPr>
                <w:b/>
                <w:bCs/>
              </w:rPr>
              <w:t>Младш</w:t>
            </w:r>
            <w:r w:rsidR="00BD3CEB" w:rsidRPr="00B464CB">
              <w:rPr>
                <w:b/>
                <w:bCs/>
              </w:rPr>
              <w:t>ая</w:t>
            </w:r>
          </w:p>
          <w:p w:rsidR="007D6751" w:rsidRPr="00B464CB" w:rsidRDefault="007D6751" w:rsidP="00B464CB">
            <w:pPr>
              <w:spacing w:line="360" w:lineRule="auto"/>
              <w:rPr>
                <w:b/>
              </w:rPr>
            </w:pPr>
            <w:r w:rsidRPr="00B464CB">
              <w:rPr>
                <w:b/>
                <w:bCs/>
              </w:rPr>
              <w:t>групп</w:t>
            </w:r>
            <w:r w:rsidR="00BD3CEB" w:rsidRPr="00B464CB">
              <w:rPr>
                <w:b/>
                <w:bCs/>
              </w:rPr>
              <w:t>а</w:t>
            </w:r>
          </w:p>
        </w:tc>
        <w:tc>
          <w:tcPr>
            <w:tcW w:w="1344" w:type="dxa"/>
          </w:tcPr>
          <w:p w:rsidR="007D6751" w:rsidRPr="00B464CB" w:rsidRDefault="007D6751" w:rsidP="00B464CB">
            <w:pPr>
              <w:spacing w:line="360" w:lineRule="auto"/>
              <w:rPr>
                <w:b/>
                <w:bCs/>
              </w:rPr>
            </w:pPr>
            <w:r w:rsidRPr="00B464CB">
              <w:rPr>
                <w:b/>
                <w:bCs/>
              </w:rPr>
              <w:t>Средн</w:t>
            </w:r>
            <w:r w:rsidR="00BD3CEB" w:rsidRPr="00B464CB">
              <w:rPr>
                <w:b/>
                <w:bCs/>
              </w:rPr>
              <w:t>яя</w:t>
            </w:r>
          </w:p>
          <w:p w:rsidR="007D6751" w:rsidRPr="00B464CB" w:rsidRDefault="007D6751" w:rsidP="00B464CB">
            <w:pPr>
              <w:spacing w:line="360" w:lineRule="auto"/>
              <w:rPr>
                <w:b/>
              </w:rPr>
            </w:pPr>
            <w:r w:rsidRPr="00B464CB">
              <w:rPr>
                <w:b/>
                <w:bCs/>
              </w:rPr>
              <w:t>групп</w:t>
            </w:r>
            <w:r w:rsidR="00BD3CEB" w:rsidRPr="00B464CB">
              <w:rPr>
                <w:b/>
                <w:bCs/>
              </w:rPr>
              <w:t>а</w:t>
            </w:r>
          </w:p>
        </w:tc>
        <w:tc>
          <w:tcPr>
            <w:tcW w:w="1403" w:type="dxa"/>
          </w:tcPr>
          <w:p w:rsidR="007D6751" w:rsidRPr="00B464CB" w:rsidRDefault="007D6751" w:rsidP="00B464CB">
            <w:pPr>
              <w:spacing w:line="360" w:lineRule="auto"/>
              <w:rPr>
                <w:b/>
                <w:bCs/>
              </w:rPr>
            </w:pPr>
            <w:r w:rsidRPr="00B464CB">
              <w:rPr>
                <w:b/>
                <w:bCs/>
              </w:rPr>
              <w:t>Старш</w:t>
            </w:r>
            <w:r w:rsidR="00BD3CEB" w:rsidRPr="00B464CB">
              <w:rPr>
                <w:b/>
                <w:bCs/>
              </w:rPr>
              <w:t>ая</w:t>
            </w:r>
          </w:p>
          <w:p w:rsidR="007D6751" w:rsidRPr="00B464CB" w:rsidRDefault="007D6751" w:rsidP="00B464CB">
            <w:pPr>
              <w:spacing w:line="360" w:lineRule="auto"/>
              <w:rPr>
                <w:b/>
              </w:rPr>
            </w:pPr>
            <w:r w:rsidRPr="00B464CB">
              <w:rPr>
                <w:b/>
                <w:bCs/>
              </w:rPr>
              <w:t>групп</w:t>
            </w:r>
            <w:r w:rsidR="00BD3CEB" w:rsidRPr="00B464CB">
              <w:rPr>
                <w:b/>
                <w:bCs/>
              </w:rPr>
              <w:t>а</w:t>
            </w:r>
          </w:p>
        </w:tc>
        <w:tc>
          <w:tcPr>
            <w:tcW w:w="2593" w:type="dxa"/>
          </w:tcPr>
          <w:p w:rsidR="007D6751" w:rsidRPr="00B464CB" w:rsidRDefault="007D6751" w:rsidP="00B464CB">
            <w:pPr>
              <w:spacing w:line="360" w:lineRule="auto"/>
              <w:rPr>
                <w:b/>
                <w:bCs/>
              </w:rPr>
            </w:pPr>
            <w:r w:rsidRPr="00B464CB">
              <w:rPr>
                <w:b/>
                <w:bCs/>
              </w:rPr>
              <w:t>Подготовительная</w:t>
            </w:r>
          </w:p>
          <w:p w:rsidR="007D6751" w:rsidRPr="00B464CB" w:rsidRDefault="007D6751" w:rsidP="00B464CB">
            <w:pPr>
              <w:spacing w:line="360" w:lineRule="auto"/>
              <w:rPr>
                <w:b/>
              </w:rPr>
            </w:pPr>
            <w:r w:rsidRPr="00B464CB">
              <w:rPr>
                <w:b/>
                <w:bCs/>
              </w:rPr>
              <w:t>к школе группа</w:t>
            </w:r>
          </w:p>
        </w:tc>
      </w:tr>
      <w:tr w:rsidR="007D6751" w:rsidRPr="00B464CB" w:rsidTr="00BD3CEB">
        <w:tc>
          <w:tcPr>
            <w:tcW w:w="1925" w:type="dxa"/>
          </w:tcPr>
          <w:p w:rsidR="00BD3CEB" w:rsidRPr="00B464CB" w:rsidRDefault="00BD3CEB" w:rsidP="00B464CB">
            <w:pPr>
              <w:spacing w:line="360" w:lineRule="auto"/>
            </w:pPr>
            <w:r w:rsidRPr="00B464CB">
              <w:t>Чтение</w:t>
            </w:r>
          </w:p>
          <w:p w:rsidR="00BD3CEB" w:rsidRPr="00B464CB" w:rsidRDefault="00BD3CEB" w:rsidP="00B464CB">
            <w:pPr>
              <w:spacing w:line="360" w:lineRule="auto"/>
            </w:pPr>
            <w:r w:rsidRPr="00B464CB">
              <w:t>художественной</w:t>
            </w:r>
          </w:p>
          <w:p w:rsidR="007D6751" w:rsidRPr="00B464CB" w:rsidRDefault="00BD3CEB" w:rsidP="00B464CB">
            <w:pPr>
              <w:spacing w:line="360" w:lineRule="auto"/>
            </w:pPr>
            <w:r w:rsidRPr="00B464CB">
              <w:t>литературы</w:t>
            </w:r>
          </w:p>
        </w:tc>
        <w:tc>
          <w:tcPr>
            <w:tcW w:w="1409" w:type="dxa"/>
          </w:tcPr>
          <w:p w:rsidR="007D6751" w:rsidRPr="00B464CB" w:rsidRDefault="00BD3CEB" w:rsidP="00B464CB">
            <w:pPr>
              <w:spacing w:line="360" w:lineRule="auto"/>
            </w:pPr>
            <w:r w:rsidRPr="00B464CB">
              <w:t>ежедневно</w:t>
            </w:r>
          </w:p>
        </w:tc>
        <w:tc>
          <w:tcPr>
            <w:tcW w:w="1463" w:type="dxa"/>
          </w:tcPr>
          <w:p w:rsidR="007D6751" w:rsidRPr="00B464CB" w:rsidRDefault="00BD3CEB" w:rsidP="00B464CB">
            <w:pPr>
              <w:spacing w:line="360" w:lineRule="auto"/>
            </w:pPr>
            <w:r w:rsidRPr="00B464CB">
              <w:t>ежедневно</w:t>
            </w:r>
          </w:p>
        </w:tc>
        <w:tc>
          <w:tcPr>
            <w:tcW w:w="1344" w:type="dxa"/>
          </w:tcPr>
          <w:p w:rsidR="007D6751" w:rsidRPr="00B464CB" w:rsidRDefault="00BD3CEB" w:rsidP="00B464CB">
            <w:pPr>
              <w:spacing w:line="360" w:lineRule="auto"/>
            </w:pPr>
            <w:r w:rsidRPr="00B464CB">
              <w:t>ежедневно</w:t>
            </w:r>
          </w:p>
        </w:tc>
        <w:tc>
          <w:tcPr>
            <w:tcW w:w="1403" w:type="dxa"/>
          </w:tcPr>
          <w:p w:rsidR="007D6751" w:rsidRPr="00B464CB" w:rsidRDefault="00BD3CEB" w:rsidP="00B464CB">
            <w:pPr>
              <w:spacing w:line="360" w:lineRule="auto"/>
            </w:pPr>
            <w:r w:rsidRPr="00B464CB">
              <w:t>ежедневно</w:t>
            </w:r>
          </w:p>
        </w:tc>
        <w:tc>
          <w:tcPr>
            <w:tcW w:w="2593" w:type="dxa"/>
          </w:tcPr>
          <w:p w:rsidR="007D6751" w:rsidRPr="00B464CB" w:rsidRDefault="00BD3CEB" w:rsidP="00B464CB">
            <w:pPr>
              <w:spacing w:line="360" w:lineRule="auto"/>
            </w:pPr>
            <w:r w:rsidRPr="00B464CB">
              <w:t>ежедневно</w:t>
            </w:r>
          </w:p>
        </w:tc>
      </w:tr>
      <w:tr w:rsidR="007D6751" w:rsidRPr="00B464CB" w:rsidTr="00BD3CEB">
        <w:tc>
          <w:tcPr>
            <w:tcW w:w="1925" w:type="dxa"/>
          </w:tcPr>
          <w:p w:rsidR="00BD3CEB" w:rsidRPr="00B464CB" w:rsidRDefault="00BD3CEB" w:rsidP="00B464CB">
            <w:pPr>
              <w:spacing w:line="360" w:lineRule="auto"/>
            </w:pPr>
            <w:r w:rsidRPr="00B464CB">
              <w:t>Конструктивно-</w:t>
            </w:r>
          </w:p>
          <w:p w:rsidR="00BD3CEB" w:rsidRPr="00B464CB" w:rsidRDefault="00BD3CEB" w:rsidP="00B464CB">
            <w:pPr>
              <w:spacing w:line="360" w:lineRule="auto"/>
            </w:pPr>
            <w:r w:rsidRPr="00B464CB">
              <w:t>модельная</w:t>
            </w:r>
          </w:p>
          <w:p w:rsidR="007D6751" w:rsidRPr="00B464CB" w:rsidRDefault="00BD3CEB" w:rsidP="00B464CB">
            <w:pPr>
              <w:spacing w:line="360" w:lineRule="auto"/>
            </w:pPr>
            <w:r w:rsidRPr="00B464CB">
              <w:t>деятельность</w:t>
            </w:r>
          </w:p>
        </w:tc>
        <w:tc>
          <w:tcPr>
            <w:tcW w:w="1409" w:type="dxa"/>
          </w:tcPr>
          <w:p w:rsidR="00BD3CEB" w:rsidRPr="00B464CB" w:rsidRDefault="00BD3CEB" w:rsidP="00B464CB">
            <w:pPr>
              <w:spacing w:line="360" w:lineRule="auto"/>
            </w:pPr>
            <w:r w:rsidRPr="00B464CB">
              <w:t>1 раз в</w:t>
            </w:r>
          </w:p>
          <w:p w:rsidR="007D6751" w:rsidRPr="00B464CB" w:rsidRDefault="00BD3CEB" w:rsidP="00B464CB">
            <w:pPr>
              <w:spacing w:line="360" w:lineRule="auto"/>
            </w:pPr>
            <w:r w:rsidRPr="00B464CB">
              <w:t>неделю</w:t>
            </w:r>
          </w:p>
        </w:tc>
        <w:tc>
          <w:tcPr>
            <w:tcW w:w="1463" w:type="dxa"/>
          </w:tcPr>
          <w:p w:rsidR="00BD3CEB" w:rsidRPr="00B464CB" w:rsidRDefault="00BD3CEB" w:rsidP="00B464CB">
            <w:pPr>
              <w:spacing w:line="360" w:lineRule="auto"/>
            </w:pPr>
            <w:r w:rsidRPr="00B464CB">
              <w:t>1 раз в</w:t>
            </w:r>
          </w:p>
          <w:p w:rsidR="007D6751" w:rsidRPr="00B464CB" w:rsidRDefault="00BD3CEB" w:rsidP="00B464CB">
            <w:pPr>
              <w:spacing w:line="360" w:lineRule="auto"/>
            </w:pPr>
            <w:r w:rsidRPr="00B464CB">
              <w:t>неделю</w:t>
            </w:r>
          </w:p>
        </w:tc>
        <w:tc>
          <w:tcPr>
            <w:tcW w:w="1344" w:type="dxa"/>
          </w:tcPr>
          <w:p w:rsidR="00BD3CEB" w:rsidRPr="00B464CB" w:rsidRDefault="00BD3CEB" w:rsidP="00B464CB">
            <w:pPr>
              <w:spacing w:line="360" w:lineRule="auto"/>
            </w:pPr>
            <w:r w:rsidRPr="00B464CB">
              <w:t>1 раз в</w:t>
            </w:r>
          </w:p>
          <w:p w:rsidR="007D6751" w:rsidRPr="00B464CB" w:rsidRDefault="00BD3CEB" w:rsidP="00B464CB">
            <w:pPr>
              <w:spacing w:line="360" w:lineRule="auto"/>
            </w:pPr>
            <w:r w:rsidRPr="00B464CB">
              <w:t>неделю</w:t>
            </w:r>
          </w:p>
        </w:tc>
        <w:tc>
          <w:tcPr>
            <w:tcW w:w="1403" w:type="dxa"/>
          </w:tcPr>
          <w:p w:rsidR="00BD3CEB" w:rsidRPr="00B464CB" w:rsidRDefault="00BD3CEB" w:rsidP="00B464CB">
            <w:pPr>
              <w:spacing w:line="360" w:lineRule="auto"/>
            </w:pPr>
            <w:r w:rsidRPr="00B464CB">
              <w:t>1 раз в</w:t>
            </w:r>
          </w:p>
          <w:p w:rsidR="007D6751" w:rsidRPr="00B464CB" w:rsidRDefault="00BD3CEB" w:rsidP="00B464CB">
            <w:pPr>
              <w:spacing w:line="360" w:lineRule="auto"/>
            </w:pPr>
            <w:r w:rsidRPr="00B464CB">
              <w:t>неделю</w:t>
            </w:r>
          </w:p>
        </w:tc>
        <w:tc>
          <w:tcPr>
            <w:tcW w:w="2593" w:type="dxa"/>
          </w:tcPr>
          <w:p w:rsidR="00BD3CEB" w:rsidRPr="00B464CB" w:rsidRDefault="00BD3CEB" w:rsidP="00B464CB">
            <w:pPr>
              <w:spacing w:line="360" w:lineRule="auto"/>
            </w:pPr>
            <w:r w:rsidRPr="00B464CB">
              <w:t>1 раз в</w:t>
            </w:r>
          </w:p>
          <w:p w:rsidR="007D6751" w:rsidRPr="00B464CB" w:rsidRDefault="00BD3CEB" w:rsidP="00B464CB">
            <w:pPr>
              <w:spacing w:line="360" w:lineRule="auto"/>
            </w:pPr>
            <w:r w:rsidRPr="00B464CB">
              <w:t>неделю</w:t>
            </w:r>
          </w:p>
        </w:tc>
      </w:tr>
      <w:tr w:rsidR="007D6751" w:rsidRPr="00B464CB" w:rsidTr="00BD3CEB">
        <w:tc>
          <w:tcPr>
            <w:tcW w:w="1925" w:type="dxa"/>
          </w:tcPr>
          <w:p w:rsidR="00BD3CEB" w:rsidRPr="00B464CB" w:rsidRDefault="00BD3CEB" w:rsidP="00B464CB">
            <w:pPr>
              <w:spacing w:line="360" w:lineRule="auto"/>
            </w:pPr>
            <w:r w:rsidRPr="00B464CB">
              <w:t>Игровая</w:t>
            </w:r>
          </w:p>
          <w:p w:rsidR="007D6751" w:rsidRPr="00B464CB" w:rsidRDefault="00BD3CEB" w:rsidP="00B464CB">
            <w:pPr>
              <w:spacing w:line="360" w:lineRule="auto"/>
            </w:pPr>
            <w:r w:rsidRPr="00B464CB">
              <w:t>деятельность</w:t>
            </w:r>
          </w:p>
        </w:tc>
        <w:tc>
          <w:tcPr>
            <w:tcW w:w="1409" w:type="dxa"/>
          </w:tcPr>
          <w:p w:rsidR="007D6751" w:rsidRPr="00B464CB" w:rsidRDefault="00BD3CEB" w:rsidP="00B464CB">
            <w:pPr>
              <w:spacing w:line="360" w:lineRule="auto"/>
            </w:pPr>
            <w:r w:rsidRPr="00B464CB">
              <w:t>ежедневно</w:t>
            </w:r>
          </w:p>
        </w:tc>
        <w:tc>
          <w:tcPr>
            <w:tcW w:w="1463" w:type="dxa"/>
          </w:tcPr>
          <w:p w:rsidR="007D6751" w:rsidRPr="00B464CB" w:rsidRDefault="00BD3CEB" w:rsidP="00B464CB">
            <w:pPr>
              <w:spacing w:line="360" w:lineRule="auto"/>
            </w:pPr>
            <w:r w:rsidRPr="00B464CB">
              <w:t>ежедневно</w:t>
            </w:r>
          </w:p>
        </w:tc>
        <w:tc>
          <w:tcPr>
            <w:tcW w:w="1344" w:type="dxa"/>
          </w:tcPr>
          <w:p w:rsidR="007D6751" w:rsidRPr="00B464CB" w:rsidRDefault="00BD3CEB" w:rsidP="00B464CB">
            <w:pPr>
              <w:spacing w:line="360" w:lineRule="auto"/>
            </w:pPr>
            <w:r w:rsidRPr="00B464CB">
              <w:t>ежедневно</w:t>
            </w:r>
          </w:p>
        </w:tc>
        <w:tc>
          <w:tcPr>
            <w:tcW w:w="1403" w:type="dxa"/>
          </w:tcPr>
          <w:p w:rsidR="007D6751" w:rsidRPr="00B464CB" w:rsidRDefault="00BD3CEB" w:rsidP="00B464CB">
            <w:pPr>
              <w:spacing w:line="360" w:lineRule="auto"/>
            </w:pPr>
            <w:r w:rsidRPr="00B464CB">
              <w:t>ежедневно</w:t>
            </w:r>
          </w:p>
        </w:tc>
        <w:tc>
          <w:tcPr>
            <w:tcW w:w="2593" w:type="dxa"/>
          </w:tcPr>
          <w:p w:rsidR="007D6751" w:rsidRPr="00B464CB" w:rsidRDefault="00BD3CEB" w:rsidP="00B464CB">
            <w:pPr>
              <w:spacing w:line="360" w:lineRule="auto"/>
            </w:pPr>
            <w:r w:rsidRPr="00B464CB">
              <w:t>ежедневно</w:t>
            </w:r>
          </w:p>
        </w:tc>
      </w:tr>
      <w:tr w:rsidR="007D6751" w:rsidRPr="00B464CB" w:rsidTr="00BD3CEB">
        <w:trPr>
          <w:trHeight w:val="195"/>
        </w:trPr>
        <w:tc>
          <w:tcPr>
            <w:tcW w:w="1925" w:type="dxa"/>
            <w:tcBorders>
              <w:bottom w:val="single" w:sz="4" w:space="0" w:color="auto"/>
            </w:tcBorders>
          </w:tcPr>
          <w:p w:rsidR="00BD3CEB" w:rsidRPr="00B464CB" w:rsidRDefault="00BD3CEB" w:rsidP="00B464CB">
            <w:pPr>
              <w:spacing w:line="360" w:lineRule="auto"/>
            </w:pPr>
            <w:r w:rsidRPr="00B464CB">
              <w:t>Общение при</w:t>
            </w:r>
          </w:p>
          <w:p w:rsidR="00BD3CEB" w:rsidRPr="00B464CB" w:rsidRDefault="00BD3CEB" w:rsidP="00B464CB">
            <w:pPr>
              <w:spacing w:line="360" w:lineRule="auto"/>
            </w:pPr>
            <w:r w:rsidRPr="00B464CB">
              <w:t>проведение</w:t>
            </w:r>
          </w:p>
          <w:p w:rsidR="00BD3CEB" w:rsidRPr="00B464CB" w:rsidRDefault="00BD3CEB" w:rsidP="00B464CB">
            <w:pPr>
              <w:spacing w:line="360" w:lineRule="auto"/>
            </w:pPr>
            <w:r w:rsidRPr="00B464CB">
              <w:t>режимных</w:t>
            </w:r>
          </w:p>
          <w:p w:rsidR="007D6751" w:rsidRPr="00B464CB" w:rsidRDefault="00BD3CEB" w:rsidP="00B464CB">
            <w:pPr>
              <w:spacing w:line="360" w:lineRule="auto"/>
            </w:pPr>
            <w:r w:rsidRPr="00B464CB">
              <w:t>моментов</w:t>
            </w:r>
          </w:p>
        </w:tc>
        <w:tc>
          <w:tcPr>
            <w:tcW w:w="1409" w:type="dxa"/>
            <w:tcBorders>
              <w:bottom w:val="single" w:sz="4" w:space="0" w:color="auto"/>
            </w:tcBorders>
          </w:tcPr>
          <w:p w:rsidR="007D6751" w:rsidRPr="00B464CB" w:rsidRDefault="00BD3CEB" w:rsidP="00B464CB">
            <w:pPr>
              <w:spacing w:line="360" w:lineRule="auto"/>
            </w:pPr>
            <w:r w:rsidRPr="00B464CB">
              <w:t>ежедневно</w:t>
            </w:r>
          </w:p>
        </w:tc>
        <w:tc>
          <w:tcPr>
            <w:tcW w:w="1463" w:type="dxa"/>
            <w:tcBorders>
              <w:bottom w:val="single" w:sz="4" w:space="0" w:color="auto"/>
            </w:tcBorders>
          </w:tcPr>
          <w:p w:rsidR="007D6751" w:rsidRPr="00B464CB" w:rsidRDefault="00BD3CEB" w:rsidP="00B464CB">
            <w:pPr>
              <w:spacing w:line="360" w:lineRule="auto"/>
            </w:pPr>
            <w:r w:rsidRPr="00B464CB">
              <w:t>ежедневно</w:t>
            </w:r>
          </w:p>
        </w:tc>
        <w:tc>
          <w:tcPr>
            <w:tcW w:w="1344" w:type="dxa"/>
            <w:tcBorders>
              <w:bottom w:val="single" w:sz="4" w:space="0" w:color="auto"/>
            </w:tcBorders>
          </w:tcPr>
          <w:p w:rsidR="007D6751" w:rsidRPr="00B464CB" w:rsidRDefault="00BD3CEB" w:rsidP="00B464CB">
            <w:pPr>
              <w:spacing w:line="360" w:lineRule="auto"/>
            </w:pPr>
            <w:r w:rsidRPr="00B464CB">
              <w:t>ежедневно</w:t>
            </w:r>
          </w:p>
        </w:tc>
        <w:tc>
          <w:tcPr>
            <w:tcW w:w="1403" w:type="dxa"/>
            <w:tcBorders>
              <w:bottom w:val="single" w:sz="4" w:space="0" w:color="auto"/>
            </w:tcBorders>
          </w:tcPr>
          <w:p w:rsidR="007D6751" w:rsidRPr="00B464CB" w:rsidRDefault="00BD3CEB" w:rsidP="00B464CB">
            <w:pPr>
              <w:spacing w:line="360" w:lineRule="auto"/>
            </w:pPr>
            <w:r w:rsidRPr="00B464CB">
              <w:t>ежедневно</w:t>
            </w:r>
          </w:p>
        </w:tc>
        <w:tc>
          <w:tcPr>
            <w:tcW w:w="2593" w:type="dxa"/>
            <w:tcBorders>
              <w:bottom w:val="single" w:sz="4" w:space="0" w:color="auto"/>
            </w:tcBorders>
          </w:tcPr>
          <w:p w:rsidR="007D6751" w:rsidRPr="00B464CB" w:rsidRDefault="00BD3CEB" w:rsidP="00B464CB">
            <w:pPr>
              <w:spacing w:line="360" w:lineRule="auto"/>
            </w:pPr>
            <w:r w:rsidRPr="00B464CB">
              <w:t>ежедневно</w:t>
            </w:r>
          </w:p>
        </w:tc>
      </w:tr>
      <w:tr w:rsidR="00BD3CEB" w:rsidRPr="00B464CB" w:rsidTr="00BD3CEB">
        <w:trPr>
          <w:trHeight w:val="189"/>
        </w:trPr>
        <w:tc>
          <w:tcPr>
            <w:tcW w:w="1925" w:type="dxa"/>
            <w:tcBorders>
              <w:top w:val="single" w:sz="4" w:space="0" w:color="auto"/>
              <w:bottom w:val="single" w:sz="4" w:space="0" w:color="auto"/>
            </w:tcBorders>
          </w:tcPr>
          <w:p w:rsidR="00BD3CEB" w:rsidRPr="00B464CB" w:rsidRDefault="00BD3CEB" w:rsidP="00B464CB">
            <w:pPr>
              <w:spacing w:line="360" w:lineRule="auto"/>
            </w:pPr>
            <w:r w:rsidRPr="00B464CB">
              <w:t>Дежурства</w:t>
            </w:r>
          </w:p>
        </w:tc>
        <w:tc>
          <w:tcPr>
            <w:tcW w:w="1409" w:type="dxa"/>
            <w:tcBorders>
              <w:top w:val="single" w:sz="4" w:space="0" w:color="auto"/>
              <w:bottom w:val="single" w:sz="4" w:space="0" w:color="auto"/>
            </w:tcBorders>
          </w:tcPr>
          <w:p w:rsidR="00BD3CEB" w:rsidRPr="00B464CB" w:rsidRDefault="00BD3CEB" w:rsidP="00B464CB">
            <w:pPr>
              <w:spacing w:line="360" w:lineRule="auto"/>
            </w:pPr>
          </w:p>
        </w:tc>
        <w:tc>
          <w:tcPr>
            <w:tcW w:w="1463" w:type="dxa"/>
            <w:tcBorders>
              <w:top w:val="single" w:sz="4" w:space="0" w:color="auto"/>
              <w:bottom w:val="single" w:sz="4" w:space="0" w:color="auto"/>
            </w:tcBorders>
          </w:tcPr>
          <w:p w:rsidR="00BD3CEB" w:rsidRPr="00B464CB" w:rsidRDefault="00BD3CEB" w:rsidP="00B464CB">
            <w:pPr>
              <w:spacing w:line="360" w:lineRule="auto"/>
            </w:pPr>
            <w:r w:rsidRPr="00B464CB">
              <w:t>ежедневно</w:t>
            </w:r>
          </w:p>
        </w:tc>
        <w:tc>
          <w:tcPr>
            <w:tcW w:w="1344" w:type="dxa"/>
            <w:tcBorders>
              <w:top w:val="single" w:sz="4" w:space="0" w:color="auto"/>
              <w:bottom w:val="single" w:sz="4" w:space="0" w:color="auto"/>
            </w:tcBorders>
          </w:tcPr>
          <w:p w:rsidR="00BD3CEB" w:rsidRPr="00B464CB" w:rsidRDefault="00BD3CEB" w:rsidP="00B464CB">
            <w:pPr>
              <w:spacing w:line="360" w:lineRule="auto"/>
            </w:pPr>
            <w:r w:rsidRPr="00B464CB">
              <w:t>ежедневно</w:t>
            </w:r>
          </w:p>
        </w:tc>
        <w:tc>
          <w:tcPr>
            <w:tcW w:w="1403" w:type="dxa"/>
            <w:tcBorders>
              <w:top w:val="single" w:sz="4" w:space="0" w:color="auto"/>
              <w:bottom w:val="single" w:sz="4" w:space="0" w:color="auto"/>
            </w:tcBorders>
          </w:tcPr>
          <w:p w:rsidR="00BD3CEB" w:rsidRPr="00B464CB" w:rsidRDefault="00BD3CEB" w:rsidP="00B464CB">
            <w:pPr>
              <w:spacing w:line="360" w:lineRule="auto"/>
            </w:pPr>
            <w:r w:rsidRPr="00B464CB">
              <w:t>ежедневно</w:t>
            </w:r>
          </w:p>
        </w:tc>
        <w:tc>
          <w:tcPr>
            <w:tcW w:w="2593" w:type="dxa"/>
            <w:tcBorders>
              <w:top w:val="single" w:sz="4" w:space="0" w:color="auto"/>
              <w:bottom w:val="single" w:sz="4" w:space="0" w:color="auto"/>
            </w:tcBorders>
          </w:tcPr>
          <w:p w:rsidR="00BD3CEB" w:rsidRPr="00B464CB" w:rsidRDefault="00BD3CEB" w:rsidP="00B464CB">
            <w:pPr>
              <w:spacing w:line="360" w:lineRule="auto"/>
            </w:pPr>
            <w:r w:rsidRPr="00B464CB">
              <w:t>ежедневно</w:t>
            </w:r>
          </w:p>
        </w:tc>
      </w:tr>
      <w:tr w:rsidR="00BD3CEB" w:rsidRPr="00B464CB" w:rsidTr="00BD3CEB">
        <w:trPr>
          <w:trHeight w:val="225"/>
        </w:trPr>
        <w:tc>
          <w:tcPr>
            <w:tcW w:w="1925" w:type="dxa"/>
            <w:tcBorders>
              <w:top w:val="single" w:sz="4" w:space="0" w:color="auto"/>
              <w:bottom w:val="single" w:sz="4" w:space="0" w:color="auto"/>
            </w:tcBorders>
          </w:tcPr>
          <w:p w:rsidR="00BD3CEB" w:rsidRPr="00B464CB" w:rsidRDefault="00BD3CEB" w:rsidP="00B464CB">
            <w:pPr>
              <w:spacing w:line="360" w:lineRule="auto"/>
            </w:pPr>
            <w:r w:rsidRPr="00B464CB">
              <w:t>Прогулки</w:t>
            </w:r>
          </w:p>
        </w:tc>
        <w:tc>
          <w:tcPr>
            <w:tcW w:w="1409" w:type="dxa"/>
            <w:tcBorders>
              <w:top w:val="single" w:sz="4" w:space="0" w:color="auto"/>
              <w:bottom w:val="single" w:sz="4" w:space="0" w:color="auto"/>
            </w:tcBorders>
          </w:tcPr>
          <w:p w:rsidR="00BD3CEB" w:rsidRPr="00B464CB" w:rsidRDefault="00BD3CEB" w:rsidP="00B464CB">
            <w:pPr>
              <w:spacing w:line="360" w:lineRule="auto"/>
            </w:pPr>
            <w:r w:rsidRPr="00B464CB">
              <w:t>ежедневно</w:t>
            </w:r>
          </w:p>
        </w:tc>
        <w:tc>
          <w:tcPr>
            <w:tcW w:w="1463" w:type="dxa"/>
            <w:tcBorders>
              <w:top w:val="single" w:sz="4" w:space="0" w:color="auto"/>
              <w:bottom w:val="single" w:sz="4" w:space="0" w:color="auto"/>
            </w:tcBorders>
          </w:tcPr>
          <w:p w:rsidR="00BD3CEB" w:rsidRPr="00B464CB" w:rsidRDefault="00BD3CEB" w:rsidP="00B464CB">
            <w:pPr>
              <w:spacing w:line="360" w:lineRule="auto"/>
            </w:pPr>
            <w:r w:rsidRPr="00B464CB">
              <w:t>ежедневно</w:t>
            </w:r>
          </w:p>
        </w:tc>
        <w:tc>
          <w:tcPr>
            <w:tcW w:w="1344" w:type="dxa"/>
            <w:tcBorders>
              <w:top w:val="single" w:sz="4" w:space="0" w:color="auto"/>
              <w:bottom w:val="single" w:sz="4" w:space="0" w:color="auto"/>
            </w:tcBorders>
          </w:tcPr>
          <w:p w:rsidR="00BD3CEB" w:rsidRPr="00B464CB" w:rsidRDefault="00BD3CEB" w:rsidP="00B464CB">
            <w:pPr>
              <w:spacing w:line="360" w:lineRule="auto"/>
            </w:pPr>
            <w:r w:rsidRPr="00B464CB">
              <w:t>ежедневно</w:t>
            </w:r>
          </w:p>
        </w:tc>
        <w:tc>
          <w:tcPr>
            <w:tcW w:w="1403" w:type="dxa"/>
            <w:tcBorders>
              <w:top w:val="single" w:sz="4" w:space="0" w:color="auto"/>
              <w:bottom w:val="single" w:sz="4" w:space="0" w:color="auto"/>
            </w:tcBorders>
          </w:tcPr>
          <w:p w:rsidR="00BD3CEB" w:rsidRPr="00B464CB" w:rsidRDefault="00BD3CEB" w:rsidP="00B464CB">
            <w:pPr>
              <w:spacing w:line="360" w:lineRule="auto"/>
            </w:pPr>
            <w:r w:rsidRPr="00B464CB">
              <w:t>ежедневно</w:t>
            </w:r>
          </w:p>
        </w:tc>
        <w:tc>
          <w:tcPr>
            <w:tcW w:w="2593" w:type="dxa"/>
            <w:tcBorders>
              <w:top w:val="single" w:sz="4" w:space="0" w:color="auto"/>
              <w:bottom w:val="single" w:sz="4" w:space="0" w:color="auto"/>
            </w:tcBorders>
          </w:tcPr>
          <w:p w:rsidR="00BD3CEB" w:rsidRPr="00B464CB" w:rsidRDefault="00BD3CEB" w:rsidP="00B464CB">
            <w:pPr>
              <w:spacing w:line="360" w:lineRule="auto"/>
            </w:pPr>
            <w:r w:rsidRPr="00B464CB">
              <w:t>ежедневно</w:t>
            </w:r>
          </w:p>
        </w:tc>
      </w:tr>
      <w:tr w:rsidR="00BD3CEB" w:rsidRPr="00B464CB" w:rsidTr="00BD3CEB">
        <w:trPr>
          <w:trHeight w:val="159"/>
        </w:trPr>
        <w:tc>
          <w:tcPr>
            <w:tcW w:w="1925" w:type="dxa"/>
            <w:tcBorders>
              <w:top w:val="single" w:sz="4" w:space="0" w:color="auto"/>
              <w:bottom w:val="single" w:sz="4" w:space="0" w:color="auto"/>
            </w:tcBorders>
          </w:tcPr>
          <w:p w:rsidR="00BD3CEB" w:rsidRPr="00B464CB" w:rsidRDefault="00BD3CEB" w:rsidP="00B464CB">
            <w:pPr>
              <w:spacing w:line="360" w:lineRule="auto"/>
            </w:pPr>
            <w:r w:rsidRPr="00B464CB">
              <w:t>Трудовая</w:t>
            </w:r>
          </w:p>
          <w:p w:rsidR="00BD3CEB" w:rsidRPr="00B464CB" w:rsidRDefault="00BD3CEB" w:rsidP="00B464CB">
            <w:pPr>
              <w:spacing w:line="360" w:lineRule="auto"/>
            </w:pPr>
            <w:r w:rsidRPr="00B464CB">
              <w:t>деятельность</w:t>
            </w:r>
          </w:p>
        </w:tc>
        <w:tc>
          <w:tcPr>
            <w:tcW w:w="1409" w:type="dxa"/>
            <w:tcBorders>
              <w:top w:val="single" w:sz="4" w:space="0" w:color="auto"/>
              <w:bottom w:val="single" w:sz="4" w:space="0" w:color="auto"/>
            </w:tcBorders>
          </w:tcPr>
          <w:p w:rsidR="00BD3CEB" w:rsidRPr="00B464CB" w:rsidRDefault="00BD3CEB" w:rsidP="00B464CB">
            <w:pPr>
              <w:spacing w:line="360" w:lineRule="auto"/>
            </w:pPr>
            <w:r w:rsidRPr="00B464CB">
              <w:t>ежедневно</w:t>
            </w:r>
          </w:p>
        </w:tc>
        <w:tc>
          <w:tcPr>
            <w:tcW w:w="1463" w:type="dxa"/>
            <w:tcBorders>
              <w:top w:val="single" w:sz="4" w:space="0" w:color="auto"/>
              <w:bottom w:val="single" w:sz="4" w:space="0" w:color="auto"/>
            </w:tcBorders>
          </w:tcPr>
          <w:p w:rsidR="00BD3CEB" w:rsidRPr="00B464CB" w:rsidRDefault="00BD3CEB" w:rsidP="00B464CB">
            <w:pPr>
              <w:spacing w:line="360" w:lineRule="auto"/>
            </w:pPr>
            <w:r w:rsidRPr="00B464CB">
              <w:t>ежедневно</w:t>
            </w:r>
          </w:p>
        </w:tc>
        <w:tc>
          <w:tcPr>
            <w:tcW w:w="1344" w:type="dxa"/>
            <w:tcBorders>
              <w:top w:val="single" w:sz="4" w:space="0" w:color="auto"/>
              <w:bottom w:val="single" w:sz="4" w:space="0" w:color="auto"/>
            </w:tcBorders>
          </w:tcPr>
          <w:p w:rsidR="00BD3CEB" w:rsidRPr="00B464CB" w:rsidRDefault="00BD3CEB" w:rsidP="00B464CB">
            <w:pPr>
              <w:spacing w:line="360" w:lineRule="auto"/>
            </w:pPr>
            <w:r w:rsidRPr="00B464CB">
              <w:t>ежедневно</w:t>
            </w:r>
          </w:p>
        </w:tc>
        <w:tc>
          <w:tcPr>
            <w:tcW w:w="1403" w:type="dxa"/>
            <w:tcBorders>
              <w:top w:val="single" w:sz="4" w:space="0" w:color="auto"/>
              <w:bottom w:val="single" w:sz="4" w:space="0" w:color="auto"/>
            </w:tcBorders>
          </w:tcPr>
          <w:p w:rsidR="00BD3CEB" w:rsidRPr="00B464CB" w:rsidRDefault="00BD3CEB" w:rsidP="00B464CB">
            <w:pPr>
              <w:spacing w:line="360" w:lineRule="auto"/>
            </w:pPr>
            <w:r w:rsidRPr="00B464CB">
              <w:t>ежедневно</w:t>
            </w:r>
          </w:p>
        </w:tc>
        <w:tc>
          <w:tcPr>
            <w:tcW w:w="2593" w:type="dxa"/>
            <w:tcBorders>
              <w:top w:val="single" w:sz="4" w:space="0" w:color="auto"/>
              <w:bottom w:val="single" w:sz="4" w:space="0" w:color="auto"/>
            </w:tcBorders>
          </w:tcPr>
          <w:p w:rsidR="00BD3CEB" w:rsidRPr="00B464CB" w:rsidRDefault="00BD3CEB" w:rsidP="00B464CB">
            <w:pPr>
              <w:spacing w:line="360" w:lineRule="auto"/>
            </w:pPr>
            <w:r w:rsidRPr="00B464CB">
              <w:t>ежедневно</w:t>
            </w:r>
          </w:p>
        </w:tc>
      </w:tr>
      <w:tr w:rsidR="00BD3CEB" w:rsidRPr="00B464CB" w:rsidTr="00BD3CEB">
        <w:trPr>
          <w:trHeight w:val="240"/>
        </w:trPr>
        <w:tc>
          <w:tcPr>
            <w:tcW w:w="1925" w:type="dxa"/>
            <w:tcBorders>
              <w:top w:val="single" w:sz="4" w:space="0" w:color="auto"/>
            </w:tcBorders>
          </w:tcPr>
          <w:p w:rsidR="00BD3CEB" w:rsidRPr="00B464CB" w:rsidRDefault="00BD3CEB" w:rsidP="00B464CB">
            <w:pPr>
              <w:spacing w:line="360" w:lineRule="auto"/>
            </w:pPr>
            <w:r w:rsidRPr="00B464CB">
              <w:t>Наблюдения</w:t>
            </w:r>
          </w:p>
        </w:tc>
        <w:tc>
          <w:tcPr>
            <w:tcW w:w="1409" w:type="dxa"/>
            <w:tcBorders>
              <w:top w:val="single" w:sz="4" w:space="0" w:color="auto"/>
            </w:tcBorders>
          </w:tcPr>
          <w:p w:rsidR="00BD3CEB" w:rsidRPr="00B464CB" w:rsidRDefault="00BD3CEB" w:rsidP="00B464CB">
            <w:pPr>
              <w:spacing w:line="360" w:lineRule="auto"/>
            </w:pPr>
            <w:r w:rsidRPr="00B464CB">
              <w:t>ежедневно</w:t>
            </w:r>
          </w:p>
        </w:tc>
        <w:tc>
          <w:tcPr>
            <w:tcW w:w="1463" w:type="dxa"/>
            <w:tcBorders>
              <w:top w:val="single" w:sz="4" w:space="0" w:color="auto"/>
            </w:tcBorders>
          </w:tcPr>
          <w:p w:rsidR="00BD3CEB" w:rsidRPr="00B464CB" w:rsidRDefault="00BD3CEB" w:rsidP="00B464CB">
            <w:pPr>
              <w:spacing w:line="360" w:lineRule="auto"/>
            </w:pPr>
            <w:r w:rsidRPr="00B464CB">
              <w:t>ежедневно</w:t>
            </w:r>
          </w:p>
        </w:tc>
        <w:tc>
          <w:tcPr>
            <w:tcW w:w="1344" w:type="dxa"/>
            <w:tcBorders>
              <w:top w:val="single" w:sz="4" w:space="0" w:color="auto"/>
            </w:tcBorders>
          </w:tcPr>
          <w:p w:rsidR="00BD3CEB" w:rsidRPr="00B464CB" w:rsidRDefault="00BD3CEB" w:rsidP="00B464CB">
            <w:pPr>
              <w:spacing w:line="360" w:lineRule="auto"/>
            </w:pPr>
            <w:r w:rsidRPr="00B464CB">
              <w:t>ежедневно</w:t>
            </w:r>
          </w:p>
        </w:tc>
        <w:tc>
          <w:tcPr>
            <w:tcW w:w="1403" w:type="dxa"/>
            <w:tcBorders>
              <w:top w:val="single" w:sz="4" w:space="0" w:color="auto"/>
            </w:tcBorders>
          </w:tcPr>
          <w:p w:rsidR="00BD3CEB" w:rsidRPr="00B464CB" w:rsidRDefault="00BD3CEB" w:rsidP="00B464CB">
            <w:pPr>
              <w:spacing w:line="360" w:lineRule="auto"/>
            </w:pPr>
            <w:r w:rsidRPr="00B464CB">
              <w:t>ежедневно</w:t>
            </w:r>
          </w:p>
        </w:tc>
        <w:tc>
          <w:tcPr>
            <w:tcW w:w="2593" w:type="dxa"/>
            <w:tcBorders>
              <w:top w:val="single" w:sz="4" w:space="0" w:color="auto"/>
            </w:tcBorders>
          </w:tcPr>
          <w:p w:rsidR="00BD3CEB" w:rsidRPr="00B464CB" w:rsidRDefault="00BD3CEB" w:rsidP="00B464CB">
            <w:pPr>
              <w:spacing w:line="360" w:lineRule="auto"/>
            </w:pPr>
            <w:r w:rsidRPr="00B464CB">
              <w:t>ежедневно</w:t>
            </w:r>
          </w:p>
        </w:tc>
      </w:tr>
    </w:tbl>
    <w:p w:rsidR="00A21A3D" w:rsidRPr="00B464CB" w:rsidRDefault="00A21A3D" w:rsidP="00B464CB">
      <w:pPr>
        <w:autoSpaceDE w:val="0"/>
        <w:autoSpaceDN w:val="0"/>
        <w:adjustRightInd w:val="0"/>
        <w:spacing w:after="0" w:line="360" w:lineRule="auto"/>
        <w:rPr>
          <w:rFonts w:ascii="Times New Roman" w:hAnsi="Times New Roman" w:cs="Times New Roman"/>
          <w:b/>
          <w:bCs/>
          <w:sz w:val="24"/>
          <w:szCs w:val="24"/>
        </w:rPr>
      </w:pPr>
    </w:p>
    <w:p w:rsidR="007D6751" w:rsidRPr="00B464CB" w:rsidRDefault="00BD3CEB" w:rsidP="00B464CB">
      <w:pPr>
        <w:autoSpaceDE w:val="0"/>
        <w:autoSpaceDN w:val="0"/>
        <w:adjustRightInd w:val="0"/>
        <w:spacing w:after="0" w:line="360" w:lineRule="auto"/>
        <w:rPr>
          <w:rFonts w:ascii="Times New Roman" w:hAnsi="Times New Roman" w:cs="Times New Roman"/>
          <w:b/>
          <w:bCs/>
          <w:sz w:val="24"/>
          <w:szCs w:val="24"/>
        </w:rPr>
      </w:pPr>
      <w:r w:rsidRPr="00B464CB">
        <w:rPr>
          <w:rFonts w:ascii="Times New Roman" w:hAnsi="Times New Roman" w:cs="Times New Roman"/>
          <w:b/>
          <w:bCs/>
          <w:sz w:val="24"/>
          <w:szCs w:val="24"/>
        </w:rPr>
        <w:t>Самостоятельная деятельность детей</w:t>
      </w:r>
    </w:p>
    <w:p w:rsidR="00BD3CEB" w:rsidRPr="00B464CB" w:rsidRDefault="00BD3CEB" w:rsidP="00B464CB">
      <w:pPr>
        <w:autoSpaceDE w:val="0"/>
        <w:autoSpaceDN w:val="0"/>
        <w:adjustRightInd w:val="0"/>
        <w:spacing w:after="0" w:line="360" w:lineRule="auto"/>
        <w:rPr>
          <w:rFonts w:ascii="Times New Roman" w:hAnsi="Times New Roman" w:cs="Times New Roman"/>
          <w:b/>
          <w:bCs/>
          <w:sz w:val="24"/>
          <w:szCs w:val="24"/>
        </w:rPr>
      </w:pPr>
    </w:p>
    <w:tbl>
      <w:tblPr>
        <w:tblW w:w="10173" w:type="dxa"/>
        <w:tblInd w:w="-567" w:type="dxa"/>
        <w:tblLook w:val="04A0"/>
      </w:tblPr>
      <w:tblGrid>
        <w:gridCol w:w="1799"/>
        <w:gridCol w:w="1551"/>
        <w:gridCol w:w="1551"/>
        <w:gridCol w:w="1551"/>
        <w:gridCol w:w="1551"/>
        <w:gridCol w:w="2170"/>
      </w:tblGrid>
      <w:tr w:rsidR="00BD3CEB" w:rsidRPr="00B464CB" w:rsidTr="00BD3CEB">
        <w:tc>
          <w:tcPr>
            <w:tcW w:w="1595" w:type="dxa"/>
          </w:tcPr>
          <w:p w:rsidR="00BD3CEB" w:rsidRPr="00B464CB" w:rsidRDefault="00BD3CEB" w:rsidP="00B464CB">
            <w:pPr>
              <w:spacing w:line="360" w:lineRule="auto"/>
              <w:rPr>
                <w:b/>
                <w:bCs/>
              </w:rPr>
            </w:pPr>
            <w:r w:rsidRPr="00B464CB">
              <w:rPr>
                <w:b/>
                <w:bCs/>
              </w:rPr>
              <w:lastRenderedPageBreak/>
              <w:t>Виды</w:t>
            </w:r>
          </w:p>
          <w:p w:rsidR="00BD3CEB" w:rsidRPr="00B464CB" w:rsidRDefault="00BD3CEB" w:rsidP="00B464CB">
            <w:pPr>
              <w:spacing w:line="360" w:lineRule="auto"/>
              <w:rPr>
                <w:b/>
              </w:rPr>
            </w:pPr>
            <w:r w:rsidRPr="00B464CB">
              <w:rPr>
                <w:b/>
                <w:bCs/>
              </w:rPr>
              <w:t>деятельности</w:t>
            </w:r>
          </w:p>
        </w:tc>
        <w:tc>
          <w:tcPr>
            <w:tcW w:w="1595" w:type="dxa"/>
          </w:tcPr>
          <w:p w:rsidR="00BD3CEB" w:rsidRPr="00B464CB" w:rsidRDefault="00BD3CEB" w:rsidP="00B464CB">
            <w:pPr>
              <w:spacing w:line="360" w:lineRule="auto"/>
              <w:rPr>
                <w:b/>
                <w:bCs/>
              </w:rPr>
            </w:pPr>
            <w:r w:rsidRPr="00B464CB">
              <w:rPr>
                <w:b/>
                <w:bCs/>
              </w:rPr>
              <w:t>Группы</w:t>
            </w:r>
          </w:p>
          <w:p w:rsidR="00BD3CEB" w:rsidRPr="00B464CB" w:rsidRDefault="00BD3CEB" w:rsidP="00B464CB">
            <w:pPr>
              <w:spacing w:line="360" w:lineRule="auto"/>
              <w:rPr>
                <w:b/>
                <w:bCs/>
              </w:rPr>
            </w:pPr>
            <w:r w:rsidRPr="00B464CB">
              <w:rPr>
                <w:b/>
                <w:bCs/>
              </w:rPr>
              <w:t>раннего</w:t>
            </w:r>
          </w:p>
          <w:p w:rsidR="00BD3CEB" w:rsidRPr="00B464CB" w:rsidRDefault="00BD3CEB" w:rsidP="00B464CB">
            <w:pPr>
              <w:spacing w:line="360" w:lineRule="auto"/>
              <w:rPr>
                <w:b/>
              </w:rPr>
            </w:pPr>
            <w:r w:rsidRPr="00B464CB">
              <w:rPr>
                <w:b/>
                <w:bCs/>
              </w:rPr>
              <w:t>развития</w:t>
            </w:r>
          </w:p>
        </w:tc>
        <w:tc>
          <w:tcPr>
            <w:tcW w:w="1595" w:type="dxa"/>
          </w:tcPr>
          <w:p w:rsidR="00BD3CEB" w:rsidRPr="00B464CB" w:rsidRDefault="00BD3CEB" w:rsidP="00B464CB">
            <w:pPr>
              <w:spacing w:line="360" w:lineRule="auto"/>
              <w:rPr>
                <w:b/>
                <w:bCs/>
              </w:rPr>
            </w:pPr>
            <w:r w:rsidRPr="00B464CB">
              <w:rPr>
                <w:b/>
                <w:bCs/>
              </w:rPr>
              <w:t>Младшая</w:t>
            </w:r>
          </w:p>
          <w:p w:rsidR="00BD3CEB" w:rsidRPr="00B464CB" w:rsidRDefault="00BD3CEB" w:rsidP="00B464CB">
            <w:pPr>
              <w:spacing w:line="360" w:lineRule="auto"/>
              <w:rPr>
                <w:b/>
              </w:rPr>
            </w:pPr>
            <w:r w:rsidRPr="00B464CB">
              <w:rPr>
                <w:b/>
                <w:bCs/>
              </w:rPr>
              <w:t>группа</w:t>
            </w:r>
          </w:p>
        </w:tc>
        <w:tc>
          <w:tcPr>
            <w:tcW w:w="1595" w:type="dxa"/>
          </w:tcPr>
          <w:p w:rsidR="00BD3CEB" w:rsidRPr="00B464CB" w:rsidRDefault="00BD3CEB" w:rsidP="00B464CB">
            <w:pPr>
              <w:spacing w:line="360" w:lineRule="auto"/>
              <w:rPr>
                <w:b/>
                <w:bCs/>
              </w:rPr>
            </w:pPr>
            <w:r w:rsidRPr="00B464CB">
              <w:rPr>
                <w:b/>
                <w:bCs/>
              </w:rPr>
              <w:t>Средняя</w:t>
            </w:r>
          </w:p>
          <w:p w:rsidR="00BD3CEB" w:rsidRPr="00B464CB" w:rsidRDefault="00BD3CEB" w:rsidP="00B464CB">
            <w:pPr>
              <w:spacing w:line="360" w:lineRule="auto"/>
              <w:rPr>
                <w:b/>
              </w:rPr>
            </w:pPr>
            <w:r w:rsidRPr="00B464CB">
              <w:rPr>
                <w:b/>
                <w:bCs/>
              </w:rPr>
              <w:t>группа</w:t>
            </w:r>
          </w:p>
        </w:tc>
        <w:tc>
          <w:tcPr>
            <w:tcW w:w="1595" w:type="dxa"/>
          </w:tcPr>
          <w:p w:rsidR="00BD3CEB" w:rsidRPr="00B464CB" w:rsidRDefault="00BD3CEB" w:rsidP="00B464CB">
            <w:pPr>
              <w:spacing w:line="360" w:lineRule="auto"/>
              <w:rPr>
                <w:b/>
                <w:bCs/>
              </w:rPr>
            </w:pPr>
            <w:r w:rsidRPr="00B464CB">
              <w:rPr>
                <w:b/>
                <w:bCs/>
              </w:rPr>
              <w:t>Старшая</w:t>
            </w:r>
          </w:p>
          <w:p w:rsidR="00BD3CEB" w:rsidRPr="00B464CB" w:rsidRDefault="00BD3CEB" w:rsidP="00B464CB">
            <w:pPr>
              <w:spacing w:line="360" w:lineRule="auto"/>
              <w:rPr>
                <w:b/>
              </w:rPr>
            </w:pPr>
            <w:r w:rsidRPr="00B464CB">
              <w:rPr>
                <w:b/>
                <w:bCs/>
              </w:rPr>
              <w:t>группа</w:t>
            </w:r>
          </w:p>
        </w:tc>
        <w:tc>
          <w:tcPr>
            <w:tcW w:w="2198" w:type="dxa"/>
          </w:tcPr>
          <w:p w:rsidR="00BD3CEB" w:rsidRPr="00B464CB" w:rsidRDefault="00BD3CEB" w:rsidP="00B464CB">
            <w:pPr>
              <w:spacing w:line="360" w:lineRule="auto"/>
              <w:rPr>
                <w:b/>
                <w:bCs/>
              </w:rPr>
            </w:pPr>
            <w:r w:rsidRPr="00B464CB">
              <w:rPr>
                <w:b/>
                <w:bCs/>
              </w:rPr>
              <w:t>Подготовительная</w:t>
            </w:r>
          </w:p>
          <w:p w:rsidR="00BD3CEB" w:rsidRPr="00B464CB" w:rsidRDefault="00BD3CEB" w:rsidP="00B464CB">
            <w:pPr>
              <w:spacing w:line="360" w:lineRule="auto"/>
              <w:rPr>
                <w:b/>
              </w:rPr>
            </w:pPr>
            <w:r w:rsidRPr="00B464CB">
              <w:rPr>
                <w:b/>
                <w:bCs/>
              </w:rPr>
              <w:t>к школе группа</w:t>
            </w:r>
          </w:p>
        </w:tc>
      </w:tr>
      <w:tr w:rsidR="00BD3CEB" w:rsidRPr="00B464CB" w:rsidTr="00BD3CEB">
        <w:tc>
          <w:tcPr>
            <w:tcW w:w="1595" w:type="dxa"/>
          </w:tcPr>
          <w:p w:rsidR="00BD3CEB" w:rsidRPr="00B464CB" w:rsidRDefault="00BD3CEB" w:rsidP="00B464CB">
            <w:pPr>
              <w:spacing w:line="360" w:lineRule="auto"/>
            </w:pPr>
            <w:r w:rsidRPr="00B464CB">
              <w:t>Самостоятельна</w:t>
            </w:r>
          </w:p>
          <w:p w:rsidR="00BD3CEB" w:rsidRPr="00B464CB" w:rsidRDefault="00BD3CEB" w:rsidP="00B464CB">
            <w:pPr>
              <w:spacing w:line="360" w:lineRule="auto"/>
            </w:pPr>
            <w:r w:rsidRPr="00B464CB">
              <w:t>я игра</w:t>
            </w:r>
          </w:p>
        </w:tc>
        <w:tc>
          <w:tcPr>
            <w:tcW w:w="1595" w:type="dxa"/>
          </w:tcPr>
          <w:p w:rsidR="00BD3CEB" w:rsidRPr="00B464CB" w:rsidRDefault="00BD3CEB" w:rsidP="00B464CB">
            <w:pPr>
              <w:spacing w:line="360" w:lineRule="auto"/>
            </w:pPr>
            <w:r w:rsidRPr="00B464CB">
              <w:t>ежедневно</w:t>
            </w:r>
          </w:p>
        </w:tc>
        <w:tc>
          <w:tcPr>
            <w:tcW w:w="1595" w:type="dxa"/>
          </w:tcPr>
          <w:p w:rsidR="00BD3CEB" w:rsidRPr="00B464CB" w:rsidRDefault="00BD3CEB" w:rsidP="00B464CB">
            <w:pPr>
              <w:spacing w:line="360" w:lineRule="auto"/>
            </w:pPr>
            <w:r w:rsidRPr="00B464CB">
              <w:t>ежедневно</w:t>
            </w:r>
          </w:p>
        </w:tc>
        <w:tc>
          <w:tcPr>
            <w:tcW w:w="1595" w:type="dxa"/>
          </w:tcPr>
          <w:p w:rsidR="00BD3CEB" w:rsidRPr="00B464CB" w:rsidRDefault="00BD3CEB" w:rsidP="00B464CB">
            <w:pPr>
              <w:spacing w:line="360" w:lineRule="auto"/>
            </w:pPr>
            <w:r w:rsidRPr="00B464CB">
              <w:t>ежедневно</w:t>
            </w:r>
          </w:p>
        </w:tc>
        <w:tc>
          <w:tcPr>
            <w:tcW w:w="1595" w:type="dxa"/>
          </w:tcPr>
          <w:p w:rsidR="00BD3CEB" w:rsidRPr="00B464CB" w:rsidRDefault="00BD3CEB" w:rsidP="00B464CB">
            <w:pPr>
              <w:spacing w:line="360" w:lineRule="auto"/>
            </w:pPr>
            <w:r w:rsidRPr="00B464CB">
              <w:t>ежедневно</w:t>
            </w:r>
          </w:p>
        </w:tc>
        <w:tc>
          <w:tcPr>
            <w:tcW w:w="2198" w:type="dxa"/>
          </w:tcPr>
          <w:p w:rsidR="00BD3CEB" w:rsidRPr="00B464CB" w:rsidRDefault="00BD3CEB" w:rsidP="00B464CB">
            <w:pPr>
              <w:spacing w:line="360" w:lineRule="auto"/>
            </w:pPr>
            <w:r w:rsidRPr="00B464CB">
              <w:t>ежедневно</w:t>
            </w:r>
          </w:p>
        </w:tc>
      </w:tr>
      <w:tr w:rsidR="00BD3CEB" w:rsidRPr="00B464CB" w:rsidTr="00BD3CEB">
        <w:tc>
          <w:tcPr>
            <w:tcW w:w="1595" w:type="dxa"/>
          </w:tcPr>
          <w:p w:rsidR="00BD3CEB" w:rsidRPr="00B464CB" w:rsidRDefault="00BD3CEB" w:rsidP="00B464CB">
            <w:pPr>
              <w:spacing w:line="360" w:lineRule="auto"/>
            </w:pPr>
            <w:r w:rsidRPr="00B464CB">
              <w:t>Познавательно –</w:t>
            </w:r>
          </w:p>
          <w:p w:rsidR="00BD3CEB" w:rsidRPr="00B464CB" w:rsidRDefault="00BD3CEB" w:rsidP="00B464CB">
            <w:pPr>
              <w:spacing w:line="360" w:lineRule="auto"/>
            </w:pPr>
            <w:r w:rsidRPr="00B464CB">
              <w:t>исследовательск</w:t>
            </w:r>
          </w:p>
          <w:p w:rsidR="00BD3CEB" w:rsidRPr="00B464CB" w:rsidRDefault="00BD3CEB" w:rsidP="00B464CB">
            <w:pPr>
              <w:spacing w:line="360" w:lineRule="auto"/>
            </w:pPr>
            <w:r w:rsidRPr="00B464CB">
              <w:t>ая деятельность</w:t>
            </w:r>
          </w:p>
        </w:tc>
        <w:tc>
          <w:tcPr>
            <w:tcW w:w="1595" w:type="dxa"/>
          </w:tcPr>
          <w:p w:rsidR="00BD3CEB" w:rsidRPr="00B464CB" w:rsidRDefault="00BD3CEB" w:rsidP="00B464CB">
            <w:pPr>
              <w:spacing w:line="360" w:lineRule="auto"/>
            </w:pPr>
            <w:r w:rsidRPr="00B464CB">
              <w:t>1 раз в</w:t>
            </w:r>
          </w:p>
          <w:p w:rsidR="00BD3CEB" w:rsidRPr="00B464CB" w:rsidRDefault="00BD3CEB" w:rsidP="00B464CB">
            <w:pPr>
              <w:spacing w:line="360" w:lineRule="auto"/>
            </w:pPr>
            <w:r w:rsidRPr="00B464CB">
              <w:t>неделю</w:t>
            </w:r>
          </w:p>
        </w:tc>
        <w:tc>
          <w:tcPr>
            <w:tcW w:w="1595" w:type="dxa"/>
          </w:tcPr>
          <w:p w:rsidR="00BD3CEB" w:rsidRPr="00B464CB" w:rsidRDefault="00BD3CEB" w:rsidP="00B464CB">
            <w:pPr>
              <w:spacing w:line="360" w:lineRule="auto"/>
            </w:pPr>
            <w:r w:rsidRPr="00B464CB">
              <w:t>1 раз в</w:t>
            </w:r>
          </w:p>
          <w:p w:rsidR="00BD3CEB" w:rsidRPr="00B464CB" w:rsidRDefault="00BD3CEB" w:rsidP="00B464CB">
            <w:pPr>
              <w:spacing w:line="360" w:lineRule="auto"/>
            </w:pPr>
            <w:r w:rsidRPr="00B464CB">
              <w:t>неделю</w:t>
            </w:r>
          </w:p>
        </w:tc>
        <w:tc>
          <w:tcPr>
            <w:tcW w:w="1595" w:type="dxa"/>
          </w:tcPr>
          <w:p w:rsidR="00BD3CEB" w:rsidRPr="00B464CB" w:rsidRDefault="00BD3CEB" w:rsidP="00B464CB">
            <w:pPr>
              <w:spacing w:line="360" w:lineRule="auto"/>
            </w:pPr>
            <w:r w:rsidRPr="00B464CB">
              <w:t>1 раз в</w:t>
            </w:r>
          </w:p>
          <w:p w:rsidR="00BD3CEB" w:rsidRPr="00B464CB" w:rsidRDefault="00BD3CEB" w:rsidP="00B464CB">
            <w:pPr>
              <w:spacing w:line="360" w:lineRule="auto"/>
            </w:pPr>
            <w:r w:rsidRPr="00B464CB">
              <w:t>неделю</w:t>
            </w:r>
          </w:p>
        </w:tc>
        <w:tc>
          <w:tcPr>
            <w:tcW w:w="1595" w:type="dxa"/>
          </w:tcPr>
          <w:p w:rsidR="00BD3CEB" w:rsidRPr="00B464CB" w:rsidRDefault="00BD3CEB" w:rsidP="00B464CB">
            <w:pPr>
              <w:spacing w:line="360" w:lineRule="auto"/>
            </w:pPr>
            <w:r w:rsidRPr="00B464CB">
              <w:t>1 раз в</w:t>
            </w:r>
          </w:p>
          <w:p w:rsidR="00BD3CEB" w:rsidRPr="00B464CB" w:rsidRDefault="00BD3CEB" w:rsidP="00B464CB">
            <w:pPr>
              <w:spacing w:line="360" w:lineRule="auto"/>
            </w:pPr>
            <w:r w:rsidRPr="00B464CB">
              <w:t>неделю</w:t>
            </w:r>
          </w:p>
        </w:tc>
        <w:tc>
          <w:tcPr>
            <w:tcW w:w="2198" w:type="dxa"/>
          </w:tcPr>
          <w:p w:rsidR="00BD3CEB" w:rsidRPr="00B464CB" w:rsidRDefault="00BD3CEB" w:rsidP="00B464CB">
            <w:pPr>
              <w:spacing w:line="360" w:lineRule="auto"/>
            </w:pPr>
            <w:r w:rsidRPr="00B464CB">
              <w:t>1 раз в</w:t>
            </w:r>
          </w:p>
          <w:p w:rsidR="00BD3CEB" w:rsidRPr="00B464CB" w:rsidRDefault="00BD3CEB" w:rsidP="00B464CB">
            <w:pPr>
              <w:spacing w:line="360" w:lineRule="auto"/>
            </w:pPr>
            <w:r w:rsidRPr="00B464CB">
              <w:t>неделю</w:t>
            </w:r>
          </w:p>
        </w:tc>
      </w:tr>
      <w:tr w:rsidR="00BD3CEB" w:rsidRPr="00B464CB" w:rsidTr="00BD3CEB">
        <w:tc>
          <w:tcPr>
            <w:tcW w:w="1595" w:type="dxa"/>
          </w:tcPr>
          <w:p w:rsidR="00BD3CEB" w:rsidRPr="00B464CB" w:rsidRDefault="00BD3CEB" w:rsidP="00B464CB">
            <w:pPr>
              <w:spacing w:line="360" w:lineRule="auto"/>
            </w:pPr>
            <w:r w:rsidRPr="00B464CB">
              <w:t>Познавательная</w:t>
            </w:r>
          </w:p>
          <w:p w:rsidR="00BD3CEB" w:rsidRPr="00B464CB" w:rsidRDefault="00BD3CEB" w:rsidP="00B464CB">
            <w:pPr>
              <w:spacing w:line="360" w:lineRule="auto"/>
            </w:pPr>
            <w:r w:rsidRPr="00B464CB">
              <w:t>деятельность в</w:t>
            </w:r>
          </w:p>
          <w:p w:rsidR="00BD3CEB" w:rsidRPr="00B464CB" w:rsidRDefault="00BD3CEB" w:rsidP="00B464CB">
            <w:pPr>
              <w:spacing w:line="360" w:lineRule="auto"/>
            </w:pPr>
            <w:r w:rsidRPr="00B464CB">
              <w:t>центрах</w:t>
            </w:r>
          </w:p>
          <w:p w:rsidR="00BD3CEB" w:rsidRPr="00B464CB" w:rsidRDefault="00BD3CEB" w:rsidP="00B464CB">
            <w:pPr>
              <w:spacing w:line="360" w:lineRule="auto"/>
            </w:pPr>
            <w:r w:rsidRPr="00B464CB">
              <w:t>развития</w:t>
            </w:r>
          </w:p>
        </w:tc>
        <w:tc>
          <w:tcPr>
            <w:tcW w:w="1595" w:type="dxa"/>
          </w:tcPr>
          <w:p w:rsidR="00BD3CEB" w:rsidRPr="00B464CB" w:rsidRDefault="00BD3CEB" w:rsidP="00B464CB">
            <w:pPr>
              <w:spacing w:line="360" w:lineRule="auto"/>
            </w:pPr>
            <w:r w:rsidRPr="00B464CB">
              <w:t>ежедневно</w:t>
            </w:r>
          </w:p>
        </w:tc>
        <w:tc>
          <w:tcPr>
            <w:tcW w:w="1595" w:type="dxa"/>
          </w:tcPr>
          <w:p w:rsidR="00BD3CEB" w:rsidRPr="00B464CB" w:rsidRDefault="00BD3CEB" w:rsidP="00B464CB">
            <w:pPr>
              <w:spacing w:line="360" w:lineRule="auto"/>
            </w:pPr>
            <w:r w:rsidRPr="00B464CB">
              <w:t>ежедневно</w:t>
            </w:r>
          </w:p>
        </w:tc>
        <w:tc>
          <w:tcPr>
            <w:tcW w:w="1595" w:type="dxa"/>
          </w:tcPr>
          <w:p w:rsidR="00BD3CEB" w:rsidRPr="00B464CB" w:rsidRDefault="00BD3CEB" w:rsidP="00B464CB">
            <w:pPr>
              <w:spacing w:line="360" w:lineRule="auto"/>
            </w:pPr>
            <w:r w:rsidRPr="00B464CB">
              <w:t>ежедневно</w:t>
            </w:r>
          </w:p>
        </w:tc>
        <w:tc>
          <w:tcPr>
            <w:tcW w:w="1595" w:type="dxa"/>
          </w:tcPr>
          <w:p w:rsidR="00BD3CEB" w:rsidRPr="00B464CB" w:rsidRDefault="00BD3CEB" w:rsidP="00B464CB">
            <w:pPr>
              <w:spacing w:line="360" w:lineRule="auto"/>
            </w:pPr>
            <w:r w:rsidRPr="00B464CB">
              <w:t>ежедневно</w:t>
            </w:r>
          </w:p>
        </w:tc>
        <w:tc>
          <w:tcPr>
            <w:tcW w:w="2198" w:type="dxa"/>
          </w:tcPr>
          <w:p w:rsidR="00BD3CEB" w:rsidRPr="00B464CB" w:rsidRDefault="00BD3CEB" w:rsidP="00B464CB">
            <w:pPr>
              <w:spacing w:line="360" w:lineRule="auto"/>
            </w:pPr>
            <w:r w:rsidRPr="00B464CB">
              <w:t>ежедневно</w:t>
            </w:r>
          </w:p>
        </w:tc>
      </w:tr>
      <w:tr w:rsidR="00BD3CEB" w:rsidRPr="00B464CB" w:rsidTr="00BD3CEB">
        <w:tc>
          <w:tcPr>
            <w:tcW w:w="1595" w:type="dxa"/>
          </w:tcPr>
          <w:p w:rsidR="00BD3CEB" w:rsidRPr="00B464CB" w:rsidRDefault="00BD3CEB" w:rsidP="00B464CB">
            <w:pPr>
              <w:spacing w:line="360" w:lineRule="auto"/>
            </w:pPr>
          </w:p>
        </w:tc>
        <w:tc>
          <w:tcPr>
            <w:tcW w:w="1595" w:type="dxa"/>
          </w:tcPr>
          <w:p w:rsidR="00BD3CEB" w:rsidRPr="00B464CB" w:rsidRDefault="00BD3CEB" w:rsidP="00B464CB">
            <w:pPr>
              <w:spacing w:line="360" w:lineRule="auto"/>
            </w:pPr>
          </w:p>
        </w:tc>
        <w:tc>
          <w:tcPr>
            <w:tcW w:w="1595" w:type="dxa"/>
          </w:tcPr>
          <w:p w:rsidR="00BD3CEB" w:rsidRPr="00B464CB" w:rsidRDefault="00BD3CEB" w:rsidP="00B464CB">
            <w:pPr>
              <w:spacing w:line="360" w:lineRule="auto"/>
            </w:pPr>
          </w:p>
        </w:tc>
        <w:tc>
          <w:tcPr>
            <w:tcW w:w="1595" w:type="dxa"/>
          </w:tcPr>
          <w:p w:rsidR="00BD3CEB" w:rsidRPr="00B464CB" w:rsidRDefault="00BD3CEB" w:rsidP="00B464CB">
            <w:pPr>
              <w:spacing w:line="360" w:lineRule="auto"/>
            </w:pPr>
          </w:p>
        </w:tc>
        <w:tc>
          <w:tcPr>
            <w:tcW w:w="1595" w:type="dxa"/>
          </w:tcPr>
          <w:p w:rsidR="00BD3CEB" w:rsidRPr="00B464CB" w:rsidRDefault="00BD3CEB" w:rsidP="00B464CB">
            <w:pPr>
              <w:spacing w:line="360" w:lineRule="auto"/>
            </w:pPr>
          </w:p>
        </w:tc>
        <w:tc>
          <w:tcPr>
            <w:tcW w:w="2198" w:type="dxa"/>
          </w:tcPr>
          <w:p w:rsidR="00BD3CEB" w:rsidRPr="00B464CB" w:rsidRDefault="00BD3CEB" w:rsidP="00B464CB">
            <w:pPr>
              <w:spacing w:line="360" w:lineRule="auto"/>
            </w:pPr>
          </w:p>
        </w:tc>
      </w:tr>
    </w:tbl>
    <w:p w:rsidR="00BD3CEB" w:rsidRPr="00B464CB" w:rsidRDefault="00BD3CEB" w:rsidP="00B464CB">
      <w:pPr>
        <w:autoSpaceDE w:val="0"/>
        <w:autoSpaceDN w:val="0"/>
        <w:adjustRightInd w:val="0"/>
        <w:spacing w:after="0" w:line="360" w:lineRule="auto"/>
        <w:rPr>
          <w:rFonts w:ascii="Times New Roman" w:hAnsi="Times New Roman" w:cs="Times New Roman"/>
          <w:sz w:val="24"/>
          <w:szCs w:val="24"/>
        </w:rPr>
      </w:pPr>
    </w:p>
    <w:p w:rsidR="00BD3CEB" w:rsidRPr="00B464CB" w:rsidRDefault="00BD3CEB" w:rsidP="00B464CB">
      <w:pPr>
        <w:autoSpaceDE w:val="0"/>
        <w:autoSpaceDN w:val="0"/>
        <w:adjustRightInd w:val="0"/>
        <w:spacing w:after="0" w:line="360" w:lineRule="auto"/>
        <w:rPr>
          <w:rFonts w:ascii="Times New Roman" w:hAnsi="Times New Roman" w:cs="Times New Roman"/>
          <w:b/>
          <w:bCs/>
          <w:sz w:val="24"/>
          <w:szCs w:val="24"/>
        </w:rPr>
      </w:pPr>
      <w:r w:rsidRPr="00B464CB">
        <w:rPr>
          <w:rFonts w:ascii="Times New Roman" w:hAnsi="Times New Roman" w:cs="Times New Roman"/>
          <w:b/>
          <w:bCs/>
          <w:sz w:val="24"/>
          <w:szCs w:val="24"/>
        </w:rPr>
        <w:t>Оздоровительная работа</w:t>
      </w:r>
    </w:p>
    <w:p w:rsidR="00A21A3D" w:rsidRPr="00B464CB" w:rsidRDefault="00A21A3D" w:rsidP="00B464CB">
      <w:pPr>
        <w:autoSpaceDE w:val="0"/>
        <w:autoSpaceDN w:val="0"/>
        <w:adjustRightInd w:val="0"/>
        <w:spacing w:after="0" w:line="360" w:lineRule="auto"/>
        <w:rPr>
          <w:rFonts w:ascii="Times New Roman" w:hAnsi="Times New Roman" w:cs="Times New Roman"/>
          <w:b/>
          <w:bCs/>
          <w:sz w:val="24"/>
          <w:szCs w:val="24"/>
        </w:rPr>
      </w:pPr>
    </w:p>
    <w:tbl>
      <w:tblPr>
        <w:tblW w:w="10173" w:type="dxa"/>
        <w:tblInd w:w="-567" w:type="dxa"/>
        <w:tblLook w:val="04A0"/>
      </w:tblPr>
      <w:tblGrid>
        <w:gridCol w:w="1925"/>
        <w:gridCol w:w="1418"/>
        <w:gridCol w:w="1469"/>
        <w:gridCol w:w="1356"/>
        <w:gridCol w:w="1412"/>
        <w:gridCol w:w="2593"/>
      </w:tblGrid>
      <w:tr w:rsidR="00BD3CEB" w:rsidRPr="00B464CB" w:rsidTr="00BD3CEB">
        <w:tc>
          <w:tcPr>
            <w:tcW w:w="1925" w:type="dxa"/>
          </w:tcPr>
          <w:p w:rsidR="00BD3CEB" w:rsidRPr="00B464CB" w:rsidRDefault="00BD3CEB" w:rsidP="00B464CB">
            <w:pPr>
              <w:spacing w:line="360" w:lineRule="auto"/>
              <w:rPr>
                <w:b/>
                <w:bCs/>
              </w:rPr>
            </w:pPr>
            <w:r w:rsidRPr="00B464CB">
              <w:rPr>
                <w:b/>
                <w:bCs/>
              </w:rPr>
              <w:t>Виды</w:t>
            </w:r>
          </w:p>
          <w:p w:rsidR="00BD3CEB" w:rsidRPr="00B464CB" w:rsidRDefault="00BD3CEB" w:rsidP="00B464CB">
            <w:pPr>
              <w:spacing w:line="360" w:lineRule="auto"/>
              <w:rPr>
                <w:b/>
              </w:rPr>
            </w:pPr>
            <w:r w:rsidRPr="00B464CB">
              <w:rPr>
                <w:b/>
                <w:bCs/>
              </w:rPr>
              <w:t>деятельности</w:t>
            </w:r>
          </w:p>
        </w:tc>
        <w:tc>
          <w:tcPr>
            <w:tcW w:w="1418" w:type="dxa"/>
          </w:tcPr>
          <w:p w:rsidR="00BD3CEB" w:rsidRPr="00B464CB" w:rsidRDefault="00BD3CEB" w:rsidP="00B464CB">
            <w:pPr>
              <w:spacing w:line="360" w:lineRule="auto"/>
              <w:rPr>
                <w:b/>
                <w:bCs/>
              </w:rPr>
            </w:pPr>
            <w:r w:rsidRPr="00B464CB">
              <w:rPr>
                <w:b/>
                <w:bCs/>
              </w:rPr>
              <w:t>Группы</w:t>
            </w:r>
          </w:p>
          <w:p w:rsidR="00BD3CEB" w:rsidRPr="00B464CB" w:rsidRDefault="00BD3CEB" w:rsidP="00B464CB">
            <w:pPr>
              <w:spacing w:line="360" w:lineRule="auto"/>
              <w:rPr>
                <w:b/>
                <w:bCs/>
              </w:rPr>
            </w:pPr>
            <w:r w:rsidRPr="00B464CB">
              <w:rPr>
                <w:b/>
                <w:bCs/>
              </w:rPr>
              <w:t>раннего</w:t>
            </w:r>
          </w:p>
          <w:p w:rsidR="00BD3CEB" w:rsidRPr="00B464CB" w:rsidRDefault="00BD3CEB" w:rsidP="00B464CB">
            <w:pPr>
              <w:spacing w:line="360" w:lineRule="auto"/>
              <w:rPr>
                <w:b/>
              </w:rPr>
            </w:pPr>
            <w:r w:rsidRPr="00B464CB">
              <w:rPr>
                <w:b/>
                <w:bCs/>
              </w:rPr>
              <w:t>развития</w:t>
            </w:r>
          </w:p>
        </w:tc>
        <w:tc>
          <w:tcPr>
            <w:tcW w:w="1469" w:type="dxa"/>
          </w:tcPr>
          <w:p w:rsidR="00BD3CEB" w:rsidRPr="00B464CB" w:rsidRDefault="00BD3CEB" w:rsidP="00B464CB">
            <w:pPr>
              <w:spacing w:line="360" w:lineRule="auto"/>
              <w:rPr>
                <w:b/>
                <w:bCs/>
              </w:rPr>
            </w:pPr>
            <w:r w:rsidRPr="00B464CB">
              <w:rPr>
                <w:b/>
                <w:bCs/>
              </w:rPr>
              <w:t>Младшая</w:t>
            </w:r>
          </w:p>
          <w:p w:rsidR="00BD3CEB" w:rsidRPr="00B464CB" w:rsidRDefault="00BD3CEB" w:rsidP="00B464CB">
            <w:pPr>
              <w:spacing w:line="360" w:lineRule="auto"/>
              <w:rPr>
                <w:b/>
              </w:rPr>
            </w:pPr>
            <w:r w:rsidRPr="00B464CB">
              <w:rPr>
                <w:b/>
                <w:bCs/>
              </w:rPr>
              <w:t>группа</w:t>
            </w:r>
          </w:p>
        </w:tc>
        <w:tc>
          <w:tcPr>
            <w:tcW w:w="1356" w:type="dxa"/>
          </w:tcPr>
          <w:p w:rsidR="00BD3CEB" w:rsidRPr="00B464CB" w:rsidRDefault="00BD3CEB" w:rsidP="00B464CB">
            <w:pPr>
              <w:spacing w:line="360" w:lineRule="auto"/>
              <w:rPr>
                <w:b/>
                <w:bCs/>
              </w:rPr>
            </w:pPr>
            <w:r w:rsidRPr="00B464CB">
              <w:rPr>
                <w:b/>
                <w:bCs/>
              </w:rPr>
              <w:t>Средняя</w:t>
            </w:r>
          </w:p>
          <w:p w:rsidR="00BD3CEB" w:rsidRPr="00B464CB" w:rsidRDefault="00BD3CEB" w:rsidP="00B464CB">
            <w:pPr>
              <w:spacing w:line="360" w:lineRule="auto"/>
              <w:rPr>
                <w:b/>
              </w:rPr>
            </w:pPr>
            <w:r w:rsidRPr="00B464CB">
              <w:rPr>
                <w:b/>
                <w:bCs/>
              </w:rPr>
              <w:t>группа</w:t>
            </w:r>
          </w:p>
        </w:tc>
        <w:tc>
          <w:tcPr>
            <w:tcW w:w="1412" w:type="dxa"/>
          </w:tcPr>
          <w:p w:rsidR="00BD3CEB" w:rsidRPr="00B464CB" w:rsidRDefault="00BD3CEB" w:rsidP="00B464CB">
            <w:pPr>
              <w:spacing w:line="360" w:lineRule="auto"/>
              <w:rPr>
                <w:b/>
                <w:bCs/>
              </w:rPr>
            </w:pPr>
            <w:r w:rsidRPr="00B464CB">
              <w:rPr>
                <w:b/>
                <w:bCs/>
              </w:rPr>
              <w:t>Старшая</w:t>
            </w:r>
          </w:p>
          <w:p w:rsidR="00BD3CEB" w:rsidRPr="00B464CB" w:rsidRDefault="00BD3CEB" w:rsidP="00B464CB">
            <w:pPr>
              <w:spacing w:line="360" w:lineRule="auto"/>
              <w:rPr>
                <w:b/>
              </w:rPr>
            </w:pPr>
            <w:r w:rsidRPr="00B464CB">
              <w:rPr>
                <w:b/>
                <w:bCs/>
              </w:rPr>
              <w:t>группа</w:t>
            </w:r>
          </w:p>
        </w:tc>
        <w:tc>
          <w:tcPr>
            <w:tcW w:w="2593" w:type="dxa"/>
          </w:tcPr>
          <w:p w:rsidR="00BD3CEB" w:rsidRPr="00B464CB" w:rsidRDefault="00BD3CEB" w:rsidP="00B464CB">
            <w:pPr>
              <w:spacing w:line="360" w:lineRule="auto"/>
              <w:rPr>
                <w:b/>
                <w:bCs/>
              </w:rPr>
            </w:pPr>
            <w:r w:rsidRPr="00B464CB">
              <w:rPr>
                <w:b/>
                <w:bCs/>
              </w:rPr>
              <w:t>Подготовительная</w:t>
            </w:r>
          </w:p>
          <w:p w:rsidR="00BD3CEB" w:rsidRPr="00B464CB" w:rsidRDefault="00BD3CEB" w:rsidP="00B464CB">
            <w:pPr>
              <w:spacing w:line="360" w:lineRule="auto"/>
              <w:rPr>
                <w:b/>
              </w:rPr>
            </w:pPr>
            <w:r w:rsidRPr="00B464CB">
              <w:rPr>
                <w:b/>
                <w:bCs/>
              </w:rPr>
              <w:t>к школе группа</w:t>
            </w:r>
          </w:p>
        </w:tc>
      </w:tr>
      <w:tr w:rsidR="00BD3CEB" w:rsidRPr="00B464CB" w:rsidTr="00BD3CEB">
        <w:tc>
          <w:tcPr>
            <w:tcW w:w="1925" w:type="dxa"/>
          </w:tcPr>
          <w:p w:rsidR="00BD3CEB" w:rsidRPr="00B464CB" w:rsidRDefault="00BD3CEB" w:rsidP="00B464CB">
            <w:pPr>
              <w:spacing w:line="360" w:lineRule="auto"/>
            </w:pPr>
            <w:r w:rsidRPr="00B464CB">
              <w:t>Утренняя</w:t>
            </w:r>
          </w:p>
          <w:p w:rsidR="00BD3CEB" w:rsidRPr="00B464CB" w:rsidRDefault="00BD3CEB" w:rsidP="00B464CB">
            <w:pPr>
              <w:spacing w:line="360" w:lineRule="auto"/>
            </w:pPr>
            <w:r w:rsidRPr="00B464CB">
              <w:t>гимнастика</w:t>
            </w:r>
          </w:p>
        </w:tc>
        <w:tc>
          <w:tcPr>
            <w:tcW w:w="1418" w:type="dxa"/>
          </w:tcPr>
          <w:p w:rsidR="00BD3CEB" w:rsidRPr="00B464CB" w:rsidRDefault="00BD3CEB" w:rsidP="00B464CB">
            <w:pPr>
              <w:spacing w:line="360" w:lineRule="auto"/>
            </w:pPr>
            <w:r w:rsidRPr="00B464CB">
              <w:t>ежедневно</w:t>
            </w:r>
          </w:p>
        </w:tc>
        <w:tc>
          <w:tcPr>
            <w:tcW w:w="1469" w:type="dxa"/>
          </w:tcPr>
          <w:p w:rsidR="00BD3CEB" w:rsidRPr="00B464CB" w:rsidRDefault="00BD3CEB" w:rsidP="00B464CB">
            <w:pPr>
              <w:spacing w:line="360" w:lineRule="auto"/>
            </w:pPr>
            <w:r w:rsidRPr="00B464CB">
              <w:t>ежедневно</w:t>
            </w:r>
          </w:p>
        </w:tc>
        <w:tc>
          <w:tcPr>
            <w:tcW w:w="1356" w:type="dxa"/>
          </w:tcPr>
          <w:p w:rsidR="00BD3CEB" w:rsidRPr="00B464CB" w:rsidRDefault="00BD3CEB" w:rsidP="00B464CB">
            <w:pPr>
              <w:spacing w:line="360" w:lineRule="auto"/>
            </w:pPr>
            <w:r w:rsidRPr="00B464CB">
              <w:t>ежедневно</w:t>
            </w:r>
          </w:p>
        </w:tc>
        <w:tc>
          <w:tcPr>
            <w:tcW w:w="1412" w:type="dxa"/>
          </w:tcPr>
          <w:p w:rsidR="00BD3CEB" w:rsidRPr="00B464CB" w:rsidRDefault="00BD3CEB" w:rsidP="00B464CB">
            <w:pPr>
              <w:spacing w:line="360" w:lineRule="auto"/>
            </w:pPr>
            <w:r w:rsidRPr="00B464CB">
              <w:t>ежедневно</w:t>
            </w:r>
          </w:p>
        </w:tc>
        <w:tc>
          <w:tcPr>
            <w:tcW w:w="2593" w:type="dxa"/>
          </w:tcPr>
          <w:p w:rsidR="00BD3CEB" w:rsidRPr="00B464CB" w:rsidRDefault="00BD3CEB" w:rsidP="00B464CB">
            <w:pPr>
              <w:spacing w:line="360" w:lineRule="auto"/>
            </w:pPr>
            <w:r w:rsidRPr="00B464CB">
              <w:t>ежедневно</w:t>
            </w:r>
          </w:p>
        </w:tc>
      </w:tr>
      <w:tr w:rsidR="00BD3CEB" w:rsidRPr="00B464CB" w:rsidTr="00BD3CEB">
        <w:trPr>
          <w:trHeight w:val="180"/>
        </w:trPr>
        <w:tc>
          <w:tcPr>
            <w:tcW w:w="1925" w:type="dxa"/>
            <w:tcBorders>
              <w:bottom w:val="single" w:sz="4" w:space="0" w:color="auto"/>
            </w:tcBorders>
          </w:tcPr>
          <w:p w:rsidR="00BD3CEB" w:rsidRPr="00B464CB" w:rsidRDefault="00BD3CEB" w:rsidP="00B464CB">
            <w:pPr>
              <w:spacing w:line="360" w:lineRule="auto"/>
            </w:pPr>
            <w:r w:rsidRPr="00B464CB">
              <w:t>Комплексы</w:t>
            </w:r>
          </w:p>
          <w:p w:rsidR="00BD3CEB" w:rsidRPr="00B464CB" w:rsidRDefault="00BD3CEB" w:rsidP="00B464CB">
            <w:pPr>
              <w:spacing w:line="360" w:lineRule="auto"/>
            </w:pPr>
            <w:r w:rsidRPr="00B464CB">
              <w:t>закаливающих</w:t>
            </w:r>
          </w:p>
          <w:p w:rsidR="00BD3CEB" w:rsidRPr="00B464CB" w:rsidRDefault="00BD3CEB" w:rsidP="00B464CB">
            <w:pPr>
              <w:spacing w:line="360" w:lineRule="auto"/>
            </w:pPr>
            <w:r w:rsidRPr="00B464CB">
              <w:t>процедур</w:t>
            </w:r>
          </w:p>
        </w:tc>
        <w:tc>
          <w:tcPr>
            <w:tcW w:w="1418" w:type="dxa"/>
            <w:tcBorders>
              <w:bottom w:val="single" w:sz="4" w:space="0" w:color="auto"/>
            </w:tcBorders>
          </w:tcPr>
          <w:p w:rsidR="00BD3CEB" w:rsidRPr="00B464CB" w:rsidRDefault="00BD3CEB" w:rsidP="00B464CB">
            <w:pPr>
              <w:spacing w:line="360" w:lineRule="auto"/>
            </w:pPr>
            <w:r w:rsidRPr="00B464CB">
              <w:t>ежедневно</w:t>
            </w:r>
          </w:p>
        </w:tc>
        <w:tc>
          <w:tcPr>
            <w:tcW w:w="1469" w:type="dxa"/>
            <w:tcBorders>
              <w:bottom w:val="single" w:sz="4" w:space="0" w:color="auto"/>
            </w:tcBorders>
          </w:tcPr>
          <w:p w:rsidR="00BD3CEB" w:rsidRPr="00B464CB" w:rsidRDefault="00BD3CEB" w:rsidP="00B464CB">
            <w:pPr>
              <w:spacing w:line="360" w:lineRule="auto"/>
            </w:pPr>
            <w:r w:rsidRPr="00B464CB">
              <w:t>ежедневно</w:t>
            </w:r>
          </w:p>
        </w:tc>
        <w:tc>
          <w:tcPr>
            <w:tcW w:w="1356" w:type="dxa"/>
            <w:tcBorders>
              <w:bottom w:val="single" w:sz="4" w:space="0" w:color="auto"/>
            </w:tcBorders>
          </w:tcPr>
          <w:p w:rsidR="00BD3CEB" w:rsidRPr="00B464CB" w:rsidRDefault="00BD3CEB" w:rsidP="00B464CB">
            <w:pPr>
              <w:spacing w:line="360" w:lineRule="auto"/>
            </w:pPr>
            <w:r w:rsidRPr="00B464CB">
              <w:t>ежедневно</w:t>
            </w:r>
          </w:p>
        </w:tc>
        <w:tc>
          <w:tcPr>
            <w:tcW w:w="1412" w:type="dxa"/>
            <w:tcBorders>
              <w:bottom w:val="single" w:sz="4" w:space="0" w:color="auto"/>
            </w:tcBorders>
          </w:tcPr>
          <w:p w:rsidR="00BD3CEB" w:rsidRPr="00B464CB" w:rsidRDefault="00BD3CEB" w:rsidP="00B464CB">
            <w:pPr>
              <w:spacing w:line="360" w:lineRule="auto"/>
            </w:pPr>
            <w:r w:rsidRPr="00B464CB">
              <w:t>ежедневно</w:t>
            </w:r>
          </w:p>
        </w:tc>
        <w:tc>
          <w:tcPr>
            <w:tcW w:w="2593" w:type="dxa"/>
            <w:tcBorders>
              <w:bottom w:val="single" w:sz="4" w:space="0" w:color="auto"/>
            </w:tcBorders>
          </w:tcPr>
          <w:p w:rsidR="00BD3CEB" w:rsidRPr="00B464CB" w:rsidRDefault="00BD3CEB" w:rsidP="00B464CB">
            <w:pPr>
              <w:spacing w:line="360" w:lineRule="auto"/>
            </w:pPr>
            <w:r w:rsidRPr="00B464CB">
              <w:t>ежедневно</w:t>
            </w:r>
          </w:p>
        </w:tc>
      </w:tr>
      <w:tr w:rsidR="00BD3CEB" w:rsidRPr="00B464CB" w:rsidTr="00BD3CEB">
        <w:trPr>
          <w:trHeight w:val="195"/>
        </w:trPr>
        <w:tc>
          <w:tcPr>
            <w:tcW w:w="1925" w:type="dxa"/>
            <w:tcBorders>
              <w:top w:val="single" w:sz="4" w:space="0" w:color="auto"/>
            </w:tcBorders>
          </w:tcPr>
          <w:p w:rsidR="00BD3CEB" w:rsidRPr="00B464CB" w:rsidRDefault="00BD3CEB" w:rsidP="00B464CB">
            <w:pPr>
              <w:spacing w:line="360" w:lineRule="auto"/>
            </w:pPr>
            <w:r w:rsidRPr="00B464CB">
              <w:t>Гигиенические</w:t>
            </w:r>
          </w:p>
          <w:p w:rsidR="00BD3CEB" w:rsidRPr="00B464CB" w:rsidRDefault="00BD3CEB" w:rsidP="00B464CB">
            <w:pPr>
              <w:spacing w:line="360" w:lineRule="auto"/>
            </w:pPr>
            <w:r w:rsidRPr="00B464CB">
              <w:lastRenderedPageBreak/>
              <w:t>процедуры</w:t>
            </w:r>
          </w:p>
        </w:tc>
        <w:tc>
          <w:tcPr>
            <w:tcW w:w="1418" w:type="dxa"/>
            <w:tcBorders>
              <w:top w:val="single" w:sz="4" w:space="0" w:color="auto"/>
            </w:tcBorders>
          </w:tcPr>
          <w:p w:rsidR="00BD3CEB" w:rsidRPr="00B464CB" w:rsidRDefault="00BD3CEB" w:rsidP="00B464CB">
            <w:pPr>
              <w:spacing w:line="360" w:lineRule="auto"/>
            </w:pPr>
            <w:r w:rsidRPr="00B464CB">
              <w:lastRenderedPageBreak/>
              <w:t>ежедневно</w:t>
            </w:r>
          </w:p>
        </w:tc>
        <w:tc>
          <w:tcPr>
            <w:tcW w:w="1469" w:type="dxa"/>
            <w:tcBorders>
              <w:top w:val="single" w:sz="4" w:space="0" w:color="auto"/>
            </w:tcBorders>
          </w:tcPr>
          <w:p w:rsidR="00BD3CEB" w:rsidRPr="00B464CB" w:rsidRDefault="00BD3CEB" w:rsidP="00B464CB">
            <w:pPr>
              <w:spacing w:line="360" w:lineRule="auto"/>
            </w:pPr>
            <w:r w:rsidRPr="00B464CB">
              <w:t>ежедневно</w:t>
            </w:r>
          </w:p>
        </w:tc>
        <w:tc>
          <w:tcPr>
            <w:tcW w:w="1356" w:type="dxa"/>
            <w:tcBorders>
              <w:top w:val="single" w:sz="4" w:space="0" w:color="auto"/>
            </w:tcBorders>
          </w:tcPr>
          <w:p w:rsidR="00BD3CEB" w:rsidRPr="00B464CB" w:rsidRDefault="00BD3CEB" w:rsidP="00B464CB">
            <w:pPr>
              <w:spacing w:line="360" w:lineRule="auto"/>
            </w:pPr>
            <w:r w:rsidRPr="00B464CB">
              <w:t>ежедневно</w:t>
            </w:r>
          </w:p>
        </w:tc>
        <w:tc>
          <w:tcPr>
            <w:tcW w:w="1412" w:type="dxa"/>
            <w:tcBorders>
              <w:top w:val="single" w:sz="4" w:space="0" w:color="auto"/>
            </w:tcBorders>
          </w:tcPr>
          <w:p w:rsidR="00BD3CEB" w:rsidRPr="00B464CB" w:rsidRDefault="00BD3CEB" w:rsidP="00B464CB">
            <w:pPr>
              <w:spacing w:line="360" w:lineRule="auto"/>
            </w:pPr>
            <w:r w:rsidRPr="00B464CB">
              <w:t>ежедневно</w:t>
            </w:r>
          </w:p>
        </w:tc>
        <w:tc>
          <w:tcPr>
            <w:tcW w:w="2593" w:type="dxa"/>
            <w:tcBorders>
              <w:top w:val="single" w:sz="4" w:space="0" w:color="auto"/>
            </w:tcBorders>
          </w:tcPr>
          <w:p w:rsidR="00BD3CEB" w:rsidRPr="00B464CB" w:rsidRDefault="00BD3CEB" w:rsidP="00B464CB">
            <w:pPr>
              <w:spacing w:line="360" w:lineRule="auto"/>
            </w:pPr>
            <w:r w:rsidRPr="00B464CB">
              <w:t>ежедневно</w:t>
            </w:r>
          </w:p>
        </w:tc>
      </w:tr>
    </w:tbl>
    <w:p w:rsidR="00BD3CEB" w:rsidRPr="00B464CB" w:rsidRDefault="00BD3CEB" w:rsidP="00B464CB">
      <w:pPr>
        <w:autoSpaceDE w:val="0"/>
        <w:autoSpaceDN w:val="0"/>
        <w:adjustRightInd w:val="0"/>
        <w:spacing w:after="0" w:line="360" w:lineRule="auto"/>
        <w:rPr>
          <w:rFonts w:ascii="Times New Roman" w:hAnsi="Times New Roman" w:cs="Times New Roman"/>
          <w:b/>
          <w:bCs/>
          <w:sz w:val="24"/>
          <w:szCs w:val="24"/>
        </w:rPr>
      </w:pPr>
    </w:p>
    <w:p w:rsidR="00A21A3D" w:rsidRPr="00B464CB" w:rsidRDefault="00A21A3D" w:rsidP="00B464CB">
      <w:pPr>
        <w:autoSpaceDE w:val="0"/>
        <w:autoSpaceDN w:val="0"/>
        <w:adjustRightInd w:val="0"/>
        <w:spacing w:after="0" w:line="360" w:lineRule="auto"/>
        <w:jc w:val="both"/>
        <w:rPr>
          <w:rFonts w:ascii="Times New Roman" w:hAnsi="Times New Roman" w:cs="Times New Roman"/>
          <w:b/>
          <w:bCs/>
          <w:sz w:val="24"/>
          <w:szCs w:val="24"/>
        </w:rPr>
      </w:pPr>
    </w:p>
    <w:p w:rsidR="00BD3CEB" w:rsidRPr="00183CC4" w:rsidRDefault="00BD3CEB" w:rsidP="00B464CB">
      <w:pPr>
        <w:autoSpaceDE w:val="0"/>
        <w:autoSpaceDN w:val="0"/>
        <w:adjustRightInd w:val="0"/>
        <w:spacing w:after="0" w:line="360" w:lineRule="auto"/>
        <w:jc w:val="both"/>
        <w:rPr>
          <w:rFonts w:ascii="Times New Roman" w:hAnsi="Times New Roman" w:cs="Times New Roman"/>
          <w:b/>
          <w:bCs/>
          <w:sz w:val="28"/>
          <w:szCs w:val="24"/>
        </w:rPr>
      </w:pPr>
      <w:r w:rsidRPr="00183CC4">
        <w:rPr>
          <w:rFonts w:ascii="Times New Roman" w:hAnsi="Times New Roman" w:cs="Times New Roman"/>
          <w:b/>
          <w:bCs/>
          <w:sz w:val="28"/>
          <w:szCs w:val="24"/>
        </w:rPr>
        <w:t>3.</w:t>
      </w:r>
      <w:r w:rsidR="00274B92">
        <w:rPr>
          <w:rFonts w:ascii="Times New Roman" w:hAnsi="Times New Roman" w:cs="Times New Roman"/>
          <w:b/>
          <w:bCs/>
          <w:sz w:val="28"/>
          <w:szCs w:val="24"/>
        </w:rPr>
        <w:t>8</w:t>
      </w:r>
      <w:r w:rsidRPr="00183CC4">
        <w:rPr>
          <w:rFonts w:ascii="Times New Roman" w:hAnsi="Times New Roman" w:cs="Times New Roman"/>
          <w:b/>
          <w:bCs/>
          <w:sz w:val="28"/>
          <w:szCs w:val="24"/>
        </w:rPr>
        <w:t>. Особенности традиционных событий, праздников, мероприятий</w:t>
      </w:r>
    </w:p>
    <w:p w:rsidR="00BD3CEB" w:rsidRPr="00B464CB" w:rsidRDefault="00BD3CEB" w:rsidP="00B464CB">
      <w:pPr>
        <w:autoSpaceDE w:val="0"/>
        <w:autoSpaceDN w:val="0"/>
        <w:adjustRightInd w:val="0"/>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В практике деятельности педагогического коллектива ДОУ сложилась система</w:t>
      </w:r>
      <w:r w:rsidR="000436EB" w:rsidRPr="00B464CB">
        <w:rPr>
          <w:rFonts w:ascii="Times New Roman" w:hAnsi="Times New Roman" w:cs="Times New Roman"/>
          <w:sz w:val="24"/>
          <w:szCs w:val="24"/>
        </w:rPr>
        <w:t xml:space="preserve"> </w:t>
      </w:r>
      <w:r w:rsidRPr="00B464CB">
        <w:rPr>
          <w:rFonts w:ascii="Times New Roman" w:hAnsi="Times New Roman" w:cs="Times New Roman"/>
          <w:sz w:val="24"/>
          <w:szCs w:val="24"/>
        </w:rPr>
        <w:t>праздников, мероприятий и событий, проводимых ежегодно в течение многих лет. Это ежегодные яркие запоминающиеся события, которые весьма ценны в плане нравственной составляющей для всех субъектов образовательных отношений. Традиции как часть общественной жизни имеют свою специфику. Традиционность делает организацию более  интересной и качественной, так как педагоги могут распланировать совместную деятельность с детьми и продуктивное сотрудничество с родителями. Для детей младшего дошкольного возраста традиции становятся сюрпризом, а для детей старшего дошкольного возраста– это возможность приобрести определенный социальный опыт и</w:t>
      </w:r>
      <w:r w:rsidR="00C5231B" w:rsidRPr="00B464CB">
        <w:rPr>
          <w:rFonts w:ascii="Times New Roman" w:hAnsi="Times New Roman" w:cs="Times New Roman"/>
          <w:sz w:val="24"/>
          <w:szCs w:val="24"/>
        </w:rPr>
        <w:t xml:space="preserve"> </w:t>
      </w:r>
      <w:r w:rsidRPr="00B464CB">
        <w:rPr>
          <w:rFonts w:ascii="Times New Roman" w:hAnsi="Times New Roman" w:cs="Times New Roman"/>
          <w:sz w:val="24"/>
          <w:szCs w:val="24"/>
        </w:rPr>
        <w:t>гордится им.</w:t>
      </w:r>
    </w:p>
    <w:p w:rsidR="00C5231B" w:rsidRPr="00B464CB" w:rsidRDefault="00C5231B" w:rsidP="00B464CB">
      <w:pPr>
        <w:autoSpaceDE w:val="0"/>
        <w:autoSpaceDN w:val="0"/>
        <w:adjustRightInd w:val="0"/>
        <w:spacing w:after="0" w:line="360" w:lineRule="auto"/>
        <w:rPr>
          <w:rFonts w:ascii="Times New Roman" w:hAnsi="Times New Roman" w:cs="Times New Roman"/>
          <w:sz w:val="24"/>
          <w:szCs w:val="24"/>
        </w:rPr>
      </w:pPr>
    </w:p>
    <w:p w:rsidR="00C5231B" w:rsidRPr="00B464CB" w:rsidRDefault="00C5231B" w:rsidP="00B464CB">
      <w:pPr>
        <w:autoSpaceDE w:val="0"/>
        <w:autoSpaceDN w:val="0"/>
        <w:adjustRightInd w:val="0"/>
        <w:spacing w:after="0" w:line="360" w:lineRule="auto"/>
        <w:rPr>
          <w:rFonts w:ascii="Times New Roman" w:hAnsi="Times New Roman" w:cs="Times New Roman"/>
          <w:sz w:val="24"/>
          <w:szCs w:val="24"/>
        </w:rPr>
      </w:pPr>
    </w:p>
    <w:p w:rsidR="00A21A3D" w:rsidRPr="00B464CB" w:rsidRDefault="00A21A3D" w:rsidP="00B464CB">
      <w:pPr>
        <w:autoSpaceDE w:val="0"/>
        <w:autoSpaceDN w:val="0"/>
        <w:adjustRightInd w:val="0"/>
        <w:spacing w:after="0" w:line="360" w:lineRule="auto"/>
        <w:ind w:firstLine="709"/>
        <w:jc w:val="center"/>
        <w:rPr>
          <w:rFonts w:ascii="Times New Roman" w:hAnsi="Times New Roman" w:cs="Times New Roman"/>
          <w:b/>
          <w:bCs/>
          <w:sz w:val="24"/>
          <w:szCs w:val="24"/>
        </w:rPr>
      </w:pPr>
    </w:p>
    <w:p w:rsidR="00A21A3D" w:rsidRPr="00B464CB" w:rsidRDefault="00A21A3D" w:rsidP="00B464CB">
      <w:pPr>
        <w:autoSpaceDE w:val="0"/>
        <w:autoSpaceDN w:val="0"/>
        <w:adjustRightInd w:val="0"/>
        <w:spacing w:after="0" w:line="360" w:lineRule="auto"/>
        <w:ind w:firstLine="709"/>
        <w:jc w:val="center"/>
        <w:rPr>
          <w:rFonts w:ascii="Times New Roman" w:hAnsi="Times New Roman" w:cs="Times New Roman"/>
          <w:b/>
          <w:bCs/>
          <w:sz w:val="24"/>
          <w:szCs w:val="24"/>
        </w:rPr>
      </w:pPr>
    </w:p>
    <w:p w:rsidR="00C5231B" w:rsidRPr="00183CC4" w:rsidRDefault="00C5231B" w:rsidP="00B464CB">
      <w:pPr>
        <w:autoSpaceDE w:val="0"/>
        <w:autoSpaceDN w:val="0"/>
        <w:adjustRightInd w:val="0"/>
        <w:spacing w:after="0" w:line="360" w:lineRule="auto"/>
        <w:ind w:firstLine="709"/>
        <w:jc w:val="center"/>
        <w:rPr>
          <w:rFonts w:ascii="Times New Roman" w:hAnsi="Times New Roman" w:cs="Times New Roman"/>
          <w:b/>
          <w:bCs/>
          <w:sz w:val="28"/>
          <w:szCs w:val="24"/>
        </w:rPr>
      </w:pPr>
      <w:r w:rsidRPr="00183CC4">
        <w:rPr>
          <w:rFonts w:ascii="Times New Roman" w:hAnsi="Times New Roman" w:cs="Times New Roman"/>
          <w:b/>
          <w:bCs/>
          <w:sz w:val="28"/>
          <w:szCs w:val="24"/>
        </w:rPr>
        <w:t>План мероприятий в МБДОУ №22 «Белочка»</w:t>
      </w:r>
    </w:p>
    <w:p w:rsidR="00C5231B" w:rsidRPr="00B464CB" w:rsidRDefault="00C5231B" w:rsidP="00B464CB">
      <w:pPr>
        <w:autoSpaceDE w:val="0"/>
        <w:autoSpaceDN w:val="0"/>
        <w:adjustRightInd w:val="0"/>
        <w:spacing w:after="0" w:line="360" w:lineRule="auto"/>
        <w:ind w:firstLine="709"/>
        <w:jc w:val="center"/>
        <w:rPr>
          <w:rFonts w:ascii="Times New Roman" w:hAnsi="Times New Roman" w:cs="Times New Roman"/>
          <w:b/>
          <w:bCs/>
          <w:sz w:val="24"/>
          <w:szCs w:val="24"/>
        </w:rPr>
      </w:pPr>
      <w:r w:rsidRPr="00183CC4">
        <w:rPr>
          <w:rFonts w:ascii="Times New Roman" w:hAnsi="Times New Roman" w:cs="Times New Roman"/>
          <w:b/>
          <w:bCs/>
          <w:sz w:val="28"/>
          <w:szCs w:val="24"/>
        </w:rPr>
        <w:t>на 202</w:t>
      </w:r>
      <w:r w:rsidR="006632C0" w:rsidRPr="00183CC4">
        <w:rPr>
          <w:rFonts w:ascii="Times New Roman" w:hAnsi="Times New Roman" w:cs="Times New Roman"/>
          <w:b/>
          <w:bCs/>
          <w:sz w:val="28"/>
          <w:szCs w:val="24"/>
        </w:rPr>
        <w:t>2</w:t>
      </w:r>
      <w:r w:rsidRPr="00183CC4">
        <w:rPr>
          <w:rFonts w:ascii="Times New Roman" w:hAnsi="Times New Roman" w:cs="Times New Roman"/>
          <w:b/>
          <w:bCs/>
          <w:sz w:val="28"/>
          <w:szCs w:val="24"/>
        </w:rPr>
        <w:t>-202</w:t>
      </w:r>
      <w:r w:rsidR="006632C0" w:rsidRPr="00183CC4">
        <w:rPr>
          <w:rFonts w:ascii="Times New Roman" w:hAnsi="Times New Roman" w:cs="Times New Roman"/>
          <w:b/>
          <w:bCs/>
          <w:sz w:val="28"/>
          <w:szCs w:val="24"/>
        </w:rPr>
        <w:t>3</w:t>
      </w:r>
      <w:r w:rsidRPr="00183CC4">
        <w:rPr>
          <w:rFonts w:ascii="Times New Roman" w:hAnsi="Times New Roman" w:cs="Times New Roman"/>
          <w:b/>
          <w:bCs/>
          <w:sz w:val="28"/>
          <w:szCs w:val="24"/>
        </w:rPr>
        <w:t xml:space="preserve"> учебный год</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418"/>
        <w:gridCol w:w="6095"/>
        <w:gridCol w:w="1843"/>
      </w:tblGrid>
      <w:tr w:rsidR="003E5DF8" w:rsidRPr="00B464CB" w:rsidTr="000436EB">
        <w:trPr>
          <w:trHeight w:val="142"/>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3E5DF8" w:rsidRPr="00B464CB" w:rsidRDefault="000436EB" w:rsidP="00B464CB">
            <w:pPr>
              <w:spacing w:after="0" w:line="360" w:lineRule="auto"/>
              <w:ind w:hanging="10"/>
              <w:jc w:val="right"/>
              <w:rPr>
                <w:rFonts w:ascii="Times New Roman" w:eastAsia="Times New Roman" w:hAnsi="Times New Roman" w:cs="Times New Roman"/>
                <w:b/>
                <w:sz w:val="24"/>
                <w:szCs w:val="24"/>
              </w:rPr>
            </w:pPr>
            <w:r w:rsidRPr="00B464CB">
              <w:rPr>
                <w:rFonts w:ascii="Times New Roman" w:eastAsia="Times New Roman" w:hAnsi="Times New Roman" w:cs="Times New Roman"/>
                <w:b/>
                <w:sz w:val="24"/>
                <w:szCs w:val="24"/>
              </w:rPr>
              <w:t>М</w:t>
            </w:r>
            <w:r w:rsidR="003E5DF8" w:rsidRPr="00B464CB">
              <w:rPr>
                <w:rFonts w:ascii="Times New Roman" w:eastAsia="Times New Roman" w:hAnsi="Times New Roman" w:cs="Times New Roman"/>
                <w:b/>
                <w:sz w:val="24"/>
                <w:szCs w:val="24"/>
              </w:rPr>
              <w:t>есяц</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3E5DF8" w:rsidRPr="00B464CB" w:rsidRDefault="000436EB" w:rsidP="00B464CB">
            <w:pPr>
              <w:spacing w:after="0" w:line="360" w:lineRule="auto"/>
              <w:jc w:val="both"/>
              <w:rPr>
                <w:rFonts w:ascii="Times New Roman" w:eastAsia="Times New Roman" w:hAnsi="Times New Roman" w:cs="Times New Roman"/>
                <w:b/>
                <w:sz w:val="24"/>
                <w:szCs w:val="24"/>
              </w:rPr>
            </w:pPr>
            <w:r w:rsidRPr="00B464CB">
              <w:rPr>
                <w:rFonts w:ascii="Times New Roman" w:eastAsia="Times New Roman" w:hAnsi="Times New Roman" w:cs="Times New Roman"/>
                <w:b/>
                <w:sz w:val="24"/>
                <w:szCs w:val="24"/>
              </w:rPr>
              <w:t>Т</w:t>
            </w:r>
            <w:r w:rsidR="003E5DF8" w:rsidRPr="00B464CB">
              <w:rPr>
                <w:rFonts w:ascii="Times New Roman" w:eastAsia="Times New Roman" w:hAnsi="Times New Roman" w:cs="Times New Roman"/>
                <w:b/>
                <w:sz w:val="24"/>
                <w:szCs w:val="24"/>
              </w:rPr>
              <w:t>ематика</w:t>
            </w:r>
          </w:p>
        </w:tc>
        <w:tc>
          <w:tcPr>
            <w:tcW w:w="6095" w:type="dxa"/>
            <w:tcBorders>
              <w:top w:val="single" w:sz="4" w:space="0" w:color="auto"/>
              <w:left w:val="single" w:sz="4" w:space="0" w:color="auto"/>
              <w:bottom w:val="single" w:sz="4" w:space="0" w:color="auto"/>
              <w:right w:val="single" w:sz="4" w:space="0" w:color="auto"/>
            </w:tcBorders>
            <w:shd w:val="clear" w:color="auto" w:fill="FFFFFF"/>
            <w:hideMark/>
          </w:tcPr>
          <w:p w:rsidR="003E5DF8" w:rsidRPr="00B464CB" w:rsidRDefault="000436EB" w:rsidP="00B464CB">
            <w:pPr>
              <w:spacing w:after="0" w:line="360" w:lineRule="auto"/>
              <w:ind w:firstLine="709"/>
              <w:jc w:val="both"/>
              <w:rPr>
                <w:rFonts w:ascii="Times New Roman" w:eastAsia="Times New Roman" w:hAnsi="Times New Roman" w:cs="Times New Roman"/>
                <w:b/>
                <w:sz w:val="24"/>
                <w:szCs w:val="24"/>
              </w:rPr>
            </w:pPr>
            <w:r w:rsidRPr="00B464CB">
              <w:rPr>
                <w:rFonts w:ascii="Times New Roman" w:eastAsia="Times New Roman" w:hAnsi="Times New Roman" w:cs="Times New Roman"/>
                <w:b/>
                <w:sz w:val="24"/>
                <w:szCs w:val="24"/>
              </w:rPr>
              <w:t>С</w:t>
            </w:r>
            <w:r w:rsidR="003E5DF8" w:rsidRPr="00B464CB">
              <w:rPr>
                <w:rFonts w:ascii="Times New Roman" w:eastAsia="Times New Roman" w:hAnsi="Times New Roman" w:cs="Times New Roman"/>
                <w:b/>
                <w:sz w:val="24"/>
                <w:szCs w:val="24"/>
              </w:rPr>
              <w:t>одержание работы</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3E5DF8" w:rsidRPr="00B464CB" w:rsidRDefault="000436EB" w:rsidP="00B464CB">
            <w:pPr>
              <w:spacing w:after="0" w:line="360" w:lineRule="auto"/>
              <w:ind w:firstLine="34"/>
              <w:jc w:val="both"/>
              <w:rPr>
                <w:rFonts w:ascii="Times New Roman" w:eastAsia="Times New Roman" w:hAnsi="Times New Roman" w:cs="Times New Roman"/>
                <w:b/>
                <w:sz w:val="24"/>
                <w:szCs w:val="24"/>
              </w:rPr>
            </w:pPr>
            <w:r w:rsidRPr="00B464CB">
              <w:rPr>
                <w:rFonts w:ascii="Times New Roman" w:eastAsia="Times New Roman" w:hAnsi="Times New Roman" w:cs="Times New Roman"/>
                <w:b/>
                <w:sz w:val="24"/>
                <w:szCs w:val="24"/>
              </w:rPr>
              <w:t>О</w:t>
            </w:r>
            <w:r w:rsidR="003E5DF8" w:rsidRPr="00B464CB">
              <w:rPr>
                <w:rFonts w:ascii="Times New Roman" w:eastAsia="Times New Roman" w:hAnsi="Times New Roman" w:cs="Times New Roman"/>
                <w:b/>
                <w:sz w:val="24"/>
                <w:szCs w:val="24"/>
              </w:rPr>
              <w:t>тветственные</w:t>
            </w:r>
          </w:p>
        </w:tc>
      </w:tr>
      <w:tr w:rsidR="003E5DF8" w:rsidRPr="00B464CB" w:rsidTr="000436EB">
        <w:trPr>
          <w:trHeight w:val="103"/>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b/>
                <w:sz w:val="24"/>
                <w:szCs w:val="24"/>
              </w:rPr>
            </w:pPr>
            <w:r w:rsidRPr="00B464CB">
              <w:rPr>
                <w:rFonts w:ascii="Times New Roman" w:eastAsia="Times New Roman" w:hAnsi="Times New Roman" w:cs="Times New Roman"/>
                <w:b/>
                <w:sz w:val="24"/>
                <w:szCs w:val="24"/>
              </w:rPr>
              <w:t>сентябрь</w:t>
            </w:r>
          </w:p>
        </w:tc>
        <w:tc>
          <w:tcPr>
            <w:tcW w:w="1418" w:type="dxa"/>
            <w:vMerge w:val="restart"/>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ind w:firstLine="34"/>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Решение социальных вопросов</w:t>
            </w:r>
          </w:p>
        </w:tc>
        <w:tc>
          <w:tcPr>
            <w:tcW w:w="6095"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Заключение договоров на содержание ребенка в детском саду</w:t>
            </w:r>
          </w:p>
        </w:tc>
        <w:tc>
          <w:tcPr>
            <w:tcW w:w="1843"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Заведующий</w:t>
            </w:r>
          </w:p>
        </w:tc>
      </w:tr>
      <w:tr w:rsidR="003E5DF8" w:rsidRPr="00B464CB" w:rsidTr="000436EB">
        <w:trPr>
          <w:trHeight w:val="30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b/>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Оформление документов на предоставление социальных льгот</w:t>
            </w:r>
          </w:p>
        </w:tc>
        <w:tc>
          <w:tcPr>
            <w:tcW w:w="1843"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Заведующий,</w:t>
            </w:r>
          </w:p>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воспитатели</w:t>
            </w:r>
          </w:p>
        </w:tc>
      </w:tr>
      <w:tr w:rsidR="003E5DF8" w:rsidRPr="00B464CB" w:rsidTr="000436EB">
        <w:trPr>
          <w:trHeight w:val="117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b/>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autoSpaceDE w:val="0"/>
              <w:autoSpaceDN w:val="0"/>
              <w:adjustRightInd w:val="0"/>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Оформление информационных стендов в груп</w:t>
            </w:r>
            <w:r w:rsidRPr="00B464CB">
              <w:rPr>
                <w:rFonts w:ascii="Times New Roman" w:eastAsia="Times New Roman" w:hAnsi="Times New Roman" w:cs="Times New Roman"/>
                <w:sz w:val="24"/>
                <w:szCs w:val="24"/>
              </w:rPr>
              <w:softHyphen/>
              <w:t>пах, в фойе детского сада, знакомство с сайтом ДОО с целью  активизации родительского внимания к вопросам воспитания, жизни ребенка в детском саду, знакомства с образовательной программой</w:t>
            </w:r>
          </w:p>
        </w:tc>
        <w:tc>
          <w:tcPr>
            <w:tcW w:w="1843"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Заведующий, </w:t>
            </w:r>
          </w:p>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воспитатели, </w:t>
            </w:r>
          </w:p>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ст. воспитатель</w:t>
            </w:r>
          </w:p>
        </w:tc>
      </w:tr>
      <w:tr w:rsidR="003E5DF8" w:rsidRPr="00B464CB" w:rsidTr="000436EB">
        <w:trPr>
          <w:trHeight w:val="808"/>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b/>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right w:val="single" w:sz="4" w:space="0" w:color="auto"/>
            </w:tcBorders>
            <w:hideMark/>
          </w:tcPr>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Заполнение родителями социальных анкет с целью анализа первичной информации о воспитанниках  и их семьях</w:t>
            </w:r>
          </w:p>
        </w:tc>
        <w:tc>
          <w:tcPr>
            <w:tcW w:w="1843" w:type="dxa"/>
            <w:tcBorders>
              <w:top w:val="single" w:sz="4" w:space="0" w:color="auto"/>
              <w:left w:val="single" w:sz="4" w:space="0" w:color="auto"/>
              <w:right w:val="single" w:sz="4" w:space="0" w:color="auto"/>
            </w:tcBorders>
            <w:hideMark/>
          </w:tcPr>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Воспитатели</w:t>
            </w:r>
          </w:p>
        </w:tc>
      </w:tr>
      <w:tr w:rsidR="003E5DF8" w:rsidRPr="00B464CB" w:rsidTr="000436EB">
        <w:trPr>
          <w:trHeight w:val="110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b/>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tabs>
                <w:tab w:val="left" w:pos="3825"/>
              </w:tabs>
              <w:spacing w:after="0" w:line="360" w:lineRule="auto"/>
              <w:ind w:firstLine="33"/>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Родительские собрания в группах «Вот и стали мы на год взрослей!», знакомство родителей с задачами воспитания детей на учебный год, психологическими и возрастными особенностями детей, выборы родительского комитета</w:t>
            </w:r>
          </w:p>
        </w:tc>
        <w:tc>
          <w:tcPr>
            <w:tcW w:w="1843"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Воспитатели, </w:t>
            </w:r>
          </w:p>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педагоги-специалисты</w:t>
            </w:r>
          </w:p>
        </w:tc>
      </w:tr>
      <w:tr w:rsidR="003E5DF8" w:rsidRPr="00B464CB" w:rsidTr="000436EB">
        <w:trPr>
          <w:trHeight w:val="1639"/>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b/>
                <w:sz w:val="24"/>
                <w:szCs w:val="24"/>
              </w:rPr>
            </w:pPr>
            <w:r w:rsidRPr="00B464CB">
              <w:rPr>
                <w:rFonts w:ascii="Times New Roman" w:eastAsia="Times New Roman" w:hAnsi="Times New Roman" w:cs="Times New Roman"/>
                <w:b/>
                <w:sz w:val="24"/>
                <w:szCs w:val="24"/>
              </w:rPr>
              <w:t>октябрь</w:t>
            </w:r>
          </w:p>
        </w:tc>
        <w:tc>
          <w:tcPr>
            <w:tcW w:w="1418" w:type="dxa"/>
            <w:vMerge w:val="restart"/>
            <w:tcBorders>
              <w:top w:val="single" w:sz="4" w:space="0" w:color="auto"/>
              <w:left w:val="single" w:sz="4" w:space="0" w:color="auto"/>
              <w:bottom w:val="single" w:sz="4" w:space="0" w:color="auto"/>
              <w:right w:val="single" w:sz="4" w:space="0" w:color="auto"/>
            </w:tcBorders>
          </w:tcPr>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Семья как социальный институт формирования личности ребенка</w:t>
            </w:r>
          </w:p>
          <w:p w:rsidR="003E5DF8" w:rsidRPr="00B464CB" w:rsidRDefault="003E5DF8" w:rsidP="00B464CB">
            <w:pPr>
              <w:spacing w:after="0" w:line="360" w:lineRule="auto"/>
              <w:ind w:firstLine="709"/>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right w:val="single" w:sz="4" w:space="0" w:color="auto"/>
            </w:tcBorders>
            <w:hideMark/>
          </w:tcPr>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Сотворчество детей и родителей: </w:t>
            </w:r>
          </w:p>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Выставка рисунков, поделок «Огородные фантазии»</w:t>
            </w:r>
          </w:p>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 Музыкально-познавательный досуг «Осень, Осень, в гости просим!» </w:t>
            </w:r>
          </w:p>
        </w:tc>
        <w:tc>
          <w:tcPr>
            <w:tcW w:w="1843" w:type="dxa"/>
            <w:tcBorders>
              <w:top w:val="single" w:sz="4" w:space="0" w:color="auto"/>
              <w:left w:val="single" w:sz="4" w:space="0" w:color="auto"/>
              <w:right w:val="single" w:sz="4" w:space="0" w:color="auto"/>
            </w:tcBorders>
            <w:hideMark/>
          </w:tcPr>
          <w:p w:rsidR="003E5DF8" w:rsidRPr="00B464CB" w:rsidRDefault="003E5DF8" w:rsidP="00B464CB">
            <w:pPr>
              <w:spacing w:after="0" w:line="360" w:lineRule="auto"/>
              <w:ind w:firstLine="34"/>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Ст. воспитатель, </w:t>
            </w:r>
          </w:p>
          <w:p w:rsidR="003E5DF8" w:rsidRPr="00B464CB" w:rsidRDefault="003E5DF8" w:rsidP="00B464CB">
            <w:pPr>
              <w:spacing w:after="0" w:line="360" w:lineRule="auto"/>
              <w:ind w:firstLine="34"/>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воспитатели, </w:t>
            </w:r>
          </w:p>
          <w:p w:rsidR="003E5DF8" w:rsidRPr="00B464CB" w:rsidRDefault="003E5DF8" w:rsidP="00B464CB">
            <w:pPr>
              <w:spacing w:after="0" w:line="360" w:lineRule="auto"/>
              <w:ind w:firstLine="34"/>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родители</w:t>
            </w:r>
          </w:p>
          <w:p w:rsidR="003E5DF8" w:rsidRPr="00B464CB" w:rsidRDefault="003E5DF8" w:rsidP="00B464CB">
            <w:pPr>
              <w:spacing w:after="0" w:line="360" w:lineRule="auto"/>
              <w:ind w:hanging="108"/>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муз.руководитель, </w:t>
            </w:r>
          </w:p>
          <w:p w:rsidR="003E5DF8" w:rsidRPr="00B464CB" w:rsidRDefault="003E5DF8" w:rsidP="00B464CB">
            <w:pPr>
              <w:spacing w:after="0" w:line="360" w:lineRule="auto"/>
              <w:ind w:firstLine="709"/>
              <w:jc w:val="both"/>
              <w:rPr>
                <w:rFonts w:ascii="Times New Roman" w:eastAsia="Times New Roman" w:hAnsi="Times New Roman" w:cs="Times New Roman"/>
                <w:sz w:val="24"/>
                <w:szCs w:val="24"/>
              </w:rPr>
            </w:pPr>
          </w:p>
        </w:tc>
      </w:tr>
      <w:tr w:rsidR="003E5DF8" w:rsidRPr="00B464CB" w:rsidTr="000436EB">
        <w:trPr>
          <w:trHeight w:val="24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b/>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Повышение  уровня  компетентности родителей в  вопросах физической культуры и спорта. </w:t>
            </w:r>
          </w:p>
        </w:tc>
        <w:tc>
          <w:tcPr>
            <w:tcW w:w="1843"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Ст. воспитатель, </w:t>
            </w:r>
          </w:p>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воспитатели</w:t>
            </w:r>
          </w:p>
        </w:tc>
      </w:tr>
      <w:tr w:rsidR="003E5DF8" w:rsidRPr="00B464CB" w:rsidTr="000436EB">
        <w:trPr>
          <w:trHeight w:val="315"/>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b/>
                <w:sz w:val="24"/>
                <w:szCs w:val="24"/>
              </w:rPr>
            </w:pPr>
            <w:r w:rsidRPr="00B464CB">
              <w:rPr>
                <w:rFonts w:ascii="Times New Roman" w:eastAsia="Times New Roman" w:hAnsi="Times New Roman" w:cs="Times New Roman"/>
                <w:b/>
                <w:sz w:val="24"/>
                <w:szCs w:val="24"/>
              </w:rPr>
              <w:t>ноябрь</w:t>
            </w:r>
          </w:p>
        </w:tc>
        <w:tc>
          <w:tcPr>
            <w:tcW w:w="1418" w:type="dxa"/>
            <w:vMerge w:val="restart"/>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Алло, </w:t>
            </w:r>
          </w:p>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справочное бюро!</w:t>
            </w:r>
          </w:p>
        </w:tc>
        <w:tc>
          <w:tcPr>
            <w:tcW w:w="6095"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С целью расширения кругозора родителей, пополнение на официальном сайте МБДОУ № 22 информационного раздела </w:t>
            </w:r>
          </w:p>
        </w:tc>
        <w:tc>
          <w:tcPr>
            <w:tcW w:w="1843" w:type="dxa"/>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34"/>
              <w:jc w:val="both"/>
              <w:rPr>
                <w:rFonts w:ascii="Times New Roman" w:eastAsia="Times New Roman" w:hAnsi="Times New Roman" w:cs="Times New Roman"/>
                <w:sz w:val="24"/>
                <w:szCs w:val="24"/>
              </w:rPr>
            </w:pPr>
          </w:p>
          <w:p w:rsidR="003E5DF8" w:rsidRPr="00B464CB" w:rsidRDefault="003E5DF8" w:rsidP="00B464CB">
            <w:pPr>
              <w:spacing w:after="0" w:line="360" w:lineRule="auto"/>
              <w:ind w:firstLine="34"/>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ст. воспитатель</w:t>
            </w:r>
          </w:p>
        </w:tc>
      </w:tr>
      <w:tr w:rsidR="003E5DF8" w:rsidRPr="00B464CB" w:rsidTr="000436EB">
        <w:trPr>
          <w:trHeight w:val="416"/>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b/>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Консультирование:</w:t>
            </w:r>
          </w:p>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«Формирование и развитие у родителей навыков рефлексии детско-родительских взаимоотношений в семье», «Сюжетно-ролевая игра в жизни ребенка»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34"/>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воспитатели</w:t>
            </w:r>
          </w:p>
        </w:tc>
      </w:tr>
      <w:tr w:rsidR="003E5DF8" w:rsidRPr="00B464CB" w:rsidTr="000436EB">
        <w:trPr>
          <w:trHeight w:val="49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b/>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Пополнение странички на официальном сайте ДОО «Библиотека» </w:t>
            </w:r>
          </w:p>
        </w:tc>
        <w:tc>
          <w:tcPr>
            <w:tcW w:w="1843" w:type="dxa"/>
            <w:tcBorders>
              <w:top w:val="single" w:sz="4" w:space="0" w:color="auto"/>
              <w:left w:val="single" w:sz="4" w:space="0" w:color="auto"/>
              <w:bottom w:val="single" w:sz="4" w:space="0" w:color="auto"/>
              <w:right w:val="single" w:sz="4" w:space="0" w:color="auto"/>
            </w:tcBorders>
            <w:vAlign w:val="center"/>
          </w:tcPr>
          <w:p w:rsidR="003E5DF8" w:rsidRPr="00B464CB" w:rsidRDefault="003E5DF8" w:rsidP="00B464CB">
            <w:pPr>
              <w:spacing w:after="0" w:line="360" w:lineRule="auto"/>
              <w:ind w:firstLine="34"/>
              <w:jc w:val="both"/>
              <w:rPr>
                <w:rFonts w:ascii="Times New Roman" w:eastAsia="Times New Roman" w:hAnsi="Times New Roman" w:cs="Times New Roman"/>
                <w:sz w:val="24"/>
                <w:szCs w:val="24"/>
              </w:rPr>
            </w:pPr>
          </w:p>
        </w:tc>
      </w:tr>
      <w:tr w:rsidR="003E5DF8" w:rsidRPr="00B464CB" w:rsidTr="000436EB">
        <w:trPr>
          <w:trHeight w:val="49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b/>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tabs>
                <w:tab w:val="left" w:pos="3825"/>
              </w:tabs>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Подготовка и проведение совместного досуга «Мамочка милая дорогая, для меня ты самая родная!», посвященного Дню матери</w:t>
            </w:r>
          </w:p>
        </w:tc>
        <w:tc>
          <w:tcPr>
            <w:tcW w:w="1843"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ind w:firstLine="34"/>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Муз.руководитель, воспитатели, </w:t>
            </w:r>
          </w:p>
          <w:p w:rsidR="003E5DF8" w:rsidRPr="00B464CB" w:rsidRDefault="003E5DF8" w:rsidP="00B464CB">
            <w:pPr>
              <w:spacing w:after="0" w:line="360" w:lineRule="auto"/>
              <w:ind w:firstLine="34"/>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родители</w:t>
            </w:r>
          </w:p>
        </w:tc>
      </w:tr>
      <w:tr w:rsidR="003E5DF8" w:rsidRPr="00B464CB" w:rsidTr="000436EB">
        <w:trPr>
          <w:trHeight w:val="464"/>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b/>
                <w:sz w:val="24"/>
                <w:szCs w:val="24"/>
              </w:rPr>
            </w:pPr>
            <w:r w:rsidRPr="00B464CB">
              <w:rPr>
                <w:rFonts w:ascii="Times New Roman" w:eastAsia="Times New Roman" w:hAnsi="Times New Roman" w:cs="Times New Roman"/>
                <w:b/>
                <w:sz w:val="24"/>
                <w:szCs w:val="24"/>
              </w:rPr>
              <w:t>декабрь</w:t>
            </w:r>
          </w:p>
        </w:tc>
        <w:tc>
          <w:tcPr>
            <w:tcW w:w="1418" w:type="dxa"/>
            <w:vMerge w:val="restart"/>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ind w:hanging="108"/>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Профилактическая работа</w:t>
            </w:r>
          </w:p>
        </w:tc>
        <w:tc>
          <w:tcPr>
            <w:tcW w:w="6095"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Консультирование родителей с целью расширения психолого-педагогического кругозора: </w:t>
            </w:r>
          </w:p>
          <w:p w:rsidR="003E5DF8" w:rsidRPr="00B464CB" w:rsidRDefault="003E5DF8" w:rsidP="00B464CB">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B464CB">
              <w:rPr>
                <w:rFonts w:ascii="Times New Roman" w:eastAsia="Times New Roman" w:hAnsi="Times New Roman" w:cs="Times New Roman"/>
                <w:color w:val="000000"/>
                <w:sz w:val="24"/>
                <w:szCs w:val="24"/>
              </w:rPr>
              <w:t>«Как помочь ребенку стать успешным», «Сюжетно-ролевые игры и игрушки, как средство интеллектуального развития ребенка»</w:t>
            </w:r>
          </w:p>
        </w:tc>
        <w:tc>
          <w:tcPr>
            <w:tcW w:w="1843"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ind w:hanging="108"/>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Учитель-логопед, воспитатели</w:t>
            </w:r>
          </w:p>
        </w:tc>
      </w:tr>
      <w:tr w:rsidR="003E5DF8" w:rsidRPr="00B464CB" w:rsidTr="000436EB">
        <w:trPr>
          <w:trHeight w:val="45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b/>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Поддержка семьи в кризисной ситуации – рекомендации </w:t>
            </w:r>
            <w:r w:rsidRPr="00B464CB">
              <w:rPr>
                <w:rFonts w:ascii="Times New Roman" w:eastAsia="Times New Roman" w:hAnsi="Times New Roman" w:cs="Times New Roman"/>
                <w:sz w:val="24"/>
                <w:szCs w:val="24"/>
              </w:rPr>
              <w:lastRenderedPageBreak/>
              <w:t>логопеда: «Раннее выявление отклонений в развитии речи и их преодоление», «Если в семье растет «моторчик» (гиперактивные дети)», «Особенности воспитания одарённых детей», «Ребёнок с трудностями в освоении образовательной программы детского сада»</w:t>
            </w:r>
          </w:p>
        </w:tc>
        <w:tc>
          <w:tcPr>
            <w:tcW w:w="1843" w:type="dxa"/>
            <w:tcBorders>
              <w:top w:val="single" w:sz="4" w:space="0" w:color="auto"/>
              <w:left w:val="single" w:sz="4" w:space="0" w:color="auto"/>
              <w:bottom w:val="single" w:sz="4" w:space="0" w:color="auto"/>
              <w:right w:val="single" w:sz="4" w:space="0" w:color="auto"/>
            </w:tcBorders>
          </w:tcPr>
          <w:p w:rsidR="003E5DF8" w:rsidRPr="00B464CB" w:rsidRDefault="003E5DF8" w:rsidP="00B464CB">
            <w:pPr>
              <w:spacing w:after="0" w:line="360" w:lineRule="auto"/>
              <w:ind w:hanging="108"/>
              <w:jc w:val="both"/>
              <w:rPr>
                <w:rFonts w:ascii="Times New Roman" w:eastAsia="Times New Roman" w:hAnsi="Times New Roman" w:cs="Times New Roman"/>
                <w:sz w:val="24"/>
                <w:szCs w:val="24"/>
              </w:rPr>
            </w:pPr>
          </w:p>
          <w:p w:rsidR="003E5DF8" w:rsidRPr="00B464CB" w:rsidRDefault="003E5DF8" w:rsidP="00B464CB">
            <w:pPr>
              <w:spacing w:after="0" w:line="360" w:lineRule="auto"/>
              <w:ind w:hanging="108"/>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lastRenderedPageBreak/>
              <w:t>ПМПк</w:t>
            </w:r>
          </w:p>
        </w:tc>
      </w:tr>
      <w:tr w:rsidR="003E5DF8" w:rsidRPr="00B464CB" w:rsidTr="000436EB">
        <w:trPr>
          <w:trHeight w:val="192"/>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b/>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Распространение брошюры: «Роль сюжетно-ролевой игры во всестороннем развитии дошкольников в условиях реализации ФГОС ДО»</w:t>
            </w:r>
          </w:p>
        </w:tc>
        <w:tc>
          <w:tcPr>
            <w:tcW w:w="1843"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Заведующий, </w:t>
            </w:r>
          </w:p>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ст. воспитатель, </w:t>
            </w:r>
          </w:p>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воспитатели групп</w:t>
            </w:r>
          </w:p>
        </w:tc>
      </w:tr>
      <w:tr w:rsidR="003E5DF8" w:rsidRPr="00B464CB" w:rsidTr="000436EB">
        <w:trPr>
          <w:trHeight w:val="728"/>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b/>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Родительские собрания в группах </w:t>
            </w:r>
          </w:p>
        </w:tc>
        <w:tc>
          <w:tcPr>
            <w:tcW w:w="1843"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ind w:firstLine="34"/>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Воспитатели, </w:t>
            </w:r>
          </w:p>
          <w:p w:rsidR="003E5DF8" w:rsidRPr="00B464CB" w:rsidRDefault="003E5DF8" w:rsidP="00B464CB">
            <w:pPr>
              <w:spacing w:after="0" w:line="360" w:lineRule="auto"/>
              <w:ind w:firstLine="34"/>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ст. воспитатель</w:t>
            </w:r>
          </w:p>
        </w:tc>
      </w:tr>
      <w:tr w:rsidR="003E5DF8" w:rsidRPr="00B464CB" w:rsidTr="000436EB">
        <w:trPr>
          <w:trHeight w:val="339"/>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b/>
                <w:sz w:val="24"/>
                <w:szCs w:val="24"/>
              </w:rPr>
            </w:pPr>
            <w:r w:rsidRPr="00B464CB">
              <w:rPr>
                <w:rFonts w:ascii="Times New Roman" w:eastAsia="Times New Roman" w:hAnsi="Times New Roman" w:cs="Times New Roman"/>
                <w:b/>
                <w:sz w:val="24"/>
                <w:szCs w:val="24"/>
              </w:rPr>
              <w:t>январь</w:t>
            </w:r>
          </w:p>
        </w:tc>
        <w:tc>
          <w:tcPr>
            <w:tcW w:w="1418" w:type="dxa"/>
            <w:vMerge w:val="restart"/>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ind w:hanging="108"/>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Пропаганда здорового образа жизни</w:t>
            </w:r>
          </w:p>
        </w:tc>
        <w:tc>
          <w:tcPr>
            <w:tcW w:w="6095"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Анкетирование семей воспитанников с целью оценки готовности родителей к участию в физкультурно-оздоровительной работе</w:t>
            </w:r>
          </w:p>
        </w:tc>
        <w:tc>
          <w:tcPr>
            <w:tcW w:w="1843"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ind w:hanging="108"/>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Воспитатели, </w:t>
            </w:r>
          </w:p>
          <w:p w:rsidR="003E5DF8" w:rsidRPr="00B464CB" w:rsidRDefault="003E5DF8" w:rsidP="00B464CB">
            <w:pPr>
              <w:spacing w:after="0" w:line="360" w:lineRule="auto"/>
              <w:ind w:hanging="108"/>
              <w:jc w:val="both"/>
              <w:rPr>
                <w:rFonts w:ascii="Times New Roman" w:eastAsia="Times New Roman" w:hAnsi="Times New Roman" w:cs="Times New Roman"/>
                <w:sz w:val="24"/>
                <w:szCs w:val="24"/>
              </w:rPr>
            </w:pPr>
          </w:p>
        </w:tc>
      </w:tr>
      <w:tr w:rsidR="003E5DF8" w:rsidRPr="00B464CB" w:rsidTr="000436EB">
        <w:trPr>
          <w:trHeight w:val="33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b/>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Праздник «Гуляют ребятки в Рождественские святки» </w:t>
            </w:r>
          </w:p>
        </w:tc>
        <w:tc>
          <w:tcPr>
            <w:tcW w:w="1843"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ind w:hanging="108"/>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Муз.руководитель, Воспитатели,</w:t>
            </w:r>
          </w:p>
        </w:tc>
      </w:tr>
      <w:tr w:rsidR="003E5DF8" w:rsidRPr="00B464CB" w:rsidTr="000436EB">
        <w:trPr>
          <w:trHeight w:val="811"/>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b/>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sz w:val="24"/>
                <w:szCs w:val="24"/>
              </w:rPr>
            </w:pPr>
          </w:p>
        </w:tc>
        <w:tc>
          <w:tcPr>
            <w:tcW w:w="6095" w:type="dxa"/>
            <w:vMerge w:val="restart"/>
            <w:tcBorders>
              <w:top w:val="single" w:sz="4" w:space="0" w:color="auto"/>
              <w:left w:val="single" w:sz="4" w:space="0" w:color="auto"/>
              <w:right w:val="single" w:sz="4" w:space="0" w:color="auto"/>
            </w:tcBorders>
            <w:hideMark/>
          </w:tcPr>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Консультирование </w:t>
            </w:r>
          </w:p>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«Профилактика ОРВИ и гриппа»</w:t>
            </w:r>
          </w:p>
        </w:tc>
        <w:tc>
          <w:tcPr>
            <w:tcW w:w="1843" w:type="dxa"/>
            <w:vMerge w:val="restart"/>
            <w:tcBorders>
              <w:top w:val="single" w:sz="4" w:space="0" w:color="auto"/>
              <w:left w:val="single" w:sz="4" w:space="0" w:color="auto"/>
              <w:right w:val="single" w:sz="4" w:space="0" w:color="auto"/>
            </w:tcBorders>
            <w:hideMark/>
          </w:tcPr>
          <w:p w:rsidR="003E5DF8" w:rsidRPr="00B464CB" w:rsidRDefault="003E5DF8" w:rsidP="00B464CB">
            <w:pPr>
              <w:spacing w:after="0" w:line="360" w:lineRule="auto"/>
              <w:ind w:hanging="108"/>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Ст. воспитатель, </w:t>
            </w:r>
          </w:p>
          <w:p w:rsidR="003E5DF8" w:rsidRPr="00B464CB" w:rsidRDefault="003E5DF8" w:rsidP="00B464CB">
            <w:pPr>
              <w:spacing w:after="0" w:line="360" w:lineRule="auto"/>
              <w:ind w:hanging="108"/>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медсестра, воспитатели</w:t>
            </w:r>
          </w:p>
        </w:tc>
      </w:tr>
      <w:tr w:rsidR="003E5DF8" w:rsidRPr="00B464CB" w:rsidTr="000436EB">
        <w:trPr>
          <w:trHeight w:val="425"/>
        </w:trPr>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b/>
                <w:sz w:val="24"/>
                <w:szCs w:val="24"/>
              </w:rPr>
            </w:pPr>
            <w:r w:rsidRPr="00B464CB">
              <w:rPr>
                <w:rFonts w:ascii="Times New Roman" w:eastAsia="Times New Roman" w:hAnsi="Times New Roman" w:cs="Times New Roman"/>
                <w:b/>
                <w:sz w:val="24"/>
                <w:szCs w:val="24"/>
              </w:rPr>
              <w:t>февраль</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sz w:val="24"/>
                <w:szCs w:val="24"/>
              </w:rPr>
            </w:pPr>
          </w:p>
        </w:tc>
        <w:tc>
          <w:tcPr>
            <w:tcW w:w="6095" w:type="dxa"/>
            <w:vMerge/>
            <w:tcBorders>
              <w:left w:val="single" w:sz="4" w:space="0" w:color="auto"/>
              <w:bottom w:val="single" w:sz="4" w:space="0" w:color="auto"/>
              <w:right w:val="single" w:sz="4" w:space="0" w:color="auto"/>
            </w:tcBorders>
            <w:hideMark/>
          </w:tcPr>
          <w:p w:rsidR="003E5DF8" w:rsidRPr="00B464CB" w:rsidRDefault="003E5DF8" w:rsidP="00B464CB">
            <w:pPr>
              <w:spacing w:after="0" w:line="360" w:lineRule="auto"/>
              <w:ind w:firstLine="709"/>
              <w:jc w:val="both"/>
              <w:rPr>
                <w:rFonts w:ascii="Times New Roman" w:eastAsia="Times New Roman" w:hAnsi="Times New Roman" w:cs="Times New Roman"/>
                <w:iCs/>
                <w:sz w:val="24"/>
                <w:szCs w:val="24"/>
              </w:rPr>
            </w:pPr>
          </w:p>
        </w:tc>
        <w:tc>
          <w:tcPr>
            <w:tcW w:w="1843" w:type="dxa"/>
            <w:vMerge/>
            <w:tcBorders>
              <w:left w:val="single" w:sz="4" w:space="0" w:color="auto"/>
              <w:bottom w:val="single" w:sz="4" w:space="0" w:color="auto"/>
              <w:right w:val="single" w:sz="4" w:space="0" w:color="auto"/>
            </w:tcBorders>
            <w:hideMark/>
          </w:tcPr>
          <w:p w:rsidR="003E5DF8" w:rsidRPr="00B464CB" w:rsidRDefault="003E5DF8" w:rsidP="00B464CB">
            <w:pPr>
              <w:spacing w:after="0" w:line="360" w:lineRule="auto"/>
              <w:ind w:firstLine="709"/>
              <w:jc w:val="both"/>
              <w:rPr>
                <w:rFonts w:ascii="Times New Roman" w:eastAsia="Times New Roman" w:hAnsi="Times New Roman" w:cs="Times New Roman"/>
                <w:sz w:val="24"/>
                <w:szCs w:val="24"/>
              </w:rPr>
            </w:pPr>
          </w:p>
        </w:tc>
      </w:tr>
      <w:tr w:rsidR="003E5DF8" w:rsidRPr="00B464CB" w:rsidTr="000436EB">
        <w:trPr>
          <w:trHeight w:val="621"/>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b/>
                <w:sz w:val="24"/>
                <w:szCs w:val="24"/>
              </w:rPr>
            </w:pPr>
          </w:p>
        </w:tc>
        <w:tc>
          <w:tcPr>
            <w:tcW w:w="1418" w:type="dxa"/>
            <w:vMerge w:val="restart"/>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ind w:hanging="108"/>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Юные Защитники</w:t>
            </w:r>
          </w:p>
        </w:tc>
        <w:tc>
          <w:tcPr>
            <w:tcW w:w="6095"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Выставка рисунков совместного творчества: «Рисуем вместе с папой» с целью привлечения внимания родителей к детскому творчеству</w:t>
            </w:r>
          </w:p>
        </w:tc>
        <w:tc>
          <w:tcPr>
            <w:tcW w:w="1843"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Воспитатели</w:t>
            </w:r>
          </w:p>
        </w:tc>
      </w:tr>
      <w:tr w:rsidR="003E5DF8" w:rsidRPr="00B464CB" w:rsidTr="000436EB">
        <w:trPr>
          <w:trHeight w:val="76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b/>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Выполнение тематического планирования «Месячник Защитника Отечества» - привлечение внимания родителей к вопросам патриотического воспитания детей</w:t>
            </w:r>
          </w:p>
        </w:tc>
        <w:tc>
          <w:tcPr>
            <w:tcW w:w="1843"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Воспитатели и дети,  родители </w:t>
            </w:r>
          </w:p>
        </w:tc>
      </w:tr>
      <w:tr w:rsidR="003E5DF8" w:rsidRPr="00B464CB" w:rsidTr="000436EB">
        <w:trPr>
          <w:trHeight w:val="376"/>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b/>
                <w:sz w:val="24"/>
                <w:szCs w:val="24"/>
              </w:rPr>
            </w:pPr>
            <w:r w:rsidRPr="00B464CB">
              <w:rPr>
                <w:rFonts w:ascii="Times New Roman" w:eastAsia="Times New Roman" w:hAnsi="Times New Roman" w:cs="Times New Roman"/>
                <w:b/>
                <w:sz w:val="24"/>
                <w:szCs w:val="24"/>
              </w:rPr>
              <w:t>март</w:t>
            </w:r>
          </w:p>
        </w:tc>
        <w:tc>
          <w:tcPr>
            <w:tcW w:w="1418" w:type="dxa"/>
            <w:vMerge w:val="restart"/>
            <w:tcBorders>
              <w:top w:val="single" w:sz="4" w:space="0" w:color="auto"/>
              <w:left w:val="single" w:sz="4" w:space="0" w:color="auto"/>
              <w:bottom w:val="single" w:sz="4" w:space="0" w:color="auto"/>
              <w:right w:val="single" w:sz="4" w:space="0" w:color="auto"/>
            </w:tcBorders>
          </w:tcPr>
          <w:p w:rsidR="003E5DF8" w:rsidRPr="00B464CB" w:rsidRDefault="003E5DF8" w:rsidP="00B464CB">
            <w:pPr>
              <w:spacing w:after="0" w:line="360" w:lineRule="auto"/>
              <w:ind w:firstLine="34"/>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«Для вас, дорогие женщины!»</w:t>
            </w:r>
          </w:p>
          <w:p w:rsidR="003E5DF8" w:rsidRPr="00B464CB" w:rsidRDefault="003E5DF8" w:rsidP="00B464CB">
            <w:pPr>
              <w:spacing w:after="0" w:line="360" w:lineRule="auto"/>
              <w:ind w:firstLine="709"/>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Создание фотогазеты «Мама,  мамочка,  мамуля!»</w:t>
            </w:r>
          </w:p>
        </w:tc>
        <w:tc>
          <w:tcPr>
            <w:tcW w:w="1843"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ind w:hanging="108"/>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Воспитатели, </w:t>
            </w:r>
          </w:p>
          <w:p w:rsidR="003E5DF8" w:rsidRPr="00B464CB" w:rsidRDefault="003E5DF8" w:rsidP="00B464CB">
            <w:pPr>
              <w:spacing w:after="0" w:line="360" w:lineRule="auto"/>
              <w:ind w:hanging="108"/>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ст. воспитатель, родители</w:t>
            </w:r>
          </w:p>
        </w:tc>
      </w:tr>
      <w:tr w:rsidR="003E5DF8" w:rsidRPr="00B464CB" w:rsidTr="000436EB">
        <w:trPr>
          <w:trHeight w:val="1086"/>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b/>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right w:val="single" w:sz="4" w:space="0" w:color="auto"/>
            </w:tcBorders>
            <w:hideMark/>
          </w:tcPr>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Подготовка и проведение праздника к Дню 8 Марта</w:t>
            </w:r>
          </w:p>
        </w:tc>
        <w:tc>
          <w:tcPr>
            <w:tcW w:w="1843" w:type="dxa"/>
            <w:tcBorders>
              <w:top w:val="single" w:sz="4" w:space="0" w:color="auto"/>
              <w:left w:val="single" w:sz="4" w:space="0" w:color="auto"/>
              <w:right w:val="single" w:sz="4" w:space="0" w:color="auto"/>
            </w:tcBorders>
            <w:hideMark/>
          </w:tcPr>
          <w:p w:rsidR="003E5DF8" w:rsidRPr="00B464CB" w:rsidRDefault="003E5DF8" w:rsidP="00B464CB">
            <w:pPr>
              <w:spacing w:after="0" w:line="360" w:lineRule="auto"/>
              <w:ind w:hanging="108"/>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Муз.руководитель, воспитатели, </w:t>
            </w:r>
          </w:p>
          <w:p w:rsidR="003E5DF8" w:rsidRPr="00B464CB" w:rsidRDefault="003E5DF8" w:rsidP="00B464CB">
            <w:pPr>
              <w:spacing w:after="0" w:line="360" w:lineRule="auto"/>
              <w:ind w:hanging="108"/>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lastRenderedPageBreak/>
              <w:t>родительский комитет</w:t>
            </w:r>
          </w:p>
          <w:p w:rsidR="003E5DF8" w:rsidRPr="00B464CB" w:rsidRDefault="003E5DF8" w:rsidP="00B464CB">
            <w:pPr>
              <w:spacing w:after="0" w:line="360" w:lineRule="auto"/>
              <w:ind w:hanging="108"/>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 </w:t>
            </w:r>
          </w:p>
        </w:tc>
      </w:tr>
      <w:tr w:rsidR="003E5DF8" w:rsidRPr="00B464CB" w:rsidTr="000436EB">
        <w:trPr>
          <w:trHeight w:val="523"/>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b/>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Родительские собрания в группах </w:t>
            </w:r>
          </w:p>
          <w:p w:rsidR="003E5DF8" w:rsidRPr="00B464CB" w:rsidRDefault="003E5DF8" w:rsidP="00B464CB">
            <w:pPr>
              <w:spacing w:after="0" w:line="360" w:lineRule="auto"/>
              <w:jc w:val="both"/>
              <w:rPr>
                <w:rFonts w:ascii="Times New Roman" w:eastAsia="Times New Roman" w:hAnsi="Times New Roman" w:cs="Times New Roman"/>
                <w:sz w:val="24"/>
                <w:szCs w:val="24"/>
              </w:rPr>
            </w:pPr>
          </w:p>
          <w:p w:rsidR="003E5DF8" w:rsidRPr="00B464CB" w:rsidRDefault="003E5DF8" w:rsidP="00B464CB">
            <w:pPr>
              <w:spacing w:after="0" w:line="360" w:lineRule="auto"/>
              <w:jc w:val="both"/>
              <w:rPr>
                <w:rFonts w:ascii="Times New Roman" w:eastAsia="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ind w:hanging="108"/>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Воспитатели</w:t>
            </w:r>
          </w:p>
        </w:tc>
      </w:tr>
      <w:tr w:rsidR="003E5DF8" w:rsidRPr="00B464CB" w:rsidTr="000436EB">
        <w:trPr>
          <w:trHeight w:val="1260"/>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b/>
                <w:sz w:val="24"/>
                <w:szCs w:val="24"/>
              </w:rPr>
            </w:pPr>
            <w:r w:rsidRPr="00B464CB">
              <w:rPr>
                <w:rFonts w:ascii="Times New Roman" w:eastAsia="Times New Roman" w:hAnsi="Times New Roman" w:cs="Times New Roman"/>
                <w:b/>
                <w:sz w:val="24"/>
                <w:szCs w:val="24"/>
              </w:rPr>
              <w:t>апрель</w:t>
            </w:r>
          </w:p>
        </w:tc>
        <w:tc>
          <w:tcPr>
            <w:tcW w:w="1418" w:type="dxa"/>
            <w:vMerge w:val="restart"/>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ind w:hanging="108"/>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Мы успешны и талантливы!</w:t>
            </w:r>
          </w:p>
        </w:tc>
        <w:tc>
          <w:tcPr>
            <w:tcW w:w="6095"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День открытых дверей для родителей </w:t>
            </w:r>
          </w:p>
        </w:tc>
        <w:tc>
          <w:tcPr>
            <w:tcW w:w="1843" w:type="dxa"/>
            <w:vMerge w:val="restart"/>
            <w:tcBorders>
              <w:top w:val="single" w:sz="4" w:space="0" w:color="auto"/>
              <w:left w:val="single" w:sz="4" w:space="0" w:color="auto"/>
              <w:right w:val="single" w:sz="4" w:space="0" w:color="auto"/>
            </w:tcBorders>
            <w:hideMark/>
          </w:tcPr>
          <w:p w:rsidR="003E5DF8" w:rsidRPr="00B464CB" w:rsidRDefault="003E5DF8" w:rsidP="00B464CB">
            <w:pPr>
              <w:spacing w:after="0" w:line="360" w:lineRule="auto"/>
              <w:ind w:hanging="108"/>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Ст. воспитатель, </w:t>
            </w:r>
          </w:p>
          <w:p w:rsidR="003E5DF8" w:rsidRPr="00B464CB" w:rsidRDefault="003E5DF8" w:rsidP="00B464CB">
            <w:pPr>
              <w:spacing w:after="0" w:line="360" w:lineRule="auto"/>
              <w:ind w:hanging="108"/>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педагоги-специалисты, воспитатели </w:t>
            </w:r>
          </w:p>
        </w:tc>
      </w:tr>
      <w:tr w:rsidR="003E5DF8" w:rsidRPr="00B464CB" w:rsidTr="000436EB">
        <w:trPr>
          <w:trHeight w:val="1119"/>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b/>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Консультирование «Правильное воспитание хороших привычек в семье и детском саду» </w:t>
            </w:r>
          </w:p>
        </w:tc>
        <w:tc>
          <w:tcPr>
            <w:tcW w:w="1843" w:type="dxa"/>
            <w:vMerge/>
            <w:tcBorders>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sz w:val="24"/>
                <w:szCs w:val="24"/>
              </w:rPr>
            </w:pPr>
          </w:p>
        </w:tc>
      </w:tr>
      <w:tr w:rsidR="003E5DF8" w:rsidRPr="00B464CB" w:rsidTr="000436EB">
        <w:trPr>
          <w:trHeight w:val="541"/>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b/>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Совместные выставки рисунков «Комплекс ГТО – путь к успеху!», «Я рисую спорт»</w:t>
            </w:r>
          </w:p>
        </w:tc>
        <w:tc>
          <w:tcPr>
            <w:tcW w:w="1843"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ind w:hanging="108"/>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Воспитатели, </w:t>
            </w:r>
          </w:p>
          <w:p w:rsidR="003E5DF8" w:rsidRPr="00B464CB" w:rsidRDefault="003E5DF8" w:rsidP="00B464CB">
            <w:pPr>
              <w:spacing w:after="0" w:line="360" w:lineRule="auto"/>
              <w:ind w:hanging="108"/>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родители</w:t>
            </w:r>
          </w:p>
        </w:tc>
      </w:tr>
      <w:tr w:rsidR="003E5DF8" w:rsidRPr="00B464CB" w:rsidTr="000436EB">
        <w:trPr>
          <w:trHeight w:val="207"/>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b/>
                <w:sz w:val="24"/>
                <w:szCs w:val="24"/>
              </w:rPr>
            </w:pPr>
            <w:r w:rsidRPr="00B464CB">
              <w:rPr>
                <w:rFonts w:ascii="Times New Roman" w:eastAsia="Times New Roman" w:hAnsi="Times New Roman" w:cs="Times New Roman"/>
                <w:b/>
                <w:sz w:val="24"/>
                <w:szCs w:val="24"/>
              </w:rPr>
              <w:t>май</w:t>
            </w:r>
          </w:p>
        </w:tc>
        <w:tc>
          <w:tcPr>
            <w:tcW w:w="1418" w:type="dxa"/>
            <w:vMerge w:val="restart"/>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ind w:hanging="108"/>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Наши достижения и успехи</w:t>
            </w:r>
          </w:p>
        </w:tc>
        <w:tc>
          <w:tcPr>
            <w:tcW w:w="6095"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Празднование Дня Победы, организация экскурсии к памятнику «Вестник Победы» - привлечение внимания родителей к вопросам нравственно-патриотического воспитания</w:t>
            </w:r>
          </w:p>
        </w:tc>
        <w:tc>
          <w:tcPr>
            <w:tcW w:w="1843"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ind w:hanging="108"/>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Воспитатели, </w:t>
            </w:r>
          </w:p>
          <w:p w:rsidR="003E5DF8" w:rsidRPr="00B464CB" w:rsidRDefault="003E5DF8" w:rsidP="00B464CB">
            <w:pPr>
              <w:spacing w:after="0" w:line="360" w:lineRule="auto"/>
              <w:ind w:hanging="108"/>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муз.руководитель, </w:t>
            </w:r>
          </w:p>
          <w:p w:rsidR="003E5DF8" w:rsidRPr="00B464CB" w:rsidRDefault="003E5DF8" w:rsidP="00B464CB">
            <w:pPr>
              <w:spacing w:after="0" w:line="360" w:lineRule="auto"/>
              <w:ind w:hanging="108"/>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родители</w:t>
            </w:r>
          </w:p>
        </w:tc>
      </w:tr>
      <w:tr w:rsidR="003E5DF8" w:rsidRPr="00B464CB" w:rsidTr="000436EB">
        <w:trPr>
          <w:trHeight w:val="19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b/>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Родительские собрания в группах: </w:t>
            </w:r>
          </w:p>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 Подведение  итогов  работы  за уч.год. </w:t>
            </w:r>
          </w:p>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Отчет   родительского комитета</w:t>
            </w:r>
          </w:p>
        </w:tc>
        <w:tc>
          <w:tcPr>
            <w:tcW w:w="1843"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ind w:hanging="108"/>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Воспитатели</w:t>
            </w:r>
          </w:p>
        </w:tc>
      </w:tr>
      <w:tr w:rsidR="003E5DF8" w:rsidRPr="00B464CB" w:rsidTr="000436EB">
        <w:trPr>
          <w:trHeight w:val="146"/>
        </w:trPr>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E5DF8" w:rsidRPr="00B464CB" w:rsidRDefault="003E5DF8" w:rsidP="00B464CB">
            <w:pPr>
              <w:spacing w:after="0" w:line="360" w:lineRule="auto"/>
              <w:ind w:firstLine="709"/>
              <w:jc w:val="both"/>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E5DF8" w:rsidRPr="00B464CB" w:rsidRDefault="003E5DF8" w:rsidP="00B464CB">
            <w:pPr>
              <w:spacing w:after="0" w:line="360" w:lineRule="auto"/>
              <w:ind w:firstLine="709"/>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Составление плана на лето</w:t>
            </w:r>
          </w:p>
        </w:tc>
        <w:tc>
          <w:tcPr>
            <w:tcW w:w="1843"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Заведующий,</w:t>
            </w:r>
          </w:p>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ст. воспитатель</w:t>
            </w:r>
          </w:p>
        </w:tc>
      </w:tr>
      <w:tr w:rsidR="003E5DF8" w:rsidRPr="00B464CB" w:rsidTr="000436EB">
        <w:trPr>
          <w:trHeight w:val="518"/>
        </w:trPr>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b/>
                <w:sz w:val="24"/>
                <w:szCs w:val="24"/>
              </w:rPr>
            </w:pPr>
            <w:r w:rsidRPr="00B464CB">
              <w:rPr>
                <w:rFonts w:ascii="Times New Roman" w:eastAsia="Times New Roman" w:hAnsi="Times New Roman" w:cs="Times New Roman"/>
                <w:b/>
                <w:sz w:val="24"/>
                <w:szCs w:val="24"/>
              </w:rPr>
              <w:t>июнь, июль, август</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hanging="108"/>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Совместная деятельность</w:t>
            </w:r>
          </w:p>
        </w:tc>
        <w:tc>
          <w:tcPr>
            <w:tcW w:w="6095" w:type="dxa"/>
            <w:vMerge w:val="restart"/>
            <w:tcBorders>
              <w:top w:val="single" w:sz="4" w:space="0" w:color="auto"/>
              <w:left w:val="single" w:sz="4" w:space="0" w:color="auto"/>
              <w:right w:val="single" w:sz="4" w:space="0" w:color="auto"/>
            </w:tcBorders>
            <w:hideMark/>
          </w:tcPr>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Совместные акции по благоустройству детского сада</w:t>
            </w:r>
          </w:p>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Консолидация усилий работников детского сада и родителей по благоустройству детского сада</w:t>
            </w:r>
          </w:p>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Организация тематических недель по профилактике детского дорожного травматизма и пожарной безопасности дома и в лесу</w:t>
            </w:r>
          </w:p>
        </w:tc>
        <w:tc>
          <w:tcPr>
            <w:tcW w:w="1843"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Заведующий, </w:t>
            </w:r>
          </w:p>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завхоз, </w:t>
            </w:r>
          </w:p>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родительский комитет</w:t>
            </w:r>
          </w:p>
        </w:tc>
      </w:tr>
      <w:tr w:rsidR="003E5DF8" w:rsidRPr="00B464CB" w:rsidTr="000436EB">
        <w:trPr>
          <w:trHeight w:val="414"/>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b/>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sz w:val="24"/>
                <w:szCs w:val="24"/>
              </w:rPr>
            </w:pPr>
          </w:p>
        </w:tc>
        <w:tc>
          <w:tcPr>
            <w:tcW w:w="6095" w:type="dxa"/>
            <w:vMerge/>
            <w:tcBorders>
              <w:left w:val="single" w:sz="4" w:space="0" w:color="auto"/>
              <w:bottom w:val="single" w:sz="4" w:space="0" w:color="auto"/>
              <w:right w:val="single" w:sz="4" w:space="0" w:color="auto"/>
            </w:tcBorders>
            <w:hideMark/>
          </w:tcPr>
          <w:p w:rsidR="003E5DF8" w:rsidRPr="00B464CB" w:rsidRDefault="003E5DF8" w:rsidP="00B464CB">
            <w:pPr>
              <w:spacing w:after="0" w:line="360" w:lineRule="auto"/>
              <w:ind w:firstLine="709"/>
              <w:jc w:val="both"/>
              <w:rPr>
                <w:rFonts w:ascii="Times New Roman" w:eastAsia="Times New Roman" w:hAnsi="Times New Roman" w:cs="Times New Roman"/>
                <w:sz w:val="24"/>
                <w:szCs w:val="24"/>
              </w:rPr>
            </w:pPr>
          </w:p>
        </w:tc>
        <w:tc>
          <w:tcPr>
            <w:tcW w:w="1843" w:type="dxa"/>
            <w:vMerge w:val="restart"/>
            <w:tcBorders>
              <w:top w:val="single" w:sz="4" w:space="0" w:color="auto"/>
              <w:left w:val="single" w:sz="4" w:space="0" w:color="auto"/>
              <w:right w:val="single" w:sz="4" w:space="0" w:color="auto"/>
            </w:tcBorders>
            <w:hideMark/>
          </w:tcPr>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 xml:space="preserve">Заведующий, </w:t>
            </w:r>
          </w:p>
          <w:p w:rsidR="003E5DF8" w:rsidRPr="00B464CB" w:rsidRDefault="003E5DF8" w:rsidP="00B464CB">
            <w:pPr>
              <w:spacing w:after="0" w:line="360" w:lineRule="auto"/>
              <w:jc w:val="both"/>
              <w:rPr>
                <w:rFonts w:ascii="Times New Roman" w:eastAsia="Times New Roman" w:hAnsi="Times New Roman" w:cs="Times New Roman"/>
                <w:sz w:val="24"/>
                <w:szCs w:val="24"/>
              </w:rPr>
            </w:pPr>
            <w:r w:rsidRPr="00B464CB">
              <w:rPr>
                <w:rFonts w:ascii="Times New Roman" w:eastAsia="Times New Roman" w:hAnsi="Times New Roman" w:cs="Times New Roman"/>
                <w:sz w:val="24"/>
                <w:szCs w:val="24"/>
              </w:rPr>
              <w:t>ст. воспитатель, воспитатели, родители</w:t>
            </w:r>
          </w:p>
        </w:tc>
      </w:tr>
      <w:tr w:rsidR="003E5DF8" w:rsidRPr="00B464CB" w:rsidTr="000436EB">
        <w:trPr>
          <w:trHeight w:val="642"/>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b/>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eastAsia="Times New Roman" w:hAnsi="Times New Roman" w:cs="Times New Roman"/>
                <w:sz w:val="24"/>
                <w:szCs w:val="24"/>
              </w:rPr>
            </w:pPr>
          </w:p>
        </w:tc>
        <w:tc>
          <w:tcPr>
            <w:tcW w:w="6095" w:type="dxa"/>
            <w:tcBorders>
              <w:top w:val="nil"/>
              <w:left w:val="single" w:sz="4" w:space="0" w:color="auto"/>
              <w:bottom w:val="nil"/>
              <w:right w:val="single" w:sz="4" w:space="0" w:color="auto"/>
            </w:tcBorders>
            <w:hideMark/>
          </w:tcPr>
          <w:p w:rsidR="003E5DF8" w:rsidRPr="00B464CB" w:rsidRDefault="003E5DF8" w:rsidP="00B464CB">
            <w:pPr>
              <w:spacing w:after="0" w:line="360" w:lineRule="auto"/>
              <w:ind w:firstLine="709"/>
              <w:jc w:val="both"/>
              <w:rPr>
                <w:rFonts w:ascii="Times New Roman" w:eastAsia="Times New Roman" w:hAnsi="Times New Roman" w:cs="Times New Roman"/>
                <w:sz w:val="24"/>
                <w:szCs w:val="24"/>
              </w:rPr>
            </w:pPr>
          </w:p>
        </w:tc>
        <w:tc>
          <w:tcPr>
            <w:tcW w:w="1843" w:type="dxa"/>
            <w:vMerge/>
            <w:tcBorders>
              <w:left w:val="single" w:sz="4" w:space="0" w:color="auto"/>
              <w:bottom w:val="single" w:sz="4" w:space="0" w:color="auto"/>
              <w:right w:val="single" w:sz="4" w:space="0" w:color="auto"/>
            </w:tcBorders>
            <w:hideMark/>
          </w:tcPr>
          <w:p w:rsidR="003E5DF8" w:rsidRPr="00B464CB" w:rsidRDefault="003E5DF8" w:rsidP="00B464CB">
            <w:pPr>
              <w:spacing w:after="0" w:line="360" w:lineRule="auto"/>
              <w:ind w:firstLine="709"/>
              <w:jc w:val="both"/>
              <w:rPr>
                <w:rFonts w:ascii="Times New Roman" w:eastAsia="Times New Roman" w:hAnsi="Times New Roman" w:cs="Times New Roman"/>
                <w:sz w:val="24"/>
                <w:szCs w:val="24"/>
              </w:rPr>
            </w:pPr>
          </w:p>
        </w:tc>
      </w:tr>
    </w:tbl>
    <w:p w:rsidR="003E5DF8" w:rsidRPr="00B464CB" w:rsidRDefault="003E5DF8" w:rsidP="00B464CB">
      <w:pPr>
        <w:spacing w:after="0" w:line="360" w:lineRule="auto"/>
        <w:ind w:firstLine="709"/>
        <w:jc w:val="both"/>
        <w:rPr>
          <w:rFonts w:ascii="Times New Roman" w:eastAsia="Times New Roman" w:hAnsi="Times New Roman" w:cs="Times New Roman"/>
          <w:sz w:val="24"/>
          <w:szCs w:val="24"/>
        </w:rPr>
      </w:pPr>
    </w:p>
    <w:p w:rsidR="003E5DF8" w:rsidRPr="00B464CB" w:rsidRDefault="003E5DF8" w:rsidP="00B464CB">
      <w:pPr>
        <w:spacing w:after="0" w:line="360" w:lineRule="auto"/>
        <w:ind w:firstLine="709"/>
        <w:jc w:val="both"/>
        <w:rPr>
          <w:rFonts w:ascii="Times New Roman" w:hAnsi="Times New Roman" w:cs="Times New Roman"/>
          <w:sz w:val="24"/>
          <w:szCs w:val="24"/>
        </w:rPr>
      </w:pPr>
    </w:p>
    <w:p w:rsidR="003E5DF8" w:rsidRPr="00B464CB" w:rsidRDefault="003E5DF8" w:rsidP="00B464CB">
      <w:pPr>
        <w:spacing w:after="0" w:line="360" w:lineRule="auto"/>
        <w:ind w:firstLine="709"/>
        <w:jc w:val="both"/>
        <w:rPr>
          <w:rFonts w:ascii="Times New Roman" w:hAnsi="Times New Roman" w:cs="Times New Roman"/>
          <w:bCs/>
          <w:sz w:val="24"/>
          <w:szCs w:val="24"/>
        </w:rPr>
      </w:pPr>
    </w:p>
    <w:p w:rsidR="003E5DF8" w:rsidRPr="00B464CB" w:rsidRDefault="003E5DF8" w:rsidP="00B464CB">
      <w:pPr>
        <w:spacing w:after="0" w:line="360" w:lineRule="auto"/>
        <w:ind w:firstLine="709"/>
        <w:jc w:val="both"/>
        <w:rPr>
          <w:rFonts w:ascii="Times New Roman" w:hAnsi="Times New Roman" w:cs="Times New Roman"/>
          <w:bCs/>
          <w:sz w:val="24"/>
          <w:szCs w:val="24"/>
        </w:rPr>
      </w:pPr>
    </w:p>
    <w:p w:rsidR="00A21A3D" w:rsidRPr="00B464CB" w:rsidRDefault="00A21A3D" w:rsidP="00B464CB">
      <w:pPr>
        <w:spacing w:after="0" w:line="360" w:lineRule="auto"/>
        <w:ind w:firstLine="709"/>
        <w:jc w:val="both"/>
        <w:rPr>
          <w:rFonts w:ascii="Times New Roman" w:hAnsi="Times New Roman" w:cs="Times New Roman"/>
          <w:bCs/>
          <w:sz w:val="24"/>
          <w:szCs w:val="24"/>
        </w:rPr>
      </w:pPr>
    </w:p>
    <w:p w:rsidR="00A21A3D" w:rsidRPr="00B464CB" w:rsidRDefault="00A21A3D" w:rsidP="00B464CB">
      <w:pPr>
        <w:spacing w:after="0" w:line="360" w:lineRule="auto"/>
        <w:ind w:firstLine="709"/>
        <w:jc w:val="both"/>
        <w:rPr>
          <w:rFonts w:ascii="Times New Roman" w:hAnsi="Times New Roman" w:cs="Times New Roman"/>
          <w:bCs/>
          <w:sz w:val="24"/>
          <w:szCs w:val="24"/>
        </w:rPr>
      </w:pPr>
    </w:p>
    <w:p w:rsidR="00A21A3D" w:rsidRPr="00B464CB" w:rsidRDefault="00A21A3D" w:rsidP="00B464CB">
      <w:pPr>
        <w:spacing w:after="0" w:line="360" w:lineRule="auto"/>
        <w:ind w:firstLine="709"/>
        <w:jc w:val="both"/>
        <w:rPr>
          <w:rFonts w:ascii="Times New Roman" w:hAnsi="Times New Roman" w:cs="Times New Roman"/>
          <w:bCs/>
          <w:sz w:val="24"/>
          <w:szCs w:val="24"/>
        </w:rPr>
      </w:pPr>
    </w:p>
    <w:p w:rsidR="00A21A3D" w:rsidRPr="00B464CB" w:rsidRDefault="00A21A3D" w:rsidP="00B464CB">
      <w:pPr>
        <w:spacing w:after="0" w:line="360" w:lineRule="auto"/>
        <w:ind w:firstLine="709"/>
        <w:jc w:val="both"/>
        <w:rPr>
          <w:rFonts w:ascii="Times New Roman" w:hAnsi="Times New Roman" w:cs="Times New Roman"/>
          <w:bCs/>
          <w:sz w:val="24"/>
          <w:szCs w:val="24"/>
        </w:rPr>
      </w:pPr>
    </w:p>
    <w:p w:rsidR="003E5DF8" w:rsidRDefault="003E5DF8" w:rsidP="00B464CB">
      <w:pPr>
        <w:spacing w:after="0" w:line="360" w:lineRule="auto"/>
        <w:ind w:firstLine="709"/>
        <w:jc w:val="both"/>
        <w:rPr>
          <w:rFonts w:ascii="Times New Roman" w:hAnsi="Times New Roman" w:cs="Times New Roman"/>
          <w:bCs/>
          <w:sz w:val="24"/>
          <w:szCs w:val="24"/>
        </w:rPr>
      </w:pPr>
    </w:p>
    <w:p w:rsidR="00183CC4" w:rsidRDefault="00183CC4" w:rsidP="00B464CB">
      <w:pPr>
        <w:spacing w:after="0" w:line="360" w:lineRule="auto"/>
        <w:ind w:firstLine="709"/>
        <w:jc w:val="both"/>
        <w:rPr>
          <w:rFonts w:ascii="Times New Roman" w:hAnsi="Times New Roman" w:cs="Times New Roman"/>
          <w:bCs/>
          <w:sz w:val="24"/>
          <w:szCs w:val="24"/>
        </w:rPr>
      </w:pPr>
    </w:p>
    <w:p w:rsidR="00183CC4" w:rsidRDefault="00183CC4" w:rsidP="00B464CB">
      <w:pPr>
        <w:spacing w:after="0" w:line="360" w:lineRule="auto"/>
        <w:ind w:firstLine="709"/>
        <w:jc w:val="both"/>
        <w:rPr>
          <w:rFonts w:ascii="Times New Roman" w:hAnsi="Times New Roman" w:cs="Times New Roman"/>
          <w:bCs/>
          <w:sz w:val="24"/>
          <w:szCs w:val="24"/>
        </w:rPr>
      </w:pPr>
    </w:p>
    <w:p w:rsidR="00183CC4" w:rsidRDefault="00183CC4" w:rsidP="00B464CB">
      <w:pPr>
        <w:spacing w:after="0" w:line="360" w:lineRule="auto"/>
        <w:ind w:firstLine="709"/>
        <w:jc w:val="both"/>
        <w:rPr>
          <w:rFonts w:ascii="Times New Roman" w:hAnsi="Times New Roman" w:cs="Times New Roman"/>
          <w:bCs/>
          <w:sz w:val="24"/>
          <w:szCs w:val="24"/>
        </w:rPr>
      </w:pPr>
    </w:p>
    <w:p w:rsidR="00183CC4" w:rsidRDefault="00183CC4" w:rsidP="00B464CB">
      <w:pPr>
        <w:spacing w:after="0" w:line="360" w:lineRule="auto"/>
        <w:ind w:firstLine="709"/>
        <w:jc w:val="both"/>
        <w:rPr>
          <w:rFonts w:ascii="Times New Roman" w:hAnsi="Times New Roman" w:cs="Times New Roman"/>
          <w:bCs/>
          <w:sz w:val="24"/>
          <w:szCs w:val="24"/>
        </w:rPr>
      </w:pPr>
    </w:p>
    <w:p w:rsidR="00183CC4" w:rsidRDefault="00183CC4" w:rsidP="00B464CB">
      <w:pPr>
        <w:spacing w:after="0" w:line="360" w:lineRule="auto"/>
        <w:ind w:firstLine="709"/>
        <w:jc w:val="both"/>
        <w:rPr>
          <w:rFonts w:ascii="Times New Roman" w:hAnsi="Times New Roman" w:cs="Times New Roman"/>
          <w:bCs/>
          <w:sz w:val="24"/>
          <w:szCs w:val="24"/>
        </w:rPr>
      </w:pPr>
    </w:p>
    <w:p w:rsidR="00183CC4" w:rsidRDefault="00183CC4" w:rsidP="00B464CB">
      <w:pPr>
        <w:spacing w:after="0" w:line="360" w:lineRule="auto"/>
        <w:ind w:firstLine="709"/>
        <w:jc w:val="both"/>
        <w:rPr>
          <w:rFonts w:ascii="Times New Roman" w:hAnsi="Times New Roman" w:cs="Times New Roman"/>
          <w:bCs/>
          <w:sz w:val="24"/>
          <w:szCs w:val="24"/>
        </w:rPr>
      </w:pPr>
    </w:p>
    <w:p w:rsidR="00183CC4" w:rsidRDefault="00183CC4" w:rsidP="00B464CB">
      <w:pPr>
        <w:spacing w:after="0" w:line="360" w:lineRule="auto"/>
        <w:ind w:firstLine="709"/>
        <w:jc w:val="both"/>
        <w:rPr>
          <w:rFonts w:ascii="Times New Roman" w:hAnsi="Times New Roman" w:cs="Times New Roman"/>
          <w:bCs/>
          <w:sz w:val="24"/>
          <w:szCs w:val="24"/>
        </w:rPr>
      </w:pPr>
    </w:p>
    <w:p w:rsidR="00183CC4" w:rsidRDefault="00183CC4" w:rsidP="00B464CB">
      <w:pPr>
        <w:spacing w:after="0" w:line="360" w:lineRule="auto"/>
        <w:ind w:firstLine="709"/>
        <w:jc w:val="both"/>
        <w:rPr>
          <w:rFonts w:ascii="Times New Roman" w:hAnsi="Times New Roman" w:cs="Times New Roman"/>
          <w:bCs/>
          <w:sz w:val="24"/>
          <w:szCs w:val="24"/>
        </w:rPr>
      </w:pPr>
    </w:p>
    <w:p w:rsidR="00183CC4" w:rsidRDefault="00183CC4" w:rsidP="00B464CB">
      <w:pPr>
        <w:spacing w:after="0" w:line="360" w:lineRule="auto"/>
        <w:ind w:firstLine="709"/>
        <w:jc w:val="both"/>
        <w:rPr>
          <w:rFonts w:ascii="Times New Roman" w:hAnsi="Times New Roman" w:cs="Times New Roman"/>
          <w:bCs/>
          <w:sz w:val="24"/>
          <w:szCs w:val="24"/>
        </w:rPr>
      </w:pPr>
    </w:p>
    <w:p w:rsidR="00183CC4" w:rsidRDefault="00183CC4" w:rsidP="00B464CB">
      <w:pPr>
        <w:spacing w:after="0" w:line="360" w:lineRule="auto"/>
        <w:ind w:firstLine="709"/>
        <w:jc w:val="both"/>
        <w:rPr>
          <w:rFonts w:ascii="Times New Roman" w:hAnsi="Times New Roman" w:cs="Times New Roman"/>
          <w:bCs/>
          <w:sz w:val="24"/>
          <w:szCs w:val="24"/>
        </w:rPr>
      </w:pPr>
    </w:p>
    <w:p w:rsidR="00183CC4" w:rsidRDefault="00183CC4" w:rsidP="00B464CB">
      <w:pPr>
        <w:spacing w:after="0" w:line="360" w:lineRule="auto"/>
        <w:ind w:firstLine="709"/>
        <w:jc w:val="both"/>
        <w:rPr>
          <w:rFonts w:ascii="Times New Roman" w:hAnsi="Times New Roman" w:cs="Times New Roman"/>
          <w:bCs/>
          <w:sz w:val="24"/>
          <w:szCs w:val="24"/>
        </w:rPr>
      </w:pPr>
    </w:p>
    <w:p w:rsidR="00183CC4" w:rsidRPr="00B464CB" w:rsidRDefault="00183CC4" w:rsidP="00B464CB">
      <w:pPr>
        <w:spacing w:after="0" w:line="360" w:lineRule="auto"/>
        <w:ind w:firstLine="709"/>
        <w:jc w:val="both"/>
        <w:rPr>
          <w:rFonts w:ascii="Times New Roman" w:hAnsi="Times New Roman" w:cs="Times New Roman"/>
          <w:bCs/>
          <w:sz w:val="24"/>
          <w:szCs w:val="24"/>
        </w:rPr>
      </w:pPr>
    </w:p>
    <w:p w:rsidR="00274B92" w:rsidRDefault="00274B92" w:rsidP="00183CC4">
      <w:pPr>
        <w:spacing w:after="0" w:line="240" w:lineRule="auto"/>
        <w:ind w:firstLine="709"/>
        <w:jc w:val="right"/>
        <w:rPr>
          <w:rFonts w:ascii="Times New Roman" w:hAnsi="Times New Roman" w:cs="Times New Roman"/>
          <w:bCs/>
          <w:sz w:val="24"/>
          <w:szCs w:val="24"/>
        </w:rPr>
      </w:pPr>
    </w:p>
    <w:p w:rsidR="003E5DF8" w:rsidRPr="00B464CB" w:rsidRDefault="003E5DF8" w:rsidP="00183CC4">
      <w:pPr>
        <w:spacing w:after="0" w:line="240" w:lineRule="auto"/>
        <w:ind w:firstLine="709"/>
        <w:jc w:val="right"/>
        <w:rPr>
          <w:rFonts w:ascii="Times New Roman" w:hAnsi="Times New Roman" w:cs="Times New Roman"/>
          <w:bCs/>
          <w:sz w:val="24"/>
          <w:szCs w:val="24"/>
        </w:rPr>
      </w:pPr>
      <w:r w:rsidRPr="00B464CB">
        <w:rPr>
          <w:rFonts w:ascii="Times New Roman" w:hAnsi="Times New Roman" w:cs="Times New Roman"/>
          <w:bCs/>
          <w:sz w:val="24"/>
          <w:szCs w:val="24"/>
        </w:rPr>
        <w:t>Утверждаю:</w:t>
      </w:r>
    </w:p>
    <w:p w:rsidR="003E5DF8" w:rsidRPr="00B464CB" w:rsidRDefault="003E5DF8" w:rsidP="00183CC4">
      <w:pPr>
        <w:spacing w:after="0" w:line="240" w:lineRule="auto"/>
        <w:ind w:firstLine="709"/>
        <w:jc w:val="right"/>
        <w:rPr>
          <w:rFonts w:ascii="Times New Roman" w:hAnsi="Times New Roman" w:cs="Times New Roman"/>
          <w:bCs/>
          <w:sz w:val="24"/>
          <w:szCs w:val="24"/>
        </w:rPr>
      </w:pPr>
      <w:r w:rsidRPr="00B464CB">
        <w:rPr>
          <w:rFonts w:ascii="Times New Roman" w:hAnsi="Times New Roman" w:cs="Times New Roman"/>
          <w:bCs/>
          <w:sz w:val="24"/>
          <w:szCs w:val="24"/>
        </w:rPr>
        <w:t xml:space="preserve">Заведующий  МБДОУ № 22______________ </w:t>
      </w:r>
    </w:p>
    <w:p w:rsidR="003E5DF8" w:rsidRPr="00B464CB" w:rsidRDefault="003E5DF8" w:rsidP="00183CC4">
      <w:pPr>
        <w:spacing w:after="0" w:line="240" w:lineRule="auto"/>
        <w:ind w:firstLine="709"/>
        <w:jc w:val="right"/>
        <w:rPr>
          <w:rFonts w:ascii="Times New Roman" w:hAnsi="Times New Roman" w:cs="Times New Roman"/>
          <w:bCs/>
          <w:sz w:val="24"/>
          <w:szCs w:val="24"/>
        </w:rPr>
      </w:pPr>
      <w:r w:rsidRPr="00B464CB">
        <w:rPr>
          <w:rFonts w:ascii="Times New Roman" w:hAnsi="Times New Roman" w:cs="Times New Roman"/>
          <w:bCs/>
          <w:sz w:val="24"/>
          <w:szCs w:val="24"/>
        </w:rPr>
        <w:t>Н.В.Крохалева</w:t>
      </w:r>
    </w:p>
    <w:p w:rsidR="003E5DF8" w:rsidRPr="00B464CB" w:rsidRDefault="003E5DF8" w:rsidP="00183CC4">
      <w:pPr>
        <w:spacing w:after="0" w:line="240" w:lineRule="auto"/>
        <w:ind w:firstLine="709"/>
        <w:contextualSpacing/>
        <w:jc w:val="right"/>
        <w:rPr>
          <w:rFonts w:ascii="Times New Roman" w:hAnsi="Times New Roman" w:cs="Times New Roman"/>
          <w:b/>
          <w:sz w:val="24"/>
          <w:szCs w:val="24"/>
        </w:rPr>
      </w:pPr>
      <w:r w:rsidRPr="00B464CB">
        <w:rPr>
          <w:rFonts w:ascii="Times New Roman" w:hAnsi="Times New Roman" w:cs="Times New Roman"/>
          <w:sz w:val="24"/>
          <w:szCs w:val="24"/>
        </w:rPr>
        <w:t>«28» августа  202</w:t>
      </w:r>
      <w:r w:rsidR="006632C0" w:rsidRPr="00B464CB">
        <w:rPr>
          <w:rFonts w:ascii="Times New Roman" w:hAnsi="Times New Roman" w:cs="Times New Roman"/>
          <w:sz w:val="24"/>
          <w:szCs w:val="24"/>
        </w:rPr>
        <w:t>2</w:t>
      </w:r>
      <w:r w:rsidRPr="00B464CB">
        <w:rPr>
          <w:rFonts w:ascii="Times New Roman" w:hAnsi="Times New Roman" w:cs="Times New Roman"/>
          <w:sz w:val="24"/>
          <w:szCs w:val="24"/>
        </w:rPr>
        <w:t>г.</w:t>
      </w:r>
    </w:p>
    <w:p w:rsidR="003E5DF8" w:rsidRPr="00B464CB" w:rsidRDefault="003E5DF8" w:rsidP="00B464CB">
      <w:pPr>
        <w:spacing w:after="0" w:line="360" w:lineRule="auto"/>
        <w:ind w:firstLine="709"/>
        <w:jc w:val="both"/>
        <w:rPr>
          <w:rFonts w:ascii="Times New Roman" w:hAnsi="Times New Roman" w:cs="Times New Roman"/>
          <w:b/>
          <w:bCs/>
          <w:sz w:val="24"/>
          <w:szCs w:val="24"/>
        </w:rPr>
      </w:pPr>
    </w:p>
    <w:p w:rsidR="003E5DF8" w:rsidRPr="00183CC4" w:rsidRDefault="003E5DF8" w:rsidP="00B464CB">
      <w:pPr>
        <w:spacing w:after="0" w:line="360" w:lineRule="auto"/>
        <w:ind w:firstLine="709"/>
        <w:jc w:val="center"/>
        <w:rPr>
          <w:rFonts w:ascii="Times New Roman" w:hAnsi="Times New Roman" w:cs="Times New Roman"/>
          <w:b/>
          <w:bCs/>
          <w:sz w:val="24"/>
          <w:szCs w:val="24"/>
        </w:rPr>
      </w:pPr>
      <w:r w:rsidRPr="00183CC4">
        <w:rPr>
          <w:rFonts w:ascii="Times New Roman" w:hAnsi="Times New Roman" w:cs="Times New Roman"/>
          <w:b/>
          <w:bCs/>
          <w:sz w:val="24"/>
          <w:szCs w:val="24"/>
        </w:rPr>
        <w:t>Муниципальное бюджетное дошкольное образовательное учреждение</w:t>
      </w:r>
    </w:p>
    <w:p w:rsidR="003E5DF8" w:rsidRPr="00183CC4" w:rsidRDefault="003E5DF8" w:rsidP="00B464CB">
      <w:pPr>
        <w:spacing w:after="0" w:line="360" w:lineRule="auto"/>
        <w:ind w:firstLine="709"/>
        <w:jc w:val="center"/>
        <w:rPr>
          <w:rFonts w:ascii="Times New Roman" w:hAnsi="Times New Roman" w:cs="Times New Roman"/>
          <w:b/>
          <w:bCs/>
          <w:sz w:val="24"/>
          <w:szCs w:val="24"/>
        </w:rPr>
      </w:pPr>
      <w:r w:rsidRPr="00183CC4">
        <w:rPr>
          <w:rFonts w:ascii="Times New Roman" w:hAnsi="Times New Roman" w:cs="Times New Roman"/>
          <w:b/>
          <w:bCs/>
          <w:sz w:val="24"/>
          <w:szCs w:val="24"/>
        </w:rPr>
        <w:t>«Детский сад комбинированного вида  № 22 «Белочка»</w:t>
      </w:r>
    </w:p>
    <w:p w:rsidR="003E5DF8" w:rsidRPr="00183CC4" w:rsidRDefault="003E5DF8" w:rsidP="00B464CB">
      <w:pPr>
        <w:spacing w:after="0" w:line="360" w:lineRule="auto"/>
        <w:ind w:firstLine="709"/>
        <w:jc w:val="center"/>
        <w:rPr>
          <w:rFonts w:ascii="Times New Roman" w:hAnsi="Times New Roman" w:cs="Times New Roman"/>
          <w:b/>
          <w:bCs/>
          <w:sz w:val="24"/>
          <w:szCs w:val="24"/>
        </w:rPr>
      </w:pPr>
      <w:r w:rsidRPr="00183CC4">
        <w:rPr>
          <w:rFonts w:ascii="Times New Roman" w:hAnsi="Times New Roman" w:cs="Times New Roman"/>
          <w:b/>
          <w:bCs/>
          <w:sz w:val="24"/>
          <w:szCs w:val="24"/>
        </w:rPr>
        <w:t>План работы по профилактике детского дорожно-транспортного травматизма</w:t>
      </w:r>
    </w:p>
    <w:p w:rsidR="003E5DF8" w:rsidRPr="00183CC4" w:rsidRDefault="003E5DF8" w:rsidP="00B464CB">
      <w:pPr>
        <w:spacing w:after="0" w:line="360" w:lineRule="auto"/>
        <w:ind w:firstLine="709"/>
        <w:jc w:val="center"/>
        <w:rPr>
          <w:rFonts w:ascii="Times New Roman" w:hAnsi="Times New Roman" w:cs="Times New Roman"/>
          <w:b/>
          <w:bCs/>
          <w:sz w:val="24"/>
          <w:szCs w:val="24"/>
        </w:rPr>
      </w:pPr>
      <w:r w:rsidRPr="00183CC4">
        <w:rPr>
          <w:rFonts w:ascii="Times New Roman" w:hAnsi="Times New Roman" w:cs="Times New Roman"/>
          <w:b/>
          <w:bCs/>
          <w:sz w:val="24"/>
          <w:szCs w:val="24"/>
        </w:rPr>
        <w:t>202</w:t>
      </w:r>
      <w:r w:rsidR="006632C0" w:rsidRPr="00183CC4">
        <w:rPr>
          <w:rFonts w:ascii="Times New Roman" w:hAnsi="Times New Roman" w:cs="Times New Roman"/>
          <w:b/>
          <w:bCs/>
          <w:sz w:val="24"/>
          <w:szCs w:val="24"/>
        </w:rPr>
        <w:t>2</w:t>
      </w:r>
      <w:r w:rsidRPr="00183CC4">
        <w:rPr>
          <w:rFonts w:ascii="Times New Roman" w:hAnsi="Times New Roman" w:cs="Times New Roman"/>
          <w:b/>
          <w:bCs/>
          <w:sz w:val="24"/>
          <w:szCs w:val="24"/>
        </w:rPr>
        <w:t>-202</w:t>
      </w:r>
      <w:r w:rsidR="006632C0" w:rsidRPr="00183CC4">
        <w:rPr>
          <w:rFonts w:ascii="Times New Roman" w:hAnsi="Times New Roman" w:cs="Times New Roman"/>
          <w:b/>
          <w:bCs/>
          <w:sz w:val="24"/>
          <w:szCs w:val="24"/>
        </w:rPr>
        <w:t>3</w:t>
      </w:r>
      <w:r w:rsidRPr="00183CC4">
        <w:rPr>
          <w:rFonts w:ascii="Times New Roman" w:hAnsi="Times New Roman" w:cs="Times New Roman"/>
          <w:b/>
          <w:bCs/>
          <w:sz w:val="24"/>
          <w:szCs w:val="24"/>
        </w:rPr>
        <w:t xml:space="preserve"> учебный год</w:t>
      </w:r>
    </w:p>
    <w:p w:rsidR="003E5DF8" w:rsidRPr="00B464CB" w:rsidRDefault="003E5DF8" w:rsidP="00B464CB">
      <w:pPr>
        <w:spacing w:after="0" w:line="360" w:lineRule="auto"/>
        <w:ind w:firstLine="709"/>
        <w:jc w:val="both"/>
        <w:rPr>
          <w:rFonts w:ascii="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8"/>
        <w:gridCol w:w="3977"/>
        <w:gridCol w:w="2592"/>
        <w:gridCol w:w="2368"/>
      </w:tblGrid>
      <w:tr w:rsidR="003E5DF8" w:rsidRPr="00B464CB" w:rsidTr="003E5DF8">
        <w:tc>
          <w:tcPr>
            <w:tcW w:w="628" w:type="dxa"/>
            <w:shd w:val="clear" w:color="auto" w:fill="auto"/>
          </w:tcPr>
          <w:p w:rsidR="003E5DF8" w:rsidRPr="00B464CB" w:rsidRDefault="003E5DF8" w:rsidP="00B464CB">
            <w:pPr>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w:t>
            </w:r>
          </w:p>
        </w:tc>
        <w:tc>
          <w:tcPr>
            <w:tcW w:w="3981" w:type="dxa"/>
            <w:shd w:val="clear" w:color="auto" w:fill="auto"/>
          </w:tcPr>
          <w:p w:rsidR="003E5DF8" w:rsidRPr="00B464CB" w:rsidRDefault="003E5DF8" w:rsidP="00B464CB">
            <w:pPr>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Содержание</w:t>
            </w:r>
          </w:p>
        </w:tc>
        <w:tc>
          <w:tcPr>
            <w:tcW w:w="2592" w:type="dxa"/>
            <w:shd w:val="clear" w:color="auto" w:fill="auto"/>
          </w:tcPr>
          <w:p w:rsidR="003E5DF8" w:rsidRPr="00B464CB" w:rsidRDefault="003E5DF8" w:rsidP="00B464CB">
            <w:pPr>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Сроки</w:t>
            </w:r>
          </w:p>
        </w:tc>
        <w:tc>
          <w:tcPr>
            <w:tcW w:w="2370" w:type="dxa"/>
            <w:shd w:val="clear" w:color="auto" w:fill="auto"/>
          </w:tcPr>
          <w:p w:rsidR="003E5DF8" w:rsidRPr="00B464CB" w:rsidRDefault="003E5DF8" w:rsidP="00B464CB">
            <w:pPr>
              <w:spacing w:after="0" w:line="360" w:lineRule="auto"/>
              <w:ind w:firstLine="30"/>
              <w:jc w:val="both"/>
              <w:rPr>
                <w:rFonts w:ascii="Times New Roman" w:hAnsi="Times New Roman" w:cs="Times New Roman"/>
                <w:sz w:val="24"/>
                <w:szCs w:val="24"/>
              </w:rPr>
            </w:pPr>
            <w:r w:rsidRPr="00B464CB">
              <w:rPr>
                <w:rFonts w:ascii="Times New Roman" w:hAnsi="Times New Roman" w:cs="Times New Roman"/>
                <w:sz w:val="24"/>
                <w:szCs w:val="24"/>
              </w:rPr>
              <w:t>Ответственные</w:t>
            </w:r>
          </w:p>
        </w:tc>
      </w:tr>
      <w:tr w:rsidR="003E5DF8" w:rsidRPr="00B464CB" w:rsidTr="003E5DF8">
        <w:tc>
          <w:tcPr>
            <w:tcW w:w="9571" w:type="dxa"/>
            <w:gridSpan w:val="4"/>
            <w:shd w:val="clear" w:color="auto" w:fill="auto"/>
          </w:tcPr>
          <w:p w:rsidR="003E5DF8" w:rsidRPr="00B464CB" w:rsidRDefault="003E5DF8" w:rsidP="00B464CB">
            <w:pPr>
              <w:spacing w:after="0" w:line="360" w:lineRule="auto"/>
              <w:ind w:firstLine="709"/>
              <w:jc w:val="both"/>
              <w:rPr>
                <w:rFonts w:ascii="Times New Roman" w:hAnsi="Times New Roman" w:cs="Times New Roman"/>
                <w:b/>
                <w:bCs/>
                <w:sz w:val="24"/>
                <w:szCs w:val="24"/>
              </w:rPr>
            </w:pPr>
            <w:r w:rsidRPr="00B464CB">
              <w:rPr>
                <w:rFonts w:ascii="Times New Roman" w:hAnsi="Times New Roman" w:cs="Times New Roman"/>
                <w:b/>
                <w:bCs/>
                <w:sz w:val="24"/>
                <w:szCs w:val="24"/>
              </w:rPr>
              <w:t>Организационно-управленческая работа</w:t>
            </w:r>
          </w:p>
        </w:tc>
      </w:tr>
      <w:tr w:rsidR="003E5DF8" w:rsidRPr="00B464CB" w:rsidTr="003E5DF8">
        <w:tc>
          <w:tcPr>
            <w:tcW w:w="628" w:type="dxa"/>
            <w:shd w:val="clear" w:color="auto" w:fill="auto"/>
          </w:tcPr>
          <w:p w:rsidR="003E5DF8" w:rsidRPr="00B464CB" w:rsidRDefault="003E5DF8" w:rsidP="00860B59">
            <w:pPr>
              <w:widowControl w:val="0"/>
              <w:numPr>
                <w:ilvl w:val="0"/>
                <w:numId w:val="1"/>
              </w:numPr>
              <w:spacing w:after="0" w:line="360" w:lineRule="auto"/>
              <w:ind w:firstLine="709"/>
              <w:jc w:val="both"/>
              <w:rPr>
                <w:rFonts w:ascii="Times New Roman" w:hAnsi="Times New Roman" w:cs="Times New Roman"/>
                <w:sz w:val="24"/>
                <w:szCs w:val="24"/>
              </w:rPr>
            </w:pPr>
          </w:p>
        </w:tc>
        <w:tc>
          <w:tcPr>
            <w:tcW w:w="3981" w:type="dxa"/>
            <w:shd w:val="clear" w:color="auto" w:fill="auto"/>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Мониторинг обеспеченности групп учебно-методическими и материально-техническими условиями для обучения детей правилам поведения на улице</w:t>
            </w:r>
          </w:p>
        </w:tc>
        <w:tc>
          <w:tcPr>
            <w:tcW w:w="2592" w:type="dxa"/>
            <w:shd w:val="clear" w:color="auto" w:fill="auto"/>
          </w:tcPr>
          <w:p w:rsidR="003E5DF8" w:rsidRPr="00B464CB" w:rsidRDefault="003E5DF8" w:rsidP="00B464CB">
            <w:pPr>
              <w:tabs>
                <w:tab w:val="left" w:pos="7371"/>
              </w:tabs>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Июнь-июль</w:t>
            </w:r>
          </w:p>
        </w:tc>
        <w:tc>
          <w:tcPr>
            <w:tcW w:w="2370" w:type="dxa"/>
            <w:shd w:val="clear" w:color="auto" w:fill="auto"/>
          </w:tcPr>
          <w:p w:rsidR="003E5DF8" w:rsidRPr="00B464CB" w:rsidRDefault="003E5DF8" w:rsidP="00B464CB">
            <w:pPr>
              <w:tabs>
                <w:tab w:val="left" w:pos="7371"/>
              </w:tabs>
              <w:spacing w:after="0" w:line="360" w:lineRule="auto"/>
              <w:ind w:firstLine="30"/>
              <w:jc w:val="both"/>
              <w:rPr>
                <w:rFonts w:ascii="Times New Roman" w:hAnsi="Times New Roman" w:cs="Times New Roman"/>
                <w:sz w:val="24"/>
                <w:szCs w:val="24"/>
              </w:rPr>
            </w:pPr>
            <w:r w:rsidRPr="00B464CB">
              <w:rPr>
                <w:rFonts w:ascii="Times New Roman" w:hAnsi="Times New Roman" w:cs="Times New Roman"/>
                <w:sz w:val="24"/>
                <w:szCs w:val="24"/>
              </w:rPr>
              <w:t>Заведующий,</w:t>
            </w:r>
          </w:p>
          <w:p w:rsidR="003E5DF8" w:rsidRPr="00B464CB" w:rsidRDefault="003E5DF8" w:rsidP="00B464CB">
            <w:pPr>
              <w:tabs>
                <w:tab w:val="left" w:pos="7371"/>
              </w:tabs>
              <w:spacing w:after="0" w:line="360" w:lineRule="auto"/>
              <w:ind w:firstLine="30"/>
              <w:jc w:val="both"/>
              <w:rPr>
                <w:rFonts w:ascii="Times New Roman" w:hAnsi="Times New Roman" w:cs="Times New Roman"/>
                <w:sz w:val="24"/>
                <w:szCs w:val="24"/>
              </w:rPr>
            </w:pPr>
            <w:r w:rsidRPr="00B464CB">
              <w:rPr>
                <w:rFonts w:ascii="Times New Roman" w:hAnsi="Times New Roman" w:cs="Times New Roman"/>
                <w:sz w:val="24"/>
                <w:szCs w:val="24"/>
              </w:rPr>
              <w:t>ст. воспитатель</w:t>
            </w:r>
          </w:p>
        </w:tc>
      </w:tr>
      <w:tr w:rsidR="003E5DF8" w:rsidRPr="00B464CB" w:rsidTr="003E5DF8">
        <w:tc>
          <w:tcPr>
            <w:tcW w:w="628" w:type="dxa"/>
            <w:shd w:val="clear" w:color="auto" w:fill="auto"/>
          </w:tcPr>
          <w:p w:rsidR="003E5DF8" w:rsidRPr="00B464CB" w:rsidRDefault="003E5DF8" w:rsidP="00860B59">
            <w:pPr>
              <w:widowControl w:val="0"/>
              <w:numPr>
                <w:ilvl w:val="0"/>
                <w:numId w:val="1"/>
              </w:numPr>
              <w:spacing w:after="0" w:line="360" w:lineRule="auto"/>
              <w:ind w:firstLine="709"/>
              <w:jc w:val="both"/>
              <w:rPr>
                <w:rFonts w:ascii="Times New Roman" w:hAnsi="Times New Roman" w:cs="Times New Roman"/>
                <w:sz w:val="24"/>
                <w:szCs w:val="24"/>
              </w:rPr>
            </w:pPr>
          </w:p>
        </w:tc>
        <w:tc>
          <w:tcPr>
            <w:tcW w:w="3981" w:type="dxa"/>
            <w:shd w:val="clear" w:color="auto" w:fill="auto"/>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Обновление и пополнение учебно-методического комплекса по ПДД</w:t>
            </w:r>
          </w:p>
        </w:tc>
        <w:tc>
          <w:tcPr>
            <w:tcW w:w="2592" w:type="dxa"/>
            <w:shd w:val="clear" w:color="auto" w:fill="auto"/>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1 раз в год</w:t>
            </w:r>
          </w:p>
        </w:tc>
        <w:tc>
          <w:tcPr>
            <w:tcW w:w="2370" w:type="dxa"/>
            <w:shd w:val="clear" w:color="auto" w:fill="auto"/>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Заведующий</w:t>
            </w:r>
          </w:p>
        </w:tc>
      </w:tr>
      <w:tr w:rsidR="003E5DF8" w:rsidRPr="00B464CB" w:rsidTr="003E5DF8">
        <w:tc>
          <w:tcPr>
            <w:tcW w:w="628" w:type="dxa"/>
            <w:shd w:val="clear" w:color="auto" w:fill="auto"/>
          </w:tcPr>
          <w:p w:rsidR="003E5DF8" w:rsidRPr="00B464CB" w:rsidRDefault="003E5DF8" w:rsidP="00860B59">
            <w:pPr>
              <w:widowControl w:val="0"/>
              <w:numPr>
                <w:ilvl w:val="0"/>
                <w:numId w:val="1"/>
              </w:numPr>
              <w:spacing w:after="0" w:line="360" w:lineRule="auto"/>
              <w:ind w:firstLine="709"/>
              <w:jc w:val="both"/>
              <w:rPr>
                <w:rFonts w:ascii="Times New Roman" w:hAnsi="Times New Roman" w:cs="Times New Roman"/>
                <w:sz w:val="24"/>
                <w:szCs w:val="24"/>
              </w:rPr>
            </w:pPr>
          </w:p>
        </w:tc>
        <w:tc>
          <w:tcPr>
            <w:tcW w:w="3981" w:type="dxa"/>
            <w:shd w:val="clear" w:color="auto" w:fill="auto"/>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Размещение материалов на сайте МБДОУ № 22 по профилактике дорожно-транспортного травматизма, аналитических материалов аварийности в Режевском  городском округе, Свердловской области</w:t>
            </w:r>
          </w:p>
        </w:tc>
        <w:tc>
          <w:tcPr>
            <w:tcW w:w="2592" w:type="dxa"/>
            <w:shd w:val="clear" w:color="auto" w:fill="auto"/>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ежемесячно</w:t>
            </w:r>
          </w:p>
        </w:tc>
        <w:tc>
          <w:tcPr>
            <w:tcW w:w="2370" w:type="dxa"/>
            <w:shd w:val="clear" w:color="auto" w:fill="auto"/>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Ст. воспитатель</w:t>
            </w:r>
          </w:p>
        </w:tc>
      </w:tr>
      <w:tr w:rsidR="003E5DF8" w:rsidRPr="00B464CB" w:rsidTr="003E5DF8">
        <w:trPr>
          <w:trHeight w:val="467"/>
        </w:trPr>
        <w:tc>
          <w:tcPr>
            <w:tcW w:w="628" w:type="dxa"/>
            <w:shd w:val="clear" w:color="auto" w:fill="auto"/>
          </w:tcPr>
          <w:p w:rsidR="003E5DF8" w:rsidRPr="00B464CB" w:rsidRDefault="003E5DF8" w:rsidP="00860B59">
            <w:pPr>
              <w:widowControl w:val="0"/>
              <w:numPr>
                <w:ilvl w:val="0"/>
                <w:numId w:val="1"/>
              </w:numPr>
              <w:spacing w:after="0" w:line="360" w:lineRule="auto"/>
              <w:ind w:firstLine="709"/>
              <w:jc w:val="both"/>
              <w:rPr>
                <w:rFonts w:ascii="Times New Roman" w:hAnsi="Times New Roman" w:cs="Times New Roman"/>
                <w:sz w:val="24"/>
                <w:szCs w:val="24"/>
              </w:rPr>
            </w:pPr>
          </w:p>
        </w:tc>
        <w:tc>
          <w:tcPr>
            <w:tcW w:w="3981" w:type="dxa"/>
            <w:shd w:val="clear" w:color="auto" w:fill="auto"/>
          </w:tcPr>
          <w:p w:rsidR="003E5DF8" w:rsidRPr="00B464CB" w:rsidRDefault="003E5DF8" w:rsidP="00B464CB">
            <w:pPr>
              <w:tabs>
                <w:tab w:val="left" w:pos="7371"/>
              </w:tabs>
              <w:spacing w:after="0" w:line="360" w:lineRule="auto"/>
              <w:ind w:hanging="61"/>
              <w:jc w:val="both"/>
              <w:rPr>
                <w:rFonts w:ascii="Times New Roman" w:hAnsi="Times New Roman" w:cs="Times New Roman"/>
                <w:sz w:val="24"/>
                <w:szCs w:val="24"/>
              </w:rPr>
            </w:pPr>
            <w:r w:rsidRPr="00B464CB">
              <w:rPr>
                <w:rFonts w:ascii="Times New Roman" w:hAnsi="Times New Roman" w:cs="Times New Roman"/>
                <w:sz w:val="24"/>
                <w:szCs w:val="24"/>
              </w:rPr>
              <w:t>Инструктаж педагогических работников по охране жизни и здоровья детей, профилактике ДТП</w:t>
            </w:r>
          </w:p>
        </w:tc>
        <w:tc>
          <w:tcPr>
            <w:tcW w:w="2592" w:type="dxa"/>
            <w:shd w:val="clear" w:color="auto" w:fill="auto"/>
          </w:tcPr>
          <w:p w:rsidR="003E5DF8" w:rsidRPr="00B464CB" w:rsidRDefault="003E5DF8" w:rsidP="00B464CB">
            <w:pPr>
              <w:tabs>
                <w:tab w:val="left" w:pos="7371"/>
              </w:tabs>
              <w:spacing w:after="0" w:line="360" w:lineRule="auto"/>
              <w:ind w:hanging="61"/>
              <w:jc w:val="both"/>
              <w:rPr>
                <w:rFonts w:ascii="Times New Roman" w:hAnsi="Times New Roman" w:cs="Times New Roman"/>
                <w:sz w:val="24"/>
                <w:szCs w:val="24"/>
              </w:rPr>
            </w:pPr>
            <w:r w:rsidRPr="00B464CB">
              <w:rPr>
                <w:rFonts w:ascii="Times New Roman" w:hAnsi="Times New Roman" w:cs="Times New Roman"/>
                <w:sz w:val="24"/>
                <w:szCs w:val="24"/>
              </w:rPr>
              <w:t>1 раз в полугодие</w:t>
            </w:r>
          </w:p>
        </w:tc>
        <w:tc>
          <w:tcPr>
            <w:tcW w:w="2370" w:type="dxa"/>
            <w:shd w:val="clear" w:color="auto" w:fill="auto"/>
          </w:tcPr>
          <w:p w:rsidR="003E5DF8" w:rsidRPr="00B464CB" w:rsidRDefault="003E5DF8" w:rsidP="00B464CB">
            <w:pPr>
              <w:tabs>
                <w:tab w:val="left" w:pos="7371"/>
              </w:tabs>
              <w:spacing w:after="0" w:line="360" w:lineRule="auto"/>
              <w:ind w:hanging="61"/>
              <w:jc w:val="both"/>
              <w:rPr>
                <w:rFonts w:ascii="Times New Roman" w:hAnsi="Times New Roman" w:cs="Times New Roman"/>
                <w:sz w:val="24"/>
                <w:szCs w:val="24"/>
              </w:rPr>
            </w:pPr>
            <w:r w:rsidRPr="00B464CB">
              <w:rPr>
                <w:rFonts w:ascii="Times New Roman" w:hAnsi="Times New Roman" w:cs="Times New Roman"/>
                <w:sz w:val="24"/>
                <w:szCs w:val="24"/>
              </w:rPr>
              <w:t>Заведующий</w:t>
            </w:r>
          </w:p>
        </w:tc>
      </w:tr>
      <w:tr w:rsidR="003E5DF8" w:rsidRPr="00B464CB" w:rsidTr="003E5DF8">
        <w:trPr>
          <w:trHeight w:val="467"/>
        </w:trPr>
        <w:tc>
          <w:tcPr>
            <w:tcW w:w="628" w:type="dxa"/>
            <w:shd w:val="clear" w:color="auto" w:fill="auto"/>
          </w:tcPr>
          <w:p w:rsidR="003E5DF8" w:rsidRPr="00B464CB" w:rsidRDefault="003E5DF8" w:rsidP="00860B59">
            <w:pPr>
              <w:widowControl w:val="0"/>
              <w:numPr>
                <w:ilvl w:val="0"/>
                <w:numId w:val="1"/>
              </w:numPr>
              <w:spacing w:after="0" w:line="360" w:lineRule="auto"/>
              <w:ind w:firstLine="709"/>
              <w:jc w:val="both"/>
              <w:rPr>
                <w:rFonts w:ascii="Times New Roman" w:hAnsi="Times New Roman" w:cs="Times New Roman"/>
                <w:sz w:val="24"/>
                <w:szCs w:val="24"/>
              </w:rPr>
            </w:pPr>
          </w:p>
        </w:tc>
        <w:tc>
          <w:tcPr>
            <w:tcW w:w="3981" w:type="dxa"/>
            <w:shd w:val="clear" w:color="auto" w:fill="auto"/>
          </w:tcPr>
          <w:p w:rsidR="003E5DF8" w:rsidRPr="00B464CB" w:rsidRDefault="003E5DF8" w:rsidP="00B464CB">
            <w:pPr>
              <w:tabs>
                <w:tab w:val="left" w:pos="7371"/>
              </w:tabs>
              <w:spacing w:after="0" w:line="360" w:lineRule="auto"/>
              <w:ind w:hanging="61"/>
              <w:jc w:val="both"/>
              <w:rPr>
                <w:rFonts w:ascii="Times New Roman" w:hAnsi="Times New Roman" w:cs="Times New Roman"/>
                <w:sz w:val="24"/>
                <w:szCs w:val="24"/>
              </w:rPr>
            </w:pPr>
            <w:r w:rsidRPr="00B464CB">
              <w:rPr>
                <w:rFonts w:ascii="Times New Roman" w:hAnsi="Times New Roman" w:cs="Times New Roman"/>
                <w:sz w:val="24"/>
                <w:szCs w:val="24"/>
              </w:rPr>
              <w:t>Организация подписки на газету «Добрая Дорога Детства»</w:t>
            </w:r>
          </w:p>
        </w:tc>
        <w:tc>
          <w:tcPr>
            <w:tcW w:w="2592" w:type="dxa"/>
            <w:shd w:val="clear" w:color="auto" w:fill="auto"/>
          </w:tcPr>
          <w:p w:rsidR="003E5DF8" w:rsidRPr="00B464CB" w:rsidRDefault="003E5DF8" w:rsidP="00B464CB">
            <w:pPr>
              <w:tabs>
                <w:tab w:val="left" w:pos="7371"/>
              </w:tabs>
              <w:spacing w:after="0" w:line="360" w:lineRule="auto"/>
              <w:ind w:hanging="61"/>
              <w:jc w:val="both"/>
              <w:rPr>
                <w:rFonts w:ascii="Times New Roman" w:hAnsi="Times New Roman" w:cs="Times New Roman"/>
                <w:sz w:val="24"/>
                <w:szCs w:val="24"/>
              </w:rPr>
            </w:pPr>
            <w:r w:rsidRPr="00B464CB">
              <w:rPr>
                <w:rFonts w:ascii="Times New Roman" w:hAnsi="Times New Roman" w:cs="Times New Roman"/>
                <w:sz w:val="24"/>
                <w:szCs w:val="24"/>
              </w:rPr>
              <w:t>1 раз в полугодие</w:t>
            </w:r>
          </w:p>
        </w:tc>
        <w:tc>
          <w:tcPr>
            <w:tcW w:w="2370" w:type="dxa"/>
            <w:shd w:val="clear" w:color="auto" w:fill="auto"/>
          </w:tcPr>
          <w:p w:rsidR="003E5DF8" w:rsidRPr="00B464CB" w:rsidRDefault="003E5DF8" w:rsidP="00B464CB">
            <w:pPr>
              <w:tabs>
                <w:tab w:val="left" w:pos="7371"/>
              </w:tabs>
              <w:spacing w:after="0" w:line="360" w:lineRule="auto"/>
              <w:ind w:hanging="61"/>
              <w:jc w:val="both"/>
              <w:rPr>
                <w:rFonts w:ascii="Times New Roman" w:hAnsi="Times New Roman" w:cs="Times New Roman"/>
                <w:sz w:val="24"/>
                <w:szCs w:val="24"/>
              </w:rPr>
            </w:pPr>
            <w:r w:rsidRPr="00B464CB">
              <w:rPr>
                <w:rFonts w:ascii="Times New Roman" w:hAnsi="Times New Roman" w:cs="Times New Roman"/>
                <w:sz w:val="24"/>
                <w:szCs w:val="24"/>
              </w:rPr>
              <w:t>Заведующий</w:t>
            </w:r>
          </w:p>
        </w:tc>
      </w:tr>
      <w:tr w:rsidR="003E5DF8" w:rsidRPr="00B464CB" w:rsidTr="003E5DF8">
        <w:trPr>
          <w:trHeight w:val="467"/>
        </w:trPr>
        <w:tc>
          <w:tcPr>
            <w:tcW w:w="628" w:type="dxa"/>
            <w:shd w:val="clear" w:color="auto" w:fill="auto"/>
          </w:tcPr>
          <w:p w:rsidR="003E5DF8" w:rsidRPr="00B464CB" w:rsidRDefault="003E5DF8" w:rsidP="00860B59">
            <w:pPr>
              <w:widowControl w:val="0"/>
              <w:numPr>
                <w:ilvl w:val="0"/>
                <w:numId w:val="1"/>
              </w:numPr>
              <w:spacing w:after="0" w:line="360" w:lineRule="auto"/>
              <w:ind w:firstLine="709"/>
              <w:jc w:val="both"/>
              <w:rPr>
                <w:rFonts w:ascii="Times New Roman" w:hAnsi="Times New Roman" w:cs="Times New Roman"/>
                <w:sz w:val="24"/>
                <w:szCs w:val="24"/>
              </w:rPr>
            </w:pPr>
          </w:p>
        </w:tc>
        <w:tc>
          <w:tcPr>
            <w:tcW w:w="3981" w:type="dxa"/>
            <w:shd w:val="clear" w:color="auto" w:fill="auto"/>
          </w:tcPr>
          <w:p w:rsidR="003E5DF8" w:rsidRPr="00B464CB" w:rsidRDefault="003E5DF8" w:rsidP="00B464CB">
            <w:pPr>
              <w:tabs>
                <w:tab w:val="left" w:pos="7371"/>
              </w:tabs>
              <w:spacing w:after="0" w:line="360" w:lineRule="auto"/>
              <w:ind w:hanging="61"/>
              <w:jc w:val="both"/>
              <w:rPr>
                <w:rFonts w:ascii="Times New Roman" w:hAnsi="Times New Roman" w:cs="Times New Roman"/>
                <w:sz w:val="24"/>
                <w:szCs w:val="24"/>
              </w:rPr>
            </w:pPr>
            <w:r w:rsidRPr="00B464CB">
              <w:rPr>
                <w:rFonts w:ascii="Times New Roman" w:hAnsi="Times New Roman" w:cs="Times New Roman"/>
                <w:sz w:val="24"/>
                <w:szCs w:val="24"/>
              </w:rPr>
              <w:t>Организация акции по ликвидации наледи на территории и санитарной зоны детского сада: «Гололёд!»</w:t>
            </w:r>
          </w:p>
        </w:tc>
        <w:tc>
          <w:tcPr>
            <w:tcW w:w="2592" w:type="dxa"/>
            <w:shd w:val="clear" w:color="auto" w:fill="auto"/>
          </w:tcPr>
          <w:p w:rsidR="003E5DF8" w:rsidRPr="00B464CB" w:rsidRDefault="003E5DF8" w:rsidP="00B464CB">
            <w:pPr>
              <w:tabs>
                <w:tab w:val="left" w:pos="7371"/>
              </w:tabs>
              <w:spacing w:after="0" w:line="360" w:lineRule="auto"/>
              <w:ind w:hanging="61"/>
              <w:jc w:val="both"/>
              <w:rPr>
                <w:rFonts w:ascii="Times New Roman" w:hAnsi="Times New Roman" w:cs="Times New Roman"/>
                <w:sz w:val="24"/>
                <w:szCs w:val="24"/>
              </w:rPr>
            </w:pPr>
            <w:r w:rsidRPr="00B464CB">
              <w:rPr>
                <w:rFonts w:ascii="Times New Roman" w:hAnsi="Times New Roman" w:cs="Times New Roman"/>
                <w:sz w:val="24"/>
                <w:szCs w:val="24"/>
              </w:rPr>
              <w:t>февраль</w:t>
            </w:r>
          </w:p>
        </w:tc>
        <w:tc>
          <w:tcPr>
            <w:tcW w:w="2370" w:type="dxa"/>
            <w:shd w:val="clear" w:color="auto" w:fill="auto"/>
          </w:tcPr>
          <w:p w:rsidR="003E5DF8" w:rsidRPr="00B464CB" w:rsidRDefault="003E5DF8" w:rsidP="00B464CB">
            <w:pPr>
              <w:tabs>
                <w:tab w:val="left" w:pos="7371"/>
              </w:tabs>
              <w:spacing w:after="0" w:line="360" w:lineRule="auto"/>
              <w:ind w:hanging="61"/>
              <w:jc w:val="both"/>
              <w:rPr>
                <w:rFonts w:ascii="Times New Roman" w:hAnsi="Times New Roman" w:cs="Times New Roman"/>
                <w:sz w:val="24"/>
                <w:szCs w:val="24"/>
              </w:rPr>
            </w:pPr>
            <w:r w:rsidRPr="00B464CB">
              <w:rPr>
                <w:rFonts w:ascii="Times New Roman" w:hAnsi="Times New Roman" w:cs="Times New Roman"/>
                <w:sz w:val="24"/>
                <w:szCs w:val="24"/>
              </w:rPr>
              <w:t>Заведующий</w:t>
            </w:r>
          </w:p>
        </w:tc>
      </w:tr>
      <w:tr w:rsidR="003E5DF8" w:rsidRPr="00B464CB" w:rsidTr="003E5DF8">
        <w:tc>
          <w:tcPr>
            <w:tcW w:w="9571" w:type="dxa"/>
            <w:gridSpan w:val="4"/>
            <w:shd w:val="clear" w:color="auto" w:fill="auto"/>
          </w:tcPr>
          <w:p w:rsidR="003E5DF8" w:rsidRPr="00B464CB" w:rsidRDefault="003E5DF8" w:rsidP="00B464CB">
            <w:pPr>
              <w:spacing w:after="0" w:line="360" w:lineRule="auto"/>
              <w:ind w:firstLine="709"/>
              <w:jc w:val="both"/>
              <w:rPr>
                <w:rFonts w:ascii="Times New Roman" w:hAnsi="Times New Roman" w:cs="Times New Roman"/>
                <w:b/>
                <w:bCs/>
                <w:sz w:val="24"/>
                <w:szCs w:val="24"/>
              </w:rPr>
            </w:pPr>
            <w:r w:rsidRPr="00B464CB">
              <w:rPr>
                <w:rFonts w:ascii="Times New Roman" w:hAnsi="Times New Roman" w:cs="Times New Roman"/>
                <w:b/>
                <w:bCs/>
                <w:sz w:val="24"/>
                <w:szCs w:val="24"/>
              </w:rPr>
              <w:t>Организационно-методическая работа</w:t>
            </w:r>
          </w:p>
        </w:tc>
      </w:tr>
      <w:tr w:rsidR="003E5DF8" w:rsidRPr="00B464CB" w:rsidTr="003E5DF8">
        <w:tc>
          <w:tcPr>
            <w:tcW w:w="628" w:type="dxa"/>
            <w:shd w:val="clear" w:color="auto" w:fill="auto"/>
          </w:tcPr>
          <w:p w:rsidR="003E5DF8" w:rsidRPr="00B464CB" w:rsidRDefault="003E5DF8" w:rsidP="00860B59">
            <w:pPr>
              <w:widowControl w:val="0"/>
              <w:numPr>
                <w:ilvl w:val="0"/>
                <w:numId w:val="2"/>
              </w:numPr>
              <w:spacing w:after="0" w:line="360" w:lineRule="auto"/>
              <w:ind w:firstLine="709"/>
              <w:jc w:val="both"/>
              <w:rPr>
                <w:rFonts w:ascii="Times New Roman" w:hAnsi="Times New Roman" w:cs="Times New Roman"/>
                <w:sz w:val="24"/>
                <w:szCs w:val="24"/>
              </w:rPr>
            </w:pPr>
          </w:p>
        </w:tc>
        <w:tc>
          <w:tcPr>
            <w:tcW w:w="3981" w:type="dxa"/>
            <w:shd w:val="clear" w:color="auto" w:fill="auto"/>
            <w:vAlign w:val="bottom"/>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 xml:space="preserve">Оформление выставки методических пособий по профилактике ДТТ  </w:t>
            </w:r>
          </w:p>
        </w:tc>
        <w:tc>
          <w:tcPr>
            <w:tcW w:w="2592" w:type="dxa"/>
            <w:shd w:val="clear" w:color="auto" w:fill="auto"/>
            <w:vAlign w:val="bottom"/>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Сентябрь</w:t>
            </w:r>
          </w:p>
        </w:tc>
        <w:tc>
          <w:tcPr>
            <w:tcW w:w="2370" w:type="dxa"/>
            <w:shd w:val="clear" w:color="auto" w:fill="auto"/>
            <w:vAlign w:val="bottom"/>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Ст. воспитатель</w:t>
            </w:r>
          </w:p>
        </w:tc>
      </w:tr>
      <w:tr w:rsidR="003E5DF8" w:rsidRPr="00B464CB" w:rsidTr="003E5DF8">
        <w:tc>
          <w:tcPr>
            <w:tcW w:w="628" w:type="dxa"/>
            <w:shd w:val="clear" w:color="auto" w:fill="auto"/>
          </w:tcPr>
          <w:p w:rsidR="003E5DF8" w:rsidRPr="00B464CB" w:rsidRDefault="003E5DF8" w:rsidP="00860B59">
            <w:pPr>
              <w:widowControl w:val="0"/>
              <w:numPr>
                <w:ilvl w:val="0"/>
                <w:numId w:val="2"/>
              </w:numPr>
              <w:spacing w:after="0" w:line="360" w:lineRule="auto"/>
              <w:ind w:firstLine="709"/>
              <w:jc w:val="both"/>
              <w:rPr>
                <w:rFonts w:ascii="Times New Roman" w:hAnsi="Times New Roman" w:cs="Times New Roman"/>
                <w:sz w:val="24"/>
                <w:szCs w:val="24"/>
              </w:rPr>
            </w:pPr>
          </w:p>
        </w:tc>
        <w:tc>
          <w:tcPr>
            <w:tcW w:w="3981" w:type="dxa"/>
            <w:shd w:val="clear" w:color="auto" w:fill="auto"/>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Консультирование педагогов по теме «Организация работы с дошкольниками по профилактике дорожно-транспортного травматизма»</w:t>
            </w:r>
          </w:p>
        </w:tc>
        <w:tc>
          <w:tcPr>
            <w:tcW w:w="2592" w:type="dxa"/>
            <w:shd w:val="clear" w:color="auto" w:fill="auto"/>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1 раз в квартал</w:t>
            </w:r>
          </w:p>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lang w:val="en-US"/>
              </w:rPr>
              <w:t>(протоколы)</w:t>
            </w:r>
          </w:p>
        </w:tc>
        <w:tc>
          <w:tcPr>
            <w:tcW w:w="2370" w:type="dxa"/>
            <w:shd w:val="clear" w:color="auto" w:fill="auto"/>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Ст. воспитатель</w:t>
            </w:r>
          </w:p>
        </w:tc>
      </w:tr>
      <w:tr w:rsidR="003E5DF8" w:rsidRPr="00B464CB" w:rsidTr="003E5DF8">
        <w:tc>
          <w:tcPr>
            <w:tcW w:w="628" w:type="dxa"/>
            <w:shd w:val="clear" w:color="auto" w:fill="auto"/>
          </w:tcPr>
          <w:p w:rsidR="003E5DF8" w:rsidRPr="00B464CB" w:rsidRDefault="003E5DF8" w:rsidP="00860B59">
            <w:pPr>
              <w:widowControl w:val="0"/>
              <w:numPr>
                <w:ilvl w:val="0"/>
                <w:numId w:val="2"/>
              </w:numPr>
              <w:spacing w:after="0" w:line="360" w:lineRule="auto"/>
              <w:ind w:firstLine="709"/>
              <w:jc w:val="both"/>
              <w:rPr>
                <w:rFonts w:ascii="Times New Roman" w:hAnsi="Times New Roman" w:cs="Times New Roman"/>
                <w:sz w:val="24"/>
                <w:szCs w:val="24"/>
              </w:rPr>
            </w:pPr>
          </w:p>
        </w:tc>
        <w:tc>
          <w:tcPr>
            <w:tcW w:w="3981" w:type="dxa"/>
            <w:shd w:val="clear" w:color="auto" w:fill="auto"/>
            <w:vAlign w:val="bottom"/>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Обсуждение вопросов организации работы по профилактике ДТТ на Педагогическом Совете</w:t>
            </w:r>
          </w:p>
        </w:tc>
        <w:tc>
          <w:tcPr>
            <w:tcW w:w="2592" w:type="dxa"/>
            <w:shd w:val="clear" w:color="auto" w:fill="auto"/>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Педсовет № 2 (декабрь)(протоколы)</w:t>
            </w:r>
          </w:p>
        </w:tc>
        <w:tc>
          <w:tcPr>
            <w:tcW w:w="2370" w:type="dxa"/>
            <w:shd w:val="clear" w:color="auto" w:fill="auto"/>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Ст. воспитатель</w:t>
            </w:r>
          </w:p>
        </w:tc>
      </w:tr>
      <w:tr w:rsidR="003E5DF8" w:rsidRPr="00B464CB" w:rsidTr="003E5DF8">
        <w:tc>
          <w:tcPr>
            <w:tcW w:w="628" w:type="dxa"/>
            <w:shd w:val="clear" w:color="auto" w:fill="auto"/>
          </w:tcPr>
          <w:p w:rsidR="003E5DF8" w:rsidRPr="00B464CB" w:rsidRDefault="003E5DF8" w:rsidP="00860B59">
            <w:pPr>
              <w:widowControl w:val="0"/>
              <w:numPr>
                <w:ilvl w:val="0"/>
                <w:numId w:val="2"/>
              </w:numPr>
              <w:spacing w:after="0" w:line="360" w:lineRule="auto"/>
              <w:ind w:firstLine="709"/>
              <w:jc w:val="both"/>
              <w:rPr>
                <w:rFonts w:ascii="Times New Roman" w:hAnsi="Times New Roman" w:cs="Times New Roman"/>
                <w:sz w:val="24"/>
                <w:szCs w:val="24"/>
              </w:rPr>
            </w:pPr>
          </w:p>
        </w:tc>
        <w:tc>
          <w:tcPr>
            <w:tcW w:w="3981" w:type="dxa"/>
            <w:shd w:val="clear" w:color="auto" w:fill="auto"/>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Участие в семинарах, конкурсах, выставках по профилактике травматизма и гибели несовершеннолетних на дороге</w:t>
            </w:r>
          </w:p>
        </w:tc>
        <w:tc>
          <w:tcPr>
            <w:tcW w:w="2592" w:type="dxa"/>
            <w:shd w:val="clear" w:color="auto" w:fill="auto"/>
            <w:vAlign w:val="bottom"/>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 xml:space="preserve">По плану ГИБДД ОМВД, </w:t>
            </w:r>
          </w:p>
          <w:p w:rsidR="003E5DF8" w:rsidRPr="00B464CB" w:rsidRDefault="003E5DF8" w:rsidP="00B464CB">
            <w:pPr>
              <w:tabs>
                <w:tab w:val="left" w:pos="7371"/>
              </w:tabs>
              <w:spacing w:after="0" w:line="360" w:lineRule="auto"/>
              <w:jc w:val="both"/>
              <w:rPr>
                <w:rFonts w:ascii="Times New Roman" w:hAnsi="Times New Roman" w:cs="Times New Roman"/>
                <w:sz w:val="24"/>
                <w:szCs w:val="24"/>
              </w:rPr>
            </w:pPr>
          </w:p>
        </w:tc>
        <w:tc>
          <w:tcPr>
            <w:tcW w:w="2370" w:type="dxa"/>
            <w:shd w:val="clear" w:color="auto" w:fill="auto"/>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Ст. воспитатель</w:t>
            </w:r>
          </w:p>
        </w:tc>
      </w:tr>
      <w:tr w:rsidR="003E5DF8" w:rsidRPr="00B464CB" w:rsidTr="003E5DF8">
        <w:tc>
          <w:tcPr>
            <w:tcW w:w="9571" w:type="dxa"/>
            <w:gridSpan w:val="4"/>
            <w:shd w:val="clear" w:color="auto" w:fill="auto"/>
          </w:tcPr>
          <w:p w:rsidR="003E5DF8" w:rsidRPr="00B464CB" w:rsidRDefault="003E5DF8" w:rsidP="00B464CB">
            <w:pPr>
              <w:spacing w:after="0" w:line="360" w:lineRule="auto"/>
              <w:ind w:firstLine="709"/>
              <w:jc w:val="both"/>
              <w:rPr>
                <w:rFonts w:ascii="Times New Roman" w:hAnsi="Times New Roman" w:cs="Times New Roman"/>
                <w:b/>
                <w:bCs/>
                <w:sz w:val="24"/>
                <w:szCs w:val="24"/>
              </w:rPr>
            </w:pPr>
            <w:r w:rsidRPr="00B464CB">
              <w:rPr>
                <w:rFonts w:ascii="Times New Roman" w:hAnsi="Times New Roman" w:cs="Times New Roman"/>
                <w:b/>
                <w:bCs/>
                <w:sz w:val="24"/>
                <w:szCs w:val="24"/>
              </w:rPr>
              <w:t>Организационно-массовая работа</w:t>
            </w:r>
          </w:p>
        </w:tc>
      </w:tr>
      <w:tr w:rsidR="003E5DF8" w:rsidRPr="00B464CB" w:rsidTr="003E5DF8">
        <w:tc>
          <w:tcPr>
            <w:tcW w:w="628" w:type="dxa"/>
            <w:shd w:val="clear" w:color="auto" w:fill="auto"/>
          </w:tcPr>
          <w:p w:rsidR="003E5DF8" w:rsidRPr="00B464CB" w:rsidRDefault="003E5DF8" w:rsidP="00860B59">
            <w:pPr>
              <w:widowControl w:val="0"/>
              <w:numPr>
                <w:ilvl w:val="0"/>
                <w:numId w:val="3"/>
              </w:numPr>
              <w:spacing w:after="0" w:line="360" w:lineRule="auto"/>
              <w:ind w:firstLine="709"/>
              <w:jc w:val="both"/>
              <w:rPr>
                <w:rFonts w:ascii="Times New Roman" w:hAnsi="Times New Roman" w:cs="Times New Roman"/>
                <w:sz w:val="24"/>
                <w:szCs w:val="24"/>
              </w:rPr>
            </w:pPr>
          </w:p>
        </w:tc>
        <w:tc>
          <w:tcPr>
            <w:tcW w:w="3981" w:type="dxa"/>
            <w:shd w:val="clear" w:color="auto" w:fill="auto"/>
          </w:tcPr>
          <w:p w:rsidR="003E5DF8" w:rsidRPr="00B464CB" w:rsidRDefault="003E5DF8" w:rsidP="00B464CB">
            <w:pPr>
              <w:spacing w:after="0" w:line="360" w:lineRule="auto"/>
              <w:ind w:hanging="61"/>
              <w:jc w:val="both"/>
              <w:rPr>
                <w:rFonts w:ascii="Times New Roman" w:hAnsi="Times New Roman" w:cs="Times New Roman"/>
                <w:sz w:val="24"/>
                <w:szCs w:val="24"/>
              </w:rPr>
            </w:pPr>
            <w:r w:rsidRPr="00B464CB">
              <w:rPr>
                <w:rFonts w:ascii="Times New Roman" w:hAnsi="Times New Roman" w:cs="Times New Roman"/>
                <w:sz w:val="24"/>
                <w:szCs w:val="24"/>
              </w:rPr>
              <w:t>Организация и проведение профилактического мероприятия «Горка»</w:t>
            </w:r>
          </w:p>
          <w:p w:rsidR="003E5DF8" w:rsidRPr="00B464CB" w:rsidRDefault="003E5DF8" w:rsidP="00B464CB">
            <w:pPr>
              <w:spacing w:after="0" w:line="360" w:lineRule="auto"/>
              <w:ind w:hanging="61"/>
              <w:jc w:val="both"/>
              <w:rPr>
                <w:rFonts w:ascii="Times New Roman" w:hAnsi="Times New Roman" w:cs="Times New Roman"/>
                <w:sz w:val="24"/>
                <w:szCs w:val="24"/>
              </w:rPr>
            </w:pPr>
            <w:r w:rsidRPr="00B464CB">
              <w:rPr>
                <w:rFonts w:ascii="Times New Roman" w:hAnsi="Times New Roman" w:cs="Times New Roman"/>
                <w:sz w:val="24"/>
                <w:szCs w:val="24"/>
              </w:rPr>
              <w:t>Инструктаж с педагогами «Правила безопасного поведения при катании с горки»</w:t>
            </w:r>
          </w:p>
        </w:tc>
        <w:tc>
          <w:tcPr>
            <w:tcW w:w="2592" w:type="dxa"/>
            <w:shd w:val="clear" w:color="auto" w:fill="auto"/>
          </w:tcPr>
          <w:p w:rsidR="003E5DF8" w:rsidRPr="00B464CB" w:rsidRDefault="003E5DF8" w:rsidP="00B464CB">
            <w:pPr>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январь, февраль, декабрь</w:t>
            </w:r>
          </w:p>
        </w:tc>
        <w:tc>
          <w:tcPr>
            <w:tcW w:w="2370" w:type="dxa"/>
            <w:shd w:val="clear" w:color="auto" w:fill="auto"/>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 xml:space="preserve">Ст. </w:t>
            </w:r>
            <w:r w:rsidR="00A21A3D" w:rsidRPr="00B464CB">
              <w:rPr>
                <w:rFonts w:ascii="Times New Roman" w:hAnsi="Times New Roman" w:cs="Times New Roman"/>
                <w:sz w:val="24"/>
                <w:szCs w:val="24"/>
              </w:rPr>
              <w:t xml:space="preserve">      </w:t>
            </w:r>
            <w:r w:rsidRPr="00B464CB">
              <w:rPr>
                <w:rFonts w:ascii="Times New Roman" w:hAnsi="Times New Roman" w:cs="Times New Roman"/>
                <w:sz w:val="24"/>
                <w:szCs w:val="24"/>
              </w:rPr>
              <w:t>воспитатель, воспитатели</w:t>
            </w:r>
          </w:p>
        </w:tc>
      </w:tr>
      <w:tr w:rsidR="003E5DF8" w:rsidRPr="00B464CB" w:rsidTr="003E5DF8">
        <w:tc>
          <w:tcPr>
            <w:tcW w:w="628" w:type="dxa"/>
            <w:shd w:val="clear" w:color="auto" w:fill="auto"/>
          </w:tcPr>
          <w:p w:rsidR="003E5DF8" w:rsidRPr="00B464CB" w:rsidRDefault="003E5DF8" w:rsidP="00860B59">
            <w:pPr>
              <w:widowControl w:val="0"/>
              <w:numPr>
                <w:ilvl w:val="0"/>
                <w:numId w:val="3"/>
              </w:numPr>
              <w:spacing w:after="0" w:line="360" w:lineRule="auto"/>
              <w:ind w:firstLine="709"/>
              <w:jc w:val="both"/>
              <w:rPr>
                <w:rFonts w:ascii="Times New Roman" w:hAnsi="Times New Roman" w:cs="Times New Roman"/>
                <w:sz w:val="24"/>
                <w:szCs w:val="24"/>
              </w:rPr>
            </w:pPr>
          </w:p>
        </w:tc>
        <w:tc>
          <w:tcPr>
            <w:tcW w:w="3981" w:type="dxa"/>
            <w:shd w:val="clear" w:color="auto" w:fill="auto"/>
          </w:tcPr>
          <w:p w:rsidR="003E5DF8" w:rsidRPr="00B464CB" w:rsidRDefault="003E5DF8" w:rsidP="00B464CB">
            <w:pPr>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Организация и проведение профилактического мероприятия «Внимание, каникулы» - «Неделя безопасности дорожного движения»</w:t>
            </w:r>
          </w:p>
          <w:p w:rsidR="003E5DF8" w:rsidRPr="00B464CB" w:rsidRDefault="003E5DF8" w:rsidP="00B464CB">
            <w:pPr>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Инструктаж с педагогами</w:t>
            </w:r>
          </w:p>
        </w:tc>
        <w:tc>
          <w:tcPr>
            <w:tcW w:w="2592" w:type="dxa"/>
            <w:shd w:val="clear" w:color="auto" w:fill="auto"/>
          </w:tcPr>
          <w:p w:rsidR="003E5DF8" w:rsidRPr="00B464CB" w:rsidRDefault="003E5DF8" w:rsidP="00B464CB">
            <w:pPr>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март, ноябрь</w:t>
            </w:r>
          </w:p>
        </w:tc>
        <w:tc>
          <w:tcPr>
            <w:tcW w:w="2370" w:type="dxa"/>
            <w:shd w:val="clear" w:color="auto" w:fill="auto"/>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Ст. воспитатель, воспитатели</w:t>
            </w:r>
          </w:p>
        </w:tc>
      </w:tr>
      <w:tr w:rsidR="003E5DF8" w:rsidRPr="00B464CB" w:rsidTr="003E5DF8">
        <w:tc>
          <w:tcPr>
            <w:tcW w:w="628" w:type="dxa"/>
            <w:shd w:val="clear" w:color="auto" w:fill="auto"/>
          </w:tcPr>
          <w:p w:rsidR="003E5DF8" w:rsidRPr="00B464CB" w:rsidRDefault="003E5DF8" w:rsidP="00860B59">
            <w:pPr>
              <w:widowControl w:val="0"/>
              <w:numPr>
                <w:ilvl w:val="0"/>
                <w:numId w:val="3"/>
              </w:numPr>
              <w:spacing w:after="0" w:line="360" w:lineRule="auto"/>
              <w:ind w:firstLine="709"/>
              <w:jc w:val="both"/>
              <w:rPr>
                <w:rFonts w:ascii="Times New Roman" w:hAnsi="Times New Roman" w:cs="Times New Roman"/>
                <w:sz w:val="24"/>
                <w:szCs w:val="24"/>
              </w:rPr>
            </w:pPr>
          </w:p>
        </w:tc>
        <w:tc>
          <w:tcPr>
            <w:tcW w:w="3981" w:type="dxa"/>
            <w:shd w:val="clear" w:color="auto" w:fill="auto"/>
          </w:tcPr>
          <w:p w:rsidR="003E5DF8" w:rsidRPr="00B464CB" w:rsidRDefault="003E5DF8" w:rsidP="00B464CB">
            <w:pPr>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Организация и проведение  профилактического мероприятия «Внимание - дети!»</w:t>
            </w:r>
          </w:p>
          <w:p w:rsidR="003E5DF8" w:rsidRPr="00B464CB" w:rsidRDefault="003E5DF8" w:rsidP="00B464CB">
            <w:pPr>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Инструктаж с педагогами «Внимание-дети! По предупреждению ДДТТ»</w:t>
            </w:r>
          </w:p>
        </w:tc>
        <w:tc>
          <w:tcPr>
            <w:tcW w:w="2592" w:type="dxa"/>
            <w:shd w:val="clear" w:color="auto" w:fill="auto"/>
          </w:tcPr>
          <w:p w:rsidR="003E5DF8" w:rsidRPr="00B464CB" w:rsidRDefault="003E5DF8" w:rsidP="00B464CB">
            <w:pPr>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май-июнь,</w:t>
            </w:r>
          </w:p>
          <w:p w:rsidR="003E5DF8" w:rsidRPr="00B464CB" w:rsidRDefault="003E5DF8" w:rsidP="00B464CB">
            <w:pPr>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август-сентябрь</w:t>
            </w:r>
          </w:p>
        </w:tc>
        <w:tc>
          <w:tcPr>
            <w:tcW w:w="2370" w:type="dxa"/>
            <w:shd w:val="clear" w:color="auto" w:fill="auto"/>
            <w:vAlign w:val="center"/>
          </w:tcPr>
          <w:p w:rsidR="003E5DF8" w:rsidRPr="00B464CB" w:rsidRDefault="003E5DF8" w:rsidP="00B464CB">
            <w:pPr>
              <w:tabs>
                <w:tab w:val="left" w:pos="7371"/>
              </w:tabs>
              <w:spacing w:after="0" w:line="360" w:lineRule="auto"/>
              <w:ind w:firstLine="30"/>
              <w:jc w:val="both"/>
              <w:rPr>
                <w:rFonts w:ascii="Times New Roman" w:hAnsi="Times New Roman" w:cs="Times New Roman"/>
                <w:sz w:val="24"/>
                <w:szCs w:val="24"/>
              </w:rPr>
            </w:pPr>
            <w:r w:rsidRPr="00B464CB">
              <w:rPr>
                <w:rFonts w:ascii="Times New Roman" w:hAnsi="Times New Roman" w:cs="Times New Roman"/>
                <w:sz w:val="24"/>
                <w:szCs w:val="24"/>
              </w:rPr>
              <w:t>Ст. воспитатель, воспитатели</w:t>
            </w:r>
          </w:p>
        </w:tc>
      </w:tr>
      <w:tr w:rsidR="003E5DF8" w:rsidRPr="00B464CB" w:rsidTr="003E5DF8">
        <w:tc>
          <w:tcPr>
            <w:tcW w:w="628" w:type="dxa"/>
            <w:shd w:val="clear" w:color="auto" w:fill="auto"/>
          </w:tcPr>
          <w:p w:rsidR="003E5DF8" w:rsidRPr="00B464CB" w:rsidRDefault="003E5DF8" w:rsidP="00860B59">
            <w:pPr>
              <w:widowControl w:val="0"/>
              <w:numPr>
                <w:ilvl w:val="0"/>
                <w:numId w:val="3"/>
              </w:numPr>
              <w:spacing w:after="0" w:line="360" w:lineRule="auto"/>
              <w:ind w:firstLine="709"/>
              <w:jc w:val="both"/>
              <w:rPr>
                <w:rFonts w:ascii="Times New Roman" w:hAnsi="Times New Roman" w:cs="Times New Roman"/>
                <w:sz w:val="24"/>
                <w:szCs w:val="24"/>
              </w:rPr>
            </w:pPr>
          </w:p>
        </w:tc>
        <w:tc>
          <w:tcPr>
            <w:tcW w:w="3981" w:type="dxa"/>
            <w:shd w:val="clear" w:color="auto" w:fill="auto"/>
          </w:tcPr>
          <w:p w:rsidR="003E5DF8" w:rsidRPr="00B464CB" w:rsidRDefault="003E5DF8" w:rsidP="00B464CB">
            <w:pPr>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Инструкция для педагогов по «организации работы с</w:t>
            </w:r>
          </w:p>
          <w:p w:rsidR="003E5DF8" w:rsidRPr="00B464CB" w:rsidRDefault="003E5DF8" w:rsidP="00B464CB">
            <w:pPr>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родителями по профилактике и предупреждению детского</w:t>
            </w:r>
          </w:p>
          <w:p w:rsidR="003E5DF8" w:rsidRPr="00B464CB" w:rsidRDefault="003E5DF8" w:rsidP="00B464CB">
            <w:pPr>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дорожно-транспортного травматизма»</w:t>
            </w:r>
          </w:p>
        </w:tc>
        <w:tc>
          <w:tcPr>
            <w:tcW w:w="2592" w:type="dxa"/>
            <w:shd w:val="clear" w:color="auto" w:fill="auto"/>
          </w:tcPr>
          <w:p w:rsidR="003E5DF8" w:rsidRPr="00B464CB" w:rsidRDefault="003E5DF8" w:rsidP="00B464CB">
            <w:pPr>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1 раз в квартал</w:t>
            </w:r>
          </w:p>
        </w:tc>
        <w:tc>
          <w:tcPr>
            <w:tcW w:w="2370" w:type="dxa"/>
            <w:shd w:val="clear" w:color="auto" w:fill="auto"/>
            <w:vAlign w:val="center"/>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Ст. воспитатель, воспитатели</w:t>
            </w:r>
          </w:p>
        </w:tc>
      </w:tr>
      <w:tr w:rsidR="003E5DF8" w:rsidRPr="00B464CB" w:rsidTr="003E5DF8">
        <w:tc>
          <w:tcPr>
            <w:tcW w:w="628" w:type="dxa"/>
            <w:shd w:val="clear" w:color="auto" w:fill="auto"/>
          </w:tcPr>
          <w:p w:rsidR="003E5DF8" w:rsidRPr="00B464CB" w:rsidRDefault="003E5DF8" w:rsidP="00860B59">
            <w:pPr>
              <w:numPr>
                <w:ilvl w:val="0"/>
                <w:numId w:val="3"/>
              </w:numPr>
              <w:spacing w:after="0" w:line="360" w:lineRule="auto"/>
              <w:ind w:firstLine="709"/>
              <w:jc w:val="both"/>
              <w:rPr>
                <w:rFonts w:ascii="Times New Roman" w:hAnsi="Times New Roman" w:cs="Times New Roman"/>
                <w:sz w:val="24"/>
                <w:szCs w:val="24"/>
              </w:rPr>
            </w:pPr>
          </w:p>
        </w:tc>
        <w:tc>
          <w:tcPr>
            <w:tcW w:w="3981" w:type="dxa"/>
            <w:shd w:val="clear" w:color="auto" w:fill="auto"/>
          </w:tcPr>
          <w:p w:rsidR="003E5DF8" w:rsidRPr="00B464CB" w:rsidRDefault="003E5DF8" w:rsidP="00B464CB">
            <w:pPr>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 xml:space="preserve">Участие в акции направленной на   популяризацию световозвращающих элементов на одежде «Пора засветиться всем!», </w:t>
            </w:r>
          </w:p>
        </w:tc>
        <w:tc>
          <w:tcPr>
            <w:tcW w:w="2592" w:type="dxa"/>
            <w:shd w:val="clear" w:color="auto" w:fill="auto"/>
          </w:tcPr>
          <w:p w:rsidR="003E5DF8" w:rsidRPr="00B464CB" w:rsidRDefault="003E5DF8" w:rsidP="00B464CB">
            <w:pPr>
              <w:spacing w:after="0" w:line="360" w:lineRule="auto"/>
              <w:ind w:hanging="72"/>
              <w:jc w:val="both"/>
              <w:rPr>
                <w:rFonts w:ascii="Times New Roman" w:hAnsi="Times New Roman" w:cs="Times New Roman"/>
                <w:sz w:val="24"/>
                <w:szCs w:val="24"/>
              </w:rPr>
            </w:pPr>
            <w:r w:rsidRPr="00B464CB">
              <w:rPr>
                <w:rFonts w:ascii="Times New Roman" w:hAnsi="Times New Roman" w:cs="Times New Roman"/>
                <w:sz w:val="24"/>
                <w:szCs w:val="24"/>
              </w:rPr>
              <w:t xml:space="preserve">По плану ГИБДД </w:t>
            </w:r>
          </w:p>
          <w:p w:rsidR="003E5DF8" w:rsidRPr="00B464CB" w:rsidRDefault="003E5DF8" w:rsidP="00B464CB">
            <w:pPr>
              <w:spacing w:after="0" w:line="360" w:lineRule="auto"/>
              <w:ind w:firstLine="709"/>
              <w:jc w:val="both"/>
              <w:rPr>
                <w:rFonts w:ascii="Times New Roman" w:hAnsi="Times New Roman" w:cs="Times New Roman"/>
                <w:sz w:val="24"/>
                <w:szCs w:val="24"/>
              </w:rPr>
            </w:pPr>
          </w:p>
        </w:tc>
        <w:tc>
          <w:tcPr>
            <w:tcW w:w="2370" w:type="dxa"/>
            <w:shd w:val="clear" w:color="auto" w:fill="auto"/>
          </w:tcPr>
          <w:p w:rsidR="003E5DF8" w:rsidRPr="00B464CB" w:rsidRDefault="003E5DF8" w:rsidP="00B464CB">
            <w:pPr>
              <w:tabs>
                <w:tab w:val="left" w:pos="7371"/>
              </w:tabs>
              <w:spacing w:after="0" w:line="360" w:lineRule="auto"/>
              <w:ind w:firstLine="30"/>
              <w:jc w:val="both"/>
              <w:rPr>
                <w:rFonts w:ascii="Times New Roman" w:hAnsi="Times New Roman" w:cs="Times New Roman"/>
                <w:sz w:val="24"/>
                <w:szCs w:val="24"/>
              </w:rPr>
            </w:pPr>
            <w:r w:rsidRPr="00B464CB">
              <w:rPr>
                <w:rFonts w:ascii="Times New Roman" w:hAnsi="Times New Roman" w:cs="Times New Roman"/>
                <w:sz w:val="24"/>
                <w:szCs w:val="24"/>
              </w:rPr>
              <w:t>Ст. воспитатель, воспитатели</w:t>
            </w:r>
          </w:p>
        </w:tc>
      </w:tr>
      <w:tr w:rsidR="003E5DF8" w:rsidRPr="00B464CB" w:rsidTr="003E5DF8">
        <w:tc>
          <w:tcPr>
            <w:tcW w:w="9571" w:type="dxa"/>
            <w:gridSpan w:val="4"/>
            <w:shd w:val="clear" w:color="auto" w:fill="auto"/>
          </w:tcPr>
          <w:p w:rsidR="003E5DF8" w:rsidRPr="00B464CB" w:rsidRDefault="003E5DF8" w:rsidP="00B464CB">
            <w:pPr>
              <w:tabs>
                <w:tab w:val="left" w:pos="7371"/>
              </w:tabs>
              <w:spacing w:after="0" w:line="360" w:lineRule="auto"/>
              <w:ind w:firstLine="709"/>
              <w:jc w:val="both"/>
              <w:rPr>
                <w:rFonts w:ascii="Times New Roman" w:hAnsi="Times New Roman" w:cs="Times New Roman"/>
                <w:b/>
                <w:sz w:val="24"/>
                <w:szCs w:val="24"/>
              </w:rPr>
            </w:pPr>
            <w:r w:rsidRPr="00B464CB">
              <w:rPr>
                <w:rFonts w:ascii="Times New Roman" w:hAnsi="Times New Roman" w:cs="Times New Roman"/>
                <w:b/>
                <w:sz w:val="24"/>
                <w:szCs w:val="24"/>
              </w:rPr>
              <w:t>Работа с детьми</w:t>
            </w:r>
          </w:p>
        </w:tc>
      </w:tr>
      <w:tr w:rsidR="003E5DF8" w:rsidRPr="00B464CB" w:rsidTr="003E5DF8">
        <w:tc>
          <w:tcPr>
            <w:tcW w:w="628" w:type="dxa"/>
            <w:shd w:val="clear" w:color="auto" w:fill="auto"/>
          </w:tcPr>
          <w:p w:rsidR="003E5DF8" w:rsidRPr="00B464CB" w:rsidRDefault="003E5DF8" w:rsidP="00860B59">
            <w:pPr>
              <w:numPr>
                <w:ilvl w:val="0"/>
                <w:numId w:val="6"/>
              </w:numPr>
              <w:spacing w:after="0" w:line="360" w:lineRule="auto"/>
              <w:ind w:firstLine="709"/>
              <w:jc w:val="both"/>
              <w:rPr>
                <w:rFonts w:ascii="Times New Roman" w:hAnsi="Times New Roman" w:cs="Times New Roman"/>
                <w:sz w:val="24"/>
                <w:szCs w:val="24"/>
              </w:rPr>
            </w:pPr>
          </w:p>
        </w:tc>
        <w:tc>
          <w:tcPr>
            <w:tcW w:w="3981" w:type="dxa"/>
            <w:shd w:val="clear" w:color="auto" w:fill="auto"/>
          </w:tcPr>
          <w:p w:rsidR="003E5DF8" w:rsidRPr="00B464CB" w:rsidRDefault="003E5DF8" w:rsidP="00B464CB">
            <w:pPr>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Проведение досугов, развлечений, спортивных праздников по обучению воспитанников  правилам безопасного поведения  на улице</w:t>
            </w:r>
          </w:p>
        </w:tc>
        <w:tc>
          <w:tcPr>
            <w:tcW w:w="2592" w:type="dxa"/>
            <w:shd w:val="clear" w:color="auto" w:fill="auto"/>
          </w:tcPr>
          <w:p w:rsidR="003E5DF8" w:rsidRPr="00B464CB" w:rsidRDefault="003E5DF8" w:rsidP="00B464CB">
            <w:pPr>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1 раз в квартал</w:t>
            </w:r>
          </w:p>
        </w:tc>
        <w:tc>
          <w:tcPr>
            <w:tcW w:w="2370" w:type="dxa"/>
            <w:shd w:val="clear" w:color="auto" w:fill="auto"/>
          </w:tcPr>
          <w:p w:rsidR="003E5DF8" w:rsidRPr="00B464CB" w:rsidRDefault="003E5DF8" w:rsidP="00B464CB">
            <w:pPr>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Муз.</w:t>
            </w:r>
            <w:r w:rsidR="00A21A3D" w:rsidRPr="00B464CB">
              <w:rPr>
                <w:rFonts w:ascii="Times New Roman" w:hAnsi="Times New Roman" w:cs="Times New Roman"/>
                <w:sz w:val="24"/>
                <w:szCs w:val="24"/>
              </w:rPr>
              <w:t xml:space="preserve"> </w:t>
            </w:r>
            <w:r w:rsidRPr="00B464CB">
              <w:rPr>
                <w:rFonts w:ascii="Times New Roman" w:hAnsi="Times New Roman" w:cs="Times New Roman"/>
                <w:sz w:val="24"/>
                <w:szCs w:val="24"/>
              </w:rPr>
              <w:t>руководитель, инструктор по физической культуре</w:t>
            </w:r>
          </w:p>
        </w:tc>
      </w:tr>
      <w:tr w:rsidR="003E5DF8" w:rsidRPr="00B464CB" w:rsidTr="003E5DF8">
        <w:tc>
          <w:tcPr>
            <w:tcW w:w="628" w:type="dxa"/>
            <w:shd w:val="clear" w:color="auto" w:fill="auto"/>
          </w:tcPr>
          <w:p w:rsidR="003E5DF8" w:rsidRPr="00B464CB" w:rsidRDefault="003E5DF8" w:rsidP="00860B59">
            <w:pPr>
              <w:numPr>
                <w:ilvl w:val="0"/>
                <w:numId w:val="6"/>
              </w:numPr>
              <w:spacing w:after="0" w:line="360" w:lineRule="auto"/>
              <w:ind w:firstLine="709"/>
              <w:jc w:val="both"/>
              <w:rPr>
                <w:rFonts w:ascii="Times New Roman" w:hAnsi="Times New Roman" w:cs="Times New Roman"/>
                <w:sz w:val="24"/>
                <w:szCs w:val="24"/>
              </w:rPr>
            </w:pPr>
          </w:p>
        </w:tc>
        <w:tc>
          <w:tcPr>
            <w:tcW w:w="3981" w:type="dxa"/>
            <w:shd w:val="clear" w:color="auto" w:fill="auto"/>
          </w:tcPr>
          <w:p w:rsidR="003E5DF8" w:rsidRPr="00B464CB" w:rsidRDefault="003E5DF8" w:rsidP="00B464CB">
            <w:pPr>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 xml:space="preserve">Организация выставок рисунков совместного творчества детей и </w:t>
            </w:r>
            <w:r w:rsidRPr="00B464CB">
              <w:rPr>
                <w:rFonts w:ascii="Times New Roman" w:hAnsi="Times New Roman" w:cs="Times New Roman"/>
                <w:sz w:val="24"/>
                <w:szCs w:val="24"/>
              </w:rPr>
              <w:lastRenderedPageBreak/>
              <w:t xml:space="preserve">родителей «Безопасная дорога» </w:t>
            </w:r>
          </w:p>
        </w:tc>
        <w:tc>
          <w:tcPr>
            <w:tcW w:w="2592" w:type="dxa"/>
            <w:shd w:val="clear" w:color="auto" w:fill="auto"/>
          </w:tcPr>
          <w:p w:rsidR="003E5DF8" w:rsidRPr="00B464CB" w:rsidRDefault="003E5DF8" w:rsidP="00B464CB">
            <w:pPr>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lastRenderedPageBreak/>
              <w:t>1 раз в полугодие</w:t>
            </w:r>
          </w:p>
        </w:tc>
        <w:tc>
          <w:tcPr>
            <w:tcW w:w="2370" w:type="dxa"/>
            <w:shd w:val="clear" w:color="auto" w:fill="auto"/>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Воспитатели</w:t>
            </w:r>
          </w:p>
        </w:tc>
      </w:tr>
      <w:tr w:rsidR="003E5DF8" w:rsidRPr="00B464CB" w:rsidTr="003E5DF8">
        <w:trPr>
          <w:trHeight w:val="1904"/>
        </w:trPr>
        <w:tc>
          <w:tcPr>
            <w:tcW w:w="628" w:type="dxa"/>
            <w:shd w:val="clear" w:color="auto" w:fill="auto"/>
          </w:tcPr>
          <w:p w:rsidR="003E5DF8" w:rsidRPr="00B464CB" w:rsidRDefault="003E5DF8" w:rsidP="00860B59">
            <w:pPr>
              <w:numPr>
                <w:ilvl w:val="0"/>
                <w:numId w:val="6"/>
              </w:numPr>
              <w:spacing w:after="0" w:line="360" w:lineRule="auto"/>
              <w:ind w:firstLine="709"/>
              <w:jc w:val="both"/>
              <w:rPr>
                <w:rFonts w:ascii="Times New Roman" w:hAnsi="Times New Roman" w:cs="Times New Roman"/>
                <w:sz w:val="24"/>
                <w:szCs w:val="24"/>
              </w:rPr>
            </w:pPr>
          </w:p>
        </w:tc>
        <w:tc>
          <w:tcPr>
            <w:tcW w:w="3981" w:type="dxa"/>
            <w:shd w:val="clear" w:color="auto" w:fill="auto"/>
          </w:tcPr>
          <w:p w:rsidR="003E5DF8" w:rsidRPr="00B464CB" w:rsidRDefault="003E5DF8" w:rsidP="00B464CB">
            <w:pPr>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Организация игровой деятельности по ознакомлению воспитанников с правилами дорожного движения:</w:t>
            </w:r>
          </w:p>
          <w:p w:rsidR="003E5DF8" w:rsidRPr="00B464CB" w:rsidRDefault="003E5DF8" w:rsidP="00B464CB">
            <w:pPr>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 дидактические игры</w:t>
            </w:r>
          </w:p>
          <w:p w:rsidR="003E5DF8" w:rsidRPr="00B464CB" w:rsidRDefault="003E5DF8" w:rsidP="00B464CB">
            <w:pPr>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 подвижные игры</w:t>
            </w:r>
          </w:p>
          <w:p w:rsidR="003E5DF8" w:rsidRPr="00B464CB" w:rsidRDefault="003E5DF8" w:rsidP="00B464CB">
            <w:pPr>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 сюжетно-ролевые игры</w:t>
            </w:r>
          </w:p>
        </w:tc>
        <w:tc>
          <w:tcPr>
            <w:tcW w:w="2592" w:type="dxa"/>
            <w:shd w:val="clear" w:color="auto" w:fill="auto"/>
          </w:tcPr>
          <w:p w:rsidR="003E5DF8" w:rsidRPr="00B464CB" w:rsidRDefault="003E5DF8" w:rsidP="00B464CB">
            <w:pPr>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еженедельно</w:t>
            </w:r>
          </w:p>
        </w:tc>
        <w:tc>
          <w:tcPr>
            <w:tcW w:w="2370" w:type="dxa"/>
            <w:shd w:val="clear" w:color="auto" w:fill="auto"/>
          </w:tcPr>
          <w:p w:rsidR="003E5DF8" w:rsidRPr="00B464CB" w:rsidRDefault="003E5DF8" w:rsidP="00B464CB">
            <w:pPr>
              <w:tabs>
                <w:tab w:val="left" w:pos="7371"/>
              </w:tabs>
              <w:spacing w:after="0" w:line="360" w:lineRule="auto"/>
              <w:ind w:firstLine="30"/>
              <w:jc w:val="both"/>
              <w:rPr>
                <w:rFonts w:ascii="Times New Roman" w:hAnsi="Times New Roman" w:cs="Times New Roman"/>
                <w:sz w:val="24"/>
                <w:szCs w:val="24"/>
              </w:rPr>
            </w:pPr>
            <w:r w:rsidRPr="00B464CB">
              <w:rPr>
                <w:rFonts w:ascii="Times New Roman" w:hAnsi="Times New Roman" w:cs="Times New Roman"/>
                <w:sz w:val="24"/>
                <w:szCs w:val="24"/>
              </w:rPr>
              <w:t>Воспитатели</w:t>
            </w:r>
          </w:p>
        </w:tc>
      </w:tr>
      <w:tr w:rsidR="003E5DF8" w:rsidRPr="00B464CB" w:rsidTr="003E5DF8">
        <w:tc>
          <w:tcPr>
            <w:tcW w:w="628" w:type="dxa"/>
            <w:shd w:val="clear" w:color="auto" w:fill="auto"/>
          </w:tcPr>
          <w:p w:rsidR="003E5DF8" w:rsidRPr="00B464CB" w:rsidRDefault="003E5DF8" w:rsidP="00860B59">
            <w:pPr>
              <w:numPr>
                <w:ilvl w:val="0"/>
                <w:numId w:val="6"/>
              </w:numPr>
              <w:spacing w:after="0" w:line="360" w:lineRule="auto"/>
              <w:ind w:firstLine="709"/>
              <w:jc w:val="both"/>
              <w:rPr>
                <w:rFonts w:ascii="Times New Roman" w:hAnsi="Times New Roman" w:cs="Times New Roman"/>
                <w:sz w:val="24"/>
                <w:szCs w:val="24"/>
              </w:rPr>
            </w:pPr>
          </w:p>
        </w:tc>
        <w:tc>
          <w:tcPr>
            <w:tcW w:w="3981" w:type="dxa"/>
            <w:shd w:val="clear" w:color="auto" w:fill="auto"/>
          </w:tcPr>
          <w:p w:rsidR="003E5DF8" w:rsidRPr="00B464CB" w:rsidRDefault="003E5DF8" w:rsidP="00B464CB">
            <w:pPr>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Тематическая неделя «Зелёный огонёк» (в дистанте)</w:t>
            </w:r>
          </w:p>
        </w:tc>
        <w:tc>
          <w:tcPr>
            <w:tcW w:w="2592" w:type="dxa"/>
            <w:shd w:val="clear" w:color="auto" w:fill="auto"/>
          </w:tcPr>
          <w:p w:rsidR="003E5DF8" w:rsidRPr="00B464CB" w:rsidRDefault="003E5DF8" w:rsidP="00B464CB">
            <w:pPr>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июнь</w:t>
            </w:r>
          </w:p>
        </w:tc>
        <w:tc>
          <w:tcPr>
            <w:tcW w:w="2370" w:type="dxa"/>
            <w:shd w:val="clear" w:color="auto" w:fill="auto"/>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Воспитатели</w:t>
            </w:r>
          </w:p>
        </w:tc>
      </w:tr>
      <w:tr w:rsidR="003E5DF8" w:rsidRPr="00B464CB" w:rsidTr="003E5DF8">
        <w:tc>
          <w:tcPr>
            <w:tcW w:w="628" w:type="dxa"/>
            <w:shd w:val="clear" w:color="auto" w:fill="auto"/>
          </w:tcPr>
          <w:p w:rsidR="003E5DF8" w:rsidRPr="00B464CB" w:rsidRDefault="003E5DF8" w:rsidP="00860B59">
            <w:pPr>
              <w:numPr>
                <w:ilvl w:val="0"/>
                <w:numId w:val="6"/>
              </w:numPr>
              <w:spacing w:after="0" w:line="360" w:lineRule="auto"/>
              <w:ind w:firstLine="709"/>
              <w:jc w:val="both"/>
              <w:rPr>
                <w:rFonts w:ascii="Times New Roman" w:hAnsi="Times New Roman" w:cs="Times New Roman"/>
                <w:sz w:val="24"/>
                <w:szCs w:val="24"/>
              </w:rPr>
            </w:pPr>
          </w:p>
        </w:tc>
        <w:tc>
          <w:tcPr>
            <w:tcW w:w="3981" w:type="dxa"/>
            <w:shd w:val="clear" w:color="auto" w:fill="auto"/>
          </w:tcPr>
          <w:p w:rsidR="003E5DF8" w:rsidRPr="00B464CB" w:rsidRDefault="003E5DF8" w:rsidP="00B464CB">
            <w:pPr>
              <w:pStyle w:val="a4"/>
              <w:spacing w:line="360" w:lineRule="auto"/>
              <w:jc w:val="both"/>
            </w:pPr>
            <w:r w:rsidRPr="00B464CB">
              <w:t>Инструктаж с воспитанниками старшего дошкольного возраста</w:t>
            </w:r>
          </w:p>
          <w:p w:rsidR="003E5DF8" w:rsidRPr="00B464CB" w:rsidRDefault="003E5DF8" w:rsidP="00B464CB">
            <w:pPr>
              <w:pStyle w:val="a4"/>
              <w:spacing w:line="360" w:lineRule="auto"/>
              <w:jc w:val="both"/>
            </w:pPr>
            <w:r w:rsidRPr="00B464CB">
              <w:t>«Ознакомление с правилами дорожного движения»</w:t>
            </w:r>
          </w:p>
        </w:tc>
        <w:tc>
          <w:tcPr>
            <w:tcW w:w="2592" w:type="dxa"/>
            <w:shd w:val="clear" w:color="auto" w:fill="auto"/>
          </w:tcPr>
          <w:p w:rsidR="003E5DF8" w:rsidRPr="00B464CB" w:rsidRDefault="003E5DF8" w:rsidP="00B464CB">
            <w:pPr>
              <w:spacing w:after="0" w:line="360" w:lineRule="auto"/>
              <w:ind w:hanging="72"/>
              <w:jc w:val="both"/>
              <w:rPr>
                <w:rFonts w:ascii="Times New Roman" w:hAnsi="Times New Roman" w:cs="Times New Roman"/>
                <w:sz w:val="24"/>
                <w:szCs w:val="24"/>
              </w:rPr>
            </w:pPr>
            <w:r w:rsidRPr="00B464CB">
              <w:rPr>
                <w:rFonts w:ascii="Times New Roman" w:hAnsi="Times New Roman" w:cs="Times New Roman"/>
                <w:sz w:val="24"/>
                <w:szCs w:val="24"/>
              </w:rPr>
              <w:t>1 раз в квартал</w:t>
            </w:r>
          </w:p>
        </w:tc>
        <w:tc>
          <w:tcPr>
            <w:tcW w:w="2370" w:type="dxa"/>
            <w:shd w:val="clear" w:color="auto" w:fill="auto"/>
          </w:tcPr>
          <w:p w:rsidR="003E5DF8" w:rsidRPr="00B464CB" w:rsidRDefault="003E5DF8" w:rsidP="00B464CB">
            <w:pPr>
              <w:tabs>
                <w:tab w:val="left" w:pos="7371"/>
              </w:tabs>
              <w:spacing w:after="0" w:line="360" w:lineRule="auto"/>
              <w:ind w:firstLine="30"/>
              <w:jc w:val="both"/>
              <w:rPr>
                <w:rFonts w:ascii="Times New Roman" w:hAnsi="Times New Roman" w:cs="Times New Roman"/>
                <w:sz w:val="24"/>
                <w:szCs w:val="24"/>
              </w:rPr>
            </w:pPr>
            <w:r w:rsidRPr="00B464CB">
              <w:rPr>
                <w:rFonts w:ascii="Times New Roman" w:hAnsi="Times New Roman" w:cs="Times New Roman"/>
                <w:sz w:val="24"/>
                <w:szCs w:val="24"/>
              </w:rPr>
              <w:t>Воспитатели</w:t>
            </w:r>
          </w:p>
        </w:tc>
      </w:tr>
      <w:tr w:rsidR="003E5DF8" w:rsidRPr="00B464CB" w:rsidTr="003E5DF8">
        <w:tc>
          <w:tcPr>
            <w:tcW w:w="628" w:type="dxa"/>
            <w:shd w:val="clear" w:color="auto" w:fill="auto"/>
          </w:tcPr>
          <w:p w:rsidR="003E5DF8" w:rsidRPr="00B464CB" w:rsidRDefault="003E5DF8" w:rsidP="00860B59">
            <w:pPr>
              <w:numPr>
                <w:ilvl w:val="0"/>
                <w:numId w:val="6"/>
              </w:numPr>
              <w:spacing w:after="0" w:line="360" w:lineRule="auto"/>
              <w:ind w:firstLine="709"/>
              <w:jc w:val="both"/>
              <w:rPr>
                <w:rFonts w:ascii="Times New Roman" w:hAnsi="Times New Roman" w:cs="Times New Roman"/>
                <w:sz w:val="24"/>
                <w:szCs w:val="24"/>
              </w:rPr>
            </w:pPr>
          </w:p>
        </w:tc>
        <w:tc>
          <w:tcPr>
            <w:tcW w:w="3981" w:type="dxa"/>
            <w:shd w:val="clear" w:color="auto" w:fill="auto"/>
          </w:tcPr>
          <w:p w:rsidR="003E5DF8" w:rsidRPr="00B464CB" w:rsidRDefault="003E5DF8" w:rsidP="00B464CB">
            <w:pPr>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Проведение непосредственно образовательной деятельности по безопасности дорожного движения (ознакомление с окружающим, конструирование, моделирование)</w:t>
            </w:r>
          </w:p>
        </w:tc>
        <w:tc>
          <w:tcPr>
            <w:tcW w:w="2592" w:type="dxa"/>
            <w:shd w:val="clear" w:color="auto" w:fill="auto"/>
          </w:tcPr>
          <w:p w:rsidR="003E5DF8" w:rsidRPr="00B464CB" w:rsidRDefault="003E5DF8" w:rsidP="00B464CB">
            <w:pPr>
              <w:spacing w:after="0" w:line="360" w:lineRule="auto"/>
              <w:ind w:hanging="72"/>
              <w:jc w:val="both"/>
              <w:rPr>
                <w:rFonts w:ascii="Times New Roman" w:hAnsi="Times New Roman" w:cs="Times New Roman"/>
                <w:sz w:val="24"/>
                <w:szCs w:val="24"/>
              </w:rPr>
            </w:pPr>
            <w:r w:rsidRPr="00B464CB">
              <w:rPr>
                <w:rFonts w:ascii="Times New Roman" w:hAnsi="Times New Roman" w:cs="Times New Roman"/>
                <w:sz w:val="24"/>
                <w:szCs w:val="24"/>
              </w:rPr>
              <w:t>1 раз в месяц</w:t>
            </w:r>
          </w:p>
        </w:tc>
        <w:tc>
          <w:tcPr>
            <w:tcW w:w="2370" w:type="dxa"/>
            <w:shd w:val="clear" w:color="auto" w:fill="auto"/>
          </w:tcPr>
          <w:p w:rsidR="003E5DF8" w:rsidRPr="00B464CB" w:rsidRDefault="003E5DF8" w:rsidP="00B464CB">
            <w:pPr>
              <w:tabs>
                <w:tab w:val="left" w:pos="7371"/>
              </w:tabs>
              <w:spacing w:after="0" w:line="360" w:lineRule="auto"/>
              <w:ind w:firstLine="30"/>
              <w:jc w:val="both"/>
              <w:rPr>
                <w:rFonts w:ascii="Times New Roman" w:hAnsi="Times New Roman" w:cs="Times New Roman"/>
                <w:sz w:val="24"/>
                <w:szCs w:val="24"/>
              </w:rPr>
            </w:pPr>
            <w:r w:rsidRPr="00B464CB">
              <w:rPr>
                <w:rFonts w:ascii="Times New Roman" w:hAnsi="Times New Roman" w:cs="Times New Roman"/>
                <w:sz w:val="24"/>
                <w:szCs w:val="24"/>
              </w:rPr>
              <w:t>Воспитатели</w:t>
            </w:r>
          </w:p>
        </w:tc>
      </w:tr>
      <w:tr w:rsidR="003E5DF8" w:rsidRPr="00B464CB" w:rsidTr="003E5DF8">
        <w:tc>
          <w:tcPr>
            <w:tcW w:w="628" w:type="dxa"/>
            <w:shd w:val="clear" w:color="auto" w:fill="auto"/>
          </w:tcPr>
          <w:p w:rsidR="003E5DF8" w:rsidRPr="00B464CB" w:rsidRDefault="003E5DF8" w:rsidP="00860B59">
            <w:pPr>
              <w:numPr>
                <w:ilvl w:val="0"/>
                <w:numId w:val="6"/>
              </w:numPr>
              <w:spacing w:after="0" w:line="360" w:lineRule="auto"/>
              <w:ind w:firstLine="709"/>
              <w:jc w:val="both"/>
              <w:rPr>
                <w:rFonts w:ascii="Times New Roman" w:hAnsi="Times New Roman" w:cs="Times New Roman"/>
                <w:sz w:val="24"/>
                <w:szCs w:val="24"/>
              </w:rPr>
            </w:pPr>
          </w:p>
        </w:tc>
        <w:tc>
          <w:tcPr>
            <w:tcW w:w="3981" w:type="dxa"/>
            <w:shd w:val="clear" w:color="auto" w:fill="auto"/>
          </w:tcPr>
          <w:p w:rsidR="003E5DF8" w:rsidRPr="00B464CB" w:rsidRDefault="003E5DF8" w:rsidP="00B464CB">
            <w:pPr>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Беседы, чтение художественной литературы, заучивание стихов, просмотр мультфильмов о правилах безопасности на дороге</w:t>
            </w:r>
          </w:p>
        </w:tc>
        <w:tc>
          <w:tcPr>
            <w:tcW w:w="2592" w:type="dxa"/>
            <w:shd w:val="clear" w:color="auto" w:fill="auto"/>
          </w:tcPr>
          <w:p w:rsidR="003E5DF8" w:rsidRPr="00B464CB" w:rsidRDefault="003E5DF8" w:rsidP="00B464CB">
            <w:pPr>
              <w:spacing w:after="0" w:line="360" w:lineRule="auto"/>
              <w:ind w:hanging="72"/>
              <w:jc w:val="both"/>
              <w:rPr>
                <w:rFonts w:ascii="Times New Roman" w:hAnsi="Times New Roman" w:cs="Times New Roman"/>
                <w:sz w:val="24"/>
                <w:szCs w:val="24"/>
              </w:rPr>
            </w:pPr>
            <w:r w:rsidRPr="00B464CB">
              <w:rPr>
                <w:rFonts w:ascii="Times New Roman" w:hAnsi="Times New Roman" w:cs="Times New Roman"/>
                <w:sz w:val="24"/>
                <w:szCs w:val="24"/>
              </w:rPr>
              <w:t>еженедельно</w:t>
            </w:r>
          </w:p>
        </w:tc>
        <w:tc>
          <w:tcPr>
            <w:tcW w:w="2370" w:type="dxa"/>
            <w:shd w:val="clear" w:color="auto" w:fill="auto"/>
          </w:tcPr>
          <w:p w:rsidR="003E5DF8" w:rsidRPr="00B464CB" w:rsidRDefault="003E5DF8" w:rsidP="00B464CB">
            <w:pPr>
              <w:tabs>
                <w:tab w:val="left" w:pos="7371"/>
              </w:tabs>
              <w:spacing w:after="0" w:line="360" w:lineRule="auto"/>
              <w:ind w:firstLine="30"/>
              <w:jc w:val="both"/>
              <w:rPr>
                <w:rFonts w:ascii="Times New Roman" w:hAnsi="Times New Roman" w:cs="Times New Roman"/>
                <w:sz w:val="24"/>
                <w:szCs w:val="24"/>
              </w:rPr>
            </w:pPr>
            <w:r w:rsidRPr="00B464CB">
              <w:rPr>
                <w:rFonts w:ascii="Times New Roman" w:hAnsi="Times New Roman" w:cs="Times New Roman"/>
                <w:sz w:val="24"/>
                <w:szCs w:val="24"/>
              </w:rPr>
              <w:t>Воспитатели</w:t>
            </w:r>
          </w:p>
        </w:tc>
      </w:tr>
      <w:tr w:rsidR="003E5DF8" w:rsidRPr="00B464CB" w:rsidTr="003E5DF8">
        <w:tc>
          <w:tcPr>
            <w:tcW w:w="9571" w:type="dxa"/>
            <w:gridSpan w:val="4"/>
            <w:shd w:val="clear" w:color="auto" w:fill="auto"/>
          </w:tcPr>
          <w:p w:rsidR="003E5DF8" w:rsidRPr="00B464CB" w:rsidRDefault="003E5DF8" w:rsidP="00B464CB">
            <w:pPr>
              <w:spacing w:after="0" w:line="360" w:lineRule="auto"/>
              <w:ind w:firstLine="709"/>
              <w:jc w:val="both"/>
              <w:rPr>
                <w:rFonts w:ascii="Times New Roman" w:hAnsi="Times New Roman" w:cs="Times New Roman"/>
                <w:b/>
                <w:bCs/>
                <w:sz w:val="24"/>
                <w:szCs w:val="24"/>
              </w:rPr>
            </w:pPr>
            <w:r w:rsidRPr="00B464CB">
              <w:rPr>
                <w:rFonts w:ascii="Times New Roman" w:hAnsi="Times New Roman" w:cs="Times New Roman"/>
                <w:b/>
                <w:bCs/>
                <w:sz w:val="24"/>
                <w:szCs w:val="24"/>
              </w:rPr>
              <w:t>Работа с родителями</w:t>
            </w:r>
          </w:p>
        </w:tc>
      </w:tr>
      <w:tr w:rsidR="003E5DF8" w:rsidRPr="00B464CB" w:rsidTr="003E5DF8">
        <w:tc>
          <w:tcPr>
            <w:tcW w:w="628" w:type="dxa"/>
            <w:shd w:val="clear" w:color="auto" w:fill="auto"/>
          </w:tcPr>
          <w:p w:rsidR="003E5DF8" w:rsidRPr="00B464CB" w:rsidRDefault="003E5DF8" w:rsidP="00860B59">
            <w:pPr>
              <w:widowControl w:val="0"/>
              <w:numPr>
                <w:ilvl w:val="0"/>
                <w:numId w:val="4"/>
              </w:numPr>
              <w:spacing w:after="0" w:line="360" w:lineRule="auto"/>
              <w:ind w:firstLine="709"/>
              <w:jc w:val="both"/>
              <w:rPr>
                <w:rFonts w:ascii="Times New Roman" w:hAnsi="Times New Roman" w:cs="Times New Roman"/>
                <w:sz w:val="24"/>
                <w:szCs w:val="24"/>
              </w:rPr>
            </w:pPr>
          </w:p>
        </w:tc>
        <w:tc>
          <w:tcPr>
            <w:tcW w:w="3981" w:type="dxa"/>
            <w:shd w:val="clear" w:color="auto" w:fill="auto"/>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 xml:space="preserve">Обсуждение на родительских собраниях вопросов профилактики детского дорожно-транспортного травматизма и наиболее типичных происшествий с детьми на дороге </w:t>
            </w:r>
          </w:p>
        </w:tc>
        <w:tc>
          <w:tcPr>
            <w:tcW w:w="2592" w:type="dxa"/>
            <w:shd w:val="clear" w:color="auto" w:fill="auto"/>
          </w:tcPr>
          <w:p w:rsidR="003E5DF8" w:rsidRPr="00B464CB" w:rsidRDefault="003E5DF8" w:rsidP="00B464CB">
            <w:pPr>
              <w:tabs>
                <w:tab w:val="left" w:pos="7371"/>
              </w:tabs>
              <w:spacing w:after="0" w:line="360" w:lineRule="auto"/>
              <w:ind w:hanging="72"/>
              <w:jc w:val="both"/>
              <w:rPr>
                <w:rFonts w:ascii="Times New Roman" w:hAnsi="Times New Roman" w:cs="Times New Roman"/>
                <w:sz w:val="24"/>
                <w:szCs w:val="24"/>
                <w:lang w:val="en-US"/>
              </w:rPr>
            </w:pPr>
            <w:r w:rsidRPr="00B464CB">
              <w:rPr>
                <w:rFonts w:ascii="Times New Roman" w:hAnsi="Times New Roman" w:cs="Times New Roman"/>
                <w:sz w:val="24"/>
                <w:szCs w:val="24"/>
              </w:rPr>
              <w:t>1 раз в квартал</w:t>
            </w:r>
          </w:p>
          <w:p w:rsidR="003E5DF8" w:rsidRPr="00B464CB" w:rsidRDefault="003E5DF8" w:rsidP="00B464CB">
            <w:pPr>
              <w:tabs>
                <w:tab w:val="left" w:pos="7371"/>
              </w:tabs>
              <w:spacing w:after="0" w:line="360" w:lineRule="auto"/>
              <w:ind w:hanging="72"/>
              <w:jc w:val="both"/>
              <w:rPr>
                <w:rFonts w:ascii="Times New Roman" w:hAnsi="Times New Roman" w:cs="Times New Roman"/>
                <w:sz w:val="24"/>
                <w:szCs w:val="24"/>
              </w:rPr>
            </w:pPr>
            <w:r w:rsidRPr="00B464CB">
              <w:rPr>
                <w:rFonts w:ascii="Times New Roman" w:hAnsi="Times New Roman" w:cs="Times New Roman"/>
                <w:sz w:val="24"/>
                <w:szCs w:val="24"/>
                <w:lang w:val="en-US"/>
              </w:rPr>
              <w:t>(протоколы)</w:t>
            </w:r>
          </w:p>
        </w:tc>
        <w:tc>
          <w:tcPr>
            <w:tcW w:w="2370" w:type="dxa"/>
            <w:shd w:val="clear" w:color="auto" w:fill="auto"/>
          </w:tcPr>
          <w:p w:rsidR="003E5DF8" w:rsidRPr="00B464CB" w:rsidRDefault="003E5DF8" w:rsidP="00B464CB">
            <w:pPr>
              <w:tabs>
                <w:tab w:val="left" w:pos="7371"/>
              </w:tabs>
              <w:spacing w:after="0" w:line="360" w:lineRule="auto"/>
              <w:ind w:hanging="72"/>
              <w:jc w:val="both"/>
              <w:rPr>
                <w:rFonts w:ascii="Times New Roman" w:hAnsi="Times New Roman" w:cs="Times New Roman"/>
                <w:sz w:val="24"/>
                <w:szCs w:val="24"/>
              </w:rPr>
            </w:pPr>
            <w:r w:rsidRPr="00B464CB">
              <w:rPr>
                <w:rFonts w:ascii="Times New Roman" w:hAnsi="Times New Roman" w:cs="Times New Roman"/>
                <w:sz w:val="24"/>
                <w:szCs w:val="24"/>
              </w:rPr>
              <w:t xml:space="preserve">Воспитатели групп, </w:t>
            </w:r>
          </w:p>
          <w:p w:rsidR="003E5DF8" w:rsidRPr="00B464CB" w:rsidRDefault="003E5DF8" w:rsidP="00B464CB">
            <w:pPr>
              <w:tabs>
                <w:tab w:val="left" w:pos="7371"/>
              </w:tabs>
              <w:spacing w:after="0" w:line="360" w:lineRule="auto"/>
              <w:ind w:hanging="72"/>
              <w:jc w:val="both"/>
              <w:rPr>
                <w:rFonts w:ascii="Times New Roman" w:hAnsi="Times New Roman" w:cs="Times New Roman"/>
                <w:sz w:val="24"/>
                <w:szCs w:val="24"/>
              </w:rPr>
            </w:pPr>
            <w:r w:rsidRPr="00B464CB">
              <w:rPr>
                <w:rFonts w:ascii="Times New Roman" w:hAnsi="Times New Roman" w:cs="Times New Roman"/>
                <w:sz w:val="24"/>
                <w:szCs w:val="24"/>
              </w:rPr>
              <w:t>ст. воспитатель, заведующий</w:t>
            </w:r>
          </w:p>
        </w:tc>
      </w:tr>
      <w:tr w:rsidR="003E5DF8" w:rsidRPr="00B464CB" w:rsidTr="003E5DF8">
        <w:tc>
          <w:tcPr>
            <w:tcW w:w="628" w:type="dxa"/>
            <w:shd w:val="clear" w:color="auto" w:fill="auto"/>
          </w:tcPr>
          <w:p w:rsidR="003E5DF8" w:rsidRPr="00B464CB" w:rsidRDefault="003E5DF8" w:rsidP="00860B59">
            <w:pPr>
              <w:widowControl w:val="0"/>
              <w:numPr>
                <w:ilvl w:val="0"/>
                <w:numId w:val="4"/>
              </w:numPr>
              <w:spacing w:after="0" w:line="360" w:lineRule="auto"/>
              <w:ind w:firstLine="709"/>
              <w:jc w:val="both"/>
              <w:rPr>
                <w:rFonts w:ascii="Times New Roman" w:hAnsi="Times New Roman" w:cs="Times New Roman"/>
                <w:sz w:val="24"/>
                <w:szCs w:val="24"/>
              </w:rPr>
            </w:pPr>
          </w:p>
        </w:tc>
        <w:tc>
          <w:tcPr>
            <w:tcW w:w="3981" w:type="dxa"/>
            <w:shd w:val="clear" w:color="auto" w:fill="auto"/>
            <w:vAlign w:val="center"/>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 xml:space="preserve">Размещение информации по вопросам профилактики детского дорожно-транспортного травматизма в уголках безопасности  </w:t>
            </w:r>
          </w:p>
        </w:tc>
        <w:tc>
          <w:tcPr>
            <w:tcW w:w="2592" w:type="dxa"/>
            <w:shd w:val="clear" w:color="auto" w:fill="auto"/>
            <w:vAlign w:val="center"/>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ежемесячно</w:t>
            </w:r>
          </w:p>
        </w:tc>
        <w:tc>
          <w:tcPr>
            <w:tcW w:w="2370" w:type="dxa"/>
            <w:shd w:val="clear" w:color="auto" w:fill="auto"/>
            <w:vAlign w:val="center"/>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Ст. воспитатель, воспитатели</w:t>
            </w:r>
          </w:p>
        </w:tc>
      </w:tr>
      <w:tr w:rsidR="003E5DF8" w:rsidRPr="00B464CB" w:rsidTr="003E5DF8">
        <w:tc>
          <w:tcPr>
            <w:tcW w:w="628" w:type="dxa"/>
            <w:shd w:val="clear" w:color="auto" w:fill="auto"/>
          </w:tcPr>
          <w:p w:rsidR="003E5DF8" w:rsidRPr="00B464CB" w:rsidRDefault="003E5DF8" w:rsidP="00860B59">
            <w:pPr>
              <w:widowControl w:val="0"/>
              <w:numPr>
                <w:ilvl w:val="0"/>
                <w:numId w:val="4"/>
              </w:numPr>
              <w:spacing w:after="0" w:line="360" w:lineRule="auto"/>
              <w:ind w:firstLine="709"/>
              <w:jc w:val="both"/>
              <w:rPr>
                <w:rFonts w:ascii="Times New Roman" w:hAnsi="Times New Roman" w:cs="Times New Roman"/>
                <w:sz w:val="24"/>
                <w:szCs w:val="24"/>
              </w:rPr>
            </w:pPr>
          </w:p>
        </w:tc>
        <w:tc>
          <w:tcPr>
            <w:tcW w:w="3981" w:type="dxa"/>
            <w:shd w:val="clear" w:color="auto" w:fill="auto"/>
            <w:vAlign w:val="center"/>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 xml:space="preserve">Размещение памяток  в родительских уголках «Правила </w:t>
            </w:r>
            <w:r w:rsidRPr="00B464CB">
              <w:rPr>
                <w:rFonts w:ascii="Times New Roman" w:hAnsi="Times New Roman" w:cs="Times New Roman"/>
                <w:sz w:val="24"/>
                <w:szCs w:val="24"/>
              </w:rPr>
              <w:lastRenderedPageBreak/>
              <w:t>поведения на дорогах при сезонных изменениях погоды»</w:t>
            </w:r>
          </w:p>
        </w:tc>
        <w:tc>
          <w:tcPr>
            <w:tcW w:w="2592" w:type="dxa"/>
            <w:shd w:val="clear" w:color="auto" w:fill="auto"/>
            <w:vAlign w:val="center"/>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lastRenderedPageBreak/>
              <w:t>1 раз в квартал</w:t>
            </w:r>
          </w:p>
        </w:tc>
        <w:tc>
          <w:tcPr>
            <w:tcW w:w="2370" w:type="dxa"/>
            <w:shd w:val="clear" w:color="auto" w:fill="auto"/>
            <w:vAlign w:val="center"/>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Ст. воспитатель</w:t>
            </w:r>
          </w:p>
        </w:tc>
      </w:tr>
      <w:tr w:rsidR="003E5DF8" w:rsidRPr="00B464CB" w:rsidTr="003E5DF8">
        <w:tc>
          <w:tcPr>
            <w:tcW w:w="628" w:type="dxa"/>
            <w:shd w:val="clear" w:color="auto" w:fill="auto"/>
          </w:tcPr>
          <w:p w:rsidR="003E5DF8" w:rsidRPr="00B464CB" w:rsidRDefault="003E5DF8" w:rsidP="00860B59">
            <w:pPr>
              <w:widowControl w:val="0"/>
              <w:numPr>
                <w:ilvl w:val="0"/>
                <w:numId w:val="4"/>
              </w:numPr>
              <w:spacing w:after="0" w:line="360" w:lineRule="auto"/>
              <w:ind w:firstLine="709"/>
              <w:jc w:val="both"/>
              <w:rPr>
                <w:rFonts w:ascii="Times New Roman" w:hAnsi="Times New Roman" w:cs="Times New Roman"/>
                <w:sz w:val="24"/>
                <w:szCs w:val="24"/>
              </w:rPr>
            </w:pPr>
          </w:p>
        </w:tc>
        <w:tc>
          <w:tcPr>
            <w:tcW w:w="3981" w:type="dxa"/>
            <w:shd w:val="clear" w:color="auto" w:fill="auto"/>
            <w:vAlign w:val="center"/>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Индивидуальные беседы с родителями на темы «Соблюдение ПДД при сопровождении несовершеннолетних», «Осуществление контроля за досугом детей в летний период»</w:t>
            </w:r>
          </w:p>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«Правила перевозки детей в автомобиле» и др.</w:t>
            </w:r>
          </w:p>
        </w:tc>
        <w:tc>
          <w:tcPr>
            <w:tcW w:w="2592" w:type="dxa"/>
            <w:shd w:val="clear" w:color="auto" w:fill="auto"/>
            <w:vAlign w:val="center"/>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ежемесячно</w:t>
            </w:r>
          </w:p>
        </w:tc>
        <w:tc>
          <w:tcPr>
            <w:tcW w:w="2370" w:type="dxa"/>
            <w:shd w:val="clear" w:color="auto" w:fill="auto"/>
            <w:vAlign w:val="center"/>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 xml:space="preserve">Воспитатели, </w:t>
            </w:r>
          </w:p>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ст. воспитатель</w:t>
            </w:r>
          </w:p>
        </w:tc>
      </w:tr>
      <w:tr w:rsidR="003E5DF8" w:rsidRPr="00B464CB" w:rsidTr="003E5DF8">
        <w:tc>
          <w:tcPr>
            <w:tcW w:w="628" w:type="dxa"/>
            <w:shd w:val="clear" w:color="auto" w:fill="auto"/>
          </w:tcPr>
          <w:p w:rsidR="003E5DF8" w:rsidRPr="00B464CB" w:rsidRDefault="003E5DF8" w:rsidP="00860B59">
            <w:pPr>
              <w:widowControl w:val="0"/>
              <w:numPr>
                <w:ilvl w:val="0"/>
                <w:numId w:val="4"/>
              </w:numPr>
              <w:spacing w:after="0" w:line="360" w:lineRule="auto"/>
              <w:ind w:firstLine="709"/>
              <w:jc w:val="both"/>
              <w:rPr>
                <w:rFonts w:ascii="Times New Roman" w:hAnsi="Times New Roman" w:cs="Times New Roman"/>
                <w:sz w:val="24"/>
                <w:szCs w:val="24"/>
              </w:rPr>
            </w:pPr>
          </w:p>
        </w:tc>
        <w:tc>
          <w:tcPr>
            <w:tcW w:w="3981" w:type="dxa"/>
            <w:shd w:val="clear" w:color="auto" w:fill="auto"/>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 xml:space="preserve">Привлечение родителей к участию в праздниках, развлечениях, досугах, конкурсах, выставках рисунков по безопасности дорожного движения, </w:t>
            </w:r>
          </w:p>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 xml:space="preserve">в акции «Родительский патруль» </w:t>
            </w:r>
          </w:p>
        </w:tc>
        <w:tc>
          <w:tcPr>
            <w:tcW w:w="2592" w:type="dxa"/>
            <w:shd w:val="clear" w:color="auto" w:fill="auto"/>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по плану</w:t>
            </w:r>
          </w:p>
        </w:tc>
        <w:tc>
          <w:tcPr>
            <w:tcW w:w="2370" w:type="dxa"/>
            <w:shd w:val="clear" w:color="auto" w:fill="auto"/>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Воспитатели,</w:t>
            </w:r>
          </w:p>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муз.</w:t>
            </w:r>
            <w:r w:rsidR="002C0115" w:rsidRPr="00B464CB">
              <w:rPr>
                <w:rFonts w:ascii="Times New Roman" w:hAnsi="Times New Roman" w:cs="Times New Roman"/>
                <w:sz w:val="24"/>
                <w:szCs w:val="24"/>
              </w:rPr>
              <w:t xml:space="preserve"> </w:t>
            </w:r>
            <w:r w:rsidRPr="00B464CB">
              <w:rPr>
                <w:rFonts w:ascii="Times New Roman" w:hAnsi="Times New Roman" w:cs="Times New Roman"/>
                <w:sz w:val="24"/>
                <w:szCs w:val="24"/>
              </w:rPr>
              <w:t>руководитель, инструктор по физической культуре</w:t>
            </w:r>
          </w:p>
        </w:tc>
      </w:tr>
      <w:tr w:rsidR="003E5DF8" w:rsidRPr="00B464CB" w:rsidTr="003E5DF8">
        <w:tc>
          <w:tcPr>
            <w:tcW w:w="9571" w:type="dxa"/>
            <w:gridSpan w:val="4"/>
            <w:shd w:val="clear" w:color="auto" w:fill="auto"/>
          </w:tcPr>
          <w:p w:rsidR="003E5DF8" w:rsidRPr="00B464CB" w:rsidRDefault="003E5DF8" w:rsidP="00B464CB">
            <w:pPr>
              <w:spacing w:after="0" w:line="360" w:lineRule="auto"/>
              <w:ind w:firstLine="709"/>
              <w:jc w:val="both"/>
              <w:rPr>
                <w:rFonts w:ascii="Times New Roman" w:hAnsi="Times New Roman" w:cs="Times New Roman"/>
                <w:b/>
                <w:bCs/>
                <w:sz w:val="24"/>
                <w:szCs w:val="24"/>
              </w:rPr>
            </w:pPr>
            <w:r w:rsidRPr="00B464CB">
              <w:rPr>
                <w:rFonts w:ascii="Times New Roman" w:hAnsi="Times New Roman" w:cs="Times New Roman"/>
                <w:b/>
                <w:bCs/>
                <w:sz w:val="24"/>
                <w:szCs w:val="24"/>
              </w:rPr>
              <w:t>Сетевое взаимодействие</w:t>
            </w:r>
          </w:p>
        </w:tc>
      </w:tr>
      <w:tr w:rsidR="003E5DF8" w:rsidRPr="00B464CB" w:rsidTr="003E5DF8">
        <w:tc>
          <w:tcPr>
            <w:tcW w:w="628" w:type="dxa"/>
            <w:shd w:val="clear" w:color="auto" w:fill="auto"/>
          </w:tcPr>
          <w:p w:rsidR="003E5DF8" w:rsidRPr="00B464CB" w:rsidRDefault="003E5DF8" w:rsidP="00860B59">
            <w:pPr>
              <w:widowControl w:val="0"/>
              <w:numPr>
                <w:ilvl w:val="0"/>
                <w:numId w:val="5"/>
              </w:numPr>
              <w:spacing w:after="0" w:line="360" w:lineRule="auto"/>
              <w:ind w:firstLine="709"/>
              <w:jc w:val="both"/>
              <w:rPr>
                <w:rFonts w:ascii="Times New Roman" w:hAnsi="Times New Roman" w:cs="Times New Roman"/>
                <w:sz w:val="24"/>
                <w:szCs w:val="24"/>
              </w:rPr>
            </w:pPr>
          </w:p>
        </w:tc>
        <w:tc>
          <w:tcPr>
            <w:tcW w:w="3981" w:type="dxa"/>
            <w:shd w:val="clear" w:color="auto" w:fill="auto"/>
            <w:vAlign w:val="bottom"/>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Участие представителя ГИБДД  ОМВД в проведении общего родитель</w:t>
            </w:r>
            <w:r w:rsidRPr="00B464CB">
              <w:rPr>
                <w:rFonts w:ascii="Times New Roman" w:hAnsi="Times New Roman" w:cs="Times New Roman"/>
                <w:sz w:val="24"/>
                <w:szCs w:val="24"/>
              </w:rPr>
              <w:softHyphen/>
              <w:t>ского собрания</w:t>
            </w:r>
          </w:p>
        </w:tc>
        <w:tc>
          <w:tcPr>
            <w:tcW w:w="2592" w:type="dxa"/>
            <w:shd w:val="clear" w:color="auto" w:fill="auto"/>
            <w:vAlign w:val="center"/>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май</w:t>
            </w:r>
          </w:p>
        </w:tc>
        <w:tc>
          <w:tcPr>
            <w:tcW w:w="2370" w:type="dxa"/>
            <w:shd w:val="clear" w:color="auto" w:fill="auto"/>
            <w:vAlign w:val="center"/>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Заведующий</w:t>
            </w:r>
          </w:p>
        </w:tc>
      </w:tr>
      <w:tr w:rsidR="003E5DF8" w:rsidRPr="00B464CB" w:rsidTr="003E5DF8">
        <w:trPr>
          <w:trHeight w:val="1269"/>
        </w:trPr>
        <w:tc>
          <w:tcPr>
            <w:tcW w:w="628" w:type="dxa"/>
            <w:shd w:val="clear" w:color="auto" w:fill="auto"/>
          </w:tcPr>
          <w:p w:rsidR="003E5DF8" w:rsidRPr="00B464CB" w:rsidRDefault="003E5DF8" w:rsidP="00860B59">
            <w:pPr>
              <w:widowControl w:val="0"/>
              <w:numPr>
                <w:ilvl w:val="0"/>
                <w:numId w:val="5"/>
              </w:numPr>
              <w:spacing w:after="0" w:line="360" w:lineRule="auto"/>
              <w:ind w:firstLine="709"/>
              <w:jc w:val="both"/>
              <w:rPr>
                <w:rFonts w:ascii="Times New Roman" w:hAnsi="Times New Roman" w:cs="Times New Roman"/>
                <w:sz w:val="24"/>
                <w:szCs w:val="24"/>
              </w:rPr>
            </w:pPr>
          </w:p>
        </w:tc>
        <w:tc>
          <w:tcPr>
            <w:tcW w:w="3981" w:type="dxa"/>
            <w:shd w:val="clear" w:color="auto" w:fill="auto"/>
            <w:vAlign w:val="bottom"/>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Участие представителя ГИБДД ОМВД в проведении мероприятий по изучению правил дорожного движения</w:t>
            </w:r>
          </w:p>
        </w:tc>
        <w:tc>
          <w:tcPr>
            <w:tcW w:w="2592" w:type="dxa"/>
            <w:shd w:val="clear" w:color="auto" w:fill="auto"/>
            <w:vAlign w:val="center"/>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ежемесячно</w:t>
            </w:r>
          </w:p>
        </w:tc>
        <w:tc>
          <w:tcPr>
            <w:tcW w:w="2370" w:type="dxa"/>
            <w:shd w:val="clear" w:color="auto" w:fill="auto"/>
            <w:vAlign w:val="center"/>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Заведующий</w:t>
            </w:r>
          </w:p>
        </w:tc>
      </w:tr>
    </w:tbl>
    <w:p w:rsidR="003E5DF8" w:rsidRPr="00B464CB" w:rsidRDefault="003E5DF8" w:rsidP="00B464CB">
      <w:pPr>
        <w:spacing w:after="0" w:line="360" w:lineRule="auto"/>
        <w:ind w:firstLine="709"/>
        <w:jc w:val="both"/>
        <w:rPr>
          <w:rFonts w:ascii="Times New Roman" w:hAnsi="Times New Roman" w:cs="Times New Roman"/>
          <w:sz w:val="24"/>
          <w:szCs w:val="24"/>
        </w:rPr>
      </w:pPr>
    </w:p>
    <w:p w:rsidR="003E5DF8" w:rsidRPr="00B464CB" w:rsidRDefault="003E5DF8" w:rsidP="00B464CB">
      <w:pPr>
        <w:spacing w:after="0" w:line="360" w:lineRule="auto"/>
        <w:ind w:firstLine="709"/>
        <w:jc w:val="center"/>
        <w:rPr>
          <w:rFonts w:ascii="Times New Roman" w:hAnsi="Times New Roman" w:cs="Times New Roman"/>
          <w:b/>
          <w:bCs/>
          <w:sz w:val="24"/>
          <w:szCs w:val="24"/>
        </w:rPr>
      </w:pPr>
      <w:r w:rsidRPr="00B464CB">
        <w:rPr>
          <w:rFonts w:ascii="Times New Roman" w:hAnsi="Times New Roman" w:cs="Times New Roman"/>
          <w:b/>
          <w:bCs/>
          <w:sz w:val="24"/>
          <w:szCs w:val="24"/>
        </w:rPr>
        <w:t>Планирование образовательной деятельности с воспитанниками</w:t>
      </w:r>
    </w:p>
    <w:p w:rsidR="003E5DF8" w:rsidRPr="00B464CB" w:rsidRDefault="003E5DF8" w:rsidP="00B464CB">
      <w:pPr>
        <w:spacing w:after="0" w:line="360" w:lineRule="auto"/>
        <w:ind w:firstLine="709"/>
        <w:jc w:val="center"/>
        <w:rPr>
          <w:rFonts w:ascii="Times New Roman" w:hAnsi="Times New Roman" w:cs="Times New Roman"/>
          <w:sz w:val="24"/>
          <w:szCs w:val="24"/>
        </w:rPr>
      </w:pPr>
      <w:r w:rsidRPr="00B464CB">
        <w:rPr>
          <w:rFonts w:ascii="Times New Roman" w:hAnsi="Times New Roman" w:cs="Times New Roman"/>
          <w:sz w:val="24"/>
          <w:szCs w:val="24"/>
        </w:rPr>
        <w:t>(один раз в квартал)</w:t>
      </w:r>
    </w:p>
    <w:p w:rsidR="003E5DF8" w:rsidRPr="00B464CB" w:rsidRDefault="003E5DF8" w:rsidP="00B464CB">
      <w:pPr>
        <w:spacing w:after="0" w:line="360" w:lineRule="auto"/>
        <w:ind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03"/>
        <w:gridCol w:w="2944"/>
        <w:gridCol w:w="2331"/>
        <w:gridCol w:w="2187"/>
      </w:tblGrid>
      <w:tr w:rsidR="003E5DF8" w:rsidRPr="00B464CB" w:rsidTr="003E5DF8">
        <w:trPr>
          <w:trHeight w:val="206"/>
        </w:trPr>
        <w:tc>
          <w:tcPr>
            <w:tcW w:w="1375" w:type="dxa"/>
            <w:vMerge w:val="restart"/>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Возрастная группа</w:t>
            </w:r>
          </w:p>
        </w:tc>
        <w:tc>
          <w:tcPr>
            <w:tcW w:w="8196" w:type="dxa"/>
            <w:gridSpan w:val="3"/>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ind w:firstLine="709"/>
              <w:jc w:val="both"/>
              <w:rPr>
                <w:rFonts w:ascii="Times New Roman" w:hAnsi="Times New Roman" w:cs="Times New Roman"/>
                <w:sz w:val="24"/>
                <w:szCs w:val="24"/>
              </w:rPr>
            </w:pPr>
            <w:r w:rsidRPr="00B464CB">
              <w:rPr>
                <w:rFonts w:ascii="Times New Roman" w:hAnsi="Times New Roman" w:cs="Times New Roman"/>
                <w:sz w:val="24"/>
                <w:szCs w:val="24"/>
              </w:rPr>
              <w:t>Содержание образовательной деятельности</w:t>
            </w:r>
          </w:p>
        </w:tc>
      </w:tr>
      <w:tr w:rsidR="003E5DF8" w:rsidRPr="00B464CB" w:rsidTr="003E5DF8">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spacing w:after="0" w:line="360" w:lineRule="auto"/>
              <w:ind w:firstLine="709"/>
              <w:jc w:val="both"/>
              <w:rPr>
                <w:rFonts w:ascii="Times New Roman" w:hAnsi="Times New Roman" w:cs="Times New Roman"/>
                <w:sz w:val="24"/>
                <w:szCs w:val="24"/>
              </w:rPr>
            </w:pPr>
          </w:p>
        </w:tc>
        <w:tc>
          <w:tcPr>
            <w:tcW w:w="3412"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Познавательная деятельность</w:t>
            </w:r>
          </w:p>
          <w:p w:rsidR="003E5DF8" w:rsidRPr="00B464CB" w:rsidRDefault="003E5DF8" w:rsidP="00B464CB">
            <w:pPr>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Развитие речи</w:t>
            </w:r>
          </w:p>
        </w:tc>
        <w:tc>
          <w:tcPr>
            <w:tcW w:w="2521"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ind w:firstLine="55"/>
              <w:jc w:val="both"/>
              <w:rPr>
                <w:rFonts w:ascii="Times New Roman" w:hAnsi="Times New Roman" w:cs="Times New Roman"/>
                <w:sz w:val="24"/>
                <w:szCs w:val="24"/>
              </w:rPr>
            </w:pPr>
            <w:r w:rsidRPr="00B464CB">
              <w:rPr>
                <w:rFonts w:ascii="Times New Roman" w:hAnsi="Times New Roman" w:cs="Times New Roman"/>
                <w:sz w:val="24"/>
                <w:szCs w:val="24"/>
              </w:rPr>
              <w:t>Художественно-эстетическая деятельность</w:t>
            </w:r>
          </w:p>
        </w:tc>
        <w:tc>
          <w:tcPr>
            <w:tcW w:w="2263"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ind w:hanging="9"/>
              <w:jc w:val="both"/>
              <w:rPr>
                <w:rFonts w:ascii="Times New Roman" w:hAnsi="Times New Roman" w:cs="Times New Roman"/>
                <w:sz w:val="24"/>
                <w:szCs w:val="24"/>
              </w:rPr>
            </w:pPr>
            <w:r w:rsidRPr="00B464CB">
              <w:rPr>
                <w:rFonts w:ascii="Times New Roman" w:hAnsi="Times New Roman" w:cs="Times New Roman"/>
                <w:sz w:val="24"/>
                <w:szCs w:val="24"/>
              </w:rPr>
              <w:t>Конструирование</w:t>
            </w:r>
          </w:p>
        </w:tc>
      </w:tr>
      <w:tr w:rsidR="003E5DF8" w:rsidRPr="00B464CB" w:rsidTr="003E5DF8">
        <w:tc>
          <w:tcPr>
            <w:tcW w:w="1375"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 xml:space="preserve">Младшая группа </w:t>
            </w:r>
          </w:p>
        </w:tc>
        <w:tc>
          <w:tcPr>
            <w:tcW w:w="3412"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rPr>
                <w:rFonts w:ascii="Times New Roman" w:hAnsi="Times New Roman" w:cs="Times New Roman"/>
                <w:sz w:val="24"/>
                <w:szCs w:val="24"/>
              </w:rPr>
            </w:pPr>
            <w:r w:rsidRPr="00B464CB">
              <w:rPr>
                <w:rFonts w:ascii="Times New Roman" w:hAnsi="Times New Roman" w:cs="Times New Roman"/>
                <w:sz w:val="24"/>
                <w:szCs w:val="24"/>
              </w:rPr>
              <w:t xml:space="preserve">- </w:t>
            </w:r>
            <w:r w:rsidR="002C0115" w:rsidRPr="00B464CB">
              <w:rPr>
                <w:rFonts w:ascii="Times New Roman" w:hAnsi="Times New Roman" w:cs="Times New Roman"/>
                <w:sz w:val="24"/>
                <w:szCs w:val="24"/>
              </w:rPr>
              <w:t xml:space="preserve">   </w:t>
            </w:r>
            <w:r w:rsidRPr="00B464CB">
              <w:rPr>
                <w:rFonts w:ascii="Times New Roman" w:hAnsi="Times New Roman" w:cs="Times New Roman"/>
                <w:sz w:val="24"/>
                <w:szCs w:val="24"/>
              </w:rPr>
              <w:t xml:space="preserve">Рассматривание транспортных игрушек (описательные и </w:t>
            </w:r>
            <w:r w:rsidRPr="00B464CB">
              <w:rPr>
                <w:rFonts w:ascii="Times New Roman" w:hAnsi="Times New Roman" w:cs="Times New Roman"/>
                <w:sz w:val="24"/>
                <w:szCs w:val="24"/>
              </w:rPr>
              <w:lastRenderedPageBreak/>
              <w:t>сравнительные характеристики)</w:t>
            </w:r>
          </w:p>
          <w:p w:rsidR="003E5DF8" w:rsidRPr="00B464CB" w:rsidRDefault="003E5DF8" w:rsidP="00B464CB">
            <w:pPr>
              <w:spacing w:after="0" w:line="360" w:lineRule="auto"/>
              <w:rPr>
                <w:rFonts w:ascii="Times New Roman" w:hAnsi="Times New Roman" w:cs="Times New Roman"/>
                <w:sz w:val="24"/>
                <w:szCs w:val="24"/>
              </w:rPr>
            </w:pPr>
            <w:r w:rsidRPr="00B464CB">
              <w:rPr>
                <w:rFonts w:ascii="Times New Roman" w:hAnsi="Times New Roman" w:cs="Times New Roman"/>
                <w:sz w:val="24"/>
                <w:szCs w:val="24"/>
              </w:rPr>
              <w:t>- Рассматривание картины "Улица города"</w:t>
            </w:r>
          </w:p>
        </w:tc>
        <w:tc>
          <w:tcPr>
            <w:tcW w:w="2521" w:type="dxa"/>
            <w:tcBorders>
              <w:top w:val="single" w:sz="4" w:space="0" w:color="auto"/>
              <w:left w:val="single" w:sz="4" w:space="0" w:color="auto"/>
              <w:bottom w:val="single" w:sz="4" w:space="0" w:color="auto"/>
              <w:right w:val="single" w:sz="4" w:space="0" w:color="auto"/>
            </w:tcBorders>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lastRenderedPageBreak/>
              <w:t xml:space="preserve">-Рисование </w:t>
            </w:r>
          </w:p>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"Светофор"</w:t>
            </w:r>
          </w:p>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 xml:space="preserve">-Аппликация </w:t>
            </w:r>
            <w:r w:rsidRPr="00B464CB">
              <w:rPr>
                <w:rFonts w:ascii="Times New Roman" w:hAnsi="Times New Roman" w:cs="Times New Roman"/>
                <w:sz w:val="24"/>
                <w:szCs w:val="24"/>
              </w:rPr>
              <w:lastRenderedPageBreak/>
              <w:t>«Автобус»</w:t>
            </w:r>
          </w:p>
          <w:p w:rsidR="003E5DF8" w:rsidRPr="00B464CB" w:rsidRDefault="003E5DF8" w:rsidP="00B464CB">
            <w:pPr>
              <w:tabs>
                <w:tab w:val="left" w:pos="7371"/>
              </w:tabs>
              <w:spacing w:after="0" w:line="360" w:lineRule="auto"/>
              <w:jc w:val="both"/>
              <w:rPr>
                <w:rFonts w:ascii="Times New Roman" w:hAnsi="Times New Roman" w:cs="Times New Roman"/>
                <w:sz w:val="24"/>
                <w:szCs w:val="24"/>
              </w:rPr>
            </w:pPr>
          </w:p>
        </w:tc>
        <w:tc>
          <w:tcPr>
            <w:tcW w:w="2263"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lastRenderedPageBreak/>
              <w:t xml:space="preserve">«Дорога» </w:t>
            </w:r>
          </w:p>
          <w:p w:rsidR="003E5DF8" w:rsidRPr="00B464CB" w:rsidRDefault="003E5DF8" w:rsidP="00B464CB">
            <w:pPr>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«Машина»</w:t>
            </w:r>
          </w:p>
          <w:p w:rsidR="003E5DF8" w:rsidRPr="00B464CB" w:rsidRDefault="003E5DF8" w:rsidP="00B464CB">
            <w:pPr>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 xml:space="preserve">«Улица» </w:t>
            </w:r>
          </w:p>
          <w:p w:rsidR="003E5DF8" w:rsidRPr="00B464CB" w:rsidRDefault="003E5DF8" w:rsidP="00B464CB">
            <w:pPr>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lastRenderedPageBreak/>
              <w:t>(дорога и дома)</w:t>
            </w:r>
          </w:p>
        </w:tc>
      </w:tr>
      <w:tr w:rsidR="003E5DF8" w:rsidRPr="00B464CB" w:rsidTr="003E5DF8">
        <w:tc>
          <w:tcPr>
            <w:tcW w:w="1375"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lastRenderedPageBreak/>
              <w:t xml:space="preserve">Средняя группа </w:t>
            </w:r>
          </w:p>
        </w:tc>
        <w:tc>
          <w:tcPr>
            <w:tcW w:w="3412" w:type="dxa"/>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tabs>
                <w:tab w:val="left" w:pos="7371"/>
              </w:tabs>
              <w:spacing w:after="0" w:line="360" w:lineRule="auto"/>
              <w:rPr>
                <w:rFonts w:ascii="Times New Roman" w:hAnsi="Times New Roman" w:cs="Times New Roman"/>
                <w:sz w:val="24"/>
                <w:szCs w:val="24"/>
              </w:rPr>
            </w:pPr>
            <w:r w:rsidRPr="00B464CB">
              <w:rPr>
                <w:rFonts w:ascii="Times New Roman" w:hAnsi="Times New Roman" w:cs="Times New Roman"/>
                <w:sz w:val="24"/>
                <w:szCs w:val="24"/>
              </w:rPr>
              <w:t>- Рассматривание пассажирского и грузо</w:t>
            </w:r>
            <w:r w:rsidRPr="00B464CB">
              <w:rPr>
                <w:rFonts w:ascii="Times New Roman" w:hAnsi="Times New Roman" w:cs="Times New Roman"/>
                <w:sz w:val="24"/>
                <w:szCs w:val="24"/>
              </w:rPr>
              <w:softHyphen/>
              <w:t>вого транспорта.</w:t>
            </w:r>
          </w:p>
          <w:p w:rsidR="003E5DF8" w:rsidRPr="00B464CB" w:rsidRDefault="003E5DF8" w:rsidP="00B464CB">
            <w:pPr>
              <w:tabs>
                <w:tab w:val="left" w:pos="7371"/>
              </w:tabs>
              <w:spacing w:after="0" w:line="360" w:lineRule="auto"/>
              <w:rPr>
                <w:rFonts w:ascii="Times New Roman" w:hAnsi="Times New Roman" w:cs="Times New Roman"/>
                <w:sz w:val="24"/>
                <w:szCs w:val="24"/>
              </w:rPr>
            </w:pPr>
            <w:r w:rsidRPr="00B464CB">
              <w:rPr>
                <w:rFonts w:ascii="Times New Roman" w:hAnsi="Times New Roman" w:cs="Times New Roman"/>
                <w:sz w:val="24"/>
                <w:szCs w:val="24"/>
              </w:rPr>
              <w:t>- Правила поведения на улице</w:t>
            </w:r>
          </w:p>
          <w:p w:rsidR="003E5DF8" w:rsidRPr="00B464CB" w:rsidRDefault="003E5DF8" w:rsidP="00B464CB">
            <w:pPr>
              <w:tabs>
                <w:tab w:val="left" w:pos="7371"/>
              </w:tabs>
              <w:spacing w:after="0" w:line="360" w:lineRule="auto"/>
              <w:rPr>
                <w:rFonts w:ascii="Times New Roman" w:hAnsi="Times New Roman" w:cs="Times New Roman"/>
                <w:sz w:val="24"/>
                <w:szCs w:val="24"/>
              </w:rPr>
            </w:pPr>
            <w:r w:rsidRPr="00B464CB">
              <w:rPr>
                <w:rFonts w:ascii="Times New Roman" w:hAnsi="Times New Roman" w:cs="Times New Roman"/>
                <w:sz w:val="24"/>
                <w:szCs w:val="24"/>
              </w:rPr>
              <w:t xml:space="preserve">- Заучивание стихотворения </w:t>
            </w:r>
          </w:p>
          <w:p w:rsidR="003E5DF8" w:rsidRPr="00B464CB" w:rsidRDefault="003E5DF8" w:rsidP="00B464CB">
            <w:pPr>
              <w:tabs>
                <w:tab w:val="left" w:pos="7371"/>
              </w:tabs>
              <w:spacing w:after="0" w:line="360" w:lineRule="auto"/>
              <w:rPr>
                <w:rFonts w:ascii="Times New Roman" w:hAnsi="Times New Roman" w:cs="Times New Roman"/>
                <w:sz w:val="24"/>
                <w:szCs w:val="24"/>
              </w:rPr>
            </w:pPr>
            <w:r w:rsidRPr="00B464CB">
              <w:rPr>
                <w:rFonts w:ascii="Times New Roman" w:hAnsi="Times New Roman" w:cs="Times New Roman"/>
                <w:sz w:val="24"/>
                <w:szCs w:val="24"/>
              </w:rPr>
              <w:t>Р. Фархади "Светофор".</w:t>
            </w:r>
          </w:p>
          <w:p w:rsidR="003E5DF8" w:rsidRPr="00B464CB" w:rsidRDefault="003E5DF8" w:rsidP="00B464CB">
            <w:pPr>
              <w:tabs>
                <w:tab w:val="left" w:pos="7371"/>
              </w:tabs>
              <w:spacing w:after="0" w:line="360" w:lineRule="auto"/>
              <w:rPr>
                <w:rFonts w:ascii="Times New Roman" w:hAnsi="Times New Roman" w:cs="Times New Roman"/>
                <w:sz w:val="24"/>
                <w:szCs w:val="24"/>
              </w:rPr>
            </w:pPr>
            <w:r w:rsidRPr="00B464CB">
              <w:rPr>
                <w:rFonts w:ascii="Times New Roman" w:hAnsi="Times New Roman" w:cs="Times New Roman"/>
                <w:sz w:val="24"/>
                <w:szCs w:val="24"/>
              </w:rPr>
              <w:t>- Чтение рассказа И. Серякова "Улица, где все спешат"</w:t>
            </w:r>
          </w:p>
        </w:tc>
        <w:tc>
          <w:tcPr>
            <w:tcW w:w="2521"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tabs>
                <w:tab w:val="left" w:pos="7371"/>
              </w:tabs>
              <w:spacing w:after="0" w:line="360" w:lineRule="auto"/>
              <w:rPr>
                <w:rFonts w:ascii="Times New Roman" w:hAnsi="Times New Roman" w:cs="Times New Roman"/>
                <w:sz w:val="24"/>
                <w:szCs w:val="24"/>
              </w:rPr>
            </w:pPr>
            <w:r w:rsidRPr="00B464CB">
              <w:rPr>
                <w:rFonts w:ascii="Times New Roman" w:hAnsi="Times New Roman" w:cs="Times New Roman"/>
                <w:sz w:val="24"/>
                <w:szCs w:val="24"/>
              </w:rPr>
              <w:t>- Аппликация "Грузовая маши</w:t>
            </w:r>
            <w:r w:rsidRPr="00B464CB">
              <w:rPr>
                <w:rFonts w:ascii="Times New Roman" w:hAnsi="Times New Roman" w:cs="Times New Roman"/>
                <w:sz w:val="24"/>
                <w:szCs w:val="24"/>
              </w:rPr>
              <w:softHyphen/>
              <w:t>на", "Автобус"</w:t>
            </w:r>
          </w:p>
          <w:p w:rsidR="003E5DF8" w:rsidRPr="00B464CB" w:rsidRDefault="003E5DF8" w:rsidP="00B464CB">
            <w:pPr>
              <w:tabs>
                <w:tab w:val="left" w:pos="7371"/>
              </w:tabs>
              <w:spacing w:after="0" w:line="360" w:lineRule="auto"/>
              <w:rPr>
                <w:rFonts w:ascii="Times New Roman" w:hAnsi="Times New Roman" w:cs="Times New Roman"/>
                <w:sz w:val="24"/>
                <w:szCs w:val="24"/>
              </w:rPr>
            </w:pPr>
            <w:r w:rsidRPr="00B464CB">
              <w:rPr>
                <w:rFonts w:ascii="Times New Roman" w:hAnsi="Times New Roman" w:cs="Times New Roman"/>
                <w:sz w:val="24"/>
                <w:szCs w:val="24"/>
              </w:rPr>
              <w:t>- Рисование "Грузовая машина", "Машины на дороге"</w:t>
            </w:r>
          </w:p>
        </w:tc>
        <w:tc>
          <w:tcPr>
            <w:tcW w:w="2263"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tabs>
                <w:tab w:val="left" w:pos="7371"/>
              </w:tabs>
              <w:spacing w:after="0" w:line="360" w:lineRule="auto"/>
              <w:rPr>
                <w:rFonts w:ascii="Times New Roman" w:hAnsi="Times New Roman" w:cs="Times New Roman"/>
                <w:sz w:val="24"/>
                <w:szCs w:val="24"/>
              </w:rPr>
            </w:pPr>
            <w:r w:rsidRPr="00B464CB">
              <w:rPr>
                <w:rFonts w:ascii="Times New Roman" w:hAnsi="Times New Roman" w:cs="Times New Roman"/>
                <w:sz w:val="24"/>
                <w:szCs w:val="24"/>
              </w:rPr>
              <w:t>"Мост для транспорта"</w:t>
            </w:r>
          </w:p>
          <w:p w:rsidR="003E5DF8" w:rsidRPr="00B464CB" w:rsidRDefault="003E5DF8" w:rsidP="00B464CB">
            <w:pPr>
              <w:tabs>
                <w:tab w:val="left" w:pos="7371"/>
              </w:tabs>
              <w:spacing w:after="0" w:line="360" w:lineRule="auto"/>
              <w:rPr>
                <w:rFonts w:ascii="Times New Roman" w:hAnsi="Times New Roman" w:cs="Times New Roman"/>
                <w:sz w:val="24"/>
                <w:szCs w:val="24"/>
              </w:rPr>
            </w:pPr>
            <w:r w:rsidRPr="00B464CB">
              <w:rPr>
                <w:rFonts w:ascii="Times New Roman" w:hAnsi="Times New Roman" w:cs="Times New Roman"/>
                <w:sz w:val="24"/>
                <w:szCs w:val="24"/>
              </w:rPr>
              <w:t>"Трамвайчик"</w:t>
            </w:r>
          </w:p>
          <w:p w:rsidR="003E5DF8" w:rsidRPr="00B464CB" w:rsidRDefault="003E5DF8" w:rsidP="00B464CB">
            <w:pPr>
              <w:tabs>
                <w:tab w:val="left" w:pos="7371"/>
              </w:tabs>
              <w:spacing w:after="0" w:line="360" w:lineRule="auto"/>
              <w:rPr>
                <w:rFonts w:ascii="Times New Roman" w:hAnsi="Times New Roman" w:cs="Times New Roman"/>
                <w:sz w:val="24"/>
                <w:szCs w:val="24"/>
              </w:rPr>
            </w:pPr>
            <w:r w:rsidRPr="00B464CB">
              <w:rPr>
                <w:rFonts w:ascii="Times New Roman" w:hAnsi="Times New Roman" w:cs="Times New Roman"/>
                <w:sz w:val="24"/>
                <w:szCs w:val="24"/>
              </w:rPr>
              <w:t>"Автобус"</w:t>
            </w:r>
          </w:p>
          <w:p w:rsidR="003E5DF8" w:rsidRPr="00B464CB" w:rsidRDefault="003E5DF8" w:rsidP="00B464CB">
            <w:pPr>
              <w:tabs>
                <w:tab w:val="left" w:pos="7371"/>
              </w:tabs>
              <w:spacing w:after="0" w:line="360" w:lineRule="auto"/>
              <w:rPr>
                <w:rFonts w:ascii="Times New Roman" w:hAnsi="Times New Roman" w:cs="Times New Roman"/>
                <w:sz w:val="24"/>
                <w:szCs w:val="24"/>
              </w:rPr>
            </w:pPr>
            <w:r w:rsidRPr="00B464CB">
              <w:rPr>
                <w:rFonts w:ascii="Times New Roman" w:hAnsi="Times New Roman" w:cs="Times New Roman"/>
                <w:sz w:val="24"/>
                <w:szCs w:val="24"/>
              </w:rPr>
              <w:t>(из бумаги)</w:t>
            </w:r>
          </w:p>
        </w:tc>
      </w:tr>
      <w:tr w:rsidR="003E5DF8" w:rsidRPr="00B464CB" w:rsidTr="003E5DF8">
        <w:tc>
          <w:tcPr>
            <w:tcW w:w="1375" w:type="dxa"/>
            <w:tcBorders>
              <w:top w:val="single" w:sz="4" w:space="0" w:color="auto"/>
              <w:left w:val="single" w:sz="4" w:space="0" w:color="auto"/>
              <w:bottom w:val="single" w:sz="4" w:space="0" w:color="auto"/>
              <w:right w:val="single" w:sz="4" w:space="0" w:color="auto"/>
            </w:tcBorders>
            <w:hideMark/>
          </w:tcPr>
          <w:p w:rsidR="003E5DF8" w:rsidRPr="00B464CB" w:rsidRDefault="003E5DF8" w:rsidP="00B464CB">
            <w:pPr>
              <w:tabs>
                <w:tab w:val="left" w:pos="7371"/>
              </w:tabs>
              <w:spacing w:after="0" w:line="360" w:lineRule="auto"/>
              <w:rPr>
                <w:rFonts w:ascii="Times New Roman" w:hAnsi="Times New Roman" w:cs="Times New Roman"/>
                <w:sz w:val="24"/>
                <w:szCs w:val="24"/>
              </w:rPr>
            </w:pPr>
            <w:r w:rsidRPr="00B464CB">
              <w:rPr>
                <w:rFonts w:ascii="Times New Roman" w:hAnsi="Times New Roman" w:cs="Times New Roman"/>
                <w:sz w:val="24"/>
                <w:szCs w:val="24"/>
              </w:rPr>
              <w:t xml:space="preserve">Старшая группа </w:t>
            </w:r>
          </w:p>
        </w:tc>
        <w:tc>
          <w:tcPr>
            <w:tcW w:w="3412" w:type="dxa"/>
            <w:tcBorders>
              <w:top w:val="single" w:sz="4" w:space="0" w:color="auto"/>
              <w:left w:val="single" w:sz="4" w:space="0" w:color="auto"/>
              <w:bottom w:val="single" w:sz="4" w:space="0" w:color="auto"/>
              <w:right w:val="single" w:sz="4" w:space="0" w:color="auto"/>
            </w:tcBorders>
          </w:tcPr>
          <w:p w:rsidR="003E5DF8" w:rsidRPr="00B464CB" w:rsidRDefault="003E5DF8" w:rsidP="00B464CB">
            <w:pPr>
              <w:tabs>
                <w:tab w:val="left" w:pos="7371"/>
              </w:tabs>
              <w:spacing w:after="0" w:line="360" w:lineRule="auto"/>
              <w:rPr>
                <w:rFonts w:ascii="Times New Roman" w:hAnsi="Times New Roman" w:cs="Times New Roman"/>
                <w:sz w:val="24"/>
                <w:szCs w:val="24"/>
              </w:rPr>
            </w:pPr>
            <w:r w:rsidRPr="00B464CB">
              <w:rPr>
                <w:rFonts w:ascii="Times New Roman" w:hAnsi="Times New Roman" w:cs="Times New Roman"/>
                <w:sz w:val="24"/>
                <w:szCs w:val="24"/>
              </w:rPr>
              <w:t>- Рассматривание картины "Улица города".</w:t>
            </w:r>
          </w:p>
          <w:p w:rsidR="003E5DF8" w:rsidRPr="00B464CB" w:rsidRDefault="003E5DF8" w:rsidP="00B464CB">
            <w:pPr>
              <w:tabs>
                <w:tab w:val="left" w:pos="7371"/>
              </w:tabs>
              <w:spacing w:after="0" w:line="360" w:lineRule="auto"/>
              <w:rPr>
                <w:rFonts w:ascii="Times New Roman" w:hAnsi="Times New Roman" w:cs="Times New Roman"/>
                <w:sz w:val="24"/>
                <w:szCs w:val="24"/>
              </w:rPr>
            </w:pPr>
            <w:r w:rsidRPr="00B464CB">
              <w:rPr>
                <w:rFonts w:ascii="Times New Roman" w:hAnsi="Times New Roman" w:cs="Times New Roman"/>
                <w:sz w:val="24"/>
                <w:szCs w:val="24"/>
              </w:rPr>
              <w:t>- Беседа с решением проблемных ситуа</w:t>
            </w:r>
            <w:r w:rsidRPr="00B464CB">
              <w:rPr>
                <w:rFonts w:ascii="Times New Roman" w:hAnsi="Times New Roman" w:cs="Times New Roman"/>
                <w:sz w:val="24"/>
                <w:szCs w:val="24"/>
              </w:rPr>
              <w:softHyphen/>
              <w:t>ций “Школа пешеходных наук" (комплексное занятие)</w:t>
            </w:r>
          </w:p>
        </w:tc>
        <w:tc>
          <w:tcPr>
            <w:tcW w:w="2521" w:type="dxa"/>
            <w:tcBorders>
              <w:top w:val="single" w:sz="4" w:space="0" w:color="auto"/>
              <w:left w:val="single" w:sz="4" w:space="0" w:color="auto"/>
              <w:bottom w:val="single" w:sz="4" w:space="0" w:color="auto"/>
              <w:right w:val="single" w:sz="4" w:space="0" w:color="auto"/>
            </w:tcBorders>
            <w:vAlign w:val="center"/>
            <w:hideMark/>
          </w:tcPr>
          <w:p w:rsidR="003E5DF8" w:rsidRPr="00B464CB" w:rsidRDefault="003E5DF8" w:rsidP="00B464CB">
            <w:pPr>
              <w:tabs>
                <w:tab w:val="left" w:pos="7371"/>
              </w:tabs>
              <w:spacing w:after="0" w:line="360" w:lineRule="auto"/>
              <w:rPr>
                <w:rFonts w:ascii="Times New Roman" w:hAnsi="Times New Roman" w:cs="Times New Roman"/>
                <w:sz w:val="24"/>
                <w:szCs w:val="24"/>
              </w:rPr>
            </w:pPr>
            <w:r w:rsidRPr="00B464CB">
              <w:rPr>
                <w:rFonts w:ascii="Times New Roman" w:hAnsi="Times New Roman" w:cs="Times New Roman"/>
                <w:sz w:val="24"/>
                <w:szCs w:val="24"/>
              </w:rPr>
              <w:t>- Рисование "Улица города", "Дорожные знаки"</w:t>
            </w:r>
          </w:p>
          <w:p w:rsidR="003E5DF8" w:rsidRPr="00B464CB" w:rsidRDefault="003E5DF8" w:rsidP="00B464CB">
            <w:pPr>
              <w:tabs>
                <w:tab w:val="left" w:pos="7371"/>
              </w:tabs>
              <w:spacing w:after="0" w:line="360" w:lineRule="auto"/>
              <w:rPr>
                <w:rFonts w:ascii="Times New Roman" w:hAnsi="Times New Roman" w:cs="Times New Roman"/>
                <w:sz w:val="24"/>
                <w:szCs w:val="24"/>
              </w:rPr>
            </w:pPr>
            <w:r w:rsidRPr="00B464CB">
              <w:rPr>
                <w:rFonts w:ascii="Times New Roman" w:hAnsi="Times New Roman" w:cs="Times New Roman"/>
                <w:sz w:val="24"/>
                <w:szCs w:val="24"/>
              </w:rPr>
              <w:t xml:space="preserve">- Аппликация </w:t>
            </w:r>
          </w:p>
          <w:p w:rsidR="003E5DF8" w:rsidRPr="00B464CB" w:rsidRDefault="003E5DF8" w:rsidP="00B464CB">
            <w:pPr>
              <w:tabs>
                <w:tab w:val="left" w:pos="7371"/>
              </w:tabs>
              <w:spacing w:after="0" w:line="360" w:lineRule="auto"/>
              <w:rPr>
                <w:rFonts w:ascii="Times New Roman" w:hAnsi="Times New Roman" w:cs="Times New Roman"/>
                <w:sz w:val="24"/>
                <w:szCs w:val="24"/>
              </w:rPr>
            </w:pPr>
            <w:r w:rsidRPr="00B464CB">
              <w:rPr>
                <w:rFonts w:ascii="Times New Roman" w:hAnsi="Times New Roman" w:cs="Times New Roman"/>
                <w:sz w:val="24"/>
                <w:szCs w:val="24"/>
              </w:rPr>
              <w:t>«Транспорт на нашей улице»</w:t>
            </w:r>
          </w:p>
        </w:tc>
        <w:tc>
          <w:tcPr>
            <w:tcW w:w="2263" w:type="dxa"/>
            <w:tcBorders>
              <w:top w:val="single" w:sz="4" w:space="0" w:color="auto"/>
              <w:left w:val="single" w:sz="4" w:space="0" w:color="auto"/>
              <w:bottom w:val="single" w:sz="4" w:space="0" w:color="auto"/>
              <w:right w:val="single" w:sz="4" w:space="0" w:color="auto"/>
            </w:tcBorders>
          </w:tcPr>
          <w:p w:rsidR="003E5DF8" w:rsidRPr="00B464CB" w:rsidRDefault="003E5DF8" w:rsidP="00B464CB">
            <w:pPr>
              <w:tabs>
                <w:tab w:val="left" w:pos="7371"/>
              </w:tabs>
              <w:spacing w:after="0" w:line="360" w:lineRule="auto"/>
              <w:rPr>
                <w:rFonts w:ascii="Times New Roman" w:hAnsi="Times New Roman" w:cs="Times New Roman"/>
                <w:sz w:val="24"/>
                <w:szCs w:val="24"/>
              </w:rPr>
            </w:pPr>
            <w:r w:rsidRPr="00B464CB">
              <w:rPr>
                <w:rFonts w:ascii="Times New Roman" w:hAnsi="Times New Roman" w:cs="Times New Roman"/>
                <w:sz w:val="24"/>
                <w:szCs w:val="24"/>
              </w:rPr>
              <w:t>"Мосты для раз</w:t>
            </w:r>
            <w:r w:rsidRPr="00B464CB">
              <w:rPr>
                <w:rFonts w:ascii="Times New Roman" w:hAnsi="Times New Roman" w:cs="Times New Roman"/>
                <w:sz w:val="24"/>
                <w:szCs w:val="24"/>
              </w:rPr>
              <w:softHyphen/>
              <w:t>ного вида транс</w:t>
            </w:r>
            <w:r w:rsidRPr="00B464CB">
              <w:rPr>
                <w:rFonts w:ascii="Times New Roman" w:hAnsi="Times New Roman" w:cs="Times New Roman"/>
                <w:sz w:val="24"/>
                <w:szCs w:val="24"/>
              </w:rPr>
              <w:softHyphen/>
              <w:t>порта"</w:t>
            </w:r>
          </w:p>
          <w:p w:rsidR="003E5DF8" w:rsidRPr="00B464CB" w:rsidRDefault="003E5DF8" w:rsidP="00B464CB">
            <w:pPr>
              <w:tabs>
                <w:tab w:val="left" w:pos="7371"/>
              </w:tabs>
              <w:spacing w:after="0" w:line="360" w:lineRule="auto"/>
              <w:rPr>
                <w:rFonts w:ascii="Times New Roman" w:hAnsi="Times New Roman" w:cs="Times New Roman"/>
                <w:sz w:val="24"/>
                <w:szCs w:val="24"/>
              </w:rPr>
            </w:pPr>
            <w:r w:rsidRPr="00B464CB">
              <w:rPr>
                <w:rFonts w:ascii="Times New Roman" w:hAnsi="Times New Roman" w:cs="Times New Roman"/>
                <w:sz w:val="24"/>
                <w:szCs w:val="24"/>
              </w:rPr>
              <w:t>"Светофор"(из бумаги)</w:t>
            </w:r>
          </w:p>
          <w:p w:rsidR="003E5DF8" w:rsidRPr="00B464CB" w:rsidRDefault="003E5DF8" w:rsidP="00B464CB">
            <w:pPr>
              <w:tabs>
                <w:tab w:val="left" w:pos="7371"/>
              </w:tabs>
              <w:spacing w:after="0" w:line="360" w:lineRule="auto"/>
              <w:rPr>
                <w:rFonts w:ascii="Times New Roman" w:hAnsi="Times New Roman" w:cs="Times New Roman"/>
                <w:sz w:val="24"/>
                <w:szCs w:val="24"/>
              </w:rPr>
            </w:pPr>
            <w:r w:rsidRPr="00B464CB">
              <w:rPr>
                <w:rFonts w:ascii="Times New Roman" w:hAnsi="Times New Roman" w:cs="Times New Roman"/>
                <w:sz w:val="24"/>
                <w:szCs w:val="24"/>
              </w:rPr>
              <w:t>"Улица города" (из строитель</w:t>
            </w:r>
            <w:r w:rsidRPr="00B464CB">
              <w:rPr>
                <w:rFonts w:ascii="Times New Roman" w:hAnsi="Times New Roman" w:cs="Times New Roman"/>
                <w:sz w:val="24"/>
                <w:szCs w:val="24"/>
              </w:rPr>
              <w:softHyphen/>
              <w:t>ного материала)</w:t>
            </w:r>
          </w:p>
        </w:tc>
      </w:tr>
      <w:tr w:rsidR="003E5DF8" w:rsidRPr="00B464CB" w:rsidTr="003E5DF8">
        <w:tc>
          <w:tcPr>
            <w:tcW w:w="1375" w:type="dxa"/>
            <w:tcBorders>
              <w:top w:val="single" w:sz="4" w:space="0" w:color="auto"/>
              <w:left w:val="single" w:sz="4" w:space="0" w:color="auto"/>
              <w:bottom w:val="single" w:sz="4" w:space="0" w:color="auto"/>
              <w:right w:val="single" w:sz="4" w:space="0" w:color="auto"/>
            </w:tcBorders>
          </w:tcPr>
          <w:p w:rsidR="003E5DF8" w:rsidRPr="00B464CB" w:rsidRDefault="003E5DF8" w:rsidP="00B464CB">
            <w:pPr>
              <w:tabs>
                <w:tab w:val="left" w:pos="7371"/>
              </w:tabs>
              <w:spacing w:after="0" w:line="360" w:lineRule="auto"/>
              <w:jc w:val="both"/>
              <w:rPr>
                <w:rFonts w:ascii="Times New Roman" w:hAnsi="Times New Roman" w:cs="Times New Roman"/>
                <w:sz w:val="24"/>
                <w:szCs w:val="24"/>
              </w:rPr>
            </w:pPr>
            <w:r w:rsidRPr="00B464CB">
              <w:rPr>
                <w:rFonts w:ascii="Times New Roman" w:hAnsi="Times New Roman" w:cs="Times New Roman"/>
                <w:sz w:val="24"/>
                <w:szCs w:val="24"/>
              </w:rPr>
              <w:t>Подготовительная к школе группа</w:t>
            </w:r>
          </w:p>
        </w:tc>
        <w:tc>
          <w:tcPr>
            <w:tcW w:w="3412" w:type="dxa"/>
            <w:tcBorders>
              <w:top w:val="single" w:sz="4" w:space="0" w:color="auto"/>
              <w:left w:val="single" w:sz="4" w:space="0" w:color="auto"/>
              <w:bottom w:val="single" w:sz="4" w:space="0" w:color="auto"/>
              <w:right w:val="single" w:sz="4" w:space="0" w:color="auto"/>
            </w:tcBorders>
          </w:tcPr>
          <w:p w:rsidR="003E5DF8" w:rsidRPr="00B464CB" w:rsidRDefault="003E5DF8" w:rsidP="00B464CB">
            <w:pPr>
              <w:tabs>
                <w:tab w:val="left" w:pos="7371"/>
              </w:tabs>
              <w:spacing w:after="0" w:line="360" w:lineRule="auto"/>
              <w:rPr>
                <w:rFonts w:ascii="Times New Roman" w:hAnsi="Times New Roman" w:cs="Times New Roman"/>
                <w:sz w:val="24"/>
                <w:szCs w:val="24"/>
              </w:rPr>
            </w:pPr>
            <w:r w:rsidRPr="00B464CB">
              <w:rPr>
                <w:rFonts w:ascii="Times New Roman" w:hAnsi="Times New Roman" w:cs="Times New Roman"/>
                <w:sz w:val="24"/>
                <w:szCs w:val="24"/>
              </w:rPr>
              <w:t>- "Служебный транс</w:t>
            </w:r>
            <w:r w:rsidRPr="00B464CB">
              <w:rPr>
                <w:rFonts w:ascii="Times New Roman" w:hAnsi="Times New Roman" w:cs="Times New Roman"/>
                <w:sz w:val="24"/>
                <w:szCs w:val="24"/>
              </w:rPr>
              <w:softHyphen/>
              <w:t>порт".</w:t>
            </w:r>
          </w:p>
          <w:p w:rsidR="003E5DF8" w:rsidRPr="00B464CB" w:rsidRDefault="003E5DF8" w:rsidP="00B464CB">
            <w:pPr>
              <w:tabs>
                <w:tab w:val="left" w:pos="7371"/>
              </w:tabs>
              <w:spacing w:after="0" w:line="360" w:lineRule="auto"/>
              <w:rPr>
                <w:rFonts w:ascii="Times New Roman" w:hAnsi="Times New Roman" w:cs="Times New Roman"/>
                <w:sz w:val="24"/>
                <w:szCs w:val="24"/>
              </w:rPr>
            </w:pPr>
            <w:r w:rsidRPr="00B464CB">
              <w:rPr>
                <w:rFonts w:ascii="Times New Roman" w:hAnsi="Times New Roman" w:cs="Times New Roman"/>
                <w:sz w:val="24"/>
                <w:szCs w:val="24"/>
              </w:rPr>
              <w:t>- Беседа "Улица города".</w:t>
            </w:r>
          </w:p>
          <w:p w:rsidR="003E5DF8" w:rsidRPr="00B464CB" w:rsidRDefault="003E5DF8" w:rsidP="00B464CB">
            <w:pPr>
              <w:tabs>
                <w:tab w:val="left" w:pos="7371"/>
              </w:tabs>
              <w:spacing w:after="0" w:line="360" w:lineRule="auto"/>
              <w:rPr>
                <w:rFonts w:ascii="Times New Roman" w:hAnsi="Times New Roman" w:cs="Times New Roman"/>
                <w:sz w:val="24"/>
                <w:szCs w:val="24"/>
              </w:rPr>
            </w:pPr>
            <w:r w:rsidRPr="00B464CB">
              <w:rPr>
                <w:rFonts w:ascii="Times New Roman" w:hAnsi="Times New Roman" w:cs="Times New Roman"/>
                <w:sz w:val="24"/>
                <w:szCs w:val="24"/>
              </w:rPr>
              <w:t>- "Правила дорожного движения" (комплексное занятие)</w:t>
            </w:r>
          </w:p>
          <w:p w:rsidR="003E5DF8" w:rsidRPr="00B464CB" w:rsidRDefault="003E5DF8" w:rsidP="00B464CB">
            <w:pPr>
              <w:tabs>
                <w:tab w:val="left" w:pos="7371"/>
              </w:tabs>
              <w:spacing w:after="0" w:line="360" w:lineRule="auto"/>
              <w:rPr>
                <w:rFonts w:ascii="Times New Roman" w:hAnsi="Times New Roman" w:cs="Times New Roman"/>
                <w:sz w:val="24"/>
                <w:szCs w:val="24"/>
              </w:rPr>
            </w:pPr>
            <w:r w:rsidRPr="00B464CB">
              <w:rPr>
                <w:rFonts w:ascii="Times New Roman" w:hAnsi="Times New Roman" w:cs="Times New Roman"/>
                <w:sz w:val="24"/>
                <w:szCs w:val="24"/>
              </w:rPr>
              <w:t>- Чтение рассказа Н. Носова "Автомо</w:t>
            </w:r>
            <w:r w:rsidRPr="00B464CB">
              <w:rPr>
                <w:rFonts w:ascii="Times New Roman" w:hAnsi="Times New Roman" w:cs="Times New Roman"/>
                <w:sz w:val="24"/>
                <w:szCs w:val="24"/>
              </w:rPr>
              <w:softHyphen/>
              <w:t>биль".</w:t>
            </w:r>
          </w:p>
          <w:p w:rsidR="003E5DF8" w:rsidRPr="00B464CB" w:rsidRDefault="003E5DF8" w:rsidP="00B464CB">
            <w:pPr>
              <w:tabs>
                <w:tab w:val="left" w:pos="7371"/>
              </w:tabs>
              <w:spacing w:after="0" w:line="360" w:lineRule="auto"/>
              <w:rPr>
                <w:rFonts w:ascii="Times New Roman" w:hAnsi="Times New Roman" w:cs="Times New Roman"/>
                <w:sz w:val="24"/>
                <w:szCs w:val="24"/>
              </w:rPr>
            </w:pPr>
            <w:r w:rsidRPr="00B464CB">
              <w:rPr>
                <w:rFonts w:ascii="Times New Roman" w:hAnsi="Times New Roman" w:cs="Times New Roman"/>
                <w:sz w:val="24"/>
                <w:szCs w:val="24"/>
              </w:rPr>
              <w:t>- Пересказ рассказа "Санки".</w:t>
            </w:r>
          </w:p>
          <w:p w:rsidR="003E5DF8" w:rsidRPr="00B464CB" w:rsidRDefault="003E5DF8" w:rsidP="00B464CB">
            <w:pPr>
              <w:tabs>
                <w:tab w:val="left" w:pos="7371"/>
              </w:tabs>
              <w:spacing w:after="0" w:line="360" w:lineRule="auto"/>
              <w:rPr>
                <w:rFonts w:ascii="Times New Roman" w:hAnsi="Times New Roman" w:cs="Times New Roman"/>
                <w:sz w:val="24"/>
                <w:szCs w:val="24"/>
              </w:rPr>
            </w:pPr>
          </w:p>
        </w:tc>
        <w:tc>
          <w:tcPr>
            <w:tcW w:w="2521" w:type="dxa"/>
            <w:tcBorders>
              <w:top w:val="single" w:sz="4" w:space="0" w:color="auto"/>
              <w:left w:val="single" w:sz="4" w:space="0" w:color="auto"/>
              <w:bottom w:val="single" w:sz="4" w:space="0" w:color="auto"/>
              <w:right w:val="single" w:sz="4" w:space="0" w:color="auto"/>
            </w:tcBorders>
            <w:vAlign w:val="center"/>
          </w:tcPr>
          <w:p w:rsidR="003E5DF8" w:rsidRPr="00B464CB" w:rsidRDefault="003E5DF8" w:rsidP="00B464CB">
            <w:pPr>
              <w:tabs>
                <w:tab w:val="left" w:pos="7371"/>
              </w:tabs>
              <w:spacing w:after="0" w:line="360" w:lineRule="auto"/>
              <w:rPr>
                <w:rFonts w:ascii="Times New Roman" w:hAnsi="Times New Roman" w:cs="Times New Roman"/>
                <w:sz w:val="24"/>
                <w:szCs w:val="24"/>
              </w:rPr>
            </w:pPr>
            <w:r w:rsidRPr="00B464CB">
              <w:rPr>
                <w:rFonts w:ascii="Times New Roman" w:hAnsi="Times New Roman" w:cs="Times New Roman"/>
                <w:sz w:val="24"/>
                <w:szCs w:val="24"/>
              </w:rPr>
              <w:t>- Рисование "Служебные маши</w:t>
            </w:r>
            <w:r w:rsidRPr="00B464CB">
              <w:rPr>
                <w:rFonts w:ascii="Times New Roman" w:hAnsi="Times New Roman" w:cs="Times New Roman"/>
                <w:sz w:val="24"/>
                <w:szCs w:val="24"/>
              </w:rPr>
              <w:softHyphen/>
              <w:t>ны",  "На улицах города"</w:t>
            </w:r>
          </w:p>
          <w:p w:rsidR="003E5DF8" w:rsidRPr="00B464CB" w:rsidRDefault="003E5DF8" w:rsidP="00B464CB">
            <w:pPr>
              <w:tabs>
                <w:tab w:val="left" w:pos="7371"/>
              </w:tabs>
              <w:spacing w:after="0" w:line="360" w:lineRule="auto"/>
              <w:rPr>
                <w:rFonts w:ascii="Times New Roman" w:hAnsi="Times New Roman" w:cs="Times New Roman"/>
                <w:sz w:val="24"/>
                <w:szCs w:val="24"/>
              </w:rPr>
            </w:pPr>
            <w:r w:rsidRPr="00B464CB">
              <w:rPr>
                <w:rFonts w:ascii="Times New Roman" w:hAnsi="Times New Roman" w:cs="Times New Roman"/>
                <w:sz w:val="24"/>
                <w:szCs w:val="24"/>
              </w:rPr>
              <w:t>- Аппликация</w:t>
            </w:r>
          </w:p>
          <w:p w:rsidR="003E5DF8" w:rsidRPr="00B464CB" w:rsidRDefault="003E5DF8" w:rsidP="00B464CB">
            <w:pPr>
              <w:tabs>
                <w:tab w:val="left" w:pos="7371"/>
              </w:tabs>
              <w:spacing w:after="0" w:line="360" w:lineRule="auto"/>
              <w:rPr>
                <w:rFonts w:ascii="Times New Roman" w:hAnsi="Times New Roman" w:cs="Times New Roman"/>
                <w:sz w:val="24"/>
                <w:szCs w:val="24"/>
              </w:rPr>
            </w:pPr>
            <w:r w:rsidRPr="00B464CB">
              <w:rPr>
                <w:rFonts w:ascii="Times New Roman" w:hAnsi="Times New Roman" w:cs="Times New Roman"/>
                <w:sz w:val="24"/>
                <w:szCs w:val="24"/>
              </w:rPr>
              <w:t>"Транспорт"</w:t>
            </w:r>
          </w:p>
          <w:p w:rsidR="003E5DF8" w:rsidRPr="00B464CB" w:rsidRDefault="003E5DF8" w:rsidP="00B464CB">
            <w:pPr>
              <w:tabs>
                <w:tab w:val="left" w:pos="7371"/>
              </w:tabs>
              <w:spacing w:after="0" w:line="360" w:lineRule="auto"/>
              <w:rPr>
                <w:rFonts w:ascii="Times New Roman" w:hAnsi="Times New Roman" w:cs="Times New Roman"/>
                <w:sz w:val="24"/>
                <w:szCs w:val="24"/>
              </w:rPr>
            </w:pPr>
            <w:r w:rsidRPr="00B464CB">
              <w:rPr>
                <w:rFonts w:ascii="Times New Roman" w:hAnsi="Times New Roman" w:cs="Times New Roman"/>
                <w:sz w:val="24"/>
                <w:szCs w:val="24"/>
              </w:rPr>
              <w:t>- Коллективная работа “Улица, на которой стоит детский сад" (рисование и аппликация)</w:t>
            </w:r>
          </w:p>
        </w:tc>
        <w:tc>
          <w:tcPr>
            <w:tcW w:w="2263" w:type="dxa"/>
            <w:tcBorders>
              <w:top w:val="single" w:sz="4" w:space="0" w:color="auto"/>
              <w:left w:val="single" w:sz="4" w:space="0" w:color="auto"/>
              <w:bottom w:val="single" w:sz="4" w:space="0" w:color="auto"/>
              <w:right w:val="single" w:sz="4" w:space="0" w:color="auto"/>
            </w:tcBorders>
          </w:tcPr>
          <w:p w:rsidR="003E5DF8" w:rsidRPr="00B464CB" w:rsidRDefault="003E5DF8" w:rsidP="00B464CB">
            <w:pPr>
              <w:tabs>
                <w:tab w:val="left" w:pos="7371"/>
              </w:tabs>
              <w:spacing w:after="0" w:line="360" w:lineRule="auto"/>
              <w:rPr>
                <w:rFonts w:ascii="Times New Roman" w:hAnsi="Times New Roman" w:cs="Times New Roman"/>
                <w:sz w:val="24"/>
                <w:szCs w:val="24"/>
              </w:rPr>
            </w:pPr>
            <w:r w:rsidRPr="00B464CB">
              <w:rPr>
                <w:rFonts w:ascii="Times New Roman" w:hAnsi="Times New Roman" w:cs="Times New Roman"/>
                <w:sz w:val="24"/>
                <w:szCs w:val="24"/>
              </w:rPr>
              <w:t>"Наша улица".</w:t>
            </w:r>
          </w:p>
          <w:p w:rsidR="003E5DF8" w:rsidRPr="00B464CB" w:rsidRDefault="003E5DF8" w:rsidP="00B464CB">
            <w:pPr>
              <w:tabs>
                <w:tab w:val="left" w:pos="7371"/>
              </w:tabs>
              <w:spacing w:after="0" w:line="360" w:lineRule="auto"/>
              <w:rPr>
                <w:rFonts w:ascii="Times New Roman" w:hAnsi="Times New Roman" w:cs="Times New Roman"/>
                <w:sz w:val="24"/>
                <w:szCs w:val="24"/>
              </w:rPr>
            </w:pPr>
            <w:r w:rsidRPr="00B464CB">
              <w:rPr>
                <w:rFonts w:ascii="Times New Roman" w:hAnsi="Times New Roman" w:cs="Times New Roman"/>
                <w:sz w:val="24"/>
                <w:szCs w:val="24"/>
              </w:rPr>
              <w:t>"Грузовые машины"</w:t>
            </w:r>
          </w:p>
          <w:p w:rsidR="003E5DF8" w:rsidRPr="00B464CB" w:rsidRDefault="003E5DF8" w:rsidP="00B464CB">
            <w:pPr>
              <w:tabs>
                <w:tab w:val="left" w:pos="7371"/>
              </w:tabs>
              <w:spacing w:after="0" w:line="360" w:lineRule="auto"/>
              <w:rPr>
                <w:rFonts w:ascii="Times New Roman" w:hAnsi="Times New Roman" w:cs="Times New Roman"/>
                <w:sz w:val="24"/>
                <w:szCs w:val="24"/>
              </w:rPr>
            </w:pPr>
          </w:p>
        </w:tc>
      </w:tr>
    </w:tbl>
    <w:p w:rsidR="003E5DF8" w:rsidRPr="00B464CB" w:rsidRDefault="003E5DF8" w:rsidP="00B464CB">
      <w:pPr>
        <w:spacing w:after="0" w:line="360" w:lineRule="auto"/>
        <w:ind w:firstLine="709"/>
        <w:jc w:val="both"/>
        <w:rPr>
          <w:rFonts w:ascii="Times New Roman" w:hAnsi="Times New Roman" w:cs="Times New Roman"/>
          <w:b/>
          <w:bCs/>
          <w:sz w:val="24"/>
          <w:szCs w:val="24"/>
        </w:rPr>
      </w:pPr>
    </w:p>
    <w:p w:rsidR="003E5DF8" w:rsidRPr="00183CC4" w:rsidRDefault="003E5DF8" w:rsidP="00B464CB">
      <w:pPr>
        <w:autoSpaceDE w:val="0"/>
        <w:autoSpaceDN w:val="0"/>
        <w:adjustRightInd w:val="0"/>
        <w:spacing w:after="0" w:line="360" w:lineRule="auto"/>
        <w:ind w:firstLine="709"/>
        <w:jc w:val="both"/>
        <w:rPr>
          <w:rFonts w:ascii="Times New Roman" w:hAnsi="Times New Roman" w:cs="Times New Roman"/>
          <w:b/>
          <w:bCs/>
          <w:sz w:val="28"/>
          <w:szCs w:val="24"/>
        </w:rPr>
      </w:pPr>
      <w:r w:rsidRPr="00183CC4">
        <w:rPr>
          <w:rFonts w:ascii="Times New Roman" w:hAnsi="Times New Roman" w:cs="Times New Roman"/>
          <w:b/>
          <w:bCs/>
          <w:sz w:val="28"/>
          <w:szCs w:val="24"/>
        </w:rPr>
        <w:t>3.</w:t>
      </w:r>
      <w:r w:rsidR="00274B92">
        <w:rPr>
          <w:rFonts w:ascii="Times New Roman" w:hAnsi="Times New Roman" w:cs="Times New Roman"/>
          <w:b/>
          <w:bCs/>
          <w:sz w:val="28"/>
          <w:szCs w:val="24"/>
        </w:rPr>
        <w:t>9</w:t>
      </w:r>
      <w:r w:rsidRPr="00183CC4">
        <w:rPr>
          <w:rFonts w:ascii="Times New Roman" w:hAnsi="Times New Roman" w:cs="Times New Roman"/>
          <w:b/>
          <w:bCs/>
          <w:sz w:val="28"/>
          <w:szCs w:val="24"/>
        </w:rPr>
        <w:t>.Особенности организации развивающей предметно пространственной</w:t>
      </w:r>
      <w:r w:rsidR="00D836E1" w:rsidRPr="00183CC4">
        <w:rPr>
          <w:rFonts w:ascii="Times New Roman" w:hAnsi="Times New Roman" w:cs="Times New Roman"/>
          <w:b/>
          <w:bCs/>
          <w:sz w:val="28"/>
          <w:szCs w:val="24"/>
        </w:rPr>
        <w:t xml:space="preserve"> </w:t>
      </w:r>
      <w:r w:rsidRPr="00183CC4">
        <w:rPr>
          <w:rFonts w:ascii="Times New Roman" w:hAnsi="Times New Roman" w:cs="Times New Roman"/>
          <w:b/>
          <w:bCs/>
          <w:sz w:val="28"/>
          <w:szCs w:val="24"/>
        </w:rPr>
        <w:t>среды</w:t>
      </w:r>
    </w:p>
    <w:p w:rsidR="006632C0" w:rsidRPr="00B464CB" w:rsidRDefault="006632C0" w:rsidP="00B464CB">
      <w:pPr>
        <w:pStyle w:val="31"/>
        <w:keepLines/>
        <w:shd w:val="clear" w:color="auto" w:fill="auto"/>
        <w:spacing w:line="360" w:lineRule="auto"/>
        <w:ind w:firstLine="740"/>
        <w:jc w:val="both"/>
        <w:rPr>
          <w:b w:val="0"/>
          <w:sz w:val="24"/>
          <w:szCs w:val="24"/>
        </w:rPr>
      </w:pPr>
      <w:r w:rsidRPr="00B464CB">
        <w:rPr>
          <w:b w:val="0"/>
          <w:sz w:val="24"/>
          <w:szCs w:val="24"/>
        </w:rPr>
        <w:t>Развивающая предметно-пространственная среда (далее - РИПС) как часть образовательной среды, представлена специально организованным пространством (помещениями детского сада, прилегающими к нему территориями, которые также предназначены для реализации ООП ДО), материалами, оборудованием и средствами обучения и воспитания детей раннего и дошкольного возраста в группах общеразвивающей направленности, охраны и укрепления их здоровья, предоставляющими возможность учета особенностей их здоровья и развития.</w:t>
      </w:r>
    </w:p>
    <w:p w:rsidR="006632C0" w:rsidRPr="00B464CB" w:rsidRDefault="006632C0" w:rsidP="00B464CB">
      <w:pPr>
        <w:pStyle w:val="31"/>
        <w:keepLines/>
        <w:shd w:val="clear" w:color="auto" w:fill="auto"/>
        <w:spacing w:line="360" w:lineRule="auto"/>
        <w:ind w:firstLine="740"/>
        <w:jc w:val="both"/>
        <w:rPr>
          <w:b w:val="0"/>
          <w:sz w:val="24"/>
          <w:szCs w:val="24"/>
        </w:rPr>
      </w:pPr>
      <w:r w:rsidRPr="00B464CB">
        <w:rPr>
          <w:b w:val="0"/>
          <w:sz w:val="24"/>
          <w:szCs w:val="24"/>
        </w:rPr>
        <w:t>В соответствии с целями, задачами, целевыми ориентирами ООП ДО, среда в ДОУ обеспечивает и гарантирует:</w:t>
      </w:r>
    </w:p>
    <w:p w:rsidR="006632C0" w:rsidRPr="00B464CB" w:rsidRDefault="006632C0" w:rsidP="00860B59">
      <w:pPr>
        <w:pStyle w:val="31"/>
        <w:keepLines/>
        <w:numPr>
          <w:ilvl w:val="0"/>
          <w:numId w:val="39"/>
        </w:numPr>
        <w:shd w:val="clear" w:color="auto" w:fill="auto"/>
        <w:tabs>
          <w:tab w:val="left" w:pos="961"/>
        </w:tabs>
        <w:spacing w:line="360" w:lineRule="auto"/>
        <w:ind w:firstLine="740"/>
        <w:jc w:val="both"/>
        <w:rPr>
          <w:b w:val="0"/>
          <w:sz w:val="24"/>
          <w:szCs w:val="24"/>
        </w:rPr>
      </w:pPr>
      <w:r w:rsidRPr="00B464CB">
        <w:rPr>
          <w:b w:val="0"/>
          <w:sz w:val="24"/>
          <w:szCs w:val="24"/>
        </w:rPr>
        <w:t>охрану и укрепление физического и психического здоровья и эмоционального благополучия детей,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6632C0" w:rsidRPr="00B464CB" w:rsidRDefault="006632C0" w:rsidP="00860B59">
      <w:pPr>
        <w:pStyle w:val="31"/>
        <w:keepLines/>
        <w:numPr>
          <w:ilvl w:val="0"/>
          <w:numId w:val="39"/>
        </w:numPr>
        <w:shd w:val="clear" w:color="auto" w:fill="auto"/>
        <w:tabs>
          <w:tab w:val="left" w:pos="980"/>
        </w:tabs>
        <w:spacing w:line="360" w:lineRule="auto"/>
        <w:ind w:firstLine="740"/>
        <w:jc w:val="both"/>
        <w:rPr>
          <w:b w:val="0"/>
          <w:sz w:val="24"/>
          <w:szCs w:val="24"/>
        </w:rPr>
      </w:pPr>
      <w:r w:rsidRPr="00B464CB">
        <w:rPr>
          <w:b w:val="0"/>
          <w:sz w:val="24"/>
          <w:szCs w:val="24"/>
        </w:rPr>
        <w:t>максимальную реализацию образовательного потенциала пространства групп и</w:t>
      </w:r>
      <w:r w:rsidRPr="00B464CB">
        <w:rPr>
          <w:sz w:val="24"/>
          <w:szCs w:val="24"/>
        </w:rPr>
        <w:t xml:space="preserve"> </w:t>
      </w:r>
      <w:r w:rsidRPr="00B464CB">
        <w:rPr>
          <w:b w:val="0"/>
          <w:sz w:val="24"/>
          <w:szCs w:val="24"/>
        </w:rPr>
        <w:t>прилегающих территорий, приспособленных для реализации образовательной программы (участок ("открытая площадка"), а также материалов, оборудования и инвентаря для развития детей раннего и дошкольного возраста в соответствии с потребностями каждого возрастного этапа;</w:t>
      </w:r>
    </w:p>
    <w:p w:rsidR="006632C0" w:rsidRPr="00B464CB" w:rsidRDefault="006632C0" w:rsidP="00860B59">
      <w:pPr>
        <w:pStyle w:val="31"/>
        <w:keepLines/>
        <w:numPr>
          <w:ilvl w:val="0"/>
          <w:numId w:val="39"/>
        </w:numPr>
        <w:shd w:val="clear" w:color="auto" w:fill="auto"/>
        <w:tabs>
          <w:tab w:val="left" w:pos="970"/>
        </w:tabs>
        <w:spacing w:line="360" w:lineRule="auto"/>
        <w:ind w:firstLine="740"/>
        <w:jc w:val="both"/>
        <w:rPr>
          <w:b w:val="0"/>
          <w:sz w:val="24"/>
          <w:szCs w:val="24"/>
        </w:rPr>
      </w:pPr>
      <w:r w:rsidRPr="00B464CB">
        <w:rPr>
          <w:b w:val="0"/>
          <w:sz w:val="24"/>
          <w:szCs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так и со взрослыми, а также свободу в выражении своих чувств и мыслей;</w:t>
      </w:r>
    </w:p>
    <w:p w:rsidR="006632C0" w:rsidRPr="00B464CB" w:rsidRDefault="006632C0" w:rsidP="00860B59">
      <w:pPr>
        <w:pStyle w:val="31"/>
        <w:keepLines/>
        <w:numPr>
          <w:ilvl w:val="0"/>
          <w:numId w:val="39"/>
        </w:numPr>
        <w:shd w:val="clear" w:color="auto" w:fill="auto"/>
        <w:tabs>
          <w:tab w:val="left" w:pos="966"/>
        </w:tabs>
        <w:spacing w:line="360" w:lineRule="auto"/>
        <w:ind w:firstLine="740"/>
        <w:jc w:val="both"/>
        <w:rPr>
          <w:b w:val="0"/>
          <w:sz w:val="24"/>
          <w:szCs w:val="24"/>
        </w:rPr>
      </w:pPr>
      <w:r w:rsidRPr="00B464CB">
        <w:rPr>
          <w:b w:val="0"/>
          <w:sz w:val="24"/>
          <w:szCs w:val="24"/>
        </w:rPr>
        <w:t>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w:t>
      </w:r>
    </w:p>
    <w:p w:rsidR="006632C0" w:rsidRPr="00B464CB" w:rsidRDefault="006632C0" w:rsidP="00860B59">
      <w:pPr>
        <w:pStyle w:val="31"/>
        <w:keepLines/>
        <w:numPr>
          <w:ilvl w:val="0"/>
          <w:numId w:val="39"/>
        </w:numPr>
        <w:shd w:val="clear" w:color="auto" w:fill="auto"/>
        <w:tabs>
          <w:tab w:val="left" w:pos="961"/>
        </w:tabs>
        <w:spacing w:line="360" w:lineRule="auto"/>
        <w:ind w:firstLine="740"/>
        <w:jc w:val="both"/>
        <w:rPr>
          <w:b w:val="0"/>
          <w:sz w:val="24"/>
          <w:szCs w:val="24"/>
        </w:rPr>
      </w:pPr>
      <w:r w:rsidRPr="00B464CB">
        <w:rPr>
          <w:b w:val="0"/>
          <w:sz w:val="24"/>
          <w:szCs w:val="24"/>
        </w:rPr>
        <w:t>создание равных условий, максимально способствующих реализации различных авторских образовательных программ.</w:t>
      </w:r>
    </w:p>
    <w:p w:rsidR="006632C0" w:rsidRPr="00B464CB" w:rsidRDefault="006632C0" w:rsidP="00B464CB">
      <w:pPr>
        <w:pStyle w:val="31"/>
        <w:keepLines/>
        <w:shd w:val="clear" w:color="auto" w:fill="auto"/>
        <w:spacing w:line="360" w:lineRule="auto"/>
        <w:ind w:firstLine="740"/>
        <w:jc w:val="both"/>
        <w:rPr>
          <w:b w:val="0"/>
          <w:sz w:val="24"/>
          <w:szCs w:val="24"/>
        </w:rPr>
      </w:pPr>
      <w:r w:rsidRPr="00B464CB">
        <w:rPr>
          <w:b w:val="0"/>
          <w:sz w:val="24"/>
          <w:szCs w:val="24"/>
        </w:rPr>
        <w:lastRenderedPageBreak/>
        <w:t>Игровые центры становятся в некотором смысле экспериментальными лабораториями: детям разрешается брать любые материалы, размещенные в открытых контейнерах, и использовать их в соответствии со своими целями. Воспитатели выступают в роли помощников ребенка.</w:t>
      </w:r>
    </w:p>
    <w:p w:rsidR="006632C0" w:rsidRPr="00B464CB" w:rsidRDefault="006632C0" w:rsidP="00B464CB">
      <w:pPr>
        <w:pStyle w:val="31"/>
        <w:keepLines/>
        <w:shd w:val="clear" w:color="auto" w:fill="auto"/>
        <w:spacing w:line="360" w:lineRule="auto"/>
        <w:ind w:firstLine="740"/>
        <w:jc w:val="both"/>
        <w:rPr>
          <w:b w:val="0"/>
          <w:sz w:val="24"/>
          <w:szCs w:val="24"/>
        </w:rPr>
      </w:pPr>
      <w:r w:rsidRPr="00B464CB">
        <w:rPr>
          <w:b w:val="0"/>
          <w:sz w:val="24"/>
          <w:szCs w:val="24"/>
        </w:rPr>
        <w:t>РППС обладает свойствами открытой системы и выполняет образовательную, воспитывающую, мотивирующую функции. Среда в ДОУ является не только развивающей, но и развивающейся, обеспечивает возможность реализации разных видов детской активности, в том числе игровой, коммуникативной, познавательно-исследовательской, двигательной, конструирования, восприятия произведений литературы и фольклора, музыкального и изобразительного творчества, конструктивной деятельности и пр. в соответствии с потребностями каждого возрастного этапа детей.</w:t>
      </w:r>
    </w:p>
    <w:p w:rsidR="006632C0" w:rsidRPr="00B464CB" w:rsidRDefault="006632C0" w:rsidP="00B464CB">
      <w:pPr>
        <w:pStyle w:val="31"/>
        <w:keepLines/>
        <w:shd w:val="clear" w:color="auto" w:fill="auto"/>
        <w:spacing w:line="360" w:lineRule="auto"/>
        <w:ind w:firstLine="740"/>
        <w:jc w:val="both"/>
        <w:rPr>
          <w:b w:val="0"/>
          <w:sz w:val="24"/>
          <w:szCs w:val="24"/>
        </w:rPr>
      </w:pPr>
      <w:r w:rsidRPr="00B464CB">
        <w:rPr>
          <w:b w:val="0"/>
          <w:sz w:val="24"/>
          <w:szCs w:val="24"/>
        </w:rPr>
        <w:t>РИПС спроектирована с учетом принципов ее формирования ФГОС ДО:</w:t>
      </w:r>
    </w:p>
    <w:p w:rsidR="006632C0" w:rsidRPr="00B464CB" w:rsidRDefault="006632C0" w:rsidP="00B464CB">
      <w:pPr>
        <w:pStyle w:val="31"/>
        <w:keepLines/>
        <w:shd w:val="clear" w:color="auto" w:fill="auto"/>
        <w:spacing w:line="360" w:lineRule="auto"/>
        <w:ind w:firstLine="740"/>
        <w:jc w:val="both"/>
        <w:rPr>
          <w:b w:val="0"/>
          <w:sz w:val="24"/>
          <w:szCs w:val="24"/>
        </w:rPr>
      </w:pPr>
      <w:r w:rsidRPr="00B464CB">
        <w:rPr>
          <w:b w:val="0"/>
          <w:sz w:val="24"/>
          <w:szCs w:val="24"/>
        </w:rPr>
        <w:t xml:space="preserve">• </w:t>
      </w:r>
      <w:r w:rsidRPr="00B464CB">
        <w:rPr>
          <w:rStyle w:val="36"/>
          <w:bCs/>
        </w:rPr>
        <w:t>содержательная насыщенность</w:t>
      </w:r>
      <w:r w:rsidRPr="00B464CB">
        <w:rPr>
          <w:b w:val="0"/>
          <w:sz w:val="24"/>
          <w:szCs w:val="24"/>
        </w:rPr>
        <w:t xml:space="preserve"> - включает средства обучения, материалы,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6632C0" w:rsidRPr="00B464CB" w:rsidRDefault="006632C0" w:rsidP="00860B59">
      <w:pPr>
        <w:pStyle w:val="31"/>
        <w:keepLines/>
        <w:numPr>
          <w:ilvl w:val="0"/>
          <w:numId w:val="38"/>
        </w:numPr>
        <w:shd w:val="clear" w:color="auto" w:fill="auto"/>
        <w:tabs>
          <w:tab w:val="left" w:pos="989"/>
        </w:tabs>
        <w:spacing w:line="360" w:lineRule="auto"/>
        <w:ind w:firstLine="780"/>
        <w:jc w:val="both"/>
        <w:rPr>
          <w:b w:val="0"/>
          <w:sz w:val="24"/>
          <w:szCs w:val="24"/>
        </w:rPr>
      </w:pPr>
      <w:r w:rsidRPr="00B464CB">
        <w:rPr>
          <w:rStyle w:val="36"/>
          <w:bCs/>
        </w:rPr>
        <w:t>трансформируемость -</w:t>
      </w:r>
      <w:r w:rsidRPr="00B464CB">
        <w:rPr>
          <w:b w:val="0"/>
          <w:sz w:val="24"/>
          <w:szCs w:val="24"/>
        </w:rPr>
        <w:t xml:space="preserve"> обеспечивает возможность изменений РППС в зависимости от образовательной ситуации, в том числе меняющихся интересов, мотивов и возможностей детей, </w:t>
      </w:r>
      <w:r w:rsidRPr="00B464CB">
        <w:rPr>
          <w:rStyle w:val="36"/>
          <w:bCs/>
        </w:rPr>
        <w:t>пространство может быть быстро трансформировано самими детьми для своей игры;</w:t>
      </w:r>
    </w:p>
    <w:p w:rsidR="006632C0" w:rsidRPr="00B464CB" w:rsidRDefault="006632C0" w:rsidP="00860B59">
      <w:pPr>
        <w:pStyle w:val="31"/>
        <w:keepLines/>
        <w:numPr>
          <w:ilvl w:val="0"/>
          <w:numId w:val="38"/>
        </w:numPr>
        <w:shd w:val="clear" w:color="auto" w:fill="auto"/>
        <w:tabs>
          <w:tab w:val="left" w:pos="989"/>
        </w:tabs>
        <w:spacing w:line="360" w:lineRule="auto"/>
        <w:ind w:firstLine="780"/>
        <w:jc w:val="both"/>
        <w:rPr>
          <w:b w:val="0"/>
          <w:sz w:val="24"/>
          <w:szCs w:val="24"/>
        </w:rPr>
      </w:pPr>
      <w:r w:rsidRPr="00B464CB">
        <w:rPr>
          <w:rStyle w:val="36"/>
          <w:bCs/>
        </w:rPr>
        <w:t>полифункциональность</w:t>
      </w:r>
      <w:r w:rsidRPr="00B464CB">
        <w:rPr>
          <w:b w:val="0"/>
          <w:sz w:val="24"/>
          <w:szCs w:val="24"/>
        </w:rPr>
        <w:t xml:space="preserve"> - обеспечивает возможность разнообразного использования составляющих РППС (детской мебели, мягких модулей, ширм, природных материалов) в разных видах детской активности, используются разнообразные полифункциональные предметы и материалы (разноцветные кусочки ткани могут быть использованы для аппликации или для пошива кукольной одежды);</w:t>
      </w:r>
    </w:p>
    <w:p w:rsidR="006632C0" w:rsidRPr="00B464CB" w:rsidRDefault="006632C0" w:rsidP="00860B59">
      <w:pPr>
        <w:pStyle w:val="31"/>
        <w:keepLines/>
        <w:numPr>
          <w:ilvl w:val="0"/>
          <w:numId w:val="38"/>
        </w:numPr>
        <w:shd w:val="clear" w:color="auto" w:fill="auto"/>
        <w:tabs>
          <w:tab w:val="left" w:pos="989"/>
        </w:tabs>
        <w:spacing w:line="360" w:lineRule="auto"/>
        <w:ind w:firstLine="780"/>
        <w:jc w:val="both"/>
        <w:rPr>
          <w:b w:val="0"/>
          <w:sz w:val="24"/>
          <w:szCs w:val="24"/>
        </w:rPr>
      </w:pPr>
      <w:r w:rsidRPr="00B464CB">
        <w:rPr>
          <w:rStyle w:val="36"/>
          <w:bCs/>
        </w:rPr>
        <w:t>доступность</w:t>
      </w:r>
      <w:r w:rsidRPr="00B464CB">
        <w:rPr>
          <w:b w:val="0"/>
          <w:sz w:val="24"/>
          <w:szCs w:val="24"/>
        </w:rPr>
        <w:t xml:space="preserve"> - 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6632C0" w:rsidRPr="00B464CB" w:rsidRDefault="006632C0" w:rsidP="00860B59">
      <w:pPr>
        <w:pStyle w:val="31"/>
        <w:keepLines/>
        <w:numPr>
          <w:ilvl w:val="0"/>
          <w:numId w:val="38"/>
        </w:numPr>
        <w:shd w:val="clear" w:color="auto" w:fill="auto"/>
        <w:tabs>
          <w:tab w:val="left" w:pos="989"/>
        </w:tabs>
        <w:spacing w:line="360" w:lineRule="auto"/>
        <w:ind w:firstLine="780"/>
        <w:jc w:val="both"/>
        <w:rPr>
          <w:b w:val="0"/>
          <w:sz w:val="24"/>
          <w:szCs w:val="24"/>
        </w:rPr>
      </w:pPr>
      <w:r w:rsidRPr="00B464CB">
        <w:rPr>
          <w:rStyle w:val="36"/>
          <w:bCs/>
        </w:rPr>
        <w:t>безопасность</w:t>
      </w:r>
      <w:r w:rsidRPr="00B464CB">
        <w:rPr>
          <w:b w:val="0"/>
          <w:sz w:val="24"/>
          <w:szCs w:val="24"/>
        </w:rPr>
        <w:t xml:space="preserve"> - все элементы РППС соответствуют требованиям по обеспечению надежности и безопасности их использования, такими как санитарно-эпидемиологические правила и нормативы и правила пожарной безопасности.</w:t>
      </w:r>
    </w:p>
    <w:p w:rsidR="006632C0" w:rsidRPr="00B464CB" w:rsidRDefault="006632C0" w:rsidP="00B464CB">
      <w:pPr>
        <w:pStyle w:val="61"/>
        <w:keepLines/>
        <w:shd w:val="clear" w:color="auto" w:fill="auto"/>
        <w:spacing w:before="0" w:after="0" w:line="360" w:lineRule="auto"/>
        <w:ind w:firstLine="780"/>
        <w:rPr>
          <w:b w:val="0"/>
          <w:sz w:val="24"/>
          <w:szCs w:val="24"/>
        </w:rPr>
      </w:pPr>
      <w:r w:rsidRPr="00B464CB">
        <w:rPr>
          <w:b w:val="0"/>
          <w:sz w:val="24"/>
          <w:szCs w:val="24"/>
        </w:rPr>
        <w:lastRenderedPageBreak/>
        <w:t>Предусмотрена амплификация и непрерывное совершенствование РППС для реализации разноуровневого и индивидуализированного освоения содержания образования с учетом потребностей как воспитанников, так и их семей, сотрудников и заинтересованных сторон. Предусмотрена возможность для детской активности в группах, в мини-группах и индивидуально.</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Предусмотрены критерии качества развивающей предметно-пространственной среды группового помещения.</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Организация пространства позволяет амплифицировать образовательную среду, не</w:t>
      </w:r>
      <w:r w:rsidRPr="00B464CB">
        <w:rPr>
          <w:sz w:val="24"/>
          <w:szCs w:val="24"/>
        </w:rPr>
        <w:t xml:space="preserve"> </w:t>
      </w:r>
      <w:r w:rsidRPr="00B464CB">
        <w:rPr>
          <w:b w:val="0"/>
          <w:sz w:val="24"/>
          <w:szCs w:val="24"/>
        </w:rPr>
        <w:t>вызывая при этом ощущения ее перенасыщения, загромождения и эстетического диссонанса. Организация хранения материалов, организация информационных потоков позволяют, с одной стороны, предоставить детям доступ к необходимым в настоящий момент материалам, с другой стороны сохранить общую воздушность и эстетическую привлекательность пространства.</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Пространство позволяет организовать разноуровневое и индивидуализированное</w:t>
      </w:r>
      <w:r w:rsidRPr="00B464CB">
        <w:rPr>
          <w:sz w:val="24"/>
          <w:szCs w:val="24"/>
        </w:rPr>
        <w:t xml:space="preserve"> </w:t>
      </w:r>
      <w:r w:rsidRPr="00B464CB">
        <w:rPr>
          <w:b w:val="0"/>
          <w:sz w:val="24"/>
          <w:szCs w:val="24"/>
        </w:rPr>
        <w:t>освоения содержания образования в различных формах образовательной деятельности. Не менее 5 выделенных зон.</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Детям доступен широкий круг разнообразного оборудования, инструментария, материалов и пр. для реализации своих замыслов в разной деятельности — игровой, исследовательской, познавательной, двигательной и т. п. (не менее 5 видов для каждого вида деятельности).</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Оснащение отражает индивидуальные интересы детей групп, позволяет им развернуть свою игру (имеются разнообразные игровые атрибуты: расчески для кукол, в строительном уголке различные виды кубиков для строительства разных конструкций, в песочнице есть совочки, формочки и пр.).</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Оформление пространства отражает интересы детей в настоящий момент (реализуемые в настоящий момент темы, детские проекты, идеи).</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Пространство оформлено с участием воспитанников.</w:t>
      </w:r>
    </w:p>
    <w:p w:rsidR="006632C0" w:rsidRPr="00B464CB" w:rsidRDefault="006632C0" w:rsidP="00B464CB">
      <w:pPr>
        <w:pStyle w:val="61"/>
        <w:keepLines/>
        <w:shd w:val="clear" w:color="auto" w:fill="auto"/>
        <w:spacing w:before="0" w:after="0" w:line="360" w:lineRule="auto"/>
        <w:ind w:firstLine="780"/>
        <w:rPr>
          <w:b w:val="0"/>
          <w:sz w:val="24"/>
          <w:szCs w:val="24"/>
        </w:rPr>
      </w:pPr>
      <w:r w:rsidRPr="00B464CB">
        <w:rPr>
          <w:b w:val="0"/>
          <w:sz w:val="24"/>
          <w:szCs w:val="24"/>
        </w:rPr>
        <w:t>Главная задача педагога</w:t>
      </w:r>
      <w:r w:rsidRPr="00B464CB">
        <w:rPr>
          <w:rStyle w:val="60"/>
        </w:rPr>
        <w:t xml:space="preserve"> при организации развивающей предметной среды состоит </w:t>
      </w:r>
      <w:r w:rsidRPr="00B464CB">
        <w:rPr>
          <w:b w:val="0"/>
          <w:sz w:val="24"/>
          <w:szCs w:val="24"/>
        </w:rPr>
        <w:t>в создании детям возможности выбора занятий по своим интересам, проявления самостоятельности и инициативы, в обеспечении условий для самореализации через различные виды детских деятельностей (рисование, конструирование, проекты и пр.).</w:t>
      </w:r>
    </w:p>
    <w:p w:rsidR="006632C0" w:rsidRPr="00B464CB" w:rsidRDefault="006632C0" w:rsidP="00B464CB">
      <w:pPr>
        <w:pStyle w:val="31"/>
        <w:keepLines/>
        <w:shd w:val="clear" w:color="auto" w:fill="auto"/>
        <w:spacing w:line="360" w:lineRule="auto"/>
        <w:ind w:right="20"/>
        <w:rPr>
          <w:sz w:val="24"/>
          <w:szCs w:val="24"/>
        </w:rPr>
      </w:pPr>
      <w:r w:rsidRPr="00B464CB">
        <w:rPr>
          <w:sz w:val="24"/>
          <w:szCs w:val="24"/>
        </w:rPr>
        <w:t>Особенности организации предметно-пространственной среды.</w:t>
      </w:r>
    </w:p>
    <w:p w:rsidR="006632C0" w:rsidRPr="00B464CB" w:rsidRDefault="006632C0" w:rsidP="00B464CB">
      <w:pPr>
        <w:pStyle w:val="310"/>
        <w:keepNext/>
        <w:keepLines/>
        <w:shd w:val="clear" w:color="auto" w:fill="auto"/>
        <w:spacing w:before="0" w:line="360" w:lineRule="auto"/>
        <w:ind w:firstLine="0"/>
        <w:jc w:val="left"/>
        <w:rPr>
          <w:b w:val="0"/>
          <w:sz w:val="24"/>
          <w:szCs w:val="24"/>
        </w:rPr>
      </w:pPr>
      <w:bookmarkStart w:id="33" w:name="bookmark71"/>
      <w:r w:rsidRPr="00B464CB">
        <w:rPr>
          <w:b w:val="0"/>
          <w:sz w:val="24"/>
          <w:szCs w:val="24"/>
        </w:rPr>
        <w:lastRenderedPageBreak/>
        <w:t>Обеспечение эмоционального благополучия</w:t>
      </w:r>
      <w:bookmarkEnd w:id="33"/>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Для обеспечения эмоционального благополучия детей обстановка в ДОУ является располагающей, почти домашней, в таком случае дети быстро осваиваются в ней, свободно выражают свои эмоции. Все помещения ДОУ, предназначенные для детей, оборудованы таким образом, чтобы ребенок чувствовал себя комфортно и свободно. Комфортная среда - это среда, в которой ребенку уютно и уверенно,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эмоциогенной среде способствует снятию напряжения, зажатости, излишней тревоги, открывает перед ребенком возможности выбора рода занятий, материалов, пространства.</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В группах созданы условия для:</w:t>
      </w:r>
    </w:p>
    <w:p w:rsidR="006632C0" w:rsidRPr="00B464CB" w:rsidRDefault="006632C0" w:rsidP="00860B59">
      <w:pPr>
        <w:pStyle w:val="31"/>
        <w:keepLines/>
        <w:numPr>
          <w:ilvl w:val="0"/>
          <w:numId w:val="39"/>
        </w:numPr>
        <w:shd w:val="clear" w:color="auto" w:fill="auto"/>
        <w:tabs>
          <w:tab w:val="left" w:pos="931"/>
        </w:tabs>
        <w:spacing w:line="360" w:lineRule="auto"/>
        <w:ind w:firstLine="780"/>
        <w:jc w:val="both"/>
        <w:rPr>
          <w:b w:val="0"/>
          <w:sz w:val="24"/>
          <w:szCs w:val="24"/>
        </w:rPr>
      </w:pPr>
      <w:r w:rsidRPr="00B464CB">
        <w:rPr>
          <w:b w:val="0"/>
          <w:sz w:val="24"/>
          <w:szCs w:val="24"/>
        </w:rPr>
        <w:t>комфортной встречи и провожания детей (места в раздевалке достаточно, чтобы не сталкиваться при раздевании и одевании);</w:t>
      </w:r>
    </w:p>
    <w:p w:rsidR="006632C0" w:rsidRPr="00B464CB" w:rsidRDefault="006632C0" w:rsidP="00860B59">
      <w:pPr>
        <w:pStyle w:val="31"/>
        <w:keepLines/>
        <w:numPr>
          <w:ilvl w:val="0"/>
          <w:numId w:val="39"/>
        </w:numPr>
        <w:shd w:val="clear" w:color="auto" w:fill="auto"/>
        <w:tabs>
          <w:tab w:val="left" w:pos="931"/>
        </w:tabs>
        <w:spacing w:line="360" w:lineRule="auto"/>
        <w:ind w:firstLine="780"/>
        <w:jc w:val="both"/>
        <w:rPr>
          <w:b w:val="0"/>
          <w:sz w:val="24"/>
          <w:szCs w:val="24"/>
        </w:rPr>
      </w:pPr>
      <w:r w:rsidRPr="00B464CB">
        <w:rPr>
          <w:b w:val="0"/>
          <w:sz w:val="24"/>
          <w:szCs w:val="24"/>
        </w:rPr>
        <w:t>комфортной совместной деятельности детей (место для совместных обсуждений, совместных игр);</w:t>
      </w:r>
    </w:p>
    <w:p w:rsidR="006632C0" w:rsidRPr="00B464CB" w:rsidRDefault="006632C0" w:rsidP="00860B59">
      <w:pPr>
        <w:pStyle w:val="31"/>
        <w:keepLines/>
        <w:numPr>
          <w:ilvl w:val="0"/>
          <w:numId w:val="39"/>
        </w:numPr>
        <w:shd w:val="clear" w:color="auto" w:fill="auto"/>
        <w:tabs>
          <w:tab w:val="left" w:pos="1075"/>
        </w:tabs>
        <w:spacing w:line="360" w:lineRule="auto"/>
        <w:ind w:firstLine="780"/>
        <w:jc w:val="both"/>
        <w:rPr>
          <w:b w:val="0"/>
          <w:sz w:val="24"/>
          <w:szCs w:val="24"/>
        </w:rPr>
      </w:pPr>
      <w:r w:rsidRPr="00B464CB">
        <w:rPr>
          <w:b w:val="0"/>
          <w:sz w:val="24"/>
          <w:szCs w:val="24"/>
        </w:rPr>
        <w:t>индивидуального отдыха и уединения детей (место для уединения и спокойного рассматривания книжек).</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Организовываются эмоционально насыщенные события, позволяющие вызвать эмоциональное отношение и отклик ребенка на него. Педагоги обсуждают с детьми полученные впечатления, формируя интерес к человеческим отношениям, чувствам других людей.</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В группах имеются детские книги, иллюстрирующие разные эмоциональные состояния, книги с художественными произведениями, которые могут служить опорой в работе над эмоциональным развитием; дидактические материалы, которые используются для эмоционального развития, и они включены в педагогическую работу.</w:t>
      </w:r>
    </w:p>
    <w:p w:rsidR="006632C0" w:rsidRPr="00B464CB" w:rsidRDefault="006632C0" w:rsidP="00B464CB">
      <w:pPr>
        <w:pStyle w:val="310"/>
        <w:keepNext/>
        <w:keepLines/>
        <w:shd w:val="clear" w:color="auto" w:fill="auto"/>
        <w:spacing w:before="0" w:line="360" w:lineRule="auto"/>
        <w:ind w:firstLine="0"/>
        <w:rPr>
          <w:sz w:val="24"/>
          <w:szCs w:val="24"/>
        </w:rPr>
      </w:pPr>
      <w:bookmarkStart w:id="34" w:name="bookmark72"/>
      <w:r w:rsidRPr="00B464CB">
        <w:rPr>
          <w:sz w:val="24"/>
          <w:szCs w:val="24"/>
        </w:rPr>
        <w:t>Для развития самостоятельности</w:t>
      </w:r>
      <w:bookmarkEnd w:id="34"/>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Среда является вариативной, состоит из различных центров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Предметно-пространственная среда меняется в соответствии с интересами и проектами</w:t>
      </w:r>
      <w:r w:rsidRPr="00B464CB">
        <w:rPr>
          <w:sz w:val="24"/>
          <w:szCs w:val="24"/>
        </w:rPr>
        <w:t xml:space="preserve"> </w:t>
      </w:r>
      <w:r w:rsidRPr="00B464CB">
        <w:rPr>
          <w:b w:val="0"/>
          <w:sz w:val="24"/>
          <w:szCs w:val="24"/>
        </w:rPr>
        <w:t>детей не реже чем один раз в несколько</w:t>
      </w:r>
      <w:r w:rsidRPr="00B464CB">
        <w:rPr>
          <w:sz w:val="24"/>
          <w:szCs w:val="24"/>
        </w:rPr>
        <w:t xml:space="preserve"> </w:t>
      </w:r>
      <w:r w:rsidRPr="00B464CB">
        <w:rPr>
          <w:b w:val="0"/>
          <w:sz w:val="24"/>
          <w:szCs w:val="24"/>
        </w:rPr>
        <w:t>недель.</w:t>
      </w:r>
      <w:r w:rsidRPr="00B464CB">
        <w:rPr>
          <w:sz w:val="24"/>
          <w:szCs w:val="24"/>
        </w:rPr>
        <w:t xml:space="preserve"> </w:t>
      </w:r>
      <w:r w:rsidRPr="00B464CB">
        <w:rPr>
          <w:b w:val="0"/>
          <w:sz w:val="24"/>
          <w:szCs w:val="24"/>
        </w:rPr>
        <w:t>В течение дня предусмотрено выделять время, чтобы дети могли выбрать пространство активности (площадку) по собственному желанию.</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В группах созданы условия для активной самостоятельной деятельности детей (выделены места для мини-групповой и индивидуальной деятельности детей).</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lastRenderedPageBreak/>
        <w:t>Самостоятельную работу детей в малых группах и индивидуальную, помогает реализовывать командные и индивидуальные замыслы детей.</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Детям предоставляется возможность самостоятельно трансформировать игровое пространство (напр., выгораживать место с помощью передвигаемой мебели).</w:t>
      </w:r>
    </w:p>
    <w:p w:rsidR="006632C0" w:rsidRPr="00B464CB" w:rsidRDefault="006632C0" w:rsidP="00B464CB">
      <w:pPr>
        <w:pStyle w:val="310"/>
        <w:keepNext/>
        <w:keepLines/>
        <w:shd w:val="clear" w:color="auto" w:fill="auto"/>
        <w:spacing w:before="0" w:line="360" w:lineRule="auto"/>
        <w:ind w:firstLine="0"/>
        <w:rPr>
          <w:sz w:val="24"/>
          <w:szCs w:val="24"/>
        </w:rPr>
      </w:pPr>
      <w:bookmarkStart w:id="35" w:name="bookmark73"/>
      <w:r w:rsidRPr="00B464CB">
        <w:rPr>
          <w:sz w:val="24"/>
          <w:szCs w:val="24"/>
        </w:rPr>
        <w:t>Для развития игровой деятельности</w:t>
      </w:r>
      <w:bookmarkEnd w:id="35"/>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Игровая среда стимулирует детскую активность и постоянно обновляется в соответствии с текущими интересами и инициативой детей. Игровое оборудование разнообразно и легко трансформируемо. Дети имеют возможность участвовать в создании и обновлении игровой среды. Возможность внести свой вклад в ее усовершенствование имеют и родители.</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В групповых помещениях имеются различные игровые атрибуты, доступные для свободной игры детей (различные виды игр: дидактические, сюжетно-ролевые, игры с песком и пр.</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В группах организована привлекательная игровая среда, со стимулами и свободным пространством для разнообразной игры (включающие развитие по всем образовательным областям: социально-коммуникативной, речевой, познавательной и пр.).</w:t>
      </w:r>
    </w:p>
    <w:p w:rsidR="006632C0" w:rsidRPr="00B464CB" w:rsidRDefault="006632C0" w:rsidP="00B464CB">
      <w:pPr>
        <w:pStyle w:val="310"/>
        <w:keepNext/>
        <w:keepLines/>
        <w:shd w:val="clear" w:color="auto" w:fill="auto"/>
        <w:spacing w:before="0" w:line="360" w:lineRule="auto"/>
        <w:ind w:firstLine="0"/>
        <w:rPr>
          <w:sz w:val="24"/>
          <w:szCs w:val="24"/>
        </w:rPr>
      </w:pPr>
      <w:bookmarkStart w:id="36" w:name="bookmark74"/>
      <w:r w:rsidRPr="00B464CB">
        <w:rPr>
          <w:sz w:val="24"/>
          <w:szCs w:val="24"/>
        </w:rPr>
        <w:t>Для развития познавательной деятельности</w:t>
      </w:r>
      <w:bookmarkEnd w:id="36"/>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Среда для развития познавательной деятельности является насыщенной, предоставляет ребенку возможность для активного исследования и решения задач, содержит современные материалы (конструкторы, материалы для формирования сенсорики, наборы для экспериментирования и пр.).</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В группах достаточно разнообразных материалов и они доступны детям, что позволяет детям принимать самостоятельные решения при выборе игр, материалов для учения и пр.</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Используемые для познавательной активности детей вещества, предметы и материалы соответствуют возрастным возможностям и потребностям детей</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Предметно-пространственная среда организована так, чтобы стимулировать познавательный интерес детей, побуждать их к исследованиям и экспериментам (дети заинтересованно играют с различными предметами и материалами, экспериментируя с их свойствами, собирая, классифицируя и пр.).</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Пространство групп зонировано так, чтобы предоставить детям возможность по собственной инициативе исследовать что-либо и экспериментировать с чем-либо в разных познавательных сферах (центр математики, «центр науки», центр строительства и пр.)</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lastRenderedPageBreak/>
        <w:t>Для обогащения познавательного развития ребенка имеются различные аудио- и видеоматериалы, различные электронные ресурсы. Среда насыщена материалами, позволяющими на разном уровне изучать новые понятия, явления и пр. (разноуровневые задания, вариативное использование предметов и пр.) Оснащение среды регулярно изменяется, поддерживая естественную любознательность детей.</w:t>
      </w:r>
    </w:p>
    <w:p w:rsidR="006632C0" w:rsidRPr="00B464CB" w:rsidRDefault="006632C0" w:rsidP="00B464CB">
      <w:pPr>
        <w:pStyle w:val="310"/>
        <w:keepNext/>
        <w:keepLines/>
        <w:shd w:val="clear" w:color="auto" w:fill="auto"/>
        <w:spacing w:before="0" w:line="360" w:lineRule="auto"/>
        <w:ind w:firstLine="0"/>
        <w:jc w:val="left"/>
        <w:rPr>
          <w:sz w:val="24"/>
          <w:szCs w:val="24"/>
        </w:rPr>
      </w:pPr>
      <w:bookmarkStart w:id="37" w:name="bookmark75"/>
      <w:r w:rsidRPr="00B464CB">
        <w:rPr>
          <w:sz w:val="24"/>
          <w:szCs w:val="24"/>
        </w:rPr>
        <w:t>Для развития проектной деятельности</w:t>
      </w:r>
      <w:bookmarkEnd w:id="37"/>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Для развития проектной деятельности детям предлагается большое количество увлекательных материалов и оборудования, стимулируя детей к исследованию и творчеству.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В группах имеется большое количество разнообразных материалов, связанных с освоением содержания всех 5 образовательных областей, что позволяет им создавать и реализовывать свои проекты.</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Пространство группового помещения и его оснащение позволяют организовать групповое взаимодействие детей</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Пространство позволяет организовать командное участие детей в работе над</w:t>
      </w:r>
      <w:r w:rsidRPr="00B464CB">
        <w:rPr>
          <w:sz w:val="24"/>
          <w:szCs w:val="24"/>
        </w:rPr>
        <w:t xml:space="preserve"> </w:t>
      </w:r>
      <w:r w:rsidRPr="00B464CB">
        <w:rPr>
          <w:b w:val="0"/>
          <w:sz w:val="24"/>
          <w:szCs w:val="24"/>
        </w:rPr>
        <w:t>совместными задачами, проектами и т.п.</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В группах присутствуют детские книги, материалы, иллюстрирующие различные социальные ситуации и поведение людей в них.</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В групповых помещениях присутствуют информационные материалы, описывающие правила, установленные в группе.</w:t>
      </w:r>
    </w:p>
    <w:p w:rsidR="006632C0" w:rsidRPr="00B464CB" w:rsidRDefault="006632C0" w:rsidP="00B464CB">
      <w:pPr>
        <w:pStyle w:val="310"/>
        <w:keepNext/>
        <w:keepLines/>
        <w:shd w:val="clear" w:color="auto" w:fill="auto"/>
        <w:spacing w:before="0" w:line="360" w:lineRule="auto"/>
        <w:ind w:firstLine="0"/>
        <w:jc w:val="left"/>
        <w:rPr>
          <w:sz w:val="24"/>
          <w:szCs w:val="24"/>
        </w:rPr>
      </w:pPr>
      <w:bookmarkStart w:id="38" w:name="bookmark76"/>
      <w:r w:rsidRPr="00B464CB">
        <w:rPr>
          <w:sz w:val="24"/>
          <w:szCs w:val="24"/>
        </w:rPr>
        <w:t>Для поддержки самовыражения детей средствами искусства</w:t>
      </w:r>
      <w:bookmarkEnd w:id="38"/>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Для поддержки самовыражения детей средствами искусства среда должна быть насыщена необходимыми материалами и обеспечивать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по дереву, из глины и пр.</w:t>
      </w:r>
    </w:p>
    <w:p w:rsidR="006632C0" w:rsidRPr="00B464CB" w:rsidRDefault="006632C0" w:rsidP="00B464CB">
      <w:pPr>
        <w:pStyle w:val="310"/>
        <w:keepNext/>
        <w:keepLines/>
        <w:shd w:val="clear" w:color="auto" w:fill="auto"/>
        <w:spacing w:before="0" w:line="360" w:lineRule="auto"/>
        <w:ind w:firstLine="0"/>
        <w:jc w:val="left"/>
        <w:rPr>
          <w:sz w:val="24"/>
          <w:szCs w:val="24"/>
        </w:rPr>
      </w:pPr>
      <w:bookmarkStart w:id="39" w:name="bookmark77"/>
      <w:r w:rsidRPr="00B464CB">
        <w:rPr>
          <w:sz w:val="24"/>
          <w:szCs w:val="24"/>
        </w:rPr>
        <w:lastRenderedPageBreak/>
        <w:t>Для физического развития</w:t>
      </w:r>
      <w:bookmarkEnd w:id="39"/>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Среда стимулирует физическую активность детей, присущее им желание двигаться, познавать, побуждать к подвижным играм. В ходе подвижных игр, в том числе спонтанных, дети имеют возможность использовать игровое и спортивное оборудование. Игровая площадка предоставляет условия для развития крупной моторики. Игровое пространство (как на площадке, так и в помещениях) является трансформируемым (меняется в зависимости от игры и предоставляет достаточно места для двигательной активности).</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Детям доступны предметы и инструменты для развития мелкой моторики (бумага и карандаши для штриховки, крупы и фасоль для сортировки и пр.).</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Зонирование пространства позволяет детям спокойно играть в игры, развивающие мелкую моторику, в течение дня.</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Стационарное и мобильное оборудование для разноуровневой двигательной активности, развития крупной моторики детей и проведения активных игр (имеются игровые комплексы, горки, качели и пр., мячи, обручи, скакалки), подобранное с учетом их интересов. Обустроено место для хранения мобильного оборудования, инвентаря, снаряжения. Обустройство пространства включает все необходимое для полноценных подвижных игр и спортивных занятий детей, места хранения маркированы и подписаны.</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Детям доступно различное оборудование и спортивное снаряжение для разноуровневой двигательной активности. Пространство поддерживает разнообразные возможности индивидуализации образовательного процесса (имеется место для физического развития детей в группе, в мини-группах, в парах, индивидуального).</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Детям доступны различные материалы, книги, оборудование для закаливания, электронные ресурсы, способствующие становлению здорового образа жизни</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Создано и оснащено пространство здорового образа жизни (пространство, поддерживающее двигательную активность детей, соблюдение правил гигиены, здорового питания и пр.).</w:t>
      </w:r>
    </w:p>
    <w:p w:rsidR="006632C0" w:rsidRPr="00B464CB" w:rsidRDefault="006632C0" w:rsidP="00B464CB">
      <w:pPr>
        <w:pStyle w:val="61"/>
        <w:keepLines/>
        <w:shd w:val="clear" w:color="auto" w:fill="auto"/>
        <w:spacing w:before="0" w:after="0" w:line="360" w:lineRule="auto"/>
        <w:jc w:val="left"/>
        <w:rPr>
          <w:sz w:val="24"/>
          <w:szCs w:val="24"/>
        </w:rPr>
      </w:pPr>
      <w:r w:rsidRPr="00B464CB">
        <w:rPr>
          <w:sz w:val="24"/>
          <w:szCs w:val="24"/>
        </w:rPr>
        <w:t>Для развития мотивации детей к труду</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В группе и на прилегающей к ДОУ территории имеются материалы для трудовых занятий (тряпочки для вытирания пыли, щетка и совок для подметания, грабли для сбора листьев, лейка для полива цветов и пр. ).</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lastRenderedPageBreak/>
        <w:t>Детям доступны книги и материалы, которые содержат информацию о навыках самообслуживания и труде; различное оборудование и материалы для развития навыков самообслуживания и освоения навыков элементарного бытового труда (рамка с тканью и большими пуговицами, со шнуровкой или липучками или аналогичные книжки-игрушки, куклы с разной одеждой, которую можно снять/одеть и пр.).</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В ДОУ созданы специальные пространства, стимулирующие развитие самоконтроля и трудовых навыков:</w:t>
      </w:r>
    </w:p>
    <w:p w:rsidR="006632C0" w:rsidRPr="00B464CB" w:rsidRDefault="006632C0" w:rsidP="00860B59">
      <w:pPr>
        <w:pStyle w:val="31"/>
        <w:keepLines/>
        <w:numPr>
          <w:ilvl w:val="0"/>
          <w:numId w:val="38"/>
        </w:numPr>
        <w:shd w:val="clear" w:color="auto" w:fill="auto"/>
        <w:tabs>
          <w:tab w:val="left" w:pos="1058"/>
        </w:tabs>
        <w:spacing w:line="360" w:lineRule="auto"/>
        <w:ind w:firstLine="780"/>
        <w:jc w:val="both"/>
        <w:rPr>
          <w:b w:val="0"/>
          <w:sz w:val="24"/>
          <w:szCs w:val="24"/>
        </w:rPr>
      </w:pPr>
      <w:r w:rsidRPr="00B464CB">
        <w:rPr>
          <w:b w:val="0"/>
          <w:sz w:val="24"/>
          <w:szCs w:val="24"/>
        </w:rPr>
        <w:t>«Центр конструирование»;</w:t>
      </w:r>
    </w:p>
    <w:p w:rsidR="006632C0" w:rsidRPr="00B464CB" w:rsidRDefault="006632C0" w:rsidP="00860B59">
      <w:pPr>
        <w:pStyle w:val="31"/>
        <w:keepLines/>
        <w:numPr>
          <w:ilvl w:val="0"/>
          <w:numId w:val="38"/>
        </w:numPr>
        <w:shd w:val="clear" w:color="auto" w:fill="auto"/>
        <w:tabs>
          <w:tab w:val="left" w:pos="1058"/>
        </w:tabs>
        <w:spacing w:line="360" w:lineRule="auto"/>
        <w:ind w:firstLine="780"/>
        <w:jc w:val="both"/>
        <w:rPr>
          <w:b w:val="0"/>
          <w:sz w:val="24"/>
          <w:szCs w:val="24"/>
        </w:rPr>
      </w:pPr>
      <w:r w:rsidRPr="00B464CB">
        <w:rPr>
          <w:b w:val="0"/>
          <w:sz w:val="24"/>
          <w:szCs w:val="24"/>
        </w:rPr>
        <w:t>«Столярная мастерская»;</w:t>
      </w:r>
    </w:p>
    <w:p w:rsidR="006632C0" w:rsidRPr="00B464CB" w:rsidRDefault="006632C0" w:rsidP="00860B59">
      <w:pPr>
        <w:pStyle w:val="31"/>
        <w:keepLines/>
        <w:numPr>
          <w:ilvl w:val="0"/>
          <w:numId w:val="38"/>
        </w:numPr>
        <w:shd w:val="clear" w:color="auto" w:fill="auto"/>
        <w:tabs>
          <w:tab w:val="left" w:pos="1058"/>
        </w:tabs>
        <w:spacing w:line="360" w:lineRule="auto"/>
        <w:ind w:firstLine="780"/>
        <w:jc w:val="both"/>
        <w:rPr>
          <w:b w:val="0"/>
          <w:sz w:val="24"/>
          <w:szCs w:val="24"/>
        </w:rPr>
      </w:pPr>
      <w:r w:rsidRPr="00B464CB">
        <w:rPr>
          <w:b w:val="0"/>
          <w:sz w:val="24"/>
          <w:szCs w:val="24"/>
        </w:rPr>
        <w:t>«Центр кулинария».</w:t>
      </w:r>
    </w:p>
    <w:p w:rsidR="006632C0" w:rsidRPr="00B464CB" w:rsidRDefault="006632C0" w:rsidP="00B464CB">
      <w:pPr>
        <w:pStyle w:val="61"/>
        <w:keepLines/>
        <w:shd w:val="clear" w:color="auto" w:fill="auto"/>
        <w:spacing w:before="0" w:after="0" w:line="360" w:lineRule="auto"/>
        <w:jc w:val="left"/>
        <w:rPr>
          <w:sz w:val="24"/>
          <w:szCs w:val="24"/>
        </w:rPr>
      </w:pPr>
      <w:r w:rsidRPr="00B464CB">
        <w:rPr>
          <w:sz w:val="24"/>
          <w:szCs w:val="24"/>
        </w:rPr>
        <w:t>Для формирования основ безопасности жизнедеятельности</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На информационных стендах в ДОУ, размещенных на уровне глаз детей, иллюстрируются типовые опасные ситуации и правила поведения в них (правила поведения при пожаре и т.п.).</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Детям доступны книги и информационные материалы, иллюстрирующие правила безопасного поведения в разных ситуациях (на улице, дома, на воде, в лесу, на проезжей части и т п )</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Предметно-пространственная среда ДОУ позволяет детям развивать самоконтроль своих действий, позволяет соблюсти баланс между потребностями детей в стимулирующем окружении, их правом на свободный выбор, самостоятельное проявление активности и соблюдением требований безопасности.</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В ДОУ созданы специальные предметно-пространственные условия для развития навыков безопасного поведения (нанесена дорожная разметка и расставлены дорожные знаки в коридоре или на прилегающей территории, способствующие формированию навыков безопасности дорожного движения и пр.).</w:t>
      </w:r>
    </w:p>
    <w:p w:rsidR="006632C0" w:rsidRPr="00B464CB" w:rsidRDefault="006632C0" w:rsidP="00B464CB">
      <w:pPr>
        <w:pStyle w:val="61"/>
        <w:keepLines/>
        <w:shd w:val="clear" w:color="auto" w:fill="auto"/>
        <w:spacing w:before="0" w:after="0" w:line="360" w:lineRule="auto"/>
        <w:jc w:val="left"/>
        <w:rPr>
          <w:sz w:val="24"/>
          <w:szCs w:val="24"/>
        </w:rPr>
      </w:pPr>
      <w:r w:rsidRPr="00B464CB">
        <w:rPr>
          <w:sz w:val="24"/>
          <w:szCs w:val="24"/>
        </w:rPr>
        <w:t>Для речевого развития детей</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В группах имеются некоторые дидактические материалы и пособия для речевых занятий и</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В группах предусмотрены:</w:t>
      </w:r>
    </w:p>
    <w:p w:rsidR="006632C0" w:rsidRPr="00B464CB" w:rsidRDefault="006632C0" w:rsidP="00860B59">
      <w:pPr>
        <w:pStyle w:val="31"/>
        <w:keepLines/>
        <w:numPr>
          <w:ilvl w:val="0"/>
          <w:numId w:val="39"/>
        </w:numPr>
        <w:shd w:val="clear" w:color="auto" w:fill="auto"/>
        <w:tabs>
          <w:tab w:val="left" w:pos="947"/>
        </w:tabs>
        <w:spacing w:line="360" w:lineRule="auto"/>
        <w:ind w:firstLine="780"/>
        <w:jc w:val="both"/>
        <w:rPr>
          <w:b w:val="0"/>
          <w:sz w:val="24"/>
          <w:szCs w:val="24"/>
        </w:rPr>
      </w:pPr>
      <w:r w:rsidRPr="00B464CB">
        <w:rPr>
          <w:b w:val="0"/>
          <w:sz w:val="24"/>
          <w:szCs w:val="24"/>
        </w:rPr>
        <w:t>разнообразные стимулы для речевого развития детей (иллюстрированные книги, картинки, игровые дидактические материалы);</w:t>
      </w:r>
    </w:p>
    <w:p w:rsidR="006632C0" w:rsidRPr="00B464CB" w:rsidRDefault="006632C0" w:rsidP="00860B59">
      <w:pPr>
        <w:pStyle w:val="31"/>
        <w:keepLines/>
        <w:numPr>
          <w:ilvl w:val="0"/>
          <w:numId w:val="39"/>
        </w:numPr>
        <w:shd w:val="clear" w:color="auto" w:fill="auto"/>
        <w:tabs>
          <w:tab w:val="left" w:pos="947"/>
        </w:tabs>
        <w:spacing w:line="360" w:lineRule="auto"/>
        <w:ind w:firstLine="780"/>
        <w:jc w:val="both"/>
        <w:rPr>
          <w:b w:val="0"/>
          <w:sz w:val="24"/>
          <w:szCs w:val="24"/>
        </w:rPr>
      </w:pPr>
      <w:r w:rsidRPr="00B464CB">
        <w:rPr>
          <w:b w:val="0"/>
          <w:sz w:val="24"/>
          <w:szCs w:val="24"/>
        </w:rPr>
        <w:t>пространственно-предметные возможности для самостоятельной активности ребенка в области речевого развития («Центр зарождающейся грамотности», «Центр книги», сюжетно</w:t>
      </w:r>
      <w:r w:rsidRPr="00B464CB">
        <w:rPr>
          <w:b w:val="0"/>
          <w:sz w:val="24"/>
          <w:szCs w:val="24"/>
        </w:rPr>
        <w:softHyphen/>
        <w:t>ролевая игра «Библиотека», «Центр театрализации»).</w:t>
      </w:r>
    </w:p>
    <w:p w:rsidR="006632C0" w:rsidRPr="00B464CB" w:rsidRDefault="006632C0" w:rsidP="00860B59">
      <w:pPr>
        <w:pStyle w:val="31"/>
        <w:keepLines/>
        <w:numPr>
          <w:ilvl w:val="0"/>
          <w:numId w:val="39"/>
        </w:numPr>
        <w:shd w:val="clear" w:color="auto" w:fill="auto"/>
        <w:tabs>
          <w:tab w:val="left" w:pos="947"/>
        </w:tabs>
        <w:spacing w:line="360" w:lineRule="auto"/>
        <w:ind w:firstLine="780"/>
        <w:jc w:val="both"/>
        <w:rPr>
          <w:b w:val="0"/>
          <w:sz w:val="24"/>
          <w:szCs w:val="24"/>
        </w:rPr>
      </w:pPr>
      <w:r w:rsidRPr="00B464CB">
        <w:rPr>
          <w:b w:val="0"/>
          <w:sz w:val="24"/>
          <w:szCs w:val="24"/>
        </w:rPr>
        <w:lastRenderedPageBreak/>
        <w:t>имеются материальные свидетельства документирования детских высказываний, историй, рассказов (в виде записей в портфолио, на рассыпных листах, собрание «большой книги историй»).</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Реализуются различные детско-взрослые проекты в сфере речевых коммуникаций (детское радио и пр.).</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В группах детям доступны звучащие предметы (речевые книжки, игрушки, аудиозаписи на различных носителях, музыкальные инструменты).</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Детям доступны специальное оборудование и материалы для развития речевого слуха (компьютер с соответствующим программным обеспечением, наушники и пр.).</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Для развития словарного запаса в группах имеются различные предметы для рассматривания, сравнения, обсуждения свойств, действий с предметами и пр.</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Для стимулирования словарной работы в старшем возрасте (напр , по видовому/ родовому обобщению и пр.) имеются различные предметы и материалы (картинки и фигурки зверей и их детенышей, птиц, людей, транспортных единиц и пр.).</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Для обогащения представлений детей об окружающем мире в группах имеются различные предметы, материалы, связанные с реализуемой в настоящий момент деятельностью (если изучаются насекомые, то фигурки насекомых, которые можно подержать в руках и поговорить о них, книги о насекомых и пр.).</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Оформление пространства групп содержит материалы, активизирующие словарный запас (на шкафы наклеены этикетки с надписями, развешены иллюстрации, представлены образцы детского творчества, доступны для рассматривания итоги совместного планирования с детьми и пр.)</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В группе имеются современные оборудование и материалы (компьютеры с соответствующим программным обеспечением, аудио- и видеозаписи), позволяющие стимулировать развитие словарного запаса детей.</w:t>
      </w:r>
    </w:p>
    <w:p w:rsidR="006632C0" w:rsidRPr="00B464CB" w:rsidRDefault="006632C0" w:rsidP="00B464CB">
      <w:pPr>
        <w:pStyle w:val="310"/>
        <w:keepNext/>
        <w:keepLines/>
        <w:shd w:val="clear" w:color="auto" w:fill="auto"/>
        <w:spacing w:before="0" w:line="360" w:lineRule="auto"/>
        <w:ind w:firstLine="0"/>
        <w:jc w:val="left"/>
        <w:rPr>
          <w:sz w:val="24"/>
          <w:szCs w:val="24"/>
        </w:rPr>
      </w:pPr>
      <w:bookmarkStart w:id="40" w:name="bookmark78"/>
      <w:r w:rsidRPr="00B464CB">
        <w:rPr>
          <w:sz w:val="24"/>
          <w:szCs w:val="24"/>
        </w:rPr>
        <w:t>Для освоения письменной речи</w:t>
      </w:r>
      <w:bookmarkEnd w:id="40"/>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Детям доступен разнообразный материал с буквами, слогами и словами (кубики с буквами, объемные буквы, магнитные буквы, деревянные буквы, наборы букв, электронные игры с буквами).</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Детям доступны для самостоятельного использования различные пишущие средства (карандаши, фломастеры, ручки), а также различные поверхности для фиксации буквенных записей (письма) (бумага, доска, магнитная доска и пр.).</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Детям доступна хорошо оснащенная зона письма для самостоятельного использования, в которой предлагаются (ноутбук, печатные штампы, трафареты и пр.).</w:t>
      </w:r>
    </w:p>
    <w:p w:rsidR="006632C0" w:rsidRPr="00B464CB" w:rsidRDefault="006632C0" w:rsidP="00B464CB">
      <w:pPr>
        <w:pStyle w:val="310"/>
        <w:keepNext/>
        <w:keepLines/>
        <w:shd w:val="clear" w:color="auto" w:fill="auto"/>
        <w:spacing w:before="0" w:line="360" w:lineRule="auto"/>
        <w:ind w:firstLine="0"/>
        <w:jc w:val="left"/>
        <w:rPr>
          <w:sz w:val="24"/>
          <w:szCs w:val="24"/>
        </w:rPr>
      </w:pPr>
      <w:bookmarkStart w:id="41" w:name="bookmark79"/>
      <w:r w:rsidRPr="00B464CB">
        <w:rPr>
          <w:sz w:val="24"/>
          <w:szCs w:val="24"/>
        </w:rPr>
        <w:lastRenderedPageBreak/>
        <w:t>Для художественно-эстетического развития</w:t>
      </w:r>
      <w:bookmarkEnd w:id="41"/>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В ДОУ имеются материалы для знакомства детей с миром искусства (напр, картины, художественная литература, музыкальные записи и пр.); разнообразные произведения искусства (картины, скульптуры, музыкальные записи), разных стилей, эпох, авторов.</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Детям доступны коллекции различных художественных и музыкальных произведений, книги, в т. ч. книги по искусству.</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Для обогащения опыта и художественно-эстетического развития ребенка детям доступы различные аудио- и видеоматериалы, различные электронные ресурсы.</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Предусмотрено место для выставок детских работ в группе и за ее пределами 2.5. Детям доступны для самостоятельного использования некоторые материалы и инструменты для творчества.</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Выделена пространственная зона для самостоятельных творческих занятий детей. Детям доступны разнообразные материалы и инструменты для творчества (напр, бумага и картон различных размеров, сортов и цветов; краски различных видов (акварельные, масляные); глина, пластилин, воск; природные материалы (ракушки, засушенные ягоды, корковая пробка); бисер, стразы, нитки, ткань). Для хранения материалов предусмотрены полки, ящики и емкости, маркированные символами и/или подписанные для удобного поиска детьми нужных им материалов</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Наряду с детскими работами на стенах ДОУ вывешиваются репродукции картин известных художников, которые дети могут рассматривать. Набор материалов регулярно меняется, материалы усложняются по мере освоения детьми тех или иных приемов и техник изобразительного творчества.</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Детям доступны для самостоятельного использования различные музыкальные инструменты, различные музыкальные коллекции. Предусмотрены полки, маркированные ящики и пр. для хранения музыкальных записей и инструментов. Детям доступны разнообразные инструменты (для мини-оркестра, ансамбля), ноты, танцевальные костюмы, фонограммы и другие необходимые материалы и оборудование для музыкально-танцевальных занятий.</w:t>
      </w:r>
    </w:p>
    <w:p w:rsidR="006632C0" w:rsidRPr="00B464CB" w:rsidRDefault="006632C0" w:rsidP="00B464CB">
      <w:pPr>
        <w:pStyle w:val="310"/>
        <w:keepNext/>
        <w:keepLines/>
        <w:shd w:val="clear" w:color="auto" w:fill="auto"/>
        <w:spacing w:before="0" w:line="360" w:lineRule="auto"/>
        <w:ind w:firstLine="0"/>
        <w:jc w:val="left"/>
        <w:rPr>
          <w:sz w:val="24"/>
          <w:szCs w:val="24"/>
        </w:rPr>
      </w:pPr>
      <w:bookmarkStart w:id="42" w:name="bookmark80"/>
      <w:r w:rsidRPr="00B464CB">
        <w:rPr>
          <w:sz w:val="24"/>
          <w:szCs w:val="24"/>
        </w:rPr>
        <w:t>Для индивидуализации образовательного процесса</w:t>
      </w:r>
      <w:bookmarkEnd w:id="42"/>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Многие компоненты образовательного процесса в ДОУ индивидуализированы и персонифицированы. Предусмотрены:</w:t>
      </w:r>
    </w:p>
    <w:p w:rsidR="006632C0" w:rsidRPr="00B464CB" w:rsidRDefault="006632C0" w:rsidP="00860B59">
      <w:pPr>
        <w:pStyle w:val="31"/>
        <w:keepLines/>
        <w:numPr>
          <w:ilvl w:val="0"/>
          <w:numId w:val="39"/>
        </w:numPr>
        <w:shd w:val="clear" w:color="auto" w:fill="auto"/>
        <w:tabs>
          <w:tab w:val="left" w:pos="918"/>
        </w:tabs>
        <w:spacing w:line="360" w:lineRule="auto"/>
        <w:ind w:firstLine="780"/>
        <w:jc w:val="both"/>
        <w:rPr>
          <w:b w:val="0"/>
          <w:sz w:val="24"/>
          <w:szCs w:val="24"/>
        </w:rPr>
      </w:pPr>
      <w:r w:rsidRPr="00B464CB">
        <w:rPr>
          <w:b w:val="0"/>
          <w:sz w:val="24"/>
          <w:szCs w:val="24"/>
        </w:rPr>
        <w:t>условия для реализации индивидуальной траектории развития (предусмотрены ситуации выбора ребенком деятельности, используемых материалов, созданы условия дифференциации содержания образования);</w:t>
      </w:r>
    </w:p>
    <w:p w:rsidR="006632C0" w:rsidRPr="00B464CB" w:rsidRDefault="006632C0" w:rsidP="00860B59">
      <w:pPr>
        <w:pStyle w:val="31"/>
        <w:keepLines/>
        <w:numPr>
          <w:ilvl w:val="0"/>
          <w:numId w:val="39"/>
        </w:numPr>
        <w:shd w:val="clear" w:color="auto" w:fill="auto"/>
        <w:tabs>
          <w:tab w:val="left" w:pos="922"/>
        </w:tabs>
        <w:spacing w:line="360" w:lineRule="auto"/>
        <w:ind w:firstLine="780"/>
        <w:jc w:val="both"/>
        <w:rPr>
          <w:b w:val="0"/>
          <w:sz w:val="24"/>
          <w:szCs w:val="24"/>
        </w:rPr>
      </w:pPr>
      <w:r w:rsidRPr="00B464CB">
        <w:rPr>
          <w:b w:val="0"/>
          <w:sz w:val="24"/>
          <w:szCs w:val="24"/>
        </w:rPr>
        <w:lastRenderedPageBreak/>
        <w:t>индивидуализация образования с учетом результатов педагогической диагностики и наблюдений. Педагоги ориентируются на результаты педагогических наблюдений и предлагает детям игры и задания, которые им по плечу, а также на шаг впереди; ориентируются на результаты педагогической диагностики и наблюдений, индивидуализируя образовательный процесс (предлагает индивидуальные задания, игры и пр.); наблюдают за ребенком, поддерживают его в текущих играх и периодически предлагают ему задачу чуть сложнее; хорошо ориентируется в индивидуальных особенностях и интересах каждого ребенка группы, предлагая лучшие возможности для индивидуального развития (фиксируют в планах работы);</w:t>
      </w:r>
    </w:p>
    <w:p w:rsidR="006632C0" w:rsidRPr="00B464CB" w:rsidRDefault="006632C0" w:rsidP="00860B59">
      <w:pPr>
        <w:pStyle w:val="31"/>
        <w:keepLines/>
        <w:numPr>
          <w:ilvl w:val="0"/>
          <w:numId w:val="39"/>
        </w:numPr>
        <w:shd w:val="clear" w:color="auto" w:fill="auto"/>
        <w:tabs>
          <w:tab w:val="left" w:pos="913"/>
        </w:tabs>
        <w:spacing w:line="360" w:lineRule="auto"/>
        <w:ind w:firstLine="780"/>
        <w:jc w:val="both"/>
        <w:rPr>
          <w:b w:val="0"/>
          <w:sz w:val="24"/>
          <w:szCs w:val="24"/>
        </w:rPr>
      </w:pPr>
      <w:r w:rsidRPr="00B464CB">
        <w:rPr>
          <w:b w:val="0"/>
          <w:sz w:val="24"/>
          <w:szCs w:val="24"/>
        </w:rPr>
        <w:t>индивидуализация образования путем разработки индивидуальных образовательных маршрутов.</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Детям предоставляется возможность:</w:t>
      </w:r>
    </w:p>
    <w:p w:rsidR="006632C0" w:rsidRPr="00B464CB" w:rsidRDefault="006632C0" w:rsidP="00860B59">
      <w:pPr>
        <w:pStyle w:val="31"/>
        <w:keepLines/>
        <w:numPr>
          <w:ilvl w:val="0"/>
          <w:numId w:val="39"/>
        </w:numPr>
        <w:shd w:val="clear" w:color="auto" w:fill="auto"/>
        <w:tabs>
          <w:tab w:val="left" w:pos="982"/>
        </w:tabs>
        <w:spacing w:line="360" w:lineRule="auto"/>
        <w:ind w:firstLine="780"/>
        <w:jc w:val="both"/>
        <w:rPr>
          <w:b w:val="0"/>
          <w:sz w:val="24"/>
          <w:szCs w:val="24"/>
        </w:rPr>
      </w:pPr>
      <w:r w:rsidRPr="00B464CB">
        <w:rPr>
          <w:b w:val="0"/>
          <w:sz w:val="24"/>
          <w:szCs w:val="24"/>
        </w:rPr>
        <w:t>выбирать разнообразные интересные им виды игр и материалов;</w:t>
      </w:r>
    </w:p>
    <w:p w:rsidR="006632C0" w:rsidRPr="00B464CB" w:rsidRDefault="006632C0" w:rsidP="00860B59">
      <w:pPr>
        <w:pStyle w:val="31"/>
        <w:keepLines/>
        <w:numPr>
          <w:ilvl w:val="0"/>
          <w:numId w:val="39"/>
        </w:numPr>
        <w:shd w:val="clear" w:color="auto" w:fill="auto"/>
        <w:tabs>
          <w:tab w:val="left" w:pos="922"/>
        </w:tabs>
        <w:spacing w:line="360" w:lineRule="auto"/>
        <w:ind w:firstLine="780"/>
        <w:jc w:val="both"/>
        <w:rPr>
          <w:b w:val="0"/>
          <w:sz w:val="24"/>
          <w:szCs w:val="24"/>
        </w:rPr>
      </w:pPr>
      <w:r w:rsidRPr="00B464CB">
        <w:rPr>
          <w:b w:val="0"/>
          <w:sz w:val="24"/>
          <w:szCs w:val="24"/>
        </w:rPr>
        <w:t>участвовать в разных видах деятельности (в проектах, в обсуждениях и пр.), в случае</w:t>
      </w:r>
      <w:r w:rsidRPr="00B464CB">
        <w:rPr>
          <w:sz w:val="24"/>
          <w:szCs w:val="24"/>
        </w:rPr>
        <w:t xml:space="preserve"> </w:t>
      </w:r>
      <w:r w:rsidRPr="00B464CB">
        <w:rPr>
          <w:b w:val="0"/>
          <w:sz w:val="24"/>
          <w:szCs w:val="24"/>
        </w:rPr>
        <w:t>усталости и пр, они могут свободно выйти из игры и отдохнуть в уголке уединения;</w:t>
      </w:r>
    </w:p>
    <w:p w:rsidR="006632C0" w:rsidRPr="00B464CB" w:rsidRDefault="006632C0" w:rsidP="00860B59">
      <w:pPr>
        <w:pStyle w:val="31"/>
        <w:keepLines/>
        <w:numPr>
          <w:ilvl w:val="0"/>
          <w:numId w:val="39"/>
        </w:numPr>
        <w:shd w:val="clear" w:color="auto" w:fill="auto"/>
        <w:tabs>
          <w:tab w:val="left" w:pos="913"/>
        </w:tabs>
        <w:spacing w:line="360" w:lineRule="auto"/>
        <w:ind w:firstLine="780"/>
        <w:jc w:val="both"/>
        <w:rPr>
          <w:b w:val="0"/>
          <w:sz w:val="24"/>
          <w:szCs w:val="24"/>
        </w:rPr>
      </w:pPr>
      <w:r w:rsidRPr="00B464CB">
        <w:rPr>
          <w:b w:val="0"/>
          <w:sz w:val="24"/>
          <w:szCs w:val="24"/>
        </w:rPr>
        <w:t>обсуждать индивидуальные различия между ними, уважительно к ним относиться, помогать друг другу в разных совместных действиях;</w:t>
      </w:r>
    </w:p>
    <w:p w:rsidR="006632C0" w:rsidRPr="00B464CB" w:rsidRDefault="006632C0" w:rsidP="00860B59">
      <w:pPr>
        <w:pStyle w:val="31"/>
        <w:keepLines/>
        <w:numPr>
          <w:ilvl w:val="0"/>
          <w:numId w:val="39"/>
        </w:numPr>
        <w:shd w:val="clear" w:color="auto" w:fill="auto"/>
        <w:tabs>
          <w:tab w:val="left" w:pos="913"/>
        </w:tabs>
        <w:spacing w:line="360" w:lineRule="auto"/>
        <w:ind w:firstLine="780"/>
        <w:jc w:val="both"/>
        <w:rPr>
          <w:b w:val="0"/>
          <w:sz w:val="24"/>
          <w:szCs w:val="24"/>
        </w:rPr>
      </w:pPr>
      <w:r w:rsidRPr="00B464CB">
        <w:rPr>
          <w:b w:val="0"/>
          <w:sz w:val="24"/>
          <w:szCs w:val="24"/>
        </w:rPr>
        <w:t>доступа материалов, книг, учебных пособий, позволяющих на разном уровне освоения содержания образования (напр., карточки с разноуровневыми заданиями или заданиями, в которых ребенок может выбирать свой способ выполнения);</w:t>
      </w:r>
    </w:p>
    <w:p w:rsidR="006632C0" w:rsidRPr="00B464CB" w:rsidRDefault="006632C0" w:rsidP="00860B59">
      <w:pPr>
        <w:pStyle w:val="31"/>
        <w:keepLines/>
        <w:numPr>
          <w:ilvl w:val="0"/>
          <w:numId w:val="39"/>
        </w:numPr>
        <w:shd w:val="clear" w:color="auto" w:fill="auto"/>
        <w:tabs>
          <w:tab w:val="left" w:pos="918"/>
        </w:tabs>
        <w:spacing w:line="360" w:lineRule="auto"/>
        <w:ind w:firstLine="780"/>
        <w:jc w:val="both"/>
        <w:rPr>
          <w:b w:val="0"/>
          <w:sz w:val="24"/>
          <w:szCs w:val="24"/>
        </w:rPr>
      </w:pPr>
      <w:r w:rsidRPr="00B464CB">
        <w:rPr>
          <w:b w:val="0"/>
          <w:sz w:val="24"/>
          <w:szCs w:val="24"/>
        </w:rPr>
        <w:t>общения в зонированном пространстве, где его оснащение позволяет им в течение дня реализовывать свои интересы на доступном им уровне.</w:t>
      </w:r>
    </w:p>
    <w:p w:rsidR="006632C0" w:rsidRPr="00B464CB" w:rsidRDefault="006632C0" w:rsidP="00B464CB">
      <w:pPr>
        <w:pStyle w:val="31"/>
        <w:keepLines/>
        <w:shd w:val="clear" w:color="auto" w:fill="auto"/>
        <w:spacing w:line="360" w:lineRule="auto"/>
        <w:ind w:firstLine="780"/>
        <w:jc w:val="both"/>
        <w:rPr>
          <w:b w:val="0"/>
          <w:sz w:val="24"/>
          <w:szCs w:val="24"/>
        </w:rPr>
      </w:pPr>
      <w:r w:rsidRPr="00B464CB">
        <w:rPr>
          <w:b w:val="0"/>
          <w:sz w:val="24"/>
          <w:szCs w:val="24"/>
        </w:rPr>
        <w:t>Для реализации ООП ДО пространство групп организуется в виде хорошо разграниченных зон («центров активности», «площадки», «мастерские» и пр.), оснащенных большим количеством развивающих материалов (книги, игрушки, материалы для творчества, развивающее оборудование и пр.). Разделение пространства в помещении группы на центры активности способствует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 и вмешательства со стороны взрослого. Кроме того, наличие центров активности помогает детям лучше понимать, где и как работать с материалами. Количество и организация Центров варьируется в зависимости от возраста детей, размера и конфигурации помещения каждой Группы, возможностей ДОУ.</w:t>
      </w:r>
    </w:p>
    <w:p w:rsidR="006632C0" w:rsidRPr="00B464CB" w:rsidRDefault="006632C0" w:rsidP="00B464CB">
      <w:pPr>
        <w:pStyle w:val="310"/>
        <w:keepNext/>
        <w:keepLines/>
        <w:shd w:val="clear" w:color="auto" w:fill="auto"/>
        <w:spacing w:before="0" w:line="360" w:lineRule="auto"/>
        <w:ind w:firstLine="0"/>
        <w:rPr>
          <w:b w:val="0"/>
          <w:sz w:val="24"/>
          <w:szCs w:val="24"/>
        </w:rPr>
      </w:pPr>
      <w:bookmarkStart w:id="43" w:name="bookmark81"/>
      <w:r w:rsidRPr="00B464CB">
        <w:rPr>
          <w:b w:val="0"/>
          <w:sz w:val="24"/>
          <w:szCs w:val="24"/>
        </w:rPr>
        <w:lastRenderedPageBreak/>
        <w:t>Основные принципы организации центров активности:</w:t>
      </w:r>
      <w:bookmarkEnd w:id="43"/>
    </w:p>
    <w:p w:rsidR="006632C0" w:rsidRPr="00B464CB" w:rsidRDefault="006632C0" w:rsidP="00B464CB">
      <w:pPr>
        <w:pStyle w:val="31"/>
        <w:keepLines/>
        <w:shd w:val="clear" w:color="auto" w:fill="auto"/>
        <w:spacing w:line="360" w:lineRule="auto"/>
        <w:ind w:firstLine="740"/>
        <w:jc w:val="both"/>
        <w:rPr>
          <w:b w:val="0"/>
          <w:sz w:val="24"/>
          <w:szCs w:val="24"/>
        </w:rPr>
      </w:pPr>
      <w:r w:rsidRPr="00B464CB">
        <w:rPr>
          <w:rStyle w:val="36"/>
          <w:bCs/>
        </w:rPr>
        <w:t>Выделение центров активности.</w:t>
      </w:r>
      <w:r w:rsidRPr="00B464CB">
        <w:rPr>
          <w:b w:val="0"/>
          <w:sz w:val="24"/>
          <w:szCs w:val="24"/>
        </w:rPr>
        <w:t xml:space="preserve"> Центры активности должны быть четко выделены. Игры наиболее эффективны, если детей, находящихся в том или ином центре, не отвлекают проходящие через центр люди. Поэтому при планировании центров активности педагогами заранее предусматриваются места для проходов, которые не будут проходить через пространство центра. Центры активности выделяются при помощи низких стеллажей, столов или с помощью ковровых покрытий, мольбертов и пр.</w:t>
      </w:r>
    </w:p>
    <w:p w:rsidR="006632C0" w:rsidRPr="00B464CB" w:rsidRDefault="006632C0" w:rsidP="00B464CB">
      <w:pPr>
        <w:pStyle w:val="31"/>
        <w:keepLines/>
        <w:shd w:val="clear" w:color="auto" w:fill="auto"/>
        <w:spacing w:line="360" w:lineRule="auto"/>
        <w:ind w:firstLine="740"/>
        <w:jc w:val="both"/>
        <w:rPr>
          <w:b w:val="0"/>
          <w:sz w:val="24"/>
          <w:szCs w:val="24"/>
        </w:rPr>
      </w:pPr>
      <w:r w:rsidRPr="00B464CB">
        <w:rPr>
          <w:rStyle w:val="36"/>
          <w:bCs/>
        </w:rPr>
        <w:t>Места для отдыха.</w:t>
      </w:r>
      <w:r w:rsidRPr="00B464CB">
        <w:rPr>
          <w:b w:val="0"/>
          <w:sz w:val="24"/>
          <w:szCs w:val="24"/>
        </w:rPr>
        <w:t xml:space="preserve"> Люди любят окружать себя мягкими предметами, связывая с ними понятие уюта и комфорта. Для удовлетворения этой потребности в помещении каждой группы размещаются места для отдыха, оснащая его мягкой мебелью и делая максимально уютным. Это место, где ребенок сможет побыть один, если площадь ограничить так, чтобы в нем помещалось не больше двух человек. Однако такое место может занимать и относительно большое пространство, став частью, например, литературного центра. И в первом, и во втором случае здесь запрещены любые активные игры, нарушающие покой отдыхающих детей. Малыши хорошо понимают назначение места для отдыха. Если они забывают, как надо себя здесь вести, педагог может мягко переместить их в другой центр, более подходящий для активных игр. В одном помещении может быть несколько мест для отдыха. Кроме того, мягкая мебель может быть поставлена разных иных центрах активности. Например, в центре ролевых игр. Здесь дети могут просто отдохнуть, а могут поиграть (в том случае, если игры не становятся слишком активными и шумными).</w:t>
      </w:r>
    </w:p>
    <w:p w:rsidR="006632C0" w:rsidRPr="00B464CB" w:rsidRDefault="006632C0" w:rsidP="00B464CB">
      <w:pPr>
        <w:pStyle w:val="31"/>
        <w:keepLines/>
        <w:shd w:val="clear" w:color="auto" w:fill="auto"/>
        <w:spacing w:line="360" w:lineRule="auto"/>
        <w:ind w:firstLine="740"/>
        <w:jc w:val="both"/>
        <w:rPr>
          <w:b w:val="0"/>
          <w:sz w:val="24"/>
          <w:szCs w:val="24"/>
        </w:rPr>
      </w:pPr>
      <w:r w:rsidRPr="00B464CB">
        <w:rPr>
          <w:rStyle w:val="36"/>
          <w:bCs/>
        </w:rPr>
        <w:t>Уголки уединения.</w:t>
      </w:r>
      <w:r w:rsidRPr="00B464CB">
        <w:rPr>
          <w:b w:val="0"/>
          <w:sz w:val="24"/>
          <w:szCs w:val="24"/>
        </w:rPr>
        <w:t xml:space="preserve"> Постоянно быть частью большой группы сверстников - большая нагрузка для дошкольника. Поэтому в помещении групп предусматриваются уголки уединения, которые помогут ребенку избежать стресса. У ребенка должна быть возможность побыть одному, если он в этом нуждается. Уголок уединения может стать и местом для игры одного или двух детей. В нем может находиться стол с одним или двумя стульями. Соответственно, любой центр, предоставляющий место лишь для одного или двух детей, можно рассматривать в качестве уголка уединения. Педагоги следят, чтобы другие дети не беспокоили находящихся в нем одногруппников. Важно научить детей понимать, что в уголках уединения не может быть много людей, а также уважать потребность в уединении, возникающую у других.</w:t>
      </w:r>
    </w:p>
    <w:p w:rsidR="006632C0" w:rsidRPr="00B464CB" w:rsidRDefault="006632C0" w:rsidP="00B464CB">
      <w:pPr>
        <w:pStyle w:val="31"/>
        <w:keepLines/>
        <w:shd w:val="clear" w:color="auto" w:fill="auto"/>
        <w:spacing w:line="360" w:lineRule="auto"/>
        <w:ind w:firstLine="740"/>
        <w:jc w:val="both"/>
        <w:rPr>
          <w:b w:val="0"/>
          <w:sz w:val="24"/>
          <w:szCs w:val="24"/>
        </w:rPr>
      </w:pPr>
      <w:r w:rsidRPr="00B464CB">
        <w:rPr>
          <w:rStyle w:val="36"/>
          <w:bCs/>
        </w:rPr>
        <w:lastRenderedPageBreak/>
        <w:t>Ограничение количества детей в центрах активности.</w:t>
      </w:r>
      <w:r w:rsidRPr="00B464CB">
        <w:rPr>
          <w:b w:val="0"/>
          <w:sz w:val="24"/>
          <w:szCs w:val="24"/>
        </w:rPr>
        <w:t xml:space="preserve"> Иногда возникает необходимость ограничивать количество детей, желающих играть в одном центре. Конечно, если речь идет о всеми любимом центре, многие дети могут расстроиться из-за невозможности находиться в нем столько, сколько они хотят. В этом случае педагоги создают условия для их расширении. Если из-за ограниченной площади это не представляется возможным, создается система, которая позволяла бы каждому ребенку понимать, что данный центр уже заполнен, и знать, когда подойдет его очередь поиграть в нем. Вырабатываемые вместе с детьми правила призваны создать более комфортные для детей условия, а не ограничить их свободу - важно, чтобы дети видели, что все находятся в равных условиях.</w:t>
      </w:r>
    </w:p>
    <w:p w:rsidR="006632C0" w:rsidRPr="00B464CB" w:rsidRDefault="006632C0" w:rsidP="00B464CB">
      <w:pPr>
        <w:pStyle w:val="31"/>
        <w:keepLines/>
        <w:shd w:val="clear" w:color="auto" w:fill="auto"/>
        <w:spacing w:line="360" w:lineRule="auto"/>
        <w:ind w:firstLine="740"/>
        <w:jc w:val="both"/>
        <w:rPr>
          <w:b w:val="0"/>
          <w:sz w:val="24"/>
          <w:szCs w:val="24"/>
        </w:rPr>
      </w:pPr>
      <w:r w:rsidRPr="00B464CB">
        <w:rPr>
          <w:rStyle w:val="36"/>
          <w:bCs/>
        </w:rPr>
        <w:t>Оптимальное использование пространства.</w:t>
      </w:r>
      <w:r w:rsidRPr="00B464CB">
        <w:rPr>
          <w:b w:val="0"/>
          <w:sz w:val="24"/>
          <w:szCs w:val="24"/>
        </w:rPr>
        <w:t xml:space="preserve"> Обеспечивается максимальная реализация образовательного потенциала пространства ДОУ, групп, а также территории ДОУ и для организации детской деятельности используется не только игровые комнаты, но все возможное пространство - спальня, рекреации, дополнительные помещения ДОУ, территория ДОУ. Для этого предусмотрено использование различных приемов, в том числе:</w:t>
      </w:r>
    </w:p>
    <w:p w:rsidR="006632C0" w:rsidRPr="00B464CB" w:rsidRDefault="006632C0" w:rsidP="00860B59">
      <w:pPr>
        <w:pStyle w:val="31"/>
        <w:keepLines/>
        <w:numPr>
          <w:ilvl w:val="0"/>
          <w:numId w:val="39"/>
        </w:numPr>
        <w:shd w:val="clear" w:color="auto" w:fill="auto"/>
        <w:tabs>
          <w:tab w:val="left" w:pos="918"/>
        </w:tabs>
        <w:spacing w:line="360" w:lineRule="auto"/>
        <w:ind w:firstLine="740"/>
        <w:jc w:val="both"/>
        <w:rPr>
          <w:b w:val="0"/>
          <w:sz w:val="24"/>
          <w:szCs w:val="24"/>
        </w:rPr>
      </w:pPr>
      <w:r w:rsidRPr="00B464CB">
        <w:rPr>
          <w:b w:val="0"/>
          <w:sz w:val="24"/>
          <w:szCs w:val="24"/>
        </w:rPr>
        <w:t>использование рекреаций, коридоров и других свободных пространств ДОУ для различных целей:</w:t>
      </w:r>
    </w:p>
    <w:p w:rsidR="006632C0" w:rsidRPr="00B464CB" w:rsidRDefault="006632C0" w:rsidP="00860B59">
      <w:pPr>
        <w:pStyle w:val="31"/>
        <w:keepLines/>
        <w:numPr>
          <w:ilvl w:val="0"/>
          <w:numId w:val="39"/>
        </w:numPr>
        <w:shd w:val="clear" w:color="auto" w:fill="auto"/>
        <w:tabs>
          <w:tab w:val="left" w:pos="942"/>
        </w:tabs>
        <w:spacing w:line="360" w:lineRule="auto"/>
        <w:ind w:firstLine="740"/>
        <w:jc w:val="both"/>
        <w:rPr>
          <w:b w:val="0"/>
          <w:sz w:val="24"/>
          <w:szCs w:val="24"/>
        </w:rPr>
      </w:pPr>
      <w:r w:rsidRPr="00B464CB">
        <w:rPr>
          <w:b w:val="0"/>
          <w:sz w:val="24"/>
          <w:szCs w:val="24"/>
        </w:rPr>
        <w:t>для выставки детских достижений (рисунки, фотографии, поделки, коллективные работы</w:t>
      </w:r>
    </w:p>
    <w:p w:rsidR="006632C0" w:rsidRPr="00B464CB" w:rsidRDefault="006632C0" w:rsidP="00B464CB">
      <w:pPr>
        <w:pStyle w:val="31"/>
        <w:keepLines/>
        <w:shd w:val="clear" w:color="auto" w:fill="auto"/>
        <w:spacing w:line="360" w:lineRule="auto"/>
        <w:ind w:firstLine="740"/>
        <w:jc w:val="both"/>
        <w:rPr>
          <w:b w:val="0"/>
          <w:sz w:val="24"/>
          <w:szCs w:val="24"/>
        </w:rPr>
      </w:pPr>
      <w:r w:rsidRPr="00B464CB">
        <w:rPr>
          <w:b w:val="0"/>
          <w:sz w:val="24"/>
          <w:szCs w:val="24"/>
        </w:rPr>
        <w:t>и пр.);</w:t>
      </w:r>
    </w:p>
    <w:p w:rsidR="006632C0" w:rsidRPr="00B464CB" w:rsidRDefault="006632C0" w:rsidP="00860B59">
      <w:pPr>
        <w:pStyle w:val="31"/>
        <w:keepLines/>
        <w:numPr>
          <w:ilvl w:val="0"/>
          <w:numId w:val="39"/>
        </w:numPr>
        <w:shd w:val="clear" w:color="auto" w:fill="auto"/>
        <w:tabs>
          <w:tab w:val="left" w:pos="942"/>
        </w:tabs>
        <w:spacing w:line="360" w:lineRule="auto"/>
        <w:ind w:firstLine="740"/>
        <w:jc w:val="both"/>
        <w:rPr>
          <w:b w:val="0"/>
          <w:sz w:val="24"/>
          <w:szCs w:val="24"/>
        </w:rPr>
      </w:pPr>
      <w:r w:rsidRPr="00B464CB">
        <w:rPr>
          <w:b w:val="0"/>
          <w:sz w:val="24"/>
          <w:szCs w:val="24"/>
        </w:rPr>
        <w:t>для проведения акция;</w:t>
      </w:r>
    </w:p>
    <w:p w:rsidR="006632C0" w:rsidRPr="00B464CB" w:rsidRDefault="006632C0" w:rsidP="00860B59">
      <w:pPr>
        <w:pStyle w:val="31"/>
        <w:keepLines/>
        <w:numPr>
          <w:ilvl w:val="0"/>
          <w:numId w:val="39"/>
        </w:numPr>
        <w:shd w:val="clear" w:color="auto" w:fill="auto"/>
        <w:tabs>
          <w:tab w:val="left" w:pos="942"/>
        </w:tabs>
        <w:spacing w:line="360" w:lineRule="auto"/>
        <w:ind w:firstLine="740"/>
        <w:jc w:val="both"/>
        <w:rPr>
          <w:b w:val="0"/>
          <w:sz w:val="24"/>
          <w:szCs w:val="24"/>
        </w:rPr>
      </w:pPr>
      <w:r w:rsidRPr="00B464CB">
        <w:rPr>
          <w:b w:val="0"/>
          <w:sz w:val="24"/>
          <w:szCs w:val="24"/>
        </w:rPr>
        <w:t>для информационных целей (стенды, объявления и т. д. для родителей и детей);</w:t>
      </w:r>
    </w:p>
    <w:p w:rsidR="006632C0" w:rsidRPr="00B464CB" w:rsidRDefault="006632C0" w:rsidP="00860B59">
      <w:pPr>
        <w:pStyle w:val="31"/>
        <w:keepLines/>
        <w:numPr>
          <w:ilvl w:val="0"/>
          <w:numId w:val="39"/>
        </w:numPr>
        <w:shd w:val="clear" w:color="auto" w:fill="auto"/>
        <w:tabs>
          <w:tab w:val="left" w:pos="1070"/>
        </w:tabs>
        <w:spacing w:line="360" w:lineRule="auto"/>
        <w:ind w:firstLine="760"/>
        <w:jc w:val="both"/>
        <w:rPr>
          <w:b w:val="0"/>
          <w:sz w:val="24"/>
          <w:szCs w:val="24"/>
        </w:rPr>
      </w:pPr>
      <w:r w:rsidRPr="00B464CB">
        <w:rPr>
          <w:b w:val="0"/>
          <w:sz w:val="24"/>
          <w:szCs w:val="24"/>
        </w:rPr>
        <w:t>максимальное использование территории ДОУ, не ограничивающее детскую деятельность рамками групповой площадки и создавая условия для разновозрастного общения.</w:t>
      </w:r>
    </w:p>
    <w:p w:rsidR="006632C0" w:rsidRPr="00B464CB" w:rsidRDefault="006632C0" w:rsidP="00B464CB">
      <w:pPr>
        <w:pStyle w:val="310"/>
        <w:keepNext/>
        <w:keepLines/>
        <w:shd w:val="clear" w:color="auto" w:fill="auto"/>
        <w:spacing w:before="0" w:line="360" w:lineRule="auto"/>
        <w:ind w:firstLine="0"/>
        <w:jc w:val="left"/>
        <w:rPr>
          <w:b w:val="0"/>
          <w:sz w:val="24"/>
          <w:szCs w:val="24"/>
        </w:rPr>
      </w:pPr>
      <w:bookmarkStart w:id="44" w:name="bookmark82"/>
      <w:r w:rsidRPr="00B464CB">
        <w:rPr>
          <w:b w:val="0"/>
          <w:sz w:val="24"/>
          <w:szCs w:val="24"/>
        </w:rPr>
        <w:t>Основные принципы оформления пространства</w:t>
      </w:r>
      <w:bookmarkEnd w:id="44"/>
    </w:p>
    <w:p w:rsidR="006632C0" w:rsidRPr="00B464CB" w:rsidRDefault="006632C0" w:rsidP="00B464CB">
      <w:pPr>
        <w:pStyle w:val="31"/>
        <w:keepLines/>
        <w:shd w:val="clear" w:color="auto" w:fill="auto"/>
        <w:spacing w:line="360" w:lineRule="auto"/>
        <w:ind w:firstLine="760"/>
        <w:jc w:val="both"/>
        <w:rPr>
          <w:b w:val="0"/>
          <w:sz w:val="24"/>
          <w:szCs w:val="24"/>
        </w:rPr>
      </w:pPr>
      <w:r w:rsidRPr="00B464CB">
        <w:rPr>
          <w:b w:val="0"/>
          <w:sz w:val="24"/>
          <w:szCs w:val="24"/>
        </w:rPr>
        <w:t>В групповом помещении всегда есть специальное место для размещения различных плакатов, объявлений, детских работ, фотографий и пр., так называемый «групповой стенд» (один или несколько). Такие групповые стенды являются эффективным средством развития детей. Стенд становится незаменимым помощником воспитателей в обучении детей, отвечает перечисленным ниже требованиям:</w:t>
      </w:r>
    </w:p>
    <w:p w:rsidR="006632C0" w:rsidRPr="00B464CB" w:rsidRDefault="006632C0" w:rsidP="00860B59">
      <w:pPr>
        <w:pStyle w:val="31"/>
        <w:keepLines/>
        <w:numPr>
          <w:ilvl w:val="0"/>
          <w:numId w:val="39"/>
        </w:numPr>
        <w:shd w:val="clear" w:color="auto" w:fill="auto"/>
        <w:tabs>
          <w:tab w:val="left" w:pos="962"/>
        </w:tabs>
        <w:spacing w:line="360" w:lineRule="auto"/>
        <w:ind w:firstLine="760"/>
        <w:jc w:val="both"/>
        <w:rPr>
          <w:b w:val="0"/>
          <w:sz w:val="24"/>
          <w:szCs w:val="24"/>
        </w:rPr>
      </w:pPr>
      <w:r w:rsidRPr="00B464CB">
        <w:rPr>
          <w:b w:val="0"/>
          <w:sz w:val="24"/>
          <w:szCs w:val="24"/>
        </w:rPr>
        <w:t>материал стенда нужен и интересен детям.</w:t>
      </w:r>
    </w:p>
    <w:p w:rsidR="006632C0" w:rsidRPr="00B464CB" w:rsidRDefault="006632C0" w:rsidP="00860B59">
      <w:pPr>
        <w:pStyle w:val="31"/>
        <w:keepLines/>
        <w:numPr>
          <w:ilvl w:val="0"/>
          <w:numId w:val="39"/>
        </w:numPr>
        <w:shd w:val="clear" w:color="auto" w:fill="auto"/>
        <w:tabs>
          <w:tab w:val="left" w:pos="962"/>
        </w:tabs>
        <w:spacing w:line="360" w:lineRule="auto"/>
        <w:ind w:firstLine="760"/>
        <w:jc w:val="both"/>
        <w:rPr>
          <w:b w:val="0"/>
          <w:sz w:val="24"/>
          <w:szCs w:val="24"/>
        </w:rPr>
      </w:pPr>
      <w:r w:rsidRPr="00B464CB">
        <w:rPr>
          <w:b w:val="0"/>
          <w:sz w:val="24"/>
          <w:szCs w:val="24"/>
        </w:rPr>
        <w:t>материалы регулярно обновляются.</w:t>
      </w:r>
    </w:p>
    <w:p w:rsidR="006632C0" w:rsidRPr="00B464CB" w:rsidRDefault="006632C0" w:rsidP="00860B59">
      <w:pPr>
        <w:pStyle w:val="31"/>
        <w:keepLines/>
        <w:numPr>
          <w:ilvl w:val="0"/>
          <w:numId w:val="39"/>
        </w:numPr>
        <w:shd w:val="clear" w:color="auto" w:fill="auto"/>
        <w:tabs>
          <w:tab w:val="left" w:pos="962"/>
        </w:tabs>
        <w:spacing w:line="360" w:lineRule="auto"/>
        <w:ind w:firstLine="760"/>
        <w:jc w:val="both"/>
        <w:rPr>
          <w:b w:val="0"/>
          <w:sz w:val="24"/>
          <w:szCs w:val="24"/>
        </w:rPr>
      </w:pPr>
      <w:r w:rsidRPr="00B464CB">
        <w:rPr>
          <w:b w:val="0"/>
          <w:sz w:val="24"/>
          <w:szCs w:val="24"/>
        </w:rPr>
        <w:t>материалы снабжены надписями.</w:t>
      </w:r>
    </w:p>
    <w:p w:rsidR="006632C0" w:rsidRPr="00B464CB" w:rsidRDefault="006632C0" w:rsidP="00860B59">
      <w:pPr>
        <w:pStyle w:val="31"/>
        <w:keepLines/>
        <w:numPr>
          <w:ilvl w:val="0"/>
          <w:numId w:val="39"/>
        </w:numPr>
        <w:shd w:val="clear" w:color="auto" w:fill="auto"/>
        <w:tabs>
          <w:tab w:val="left" w:pos="962"/>
        </w:tabs>
        <w:spacing w:line="360" w:lineRule="auto"/>
        <w:ind w:firstLine="760"/>
        <w:jc w:val="both"/>
        <w:rPr>
          <w:b w:val="0"/>
          <w:sz w:val="24"/>
          <w:szCs w:val="24"/>
        </w:rPr>
      </w:pPr>
      <w:r w:rsidRPr="00B464CB">
        <w:rPr>
          <w:b w:val="0"/>
          <w:sz w:val="24"/>
          <w:szCs w:val="24"/>
        </w:rPr>
        <w:lastRenderedPageBreak/>
        <w:t>стенд с фотографиями.</w:t>
      </w:r>
    </w:p>
    <w:p w:rsidR="006632C0" w:rsidRPr="00B464CB" w:rsidRDefault="006632C0" w:rsidP="00860B59">
      <w:pPr>
        <w:pStyle w:val="31"/>
        <w:keepLines/>
        <w:numPr>
          <w:ilvl w:val="0"/>
          <w:numId w:val="39"/>
        </w:numPr>
        <w:shd w:val="clear" w:color="auto" w:fill="auto"/>
        <w:tabs>
          <w:tab w:val="left" w:pos="962"/>
        </w:tabs>
        <w:spacing w:line="360" w:lineRule="auto"/>
        <w:ind w:firstLine="760"/>
        <w:jc w:val="both"/>
        <w:rPr>
          <w:b w:val="0"/>
          <w:sz w:val="24"/>
          <w:szCs w:val="24"/>
        </w:rPr>
      </w:pPr>
      <w:r w:rsidRPr="00B464CB">
        <w:rPr>
          <w:b w:val="0"/>
          <w:sz w:val="24"/>
          <w:szCs w:val="24"/>
        </w:rPr>
        <w:t>выставка детских работ правильно оформляется.</w:t>
      </w:r>
    </w:p>
    <w:p w:rsidR="006632C0" w:rsidRPr="00B464CB" w:rsidRDefault="006632C0" w:rsidP="00B464CB">
      <w:pPr>
        <w:pStyle w:val="310"/>
        <w:keepNext/>
        <w:keepLines/>
        <w:shd w:val="clear" w:color="auto" w:fill="auto"/>
        <w:spacing w:before="0" w:line="360" w:lineRule="auto"/>
        <w:ind w:firstLine="0"/>
        <w:jc w:val="left"/>
        <w:rPr>
          <w:sz w:val="24"/>
          <w:szCs w:val="24"/>
        </w:rPr>
      </w:pPr>
      <w:bookmarkStart w:id="45" w:name="bookmark83"/>
      <w:r w:rsidRPr="00B464CB">
        <w:rPr>
          <w:sz w:val="24"/>
          <w:szCs w:val="24"/>
        </w:rPr>
        <w:t>Мебель для центров активности</w:t>
      </w:r>
      <w:bookmarkEnd w:id="45"/>
    </w:p>
    <w:p w:rsidR="006632C0" w:rsidRPr="00B464CB" w:rsidRDefault="006632C0" w:rsidP="00B464CB">
      <w:pPr>
        <w:pStyle w:val="31"/>
        <w:keepLines/>
        <w:shd w:val="clear" w:color="auto" w:fill="auto"/>
        <w:spacing w:line="360" w:lineRule="auto"/>
        <w:ind w:firstLine="760"/>
        <w:jc w:val="both"/>
        <w:rPr>
          <w:b w:val="0"/>
          <w:sz w:val="24"/>
          <w:szCs w:val="24"/>
        </w:rPr>
      </w:pPr>
      <w:r w:rsidRPr="00B464CB">
        <w:rPr>
          <w:b w:val="0"/>
          <w:sz w:val="24"/>
          <w:szCs w:val="24"/>
        </w:rPr>
        <w:t>Мебель в центрах активности максимально способствует детской игре и обеспечивает доступность для детей и удобство размещения игровых материалов. Мебель в группе мобильна (легко передвигаема), что позволяет легко трансформировать (изменять) пространство.</w:t>
      </w:r>
    </w:p>
    <w:p w:rsidR="006632C0" w:rsidRPr="00B464CB" w:rsidRDefault="006632C0" w:rsidP="00B464CB">
      <w:pPr>
        <w:pStyle w:val="31"/>
        <w:keepLines/>
        <w:shd w:val="clear" w:color="auto" w:fill="auto"/>
        <w:spacing w:line="360" w:lineRule="auto"/>
        <w:ind w:firstLine="760"/>
        <w:jc w:val="both"/>
        <w:rPr>
          <w:b w:val="0"/>
          <w:sz w:val="24"/>
          <w:szCs w:val="24"/>
        </w:rPr>
      </w:pPr>
      <w:r w:rsidRPr="00B464CB">
        <w:rPr>
          <w:b w:val="0"/>
          <w:sz w:val="24"/>
          <w:szCs w:val="24"/>
        </w:rPr>
        <w:t>Обустройство групп безопасно. Мебель и оборудование в группе и на участке располагается таким образом, чтобы обеспечить безопасность передвижения детей. Именно поэтому используются низкие шкафчики или стеллажи без задних стенок, а высокая мебель ставится вдоль стен.</w:t>
      </w:r>
    </w:p>
    <w:p w:rsidR="006632C0" w:rsidRPr="00B464CB" w:rsidRDefault="006632C0" w:rsidP="00B464CB">
      <w:pPr>
        <w:pStyle w:val="31"/>
        <w:keepLines/>
        <w:shd w:val="clear" w:color="auto" w:fill="auto"/>
        <w:spacing w:line="360" w:lineRule="auto"/>
        <w:ind w:firstLine="760"/>
        <w:jc w:val="both"/>
        <w:rPr>
          <w:b w:val="0"/>
          <w:sz w:val="24"/>
          <w:szCs w:val="24"/>
        </w:rPr>
      </w:pPr>
      <w:r w:rsidRPr="00B464CB">
        <w:rPr>
          <w:b w:val="0"/>
          <w:sz w:val="24"/>
          <w:szCs w:val="24"/>
        </w:rPr>
        <w:t>В группе предусмотрено специальное место для хранения детских портфолио. Портфолио - легко доступны детям.</w:t>
      </w:r>
    </w:p>
    <w:p w:rsidR="006632C0" w:rsidRPr="00B464CB" w:rsidRDefault="006632C0" w:rsidP="00B464CB">
      <w:pPr>
        <w:pStyle w:val="310"/>
        <w:keepNext/>
        <w:keepLines/>
        <w:shd w:val="clear" w:color="auto" w:fill="auto"/>
        <w:spacing w:before="0" w:line="360" w:lineRule="auto"/>
        <w:ind w:firstLine="0"/>
        <w:jc w:val="left"/>
        <w:rPr>
          <w:b w:val="0"/>
          <w:sz w:val="24"/>
          <w:szCs w:val="24"/>
        </w:rPr>
      </w:pPr>
      <w:bookmarkStart w:id="46" w:name="bookmark84"/>
      <w:r w:rsidRPr="00B464CB">
        <w:rPr>
          <w:b w:val="0"/>
          <w:sz w:val="24"/>
          <w:szCs w:val="24"/>
        </w:rPr>
        <w:t>Материалы для центров активности</w:t>
      </w:r>
      <w:bookmarkEnd w:id="46"/>
    </w:p>
    <w:p w:rsidR="006632C0" w:rsidRPr="00B464CB" w:rsidRDefault="006632C0" w:rsidP="00B464CB">
      <w:pPr>
        <w:pStyle w:val="61"/>
        <w:keepLines/>
        <w:shd w:val="clear" w:color="auto" w:fill="auto"/>
        <w:spacing w:before="0" w:after="0" w:line="360" w:lineRule="auto"/>
        <w:ind w:firstLine="760"/>
        <w:rPr>
          <w:b w:val="0"/>
          <w:sz w:val="24"/>
          <w:szCs w:val="24"/>
        </w:rPr>
      </w:pPr>
      <w:r w:rsidRPr="00B464CB">
        <w:rPr>
          <w:b w:val="0"/>
          <w:sz w:val="24"/>
          <w:szCs w:val="24"/>
        </w:rPr>
        <w:t>Правильный подбор и оснащение центров активности игровыми развивающими материалами.</w:t>
      </w:r>
    </w:p>
    <w:p w:rsidR="006632C0" w:rsidRPr="00B464CB" w:rsidRDefault="006632C0" w:rsidP="00B464CB">
      <w:pPr>
        <w:pStyle w:val="31"/>
        <w:keepLines/>
        <w:shd w:val="clear" w:color="auto" w:fill="auto"/>
        <w:spacing w:line="360" w:lineRule="auto"/>
        <w:ind w:firstLine="760"/>
        <w:jc w:val="both"/>
        <w:rPr>
          <w:b w:val="0"/>
          <w:sz w:val="24"/>
          <w:szCs w:val="24"/>
        </w:rPr>
      </w:pPr>
      <w:r w:rsidRPr="00B464CB">
        <w:rPr>
          <w:b w:val="0"/>
          <w:sz w:val="24"/>
          <w:szCs w:val="24"/>
        </w:rPr>
        <w:t>Чтобы самостоятельные занятия детей в центрах активности несли максимальный развивающий и обучающий эффект, соблюдаются основные условия:</w:t>
      </w:r>
    </w:p>
    <w:p w:rsidR="006632C0" w:rsidRPr="00B464CB" w:rsidRDefault="006632C0" w:rsidP="00B464CB">
      <w:pPr>
        <w:pStyle w:val="31"/>
        <w:keepLines/>
        <w:shd w:val="clear" w:color="auto" w:fill="auto"/>
        <w:spacing w:line="360" w:lineRule="auto"/>
        <w:ind w:firstLine="760"/>
        <w:jc w:val="both"/>
        <w:rPr>
          <w:b w:val="0"/>
          <w:sz w:val="24"/>
          <w:szCs w:val="24"/>
        </w:rPr>
      </w:pPr>
      <w:r w:rsidRPr="00B464CB">
        <w:rPr>
          <w:rStyle w:val="36"/>
          <w:bCs/>
        </w:rPr>
        <w:t>Упорядоченность материалов.</w:t>
      </w:r>
      <w:r w:rsidRPr="00B464CB">
        <w:rPr>
          <w:b w:val="0"/>
          <w:sz w:val="24"/>
          <w:szCs w:val="24"/>
        </w:rPr>
        <w:t xml:space="preserve"> У каждого материала - свое определенное место. Весь материал хорошо классифицирован, сгруппирован и находиться в соответствующих центрах активности. Оснащение соответствует характеру занятий в центре активности, чтобы дети всегда знали, что где находится. В центрах активности не хранятся предметы, не соответствующие их назначению.</w:t>
      </w:r>
    </w:p>
    <w:p w:rsidR="006632C0" w:rsidRPr="00B464CB" w:rsidRDefault="006632C0" w:rsidP="00B464CB">
      <w:pPr>
        <w:pStyle w:val="31"/>
        <w:keepLines/>
        <w:shd w:val="clear" w:color="auto" w:fill="auto"/>
        <w:spacing w:line="360" w:lineRule="auto"/>
        <w:ind w:firstLine="760"/>
        <w:jc w:val="both"/>
        <w:rPr>
          <w:b w:val="0"/>
          <w:sz w:val="24"/>
          <w:szCs w:val="24"/>
        </w:rPr>
      </w:pPr>
      <w:r w:rsidRPr="00B464CB">
        <w:rPr>
          <w:rStyle w:val="36"/>
          <w:bCs/>
        </w:rPr>
        <w:t>Достаточность материалов.</w:t>
      </w:r>
      <w:r w:rsidRPr="00B464CB">
        <w:rPr>
          <w:b w:val="0"/>
          <w:sz w:val="24"/>
          <w:szCs w:val="24"/>
        </w:rPr>
        <w:t xml:space="preserve"> Материалов достаточно для всех желающих ими воспользоваться, чтобы у детей не возникало излишней конкуренции и опасения, что более не будет возможности воспользоваться этими материалами.</w:t>
      </w:r>
    </w:p>
    <w:p w:rsidR="006632C0" w:rsidRPr="00B464CB" w:rsidRDefault="006632C0" w:rsidP="00B464CB">
      <w:pPr>
        <w:pStyle w:val="31"/>
        <w:keepLines/>
        <w:shd w:val="clear" w:color="auto" w:fill="auto"/>
        <w:spacing w:line="360" w:lineRule="auto"/>
        <w:ind w:firstLine="760"/>
        <w:jc w:val="both"/>
        <w:rPr>
          <w:b w:val="0"/>
          <w:sz w:val="24"/>
          <w:szCs w:val="24"/>
        </w:rPr>
      </w:pPr>
      <w:r w:rsidRPr="00B464CB">
        <w:rPr>
          <w:rStyle w:val="36"/>
          <w:bCs/>
        </w:rPr>
        <w:t>Разнообразие материалов.</w:t>
      </w:r>
      <w:r w:rsidRPr="00B464CB">
        <w:rPr>
          <w:b w:val="0"/>
          <w:sz w:val="24"/>
          <w:szCs w:val="24"/>
        </w:rPr>
        <w:t xml:space="preserve"> Материалы максимально разнообразны, чтобы любой ребенок смог найти себе занятие по интересам, и полифункциональны, чтобы побуждать детей к</w:t>
      </w:r>
      <w:r w:rsidRPr="00B464CB">
        <w:rPr>
          <w:sz w:val="24"/>
          <w:szCs w:val="24"/>
        </w:rPr>
        <w:t xml:space="preserve"> </w:t>
      </w:r>
      <w:r w:rsidRPr="00B464CB">
        <w:rPr>
          <w:b w:val="0"/>
          <w:sz w:val="24"/>
          <w:szCs w:val="24"/>
        </w:rPr>
        <w:t>творчеству и инициативе.</w:t>
      </w:r>
    </w:p>
    <w:p w:rsidR="006632C0" w:rsidRPr="00B464CB" w:rsidRDefault="006632C0" w:rsidP="00B464CB">
      <w:pPr>
        <w:pStyle w:val="31"/>
        <w:keepLines/>
        <w:shd w:val="clear" w:color="auto" w:fill="auto"/>
        <w:spacing w:line="360" w:lineRule="auto"/>
        <w:ind w:firstLine="760"/>
        <w:jc w:val="both"/>
        <w:rPr>
          <w:b w:val="0"/>
          <w:sz w:val="24"/>
          <w:szCs w:val="24"/>
        </w:rPr>
      </w:pPr>
      <w:r w:rsidRPr="00B464CB">
        <w:rPr>
          <w:rStyle w:val="36"/>
          <w:bCs/>
        </w:rPr>
        <w:t>Соответствие возрастным и индивидуальным возможностям.</w:t>
      </w:r>
      <w:r w:rsidRPr="00B464CB">
        <w:rPr>
          <w:b w:val="0"/>
          <w:sz w:val="24"/>
          <w:szCs w:val="24"/>
        </w:rPr>
        <w:t xml:space="preserve"> Материалы разного уровня сложности, отвечают возрастным и индивидуальным возможностям детей. Учебные материалы подбираются таким образом, чтобы работа с ними не была слишком легкой, но и не вызывала у детей серьезных затруднений.</w:t>
      </w:r>
    </w:p>
    <w:p w:rsidR="006632C0" w:rsidRPr="00B464CB" w:rsidRDefault="006632C0" w:rsidP="00B464CB">
      <w:pPr>
        <w:pStyle w:val="31"/>
        <w:keepLines/>
        <w:shd w:val="clear" w:color="auto" w:fill="auto"/>
        <w:spacing w:line="360" w:lineRule="auto"/>
        <w:ind w:firstLine="760"/>
        <w:jc w:val="both"/>
        <w:rPr>
          <w:b w:val="0"/>
          <w:sz w:val="24"/>
          <w:szCs w:val="24"/>
        </w:rPr>
      </w:pPr>
      <w:r w:rsidRPr="00B464CB">
        <w:rPr>
          <w:rStyle w:val="36"/>
          <w:bCs/>
        </w:rPr>
        <w:lastRenderedPageBreak/>
        <w:t>Доступность и удобство использования.</w:t>
      </w:r>
      <w:r w:rsidRPr="00B464CB">
        <w:rPr>
          <w:b w:val="0"/>
          <w:sz w:val="24"/>
          <w:szCs w:val="24"/>
        </w:rPr>
        <w:t xml:space="preserve"> Все материалы для игр и самостоятельных занятий доступны детям (хранятся на доступной детям высоте, в понятном им порядке). Центры активности и материалы помечены ярлыками (рисунками, пиктограммами) и снабжень четкими надписями крупными печатными буквами. Материалы, предназначенные для активной детской деятельности, размещены в открытые пластмассовые контейнеры (коробки, корзины, банки и т. д.). При этом контейнеры, легкие и вместительные, располагаются на полках таким образом, чтобы ими было легко и удобно пользоваться. Они систематизированы и снабжены необходимыми надписями и символами (слова + пиктограммы-картинки/фотографии).</w:t>
      </w:r>
    </w:p>
    <w:p w:rsidR="006632C0" w:rsidRPr="00B464CB" w:rsidRDefault="006632C0" w:rsidP="00B464CB">
      <w:pPr>
        <w:pStyle w:val="31"/>
        <w:keepLines/>
        <w:shd w:val="clear" w:color="auto" w:fill="auto"/>
        <w:spacing w:line="360" w:lineRule="auto"/>
        <w:ind w:firstLine="740"/>
        <w:jc w:val="both"/>
        <w:rPr>
          <w:b w:val="0"/>
          <w:sz w:val="24"/>
          <w:szCs w:val="24"/>
        </w:rPr>
      </w:pPr>
      <w:r w:rsidRPr="00B464CB">
        <w:rPr>
          <w:rStyle w:val="36"/>
          <w:b/>
          <w:bCs/>
        </w:rPr>
        <w:t>Автодидактика.</w:t>
      </w:r>
      <w:r w:rsidRPr="00B464CB">
        <w:rPr>
          <w:b w:val="0"/>
          <w:sz w:val="24"/>
          <w:szCs w:val="24"/>
        </w:rPr>
        <w:t xml:space="preserve"> Во всех центрах активности много материалов, с которыми дети могут работать без помощи воспитателя, а также материалы с элементами автодидактики.</w:t>
      </w:r>
    </w:p>
    <w:p w:rsidR="006632C0" w:rsidRPr="00B464CB" w:rsidRDefault="006632C0" w:rsidP="00B464CB">
      <w:pPr>
        <w:pStyle w:val="31"/>
        <w:keepLines/>
        <w:shd w:val="clear" w:color="auto" w:fill="auto"/>
        <w:spacing w:line="360" w:lineRule="auto"/>
        <w:ind w:firstLine="740"/>
        <w:jc w:val="both"/>
        <w:rPr>
          <w:b w:val="0"/>
          <w:sz w:val="24"/>
          <w:szCs w:val="24"/>
        </w:rPr>
      </w:pPr>
      <w:r w:rsidRPr="00B464CB">
        <w:rPr>
          <w:rStyle w:val="36"/>
          <w:b/>
          <w:bCs/>
        </w:rPr>
        <w:t>Регулярное обновление.</w:t>
      </w:r>
      <w:r w:rsidRPr="00B464CB">
        <w:rPr>
          <w:b w:val="0"/>
          <w:sz w:val="24"/>
          <w:szCs w:val="24"/>
        </w:rPr>
        <w:t xml:space="preserve"> Учебные и игровые материалы регулярно обновляются в соответствии с интересами детей. Новый материал появляется не реже чем 1 раз в неделю.</w:t>
      </w:r>
    </w:p>
    <w:p w:rsidR="006632C0" w:rsidRPr="00B464CB" w:rsidRDefault="006632C0" w:rsidP="00B464CB">
      <w:pPr>
        <w:pStyle w:val="31"/>
        <w:keepLines/>
        <w:shd w:val="clear" w:color="auto" w:fill="auto"/>
        <w:spacing w:line="360" w:lineRule="auto"/>
        <w:ind w:firstLine="740"/>
        <w:jc w:val="both"/>
        <w:rPr>
          <w:b w:val="0"/>
          <w:sz w:val="24"/>
          <w:szCs w:val="24"/>
        </w:rPr>
      </w:pPr>
      <w:r w:rsidRPr="00B464CB">
        <w:rPr>
          <w:rStyle w:val="36"/>
          <w:b/>
          <w:bCs/>
        </w:rPr>
        <w:t>Привлекательность для детей.</w:t>
      </w:r>
      <w:r w:rsidRPr="00B464CB">
        <w:rPr>
          <w:b w:val="0"/>
          <w:sz w:val="24"/>
          <w:szCs w:val="24"/>
        </w:rPr>
        <w:t xml:space="preserve"> Материалы центров интересны детям как по содержанию, так и по оформлению, дети с увлечением и по собственной инициативе работают с материалами, проявляют интерес к новинкам, стараются научиться ими пользоваться. Надо помнить - то, что ребенку-дошкольнику не интересно, то для него в плане обучения практически бесполезно.</w:t>
      </w:r>
    </w:p>
    <w:p w:rsidR="006632C0" w:rsidRPr="00B464CB" w:rsidRDefault="006632C0" w:rsidP="00B464CB">
      <w:pPr>
        <w:pStyle w:val="31"/>
        <w:keepLines/>
        <w:shd w:val="clear" w:color="auto" w:fill="auto"/>
        <w:spacing w:line="360" w:lineRule="auto"/>
        <w:ind w:firstLine="740"/>
        <w:jc w:val="both"/>
        <w:rPr>
          <w:b w:val="0"/>
          <w:sz w:val="24"/>
          <w:szCs w:val="24"/>
        </w:rPr>
      </w:pPr>
      <w:r w:rsidRPr="00B464CB">
        <w:rPr>
          <w:rStyle w:val="36"/>
          <w:b/>
          <w:bCs/>
        </w:rPr>
        <w:t>Прочность и безопасность.</w:t>
      </w:r>
      <w:r w:rsidRPr="00B464CB">
        <w:rPr>
          <w:b w:val="0"/>
          <w:sz w:val="24"/>
          <w:szCs w:val="24"/>
        </w:rPr>
        <w:t xml:space="preserve"> Все материалы обладают определенным запасом прочности, чтобы дети не боялись сломать или испортить их.</w:t>
      </w:r>
    </w:p>
    <w:p w:rsidR="006632C0" w:rsidRPr="00B464CB" w:rsidRDefault="006632C0" w:rsidP="00B464CB">
      <w:pPr>
        <w:pStyle w:val="31"/>
        <w:keepLines/>
        <w:shd w:val="clear" w:color="auto" w:fill="auto"/>
        <w:spacing w:line="360" w:lineRule="auto"/>
        <w:ind w:firstLine="740"/>
        <w:jc w:val="both"/>
        <w:rPr>
          <w:b w:val="0"/>
          <w:sz w:val="24"/>
          <w:szCs w:val="24"/>
        </w:rPr>
      </w:pPr>
      <w:r w:rsidRPr="00B464CB">
        <w:rPr>
          <w:b w:val="0"/>
          <w:sz w:val="24"/>
          <w:szCs w:val="24"/>
        </w:rPr>
        <w:t>Содержательной характеристикой образовательного процесса - свободной самостоятельной деятельности детей в развивающей предметно-пространственной среде ДОУ является:</w:t>
      </w:r>
    </w:p>
    <w:p w:rsidR="006632C0" w:rsidRPr="00B464CB" w:rsidRDefault="006632C0" w:rsidP="00860B59">
      <w:pPr>
        <w:pStyle w:val="31"/>
        <w:keepLines/>
        <w:numPr>
          <w:ilvl w:val="0"/>
          <w:numId w:val="39"/>
        </w:numPr>
        <w:shd w:val="clear" w:color="auto" w:fill="auto"/>
        <w:tabs>
          <w:tab w:val="left" w:pos="970"/>
        </w:tabs>
        <w:spacing w:line="360" w:lineRule="auto"/>
        <w:ind w:firstLine="740"/>
        <w:jc w:val="both"/>
        <w:rPr>
          <w:b w:val="0"/>
          <w:sz w:val="24"/>
          <w:szCs w:val="24"/>
        </w:rPr>
      </w:pPr>
      <w:r w:rsidRPr="00B464CB">
        <w:rPr>
          <w:b w:val="0"/>
          <w:sz w:val="24"/>
          <w:szCs w:val="24"/>
        </w:rPr>
        <w:t>действия ребенка в разнообразной предметной среде;</w:t>
      </w:r>
    </w:p>
    <w:p w:rsidR="006632C0" w:rsidRPr="00B464CB" w:rsidRDefault="006632C0" w:rsidP="00860B59">
      <w:pPr>
        <w:pStyle w:val="31"/>
        <w:keepLines/>
        <w:numPr>
          <w:ilvl w:val="0"/>
          <w:numId w:val="39"/>
        </w:numPr>
        <w:shd w:val="clear" w:color="auto" w:fill="auto"/>
        <w:tabs>
          <w:tab w:val="left" w:pos="970"/>
        </w:tabs>
        <w:spacing w:line="360" w:lineRule="auto"/>
        <w:ind w:firstLine="740"/>
        <w:jc w:val="both"/>
        <w:rPr>
          <w:b w:val="0"/>
          <w:sz w:val="24"/>
          <w:szCs w:val="24"/>
        </w:rPr>
      </w:pPr>
      <w:r w:rsidRPr="00B464CB">
        <w:rPr>
          <w:b w:val="0"/>
          <w:sz w:val="24"/>
          <w:szCs w:val="24"/>
        </w:rPr>
        <w:t>предоставление ребенку выбора дел по интересам;</w:t>
      </w:r>
    </w:p>
    <w:p w:rsidR="006632C0" w:rsidRPr="00B464CB" w:rsidRDefault="006632C0" w:rsidP="00860B59">
      <w:pPr>
        <w:pStyle w:val="31"/>
        <w:keepLines/>
        <w:numPr>
          <w:ilvl w:val="0"/>
          <w:numId w:val="39"/>
        </w:numPr>
        <w:shd w:val="clear" w:color="auto" w:fill="auto"/>
        <w:tabs>
          <w:tab w:val="left" w:pos="970"/>
        </w:tabs>
        <w:spacing w:line="360" w:lineRule="auto"/>
        <w:ind w:firstLine="740"/>
        <w:jc w:val="both"/>
        <w:rPr>
          <w:b w:val="0"/>
          <w:sz w:val="24"/>
          <w:szCs w:val="24"/>
        </w:rPr>
      </w:pPr>
      <w:r w:rsidRPr="00B464CB">
        <w:rPr>
          <w:b w:val="0"/>
          <w:sz w:val="24"/>
          <w:szCs w:val="24"/>
        </w:rPr>
        <w:t>индивидуальные действия ребенка во взаимодействии со сверстниками;</w:t>
      </w:r>
    </w:p>
    <w:p w:rsidR="006632C0" w:rsidRPr="00B464CB" w:rsidRDefault="006632C0" w:rsidP="00860B59">
      <w:pPr>
        <w:pStyle w:val="31"/>
        <w:keepLines/>
        <w:numPr>
          <w:ilvl w:val="0"/>
          <w:numId w:val="39"/>
        </w:numPr>
        <w:shd w:val="clear" w:color="auto" w:fill="auto"/>
        <w:tabs>
          <w:tab w:val="left" w:pos="945"/>
        </w:tabs>
        <w:spacing w:line="360" w:lineRule="auto"/>
        <w:ind w:firstLine="740"/>
        <w:jc w:val="both"/>
        <w:rPr>
          <w:b w:val="0"/>
          <w:sz w:val="24"/>
          <w:szCs w:val="24"/>
        </w:rPr>
      </w:pPr>
      <w:r w:rsidRPr="00B464CB">
        <w:rPr>
          <w:b w:val="0"/>
          <w:sz w:val="24"/>
          <w:szCs w:val="24"/>
        </w:rPr>
        <w:t>воспроизведение ребенком показанных ему взрослым практических способов и приемов работы с материалами и оборудованием.</w:t>
      </w:r>
    </w:p>
    <w:p w:rsidR="003E5DF8" w:rsidRPr="00B464CB" w:rsidRDefault="003E5DF8" w:rsidP="00B464CB">
      <w:pPr>
        <w:autoSpaceDE w:val="0"/>
        <w:autoSpaceDN w:val="0"/>
        <w:adjustRightInd w:val="0"/>
        <w:spacing w:after="0" w:line="360" w:lineRule="auto"/>
        <w:ind w:firstLine="709"/>
        <w:jc w:val="both"/>
        <w:rPr>
          <w:rFonts w:ascii="Times New Roman" w:hAnsi="Times New Roman" w:cs="Times New Roman"/>
          <w:b/>
          <w:bCs/>
          <w:sz w:val="24"/>
          <w:szCs w:val="24"/>
        </w:rPr>
      </w:pPr>
      <w:r w:rsidRPr="00B464CB">
        <w:rPr>
          <w:rFonts w:ascii="Times New Roman" w:hAnsi="Times New Roman" w:cs="Times New Roman"/>
          <w:b/>
          <w:bCs/>
          <w:sz w:val="24"/>
          <w:szCs w:val="24"/>
        </w:rPr>
        <w:t>Развивающая предметно-пространственная среда в ДОУ.</w:t>
      </w:r>
    </w:p>
    <w:tbl>
      <w:tblPr>
        <w:tblW w:w="0" w:type="auto"/>
        <w:tblInd w:w="-142" w:type="dxa"/>
        <w:tblLook w:val="04A0"/>
      </w:tblPr>
      <w:tblGrid>
        <w:gridCol w:w="2518"/>
        <w:gridCol w:w="7052"/>
      </w:tblGrid>
      <w:tr w:rsidR="00F84335" w:rsidRPr="00B464CB" w:rsidTr="00F84335">
        <w:tc>
          <w:tcPr>
            <w:tcW w:w="2518" w:type="dxa"/>
          </w:tcPr>
          <w:p w:rsidR="00F84335" w:rsidRPr="00B464CB" w:rsidRDefault="00F84335" w:rsidP="00B464CB">
            <w:pPr>
              <w:spacing w:line="360" w:lineRule="auto"/>
              <w:ind w:firstLine="709"/>
              <w:jc w:val="both"/>
              <w:rPr>
                <w:b/>
                <w:bCs/>
              </w:rPr>
            </w:pPr>
            <w:r w:rsidRPr="00B464CB">
              <w:rPr>
                <w:b/>
                <w:bCs/>
              </w:rPr>
              <w:t>Помещения</w:t>
            </w:r>
          </w:p>
        </w:tc>
        <w:tc>
          <w:tcPr>
            <w:tcW w:w="7052" w:type="dxa"/>
          </w:tcPr>
          <w:p w:rsidR="00F84335" w:rsidRPr="00B464CB" w:rsidRDefault="00F84335" w:rsidP="00B464CB">
            <w:pPr>
              <w:spacing w:line="360" w:lineRule="auto"/>
              <w:ind w:firstLine="709"/>
              <w:jc w:val="both"/>
              <w:rPr>
                <w:b/>
                <w:bCs/>
              </w:rPr>
            </w:pPr>
            <w:r w:rsidRPr="00B464CB">
              <w:rPr>
                <w:b/>
                <w:bCs/>
              </w:rPr>
              <w:t>Виды материалов и оборудования</w:t>
            </w:r>
          </w:p>
          <w:p w:rsidR="00F84335" w:rsidRPr="00B464CB" w:rsidRDefault="00F84335" w:rsidP="00B464CB">
            <w:pPr>
              <w:spacing w:line="360" w:lineRule="auto"/>
              <w:ind w:firstLine="709"/>
              <w:jc w:val="both"/>
              <w:rPr>
                <w:b/>
                <w:bCs/>
              </w:rPr>
            </w:pPr>
          </w:p>
        </w:tc>
      </w:tr>
      <w:tr w:rsidR="00F84335" w:rsidRPr="00B464CB" w:rsidTr="00F84335">
        <w:tc>
          <w:tcPr>
            <w:tcW w:w="2518" w:type="dxa"/>
          </w:tcPr>
          <w:p w:rsidR="00F84335" w:rsidRPr="00B464CB" w:rsidRDefault="00F84335" w:rsidP="00B464CB">
            <w:pPr>
              <w:spacing w:line="360" w:lineRule="auto"/>
              <w:jc w:val="both"/>
              <w:rPr>
                <w:b/>
                <w:bCs/>
              </w:rPr>
            </w:pPr>
            <w:r w:rsidRPr="00B464CB">
              <w:rPr>
                <w:b/>
                <w:bCs/>
              </w:rPr>
              <w:t>Музыкальный зал</w:t>
            </w:r>
          </w:p>
        </w:tc>
        <w:tc>
          <w:tcPr>
            <w:tcW w:w="7052" w:type="dxa"/>
          </w:tcPr>
          <w:p w:rsidR="00F84335" w:rsidRPr="00B464CB" w:rsidRDefault="00F84335" w:rsidP="00B464CB">
            <w:pPr>
              <w:spacing w:line="360" w:lineRule="auto"/>
              <w:jc w:val="both"/>
            </w:pPr>
            <w:r w:rsidRPr="00B464CB">
              <w:t>Оснащен аппаратурой: микрофоны, музыкальный центр; детские музыкальные</w:t>
            </w:r>
            <w:r w:rsidR="007A3198" w:rsidRPr="00B464CB">
              <w:t xml:space="preserve"> </w:t>
            </w:r>
            <w:r w:rsidRPr="00B464CB">
              <w:t xml:space="preserve">инструменты (металлофоны, ксилофоны, ложки, барабаны, трещотки, бубны, маракасы, свистульки, бубенцы, </w:t>
            </w:r>
            <w:r w:rsidRPr="00B464CB">
              <w:lastRenderedPageBreak/>
              <w:t>треугольники и др.)</w:t>
            </w:r>
          </w:p>
          <w:p w:rsidR="00F84335" w:rsidRPr="00B464CB" w:rsidRDefault="00F84335" w:rsidP="00B464CB">
            <w:pPr>
              <w:spacing w:line="360" w:lineRule="auto"/>
              <w:jc w:val="both"/>
            </w:pPr>
            <w:r w:rsidRPr="00B464CB">
              <w:t>Подобрана нотная и методическая литература, фонотека,</w:t>
            </w:r>
            <w:r w:rsidR="007A3198" w:rsidRPr="00B464CB">
              <w:t xml:space="preserve"> </w:t>
            </w:r>
            <w:r w:rsidRPr="00B464CB">
              <w:t>портреты композиторов, альбомы, музыкально-дидактические игры и пособия.</w:t>
            </w:r>
          </w:p>
          <w:p w:rsidR="00F84335" w:rsidRPr="00B464CB" w:rsidRDefault="00F84335" w:rsidP="00B464CB">
            <w:pPr>
              <w:spacing w:line="360" w:lineRule="auto"/>
              <w:jc w:val="both"/>
            </w:pPr>
            <w:r w:rsidRPr="00B464CB">
              <w:t>Для развития музыкальных способностей детей имеются</w:t>
            </w:r>
          </w:p>
          <w:p w:rsidR="00F84335" w:rsidRPr="00B464CB" w:rsidRDefault="00F84335" w:rsidP="00B464CB">
            <w:pPr>
              <w:spacing w:line="360" w:lineRule="auto"/>
              <w:jc w:val="both"/>
            </w:pPr>
            <w:r w:rsidRPr="00B464CB">
              <w:t>атрибуты: маски, цветы, флажки, платочки, шарфы,</w:t>
            </w:r>
          </w:p>
          <w:p w:rsidR="00F84335" w:rsidRPr="00B464CB" w:rsidRDefault="00F84335" w:rsidP="00B464CB">
            <w:pPr>
              <w:spacing w:line="360" w:lineRule="auto"/>
              <w:jc w:val="both"/>
            </w:pPr>
            <w:r w:rsidRPr="00B464CB">
              <w:t>султанчики, ленты, музыкальные игрушки.</w:t>
            </w:r>
          </w:p>
          <w:p w:rsidR="00F84335" w:rsidRPr="00B464CB" w:rsidRDefault="00F84335" w:rsidP="00B464CB">
            <w:pPr>
              <w:spacing w:line="360" w:lineRule="auto"/>
              <w:jc w:val="both"/>
              <w:rPr>
                <w:b/>
                <w:bCs/>
              </w:rPr>
            </w:pPr>
          </w:p>
        </w:tc>
      </w:tr>
      <w:tr w:rsidR="00F84335" w:rsidRPr="00B464CB" w:rsidTr="00F84335">
        <w:tc>
          <w:tcPr>
            <w:tcW w:w="2518" w:type="dxa"/>
          </w:tcPr>
          <w:p w:rsidR="00F84335" w:rsidRPr="00B464CB" w:rsidRDefault="00F84335" w:rsidP="00B464CB">
            <w:pPr>
              <w:spacing w:line="360" w:lineRule="auto"/>
              <w:jc w:val="both"/>
              <w:rPr>
                <w:b/>
                <w:bCs/>
              </w:rPr>
            </w:pPr>
            <w:r w:rsidRPr="00B464CB">
              <w:rPr>
                <w:b/>
                <w:bCs/>
              </w:rPr>
              <w:lastRenderedPageBreak/>
              <w:t>Спортивный зал</w:t>
            </w:r>
          </w:p>
        </w:tc>
        <w:tc>
          <w:tcPr>
            <w:tcW w:w="7052" w:type="dxa"/>
          </w:tcPr>
          <w:p w:rsidR="00F84335" w:rsidRPr="00B464CB" w:rsidRDefault="00F84335" w:rsidP="00B464CB">
            <w:pPr>
              <w:spacing w:line="360" w:lineRule="auto"/>
              <w:jc w:val="both"/>
            </w:pPr>
            <w:r w:rsidRPr="00B464CB">
              <w:t>Спортивное игровое оборудование: «конусы – ограничители», мягкие модули, массажные дорожки, мячи на резинки для игры в помещении, , массажные коврики, мешочки с песком для метания, скакалки, спортивные маты, атрибуты для выполнения общеразвивающих движений, мячи разного</w:t>
            </w:r>
          </w:p>
          <w:p w:rsidR="00F84335" w:rsidRPr="00B464CB" w:rsidRDefault="00F84335" w:rsidP="00B464CB">
            <w:pPr>
              <w:spacing w:line="360" w:lineRule="auto"/>
              <w:jc w:val="both"/>
            </w:pPr>
            <w:r w:rsidRPr="00B464CB">
              <w:t>размера, набивные мячи, гимнастические палки, обручи,</w:t>
            </w:r>
          </w:p>
          <w:p w:rsidR="00F84335" w:rsidRPr="00B464CB" w:rsidRDefault="00F84335" w:rsidP="00B464CB">
            <w:pPr>
              <w:spacing w:line="360" w:lineRule="auto"/>
              <w:jc w:val="both"/>
            </w:pPr>
            <w:r w:rsidRPr="00B464CB">
              <w:t>гантели, шведская стенка, батут, баскетбольные кольца.</w:t>
            </w:r>
          </w:p>
          <w:p w:rsidR="00F84335" w:rsidRPr="00B464CB" w:rsidRDefault="00F84335" w:rsidP="00B464CB">
            <w:pPr>
              <w:spacing w:line="360" w:lineRule="auto"/>
              <w:jc w:val="both"/>
              <w:rPr>
                <w:b/>
                <w:bCs/>
              </w:rPr>
            </w:pPr>
          </w:p>
        </w:tc>
      </w:tr>
    </w:tbl>
    <w:p w:rsidR="00F84335" w:rsidRPr="00B464CB" w:rsidRDefault="00F84335" w:rsidP="00B464CB">
      <w:pPr>
        <w:autoSpaceDE w:val="0"/>
        <w:autoSpaceDN w:val="0"/>
        <w:adjustRightInd w:val="0"/>
        <w:spacing w:after="0" w:line="360" w:lineRule="auto"/>
        <w:ind w:hanging="284"/>
        <w:jc w:val="both"/>
        <w:rPr>
          <w:rFonts w:ascii="Times New Roman" w:hAnsi="Times New Roman" w:cs="Times New Roman"/>
          <w:b/>
          <w:bCs/>
          <w:sz w:val="24"/>
          <w:szCs w:val="24"/>
        </w:rPr>
      </w:pPr>
    </w:p>
    <w:p w:rsidR="003E5DF8" w:rsidRPr="00B464CB" w:rsidRDefault="003E5DF8" w:rsidP="00B464CB">
      <w:pPr>
        <w:autoSpaceDE w:val="0"/>
        <w:autoSpaceDN w:val="0"/>
        <w:adjustRightInd w:val="0"/>
        <w:spacing w:after="0" w:line="360" w:lineRule="auto"/>
        <w:ind w:hanging="284"/>
        <w:jc w:val="center"/>
        <w:rPr>
          <w:rFonts w:ascii="Times New Roman" w:hAnsi="Times New Roman" w:cs="Times New Roman"/>
          <w:b/>
          <w:bCs/>
          <w:sz w:val="24"/>
          <w:szCs w:val="24"/>
        </w:rPr>
      </w:pPr>
      <w:r w:rsidRPr="00B464CB">
        <w:rPr>
          <w:rFonts w:ascii="Times New Roman" w:hAnsi="Times New Roman" w:cs="Times New Roman"/>
          <w:b/>
          <w:bCs/>
          <w:sz w:val="24"/>
          <w:szCs w:val="24"/>
        </w:rPr>
        <w:t>Примерное содержание развивающей предметно-пространственной среды в</w:t>
      </w:r>
      <w:r w:rsidR="00D836E1" w:rsidRPr="00B464CB">
        <w:rPr>
          <w:rFonts w:ascii="Times New Roman" w:hAnsi="Times New Roman" w:cs="Times New Roman"/>
          <w:b/>
          <w:bCs/>
          <w:sz w:val="24"/>
          <w:szCs w:val="24"/>
        </w:rPr>
        <w:t xml:space="preserve"> </w:t>
      </w:r>
      <w:r w:rsidRPr="00B464CB">
        <w:rPr>
          <w:rFonts w:ascii="Times New Roman" w:hAnsi="Times New Roman" w:cs="Times New Roman"/>
          <w:b/>
          <w:bCs/>
          <w:sz w:val="24"/>
          <w:szCs w:val="24"/>
        </w:rPr>
        <w:t>группах ДОУ</w:t>
      </w:r>
    </w:p>
    <w:p w:rsidR="003E5DF8" w:rsidRPr="00B464CB" w:rsidRDefault="003E5DF8" w:rsidP="00B464CB">
      <w:pPr>
        <w:autoSpaceDE w:val="0"/>
        <w:autoSpaceDN w:val="0"/>
        <w:adjustRightInd w:val="0"/>
        <w:spacing w:after="0" w:line="360" w:lineRule="auto"/>
        <w:ind w:hanging="284"/>
        <w:jc w:val="both"/>
        <w:rPr>
          <w:rFonts w:ascii="Times New Roman" w:hAnsi="Times New Roman" w:cs="Times New Roman"/>
          <w:b/>
          <w:bCs/>
          <w:sz w:val="24"/>
          <w:szCs w:val="24"/>
        </w:rPr>
      </w:pPr>
      <w:r w:rsidRPr="00B464CB">
        <w:rPr>
          <w:rFonts w:ascii="Times New Roman" w:hAnsi="Times New Roman" w:cs="Times New Roman"/>
          <w:b/>
          <w:bCs/>
          <w:sz w:val="24"/>
          <w:szCs w:val="24"/>
        </w:rPr>
        <w:t>Группа раннего возраста (1,5 до 3)</w:t>
      </w:r>
    </w:p>
    <w:tbl>
      <w:tblPr>
        <w:tblW w:w="0" w:type="auto"/>
        <w:tblInd w:w="-142" w:type="dxa"/>
        <w:tblLook w:val="04A0"/>
      </w:tblPr>
      <w:tblGrid>
        <w:gridCol w:w="2707"/>
        <w:gridCol w:w="7000"/>
      </w:tblGrid>
      <w:tr w:rsidR="00F84335" w:rsidRPr="00B464CB" w:rsidTr="00A638C6">
        <w:tc>
          <w:tcPr>
            <w:tcW w:w="2707" w:type="dxa"/>
          </w:tcPr>
          <w:p w:rsidR="00F84335" w:rsidRPr="00B464CB" w:rsidRDefault="00F84335" w:rsidP="00B464CB">
            <w:pPr>
              <w:spacing w:line="360" w:lineRule="auto"/>
              <w:ind w:hanging="142"/>
              <w:jc w:val="center"/>
              <w:rPr>
                <w:b/>
                <w:bCs/>
              </w:rPr>
            </w:pPr>
            <w:r w:rsidRPr="00B464CB">
              <w:rPr>
                <w:b/>
                <w:bCs/>
              </w:rPr>
              <w:t>Мини - центры</w:t>
            </w:r>
          </w:p>
        </w:tc>
        <w:tc>
          <w:tcPr>
            <w:tcW w:w="7005" w:type="dxa"/>
          </w:tcPr>
          <w:p w:rsidR="00F84335" w:rsidRPr="00B464CB" w:rsidRDefault="00F84335" w:rsidP="00B464CB">
            <w:pPr>
              <w:spacing w:line="360" w:lineRule="auto"/>
              <w:ind w:firstLine="709"/>
              <w:jc w:val="both"/>
              <w:rPr>
                <w:b/>
                <w:bCs/>
              </w:rPr>
            </w:pPr>
            <w:r w:rsidRPr="00B464CB">
              <w:rPr>
                <w:b/>
                <w:bCs/>
              </w:rPr>
              <w:t>Виды материалов и оборудования</w:t>
            </w:r>
          </w:p>
          <w:p w:rsidR="00F84335" w:rsidRPr="00B464CB" w:rsidRDefault="00F84335" w:rsidP="00B464CB">
            <w:pPr>
              <w:spacing w:line="360" w:lineRule="auto"/>
              <w:ind w:firstLine="709"/>
              <w:jc w:val="both"/>
              <w:rPr>
                <w:b/>
                <w:bCs/>
              </w:rPr>
            </w:pPr>
          </w:p>
        </w:tc>
      </w:tr>
      <w:tr w:rsidR="00F84335" w:rsidRPr="00B464CB" w:rsidTr="00A638C6">
        <w:tc>
          <w:tcPr>
            <w:tcW w:w="9712" w:type="dxa"/>
            <w:gridSpan w:val="2"/>
          </w:tcPr>
          <w:p w:rsidR="00F84335" w:rsidRPr="00B464CB" w:rsidRDefault="00F84335" w:rsidP="00B464CB">
            <w:pPr>
              <w:spacing w:line="360" w:lineRule="auto"/>
              <w:ind w:firstLine="709"/>
              <w:jc w:val="both"/>
              <w:rPr>
                <w:b/>
                <w:bCs/>
              </w:rPr>
            </w:pPr>
            <w:r w:rsidRPr="00B464CB">
              <w:rPr>
                <w:b/>
                <w:bCs/>
              </w:rPr>
              <w:t>ОО «Социально-коммуникативное развитие»</w:t>
            </w:r>
          </w:p>
          <w:p w:rsidR="00F84335" w:rsidRPr="00B464CB" w:rsidRDefault="00F84335" w:rsidP="00B464CB">
            <w:pPr>
              <w:spacing w:line="360" w:lineRule="auto"/>
              <w:ind w:firstLine="709"/>
              <w:jc w:val="both"/>
              <w:rPr>
                <w:b/>
                <w:bCs/>
              </w:rPr>
            </w:pPr>
          </w:p>
        </w:tc>
      </w:tr>
      <w:tr w:rsidR="00F84335" w:rsidRPr="00B464CB" w:rsidTr="00A638C6">
        <w:tc>
          <w:tcPr>
            <w:tcW w:w="2707" w:type="dxa"/>
          </w:tcPr>
          <w:p w:rsidR="00F84335" w:rsidRPr="00B464CB" w:rsidRDefault="00F84335" w:rsidP="00B464CB">
            <w:pPr>
              <w:spacing w:line="360" w:lineRule="auto"/>
              <w:jc w:val="both"/>
            </w:pPr>
            <w:r w:rsidRPr="00B464CB">
              <w:t>Мини-центры социально-</w:t>
            </w:r>
          </w:p>
          <w:p w:rsidR="00F84335" w:rsidRPr="00B464CB" w:rsidRDefault="00F84335" w:rsidP="00B464CB">
            <w:pPr>
              <w:spacing w:line="360" w:lineRule="auto"/>
              <w:jc w:val="both"/>
            </w:pPr>
            <w:r w:rsidRPr="00B464CB">
              <w:t>коммуникативного</w:t>
            </w:r>
          </w:p>
          <w:p w:rsidR="00F84335" w:rsidRPr="00B464CB" w:rsidRDefault="00F84335" w:rsidP="00B464CB">
            <w:pPr>
              <w:spacing w:line="360" w:lineRule="auto"/>
              <w:jc w:val="both"/>
            </w:pPr>
            <w:r w:rsidRPr="00B464CB">
              <w:t>развития</w:t>
            </w:r>
          </w:p>
          <w:p w:rsidR="00F84335" w:rsidRPr="00B464CB" w:rsidRDefault="00F84335" w:rsidP="00B464CB">
            <w:pPr>
              <w:spacing w:line="360" w:lineRule="auto"/>
              <w:ind w:firstLine="709"/>
              <w:jc w:val="both"/>
              <w:rPr>
                <w:b/>
                <w:bCs/>
              </w:rPr>
            </w:pPr>
          </w:p>
        </w:tc>
        <w:tc>
          <w:tcPr>
            <w:tcW w:w="7005" w:type="dxa"/>
          </w:tcPr>
          <w:p w:rsidR="00F84335" w:rsidRPr="00B464CB" w:rsidRDefault="00F84335" w:rsidP="00B464CB">
            <w:pPr>
              <w:spacing w:line="360" w:lineRule="auto"/>
              <w:ind w:hanging="13"/>
              <w:jc w:val="both"/>
            </w:pPr>
            <w:r w:rsidRPr="00B464CB">
              <w:t>Атрибутика для сюжетно-ролевых игр по возрасту детей</w:t>
            </w:r>
            <w:r w:rsidR="007A3198" w:rsidRPr="00B464CB">
              <w:t xml:space="preserve"> </w:t>
            </w:r>
            <w:r w:rsidRPr="00B464CB">
              <w:t>(«Семья», «Больница», «Магазин»); предметы-заместители; сюжетные игрушки; куклы; наборы посуды; модули игрового пространства.</w:t>
            </w:r>
          </w:p>
          <w:p w:rsidR="00F84335" w:rsidRPr="00B464CB" w:rsidRDefault="00F84335" w:rsidP="00B464CB">
            <w:pPr>
              <w:spacing w:line="360" w:lineRule="auto"/>
              <w:ind w:hanging="13"/>
              <w:jc w:val="both"/>
            </w:pPr>
            <w:r w:rsidRPr="00B464CB">
              <w:t>Ширма; элементы костюмов; кукольный театр (в</w:t>
            </w:r>
          </w:p>
          <w:p w:rsidR="00F84335" w:rsidRPr="00B464CB" w:rsidRDefault="00F84335" w:rsidP="00B464CB">
            <w:pPr>
              <w:spacing w:line="360" w:lineRule="auto"/>
              <w:ind w:hanging="13"/>
              <w:jc w:val="both"/>
            </w:pPr>
            <w:r w:rsidRPr="00B464CB">
              <w:t>соответствии с возрастом); предметы декорации; маски,</w:t>
            </w:r>
            <w:r w:rsidR="007A3198" w:rsidRPr="00B464CB">
              <w:t xml:space="preserve"> </w:t>
            </w:r>
            <w:r w:rsidRPr="00B464CB">
              <w:t xml:space="preserve">шапочки; игры </w:t>
            </w:r>
            <w:r w:rsidRPr="00B464CB">
              <w:lastRenderedPageBreak/>
              <w:t>по театрализованной деятельности.</w:t>
            </w:r>
          </w:p>
          <w:p w:rsidR="00F84335" w:rsidRPr="00B464CB" w:rsidRDefault="00F84335" w:rsidP="00B464CB">
            <w:pPr>
              <w:spacing w:line="360" w:lineRule="auto"/>
              <w:ind w:firstLine="709"/>
              <w:jc w:val="both"/>
              <w:rPr>
                <w:b/>
                <w:bCs/>
              </w:rPr>
            </w:pPr>
          </w:p>
        </w:tc>
      </w:tr>
      <w:tr w:rsidR="00F84335" w:rsidRPr="00B464CB" w:rsidTr="00A638C6">
        <w:tc>
          <w:tcPr>
            <w:tcW w:w="9712" w:type="dxa"/>
            <w:gridSpan w:val="2"/>
          </w:tcPr>
          <w:p w:rsidR="00F84335" w:rsidRPr="00B464CB" w:rsidRDefault="00F84335" w:rsidP="00B464CB">
            <w:pPr>
              <w:spacing w:line="360" w:lineRule="auto"/>
              <w:ind w:firstLine="709"/>
              <w:jc w:val="both"/>
              <w:rPr>
                <w:b/>
                <w:bCs/>
              </w:rPr>
            </w:pPr>
            <w:r w:rsidRPr="00B464CB">
              <w:rPr>
                <w:b/>
                <w:bCs/>
              </w:rPr>
              <w:lastRenderedPageBreak/>
              <w:t>ОО «Познавательное развитие»</w:t>
            </w:r>
          </w:p>
          <w:p w:rsidR="00F84335" w:rsidRPr="00B464CB" w:rsidRDefault="00F84335" w:rsidP="00B464CB">
            <w:pPr>
              <w:spacing w:line="360" w:lineRule="auto"/>
              <w:ind w:firstLine="709"/>
              <w:jc w:val="both"/>
              <w:rPr>
                <w:b/>
                <w:bCs/>
              </w:rPr>
            </w:pPr>
          </w:p>
        </w:tc>
      </w:tr>
      <w:tr w:rsidR="00F84335" w:rsidRPr="00B464CB" w:rsidTr="00A638C6">
        <w:tc>
          <w:tcPr>
            <w:tcW w:w="2707" w:type="dxa"/>
          </w:tcPr>
          <w:p w:rsidR="00F84335" w:rsidRPr="00B464CB" w:rsidRDefault="00F84335" w:rsidP="00B464CB">
            <w:pPr>
              <w:spacing w:line="360" w:lineRule="auto"/>
              <w:jc w:val="both"/>
            </w:pPr>
            <w:r w:rsidRPr="00B464CB">
              <w:t>Мини-центры</w:t>
            </w:r>
          </w:p>
          <w:p w:rsidR="00F84335" w:rsidRPr="00B464CB" w:rsidRDefault="00F84335" w:rsidP="00B464CB">
            <w:pPr>
              <w:spacing w:line="360" w:lineRule="auto"/>
              <w:jc w:val="both"/>
            </w:pPr>
            <w:r w:rsidRPr="00B464CB">
              <w:t>конструктивных и</w:t>
            </w:r>
          </w:p>
          <w:p w:rsidR="00F84335" w:rsidRPr="00B464CB" w:rsidRDefault="00F84335" w:rsidP="00B464CB">
            <w:pPr>
              <w:spacing w:line="360" w:lineRule="auto"/>
              <w:jc w:val="both"/>
            </w:pPr>
            <w:r w:rsidRPr="00B464CB">
              <w:t>развивающих игр</w:t>
            </w:r>
          </w:p>
          <w:p w:rsidR="00F84335" w:rsidRPr="00B464CB" w:rsidRDefault="00F84335" w:rsidP="00B464CB">
            <w:pPr>
              <w:spacing w:line="360" w:lineRule="auto"/>
              <w:ind w:firstLine="709"/>
              <w:jc w:val="both"/>
              <w:rPr>
                <w:b/>
                <w:bCs/>
              </w:rPr>
            </w:pPr>
          </w:p>
        </w:tc>
        <w:tc>
          <w:tcPr>
            <w:tcW w:w="7005" w:type="dxa"/>
          </w:tcPr>
          <w:p w:rsidR="00F84335" w:rsidRPr="00B464CB" w:rsidRDefault="00F84335" w:rsidP="00B464CB">
            <w:pPr>
              <w:spacing w:line="360" w:lineRule="auto"/>
              <w:ind w:hanging="13"/>
              <w:jc w:val="both"/>
            </w:pPr>
            <w:r w:rsidRPr="00B464CB">
              <w:t>Крупные модули; конструкторы разного размера; фигурки для</w:t>
            </w:r>
            <w:r w:rsidR="007A3198" w:rsidRPr="00B464CB">
              <w:t xml:space="preserve"> </w:t>
            </w:r>
            <w:r w:rsidRPr="00B464CB">
              <w:t>обыгрывания построек; образцы построек; крупные объемные</w:t>
            </w:r>
            <w:r w:rsidR="007A3198" w:rsidRPr="00B464CB">
              <w:t xml:space="preserve"> </w:t>
            </w:r>
            <w:r w:rsidRPr="00B464CB">
              <w:t>геометрические фигуры; напольный конструктор; настольный</w:t>
            </w:r>
            <w:r w:rsidR="007A3198" w:rsidRPr="00B464CB">
              <w:t xml:space="preserve"> </w:t>
            </w:r>
            <w:r w:rsidRPr="00B464CB">
              <w:t>конструктор; игрушки бытовой тематики; машины</w:t>
            </w:r>
          </w:p>
          <w:p w:rsidR="00F84335" w:rsidRPr="00B464CB" w:rsidRDefault="00F84335" w:rsidP="00B464CB">
            <w:pPr>
              <w:spacing w:line="360" w:lineRule="auto"/>
              <w:ind w:firstLine="709"/>
              <w:jc w:val="both"/>
              <w:rPr>
                <w:b/>
                <w:bCs/>
              </w:rPr>
            </w:pPr>
          </w:p>
        </w:tc>
      </w:tr>
      <w:tr w:rsidR="00F84335" w:rsidRPr="00B464CB" w:rsidTr="00A638C6">
        <w:tc>
          <w:tcPr>
            <w:tcW w:w="2707" w:type="dxa"/>
          </w:tcPr>
          <w:p w:rsidR="00F84335" w:rsidRPr="00B464CB" w:rsidRDefault="00F84335" w:rsidP="00B464CB">
            <w:pPr>
              <w:spacing w:line="360" w:lineRule="auto"/>
              <w:jc w:val="both"/>
            </w:pPr>
            <w:r w:rsidRPr="00B464CB">
              <w:t>Мини-центры</w:t>
            </w:r>
          </w:p>
          <w:p w:rsidR="00F84335" w:rsidRPr="00B464CB" w:rsidRDefault="00F84335" w:rsidP="00B464CB">
            <w:pPr>
              <w:spacing w:line="360" w:lineRule="auto"/>
              <w:jc w:val="both"/>
            </w:pPr>
            <w:r w:rsidRPr="00B464CB">
              <w:t>познавательного развития</w:t>
            </w:r>
          </w:p>
          <w:p w:rsidR="00F84335" w:rsidRPr="00B464CB" w:rsidRDefault="00F84335" w:rsidP="00B464CB">
            <w:pPr>
              <w:spacing w:line="360" w:lineRule="auto"/>
              <w:ind w:firstLine="709"/>
              <w:jc w:val="both"/>
              <w:rPr>
                <w:b/>
                <w:bCs/>
              </w:rPr>
            </w:pPr>
          </w:p>
        </w:tc>
        <w:tc>
          <w:tcPr>
            <w:tcW w:w="7005" w:type="dxa"/>
          </w:tcPr>
          <w:p w:rsidR="00F84335" w:rsidRPr="00B464CB" w:rsidRDefault="00F84335" w:rsidP="00B464CB">
            <w:pPr>
              <w:spacing w:line="360" w:lineRule="auto"/>
              <w:ind w:hanging="13"/>
              <w:jc w:val="both"/>
            </w:pPr>
            <w:r w:rsidRPr="00B464CB">
              <w:t>Лото, домино в картинках; тематические наборы картинок;</w:t>
            </w:r>
            <w:r w:rsidR="007A3198" w:rsidRPr="00B464CB">
              <w:t xml:space="preserve"> </w:t>
            </w:r>
            <w:r w:rsidRPr="00B464CB">
              <w:t>иллюстрации реальных предметов бытовой техники,</w:t>
            </w:r>
            <w:r w:rsidR="007A3198" w:rsidRPr="00B464CB">
              <w:t xml:space="preserve"> </w:t>
            </w:r>
            <w:r w:rsidRPr="00B464CB">
              <w:t>используемых дома и в детском саду; разные виды мозаик;</w:t>
            </w:r>
            <w:r w:rsidR="007A3198" w:rsidRPr="00B464CB">
              <w:t xml:space="preserve"> </w:t>
            </w:r>
            <w:r w:rsidRPr="00B464CB">
              <w:t>наборы разрезных картинок; настольно-печатные игры</w:t>
            </w:r>
            <w:r w:rsidR="007A3198" w:rsidRPr="00B464CB">
              <w:t xml:space="preserve">  </w:t>
            </w:r>
            <w:r w:rsidRPr="00B464CB">
              <w:t>разнообразной тематики и содержания; магнитная доска;</w:t>
            </w:r>
            <w:r w:rsidR="007A3198" w:rsidRPr="00B464CB">
              <w:t xml:space="preserve"> </w:t>
            </w:r>
            <w:r w:rsidRPr="00B464CB">
              <w:t>мольберты; контурные и цветные изображения предметов;</w:t>
            </w:r>
          </w:p>
          <w:p w:rsidR="00F84335" w:rsidRPr="00B464CB" w:rsidRDefault="00F84335" w:rsidP="00B464CB">
            <w:pPr>
              <w:spacing w:line="360" w:lineRule="auto"/>
              <w:ind w:hanging="13"/>
              <w:jc w:val="both"/>
            </w:pPr>
            <w:r w:rsidRPr="00B464CB">
              <w:t>материалы для развития мелкой моторики рук; развивающие</w:t>
            </w:r>
            <w:r w:rsidR="007A3198" w:rsidRPr="00B464CB">
              <w:t xml:space="preserve"> </w:t>
            </w:r>
            <w:r w:rsidRPr="00B464CB">
              <w:t>игры; геометрические фигуры; дидактические и настольно</w:t>
            </w:r>
            <w:r w:rsidR="007A3198" w:rsidRPr="00B464CB">
              <w:t xml:space="preserve"> </w:t>
            </w:r>
            <w:r w:rsidRPr="00B464CB">
              <w:t>печатные игры</w:t>
            </w:r>
          </w:p>
          <w:p w:rsidR="00F84335" w:rsidRPr="00B464CB" w:rsidRDefault="00F84335" w:rsidP="00B464CB">
            <w:pPr>
              <w:spacing w:line="360" w:lineRule="auto"/>
              <w:ind w:firstLine="709"/>
              <w:jc w:val="both"/>
              <w:rPr>
                <w:b/>
                <w:bCs/>
              </w:rPr>
            </w:pPr>
          </w:p>
        </w:tc>
      </w:tr>
      <w:tr w:rsidR="00F84335" w:rsidRPr="00B464CB" w:rsidTr="00A638C6">
        <w:trPr>
          <w:trHeight w:val="1920"/>
        </w:trPr>
        <w:tc>
          <w:tcPr>
            <w:tcW w:w="2707" w:type="dxa"/>
            <w:tcBorders>
              <w:bottom w:val="single" w:sz="4" w:space="0" w:color="auto"/>
            </w:tcBorders>
          </w:tcPr>
          <w:p w:rsidR="00F84335" w:rsidRPr="00B464CB" w:rsidRDefault="00F84335" w:rsidP="00B464CB">
            <w:pPr>
              <w:spacing w:line="360" w:lineRule="auto"/>
              <w:jc w:val="both"/>
            </w:pPr>
            <w:r w:rsidRPr="00B464CB">
              <w:t>Мини центр детского</w:t>
            </w:r>
          </w:p>
          <w:p w:rsidR="00F84335" w:rsidRPr="00B464CB" w:rsidRDefault="00F84335" w:rsidP="00B464CB">
            <w:pPr>
              <w:spacing w:line="360" w:lineRule="auto"/>
              <w:jc w:val="both"/>
            </w:pPr>
            <w:r w:rsidRPr="00B464CB">
              <w:t>экспериментирования в группе</w:t>
            </w:r>
          </w:p>
          <w:p w:rsidR="00F84335" w:rsidRPr="00B464CB" w:rsidRDefault="00F84335" w:rsidP="00B464CB">
            <w:pPr>
              <w:spacing w:line="360" w:lineRule="auto"/>
              <w:ind w:firstLine="709"/>
              <w:jc w:val="both"/>
              <w:rPr>
                <w:b/>
                <w:bCs/>
              </w:rPr>
            </w:pPr>
          </w:p>
        </w:tc>
        <w:tc>
          <w:tcPr>
            <w:tcW w:w="7005" w:type="dxa"/>
            <w:tcBorders>
              <w:bottom w:val="single" w:sz="4" w:space="0" w:color="auto"/>
            </w:tcBorders>
          </w:tcPr>
          <w:p w:rsidR="00F84335" w:rsidRPr="00B464CB" w:rsidRDefault="00F84335" w:rsidP="00B464CB">
            <w:pPr>
              <w:spacing w:line="360" w:lineRule="auto"/>
              <w:ind w:hanging="13"/>
              <w:jc w:val="both"/>
            </w:pPr>
            <w:r w:rsidRPr="00B464CB">
              <w:t>Центр воды и песка: стол для игр с водой и песком, песочные формочки, фигурки животных и людей, игрушки для игр с водой, емкости разного размера.</w:t>
            </w:r>
          </w:p>
          <w:p w:rsidR="00F84335" w:rsidRPr="00B464CB" w:rsidRDefault="00F84335" w:rsidP="00B464CB">
            <w:pPr>
              <w:spacing w:line="360" w:lineRule="auto"/>
              <w:ind w:hanging="13"/>
              <w:jc w:val="both"/>
              <w:rPr>
                <w:b/>
                <w:bCs/>
              </w:rPr>
            </w:pPr>
            <w:r w:rsidRPr="00B464CB">
              <w:t>Образцы для рассматривания и экспериментирования: песок, камни, шишки, желуди, ракушки, сахар, соль, разноцветные стеклянные камни, разные виды круп.</w:t>
            </w:r>
          </w:p>
        </w:tc>
      </w:tr>
      <w:tr w:rsidR="00F84335" w:rsidRPr="00B464CB" w:rsidTr="00A638C6">
        <w:trPr>
          <w:trHeight w:val="150"/>
        </w:trPr>
        <w:tc>
          <w:tcPr>
            <w:tcW w:w="2707" w:type="dxa"/>
            <w:tcBorders>
              <w:top w:val="single" w:sz="4" w:space="0" w:color="auto"/>
              <w:bottom w:val="single" w:sz="4" w:space="0" w:color="auto"/>
            </w:tcBorders>
          </w:tcPr>
          <w:p w:rsidR="00F84335" w:rsidRPr="00B464CB" w:rsidRDefault="00A638C6" w:rsidP="00B464CB">
            <w:pPr>
              <w:spacing w:line="360" w:lineRule="auto"/>
              <w:jc w:val="both"/>
            </w:pPr>
            <w:r w:rsidRPr="00B464CB">
              <w:t>Мини-центры природы</w:t>
            </w:r>
          </w:p>
        </w:tc>
        <w:tc>
          <w:tcPr>
            <w:tcW w:w="7005" w:type="dxa"/>
            <w:tcBorders>
              <w:top w:val="single" w:sz="4" w:space="0" w:color="auto"/>
              <w:bottom w:val="single" w:sz="4" w:space="0" w:color="auto"/>
            </w:tcBorders>
          </w:tcPr>
          <w:p w:rsidR="00A638C6" w:rsidRPr="00B464CB" w:rsidRDefault="00A638C6" w:rsidP="00B464CB">
            <w:pPr>
              <w:spacing w:line="360" w:lineRule="auto"/>
              <w:ind w:hanging="13"/>
              <w:jc w:val="both"/>
            </w:pPr>
            <w:r w:rsidRPr="00B464CB">
              <w:t>Картины природы; комнатные растения в соответствии с</w:t>
            </w:r>
            <w:r w:rsidR="006B3D0F" w:rsidRPr="00B464CB">
              <w:t xml:space="preserve"> </w:t>
            </w:r>
            <w:r w:rsidRPr="00B464CB">
              <w:t>возрастными рекомендациями; сезонный материал; стенд со сменяющимся материалом на экологическую тематику; набор картинок, альбомы; материал для проведения элементарных опытов; дидактические игры по экологии; инвентарь для трудовой деятельности; природный и бросовый материал; муляжи овощей и фруктов</w:t>
            </w:r>
          </w:p>
          <w:p w:rsidR="00F84335" w:rsidRPr="00B464CB" w:rsidRDefault="00F84335" w:rsidP="00B464CB">
            <w:pPr>
              <w:spacing w:line="360" w:lineRule="auto"/>
              <w:ind w:firstLine="709"/>
              <w:jc w:val="both"/>
            </w:pPr>
          </w:p>
        </w:tc>
      </w:tr>
      <w:tr w:rsidR="00A638C6" w:rsidRPr="00B464CB" w:rsidTr="007F6884">
        <w:trPr>
          <w:trHeight w:val="127"/>
        </w:trPr>
        <w:tc>
          <w:tcPr>
            <w:tcW w:w="9712" w:type="dxa"/>
            <w:gridSpan w:val="2"/>
            <w:tcBorders>
              <w:top w:val="single" w:sz="4" w:space="0" w:color="auto"/>
              <w:bottom w:val="single" w:sz="4" w:space="0" w:color="auto"/>
            </w:tcBorders>
          </w:tcPr>
          <w:p w:rsidR="00A638C6" w:rsidRPr="00B464CB" w:rsidRDefault="00A638C6" w:rsidP="00B464CB">
            <w:pPr>
              <w:spacing w:line="360" w:lineRule="auto"/>
              <w:ind w:firstLine="709"/>
              <w:jc w:val="both"/>
              <w:rPr>
                <w:b/>
              </w:rPr>
            </w:pPr>
            <w:r w:rsidRPr="00B464CB">
              <w:rPr>
                <w:b/>
              </w:rPr>
              <w:lastRenderedPageBreak/>
              <w:t>ОО «Речевое развитие»</w:t>
            </w:r>
          </w:p>
          <w:p w:rsidR="00A638C6" w:rsidRPr="00B464CB" w:rsidRDefault="00A638C6" w:rsidP="00B464CB">
            <w:pPr>
              <w:spacing w:line="360" w:lineRule="auto"/>
              <w:ind w:firstLine="709"/>
              <w:jc w:val="both"/>
            </w:pPr>
          </w:p>
        </w:tc>
      </w:tr>
      <w:tr w:rsidR="00F84335" w:rsidRPr="00B464CB" w:rsidTr="00A638C6">
        <w:trPr>
          <w:trHeight w:val="2025"/>
        </w:trPr>
        <w:tc>
          <w:tcPr>
            <w:tcW w:w="2707" w:type="dxa"/>
            <w:tcBorders>
              <w:top w:val="single" w:sz="4" w:space="0" w:color="auto"/>
              <w:bottom w:val="single" w:sz="4" w:space="0" w:color="auto"/>
            </w:tcBorders>
          </w:tcPr>
          <w:p w:rsidR="00A638C6" w:rsidRPr="00B464CB" w:rsidRDefault="00A638C6" w:rsidP="00B464CB">
            <w:pPr>
              <w:spacing w:line="360" w:lineRule="auto"/>
              <w:jc w:val="both"/>
            </w:pPr>
            <w:r w:rsidRPr="00B464CB">
              <w:t>Мини-центры для</w:t>
            </w:r>
          </w:p>
          <w:p w:rsidR="00A638C6" w:rsidRPr="00B464CB" w:rsidRDefault="00A638C6" w:rsidP="00B464CB">
            <w:pPr>
              <w:spacing w:line="360" w:lineRule="auto"/>
              <w:jc w:val="both"/>
            </w:pPr>
            <w:r w:rsidRPr="00B464CB">
              <w:t>речевого развития, в том числе книжный мини- центр</w:t>
            </w:r>
          </w:p>
          <w:p w:rsidR="00F84335" w:rsidRPr="00B464CB" w:rsidRDefault="00F84335" w:rsidP="00B464CB">
            <w:pPr>
              <w:spacing w:line="360" w:lineRule="auto"/>
              <w:ind w:firstLine="709"/>
              <w:jc w:val="both"/>
            </w:pPr>
          </w:p>
        </w:tc>
        <w:tc>
          <w:tcPr>
            <w:tcW w:w="7005" w:type="dxa"/>
            <w:tcBorders>
              <w:top w:val="single" w:sz="4" w:space="0" w:color="auto"/>
              <w:bottom w:val="single" w:sz="4" w:space="0" w:color="auto"/>
            </w:tcBorders>
          </w:tcPr>
          <w:p w:rsidR="00A638C6" w:rsidRPr="00B464CB" w:rsidRDefault="00A638C6" w:rsidP="00B464CB">
            <w:pPr>
              <w:spacing w:line="360" w:lineRule="auto"/>
              <w:ind w:hanging="13"/>
              <w:jc w:val="both"/>
            </w:pPr>
            <w:r w:rsidRPr="00B464CB">
              <w:t>Детская художественная литература в соответствии с</w:t>
            </w:r>
          </w:p>
          <w:p w:rsidR="00A638C6" w:rsidRPr="00B464CB" w:rsidRDefault="00A638C6" w:rsidP="00B464CB">
            <w:pPr>
              <w:spacing w:line="360" w:lineRule="auto"/>
              <w:ind w:hanging="13"/>
              <w:jc w:val="both"/>
            </w:pPr>
            <w:r w:rsidRPr="00B464CB">
              <w:t>возрастом детей; иллюстрации по темам образовательной</w:t>
            </w:r>
            <w:r w:rsidR="006B3D0F" w:rsidRPr="00B464CB">
              <w:t xml:space="preserve"> </w:t>
            </w:r>
            <w:r w:rsidRPr="00B464CB">
              <w:t>деятельности по ознакомлению с окружающим миром и</w:t>
            </w:r>
            <w:r w:rsidR="006B3D0F" w:rsidRPr="00B464CB">
              <w:t xml:space="preserve"> </w:t>
            </w:r>
            <w:r w:rsidRPr="00B464CB">
              <w:t>ознакомлению с художественной литературой; сюжетные</w:t>
            </w:r>
          </w:p>
          <w:p w:rsidR="00A638C6" w:rsidRPr="00B464CB" w:rsidRDefault="00A638C6" w:rsidP="00B464CB">
            <w:pPr>
              <w:spacing w:line="360" w:lineRule="auto"/>
              <w:ind w:hanging="13"/>
              <w:jc w:val="both"/>
            </w:pPr>
            <w:r w:rsidRPr="00B464CB">
              <w:t>картинки.</w:t>
            </w:r>
          </w:p>
          <w:p w:rsidR="00F84335" w:rsidRPr="00B464CB" w:rsidRDefault="00F84335" w:rsidP="00B464CB">
            <w:pPr>
              <w:spacing w:line="360" w:lineRule="auto"/>
              <w:ind w:firstLine="709"/>
              <w:jc w:val="both"/>
            </w:pPr>
          </w:p>
        </w:tc>
      </w:tr>
      <w:tr w:rsidR="00A638C6" w:rsidRPr="00B464CB" w:rsidTr="007F6884">
        <w:trPr>
          <w:trHeight w:val="165"/>
        </w:trPr>
        <w:tc>
          <w:tcPr>
            <w:tcW w:w="9712" w:type="dxa"/>
            <w:gridSpan w:val="2"/>
            <w:tcBorders>
              <w:top w:val="single" w:sz="4" w:space="0" w:color="auto"/>
              <w:bottom w:val="single" w:sz="4" w:space="0" w:color="auto"/>
            </w:tcBorders>
          </w:tcPr>
          <w:p w:rsidR="00A638C6" w:rsidRPr="00B464CB" w:rsidRDefault="00A638C6" w:rsidP="00B464CB">
            <w:pPr>
              <w:spacing w:line="360" w:lineRule="auto"/>
              <w:ind w:firstLine="709"/>
              <w:jc w:val="both"/>
              <w:rPr>
                <w:b/>
              </w:rPr>
            </w:pPr>
            <w:r w:rsidRPr="00B464CB">
              <w:rPr>
                <w:b/>
              </w:rPr>
              <w:t>ОО «Художественно - эстетическое развитие»</w:t>
            </w:r>
          </w:p>
          <w:p w:rsidR="00A638C6" w:rsidRPr="00B464CB" w:rsidRDefault="00A638C6" w:rsidP="00B464CB">
            <w:pPr>
              <w:spacing w:line="360" w:lineRule="auto"/>
              <w:ind w:firstLine="709"/>
              <w:jc w:val="both"/>
            </w:pPr>
          </w:p>
        </w:tc>
      </w:tr>
      <w:tr w:rsidR="00A638C6" w:rsidRPr="00B464CB" w:rsidTr="00A638C6">
        <w:trPr>
          <w:trHeight w:val="150"/>
        </w:trPr>
        <w:tc>
          <w:tcPr>
            <w:tcW w:w="2707" w:type="dxa"/>
            <w:tcBorders>
              <w:top w:val="single" w:sz="4" w:space="0" w:color="auto"/>
              <w:bottom w:val="single" w:sz="4" w:space="0" w:color="auto"/>
            </w:tcBorders>
          </w:tcPr>
          <w:p w:rsidR="00A638C6" w:rsidRPr="00B464CB" w:rsidRDefault="00A638C6" w:rsidP="00B464CB">
            <w:pPr>
              <w:spacing w:line="360" w:lineRule="auto"/>
              <w:jc w:val="both"/>
            </w:pPr>
            <w:r w:rsidRPr="00B464CB">
              <w:t>Центры творчества</w:t>
            </w:r>
          </w:p>
        </w:tc>
        <w:tc>
          <w:tcPr>
            <w:tcW w:w="7005" w:type="dxa"/>
            <w:tcBorders>
              <w:top w:val="single" w:sz="4" w:space="0" w:color="auto"/>
              <w:bottom w:val="single" w:sz="4" w:space="0" w:color="auto"/>
            </w:tcBorders>
          </w:tcPr>
          <w:p w:rsidR="00A638C6" w:rsidRPr="00B464CB" w:rsidRDefault="00A638C6" w:rsidP="00B464CB">
            <w:pPr>
              <w:spacing w:line="360" w:lineRule="auto"/>
              <w:ind w:hanging="13"/>
              <w:jc w:val="both"/>
            </w:pPr>
            <w:r w:rsidRPr="00B464CB">
              <w:t>Бумага разного формата, разной формы, разного тона;</w:t>
            </w:r>
          </w:p>
          <w:p w:rsidR="00A638C6" w:rsidRPr="00B464CB" w:rsidRDefault="00A638C6" w:rsidP="00B464CB">
            <w:pPr>
              <w:spacing w:line="360" w:lineRule="auto"/>
              <w:ind w:hanging="13"/>
              <w:jc w:val="both"/>
            </w:pPr>
            <w:r w:rsidRPr="00B464CB">
              <w:t>достаточное количество цветных карандашей, красок, кистей, пластилина (стеки, доски для лепки); наличие цветной бумаги и картона; клея, клеенок, тряпочек; бросовый материал; альбомы - раскраски; наборы открыток, картинки, книги и альбомы с иллюстрациями, предметные картинки; предметы народно-прикладного искусства; природные материалы. Образцы для показа, наглядный материал по народно прикладному искусству</w:t>
            </w:r>
          </w:p>
        </w:tc>
      </w:tr>
      <w:tr w:rsidR="00A638C6" w:rsidRPr="00B464CB" w:rsidTr="00A638C6">
        <w:trPr>
          <w:trHeight w:val="157"/>
        </w:trPr>
        <w:tc>
          <w:tcPr>
            <w:tcW w:w="2707" w:type="dxa"/>
            <w:tcBorders>
              <w:top w:val="single" w:sz="4" w:space="0" w:color="auto"/>
              <w:bottom w:val="single" w:sz="4" w:space="0" w:color="auto"/>
            </w:tcBorders>
          </w:tcPr>
          <w:p w:rsidR="00A638C6" w:rsidRPr="00B464CB" w:rsidRDefault="00A638C6" w:rsidP="00B464CB">
            <w:pPr>
              <w:spacing w:line="360" w:lineRule="auto"/>
              <w:jc w:val="both"/>
            </w:pPr>
            <w:r w:rsidRPr="00B464CB">
              <w:t>Центр Музыки</w:t>
            </w:r>
          </w:p>
        </w:tc>
        <w:tc>
          <w:tcPr>
            <w:tcW w:w="7005" w:type="dxa"/>
            <w:tcBorders>
              <w:top w:val="single" w:sz="4" w:space="0" w:color="auto"/>
              <w:bottom w:val="single" w:sz="4" w:space="0" w:color="auto"/>
            </w:tcBorders>
          </w:tcPr>
          <w:p w:rsidR="00A638C6" w:rsidRPr="00B464CB" w:rsidRDefault="00A638C6" w:rsidP="00B464CB">
            <w:pPr>
              <w:spacing w:line="360" w:lineRule="auto"/>
              <w:ind w:hanging="13"/>
              <w:jc w:val="both"/>
            </w:pPr>
            <w:r w:rsidRPr="00B464CB">
              <w:t>Детские музыкальные инструменты; магнитофон; набор</w:t>
            </w:r>
            <w:r w:rsidR="006B3D0F" w:rsidRPr="00B464CB">
              <w:t xml:space="preserve"> </w:t>
            </w:r>
            <w:r w:rsidRPr="00B464CB">
              <w:t>аудиозаписей; музыкальные игрушки; игрушки - самоделки; музыкально дидактические игры; музыкально –дидактические пособия</w:t>
            </w:r>
          </w:p>
          <w:p w:rsidR="00A638C6" w:rsidRPr="00B464CB" w:rsidRDefault="00A638C6" w:rsidP="00B464CB">
            <w:pPr>
              <w:spacing w:line="360" w:lineRule="auto"/>
              <w:ind w:firstLine="709"/>
              <w:jc w:val="both"/>
            </w:pPr>
          </w:p>
        </w:tc>
      </w:tr>
      <w:tr w:rsidR="00A638C6" w:rsidRPr="00B464CB" w:rsidTr="007F6884">
        <w:trPr>
          <w:trHeight w:val="180"/>
        </w:trPr>
        <w:tc>
          <w:tcPr>
            <w:tcW w:w="9712" w:type="dxa"/>
            <w:gridSpan w:val="2"/>
            <w:tcBorders>
              <w:top w:val="single" w:sz="4" w:space="0" w:color="auto"/>
              <w:bottom w:val="single" w:sz="4" w:space="0" w:color="auto"/>
            </w:tcBorders>
          </w:tcPr>
          <w:p w:rsidR="00A638C6" w:rsidRPr="00B464CB" w:rsidRDefault="00A638C6" w:rsidP="00B464CB">
            <w:pPr>
              <w:spacing w:line="360" w:lineRule="auto"/>
              <w:ind w:firstLine="709"/>
              <w:jc w:val="both"/>
              <w:rPr>
                <w:b/>
              </w:rPr>
            </w:pPr>
            <w:r w:rsidRPr="00B464CB">
              <w:rPr>
                <w:b/>
              </w:rPr>
              <w:t>ОО «Физическое развитие»</w:t>
            </w:r>
          </w:p>
          <w:p w:rsidR="00A638C6" w:rsidRPr="00B464CB" w:rsidRDefault="00A638C6" w:rsidP="00B464CB">
            <w:pPr>
              <w:spacing w:line="360" w:lineRule="auto"/>
              <w:ind w:firstLine="709"/>
              <w:jc w:val="both"/>
            </w:pPr>
          </w:p>
        </w:tc>
      </w:tr>
      <w:tr w:rsidR="00A638C6" w:rsidRPr="00B464CB" w:rsidTr="00A638C6">
        <w:trPr>
          <w:trHeight w:val="142"/>
        </w:trPr>
        <w:tc>
          <w:tcPr>
            <w:tcW w:w="2707" w:type="dxa"/>
            <w:tcBorders>
              <w:top w:val="single" w:sz="4" w:space="0" w:color="auto"/>
              <w:bottom w:val="single" w:sz="4" w:space="0" w:color="auto"/>
            </w:tcBorders>
          </w:tcPr>
          <w:p w:rsidR="00A638C6" w:rsidRPr="00B464CB" w:rsidRDefault="00A638C6" w:rsidP="00B464CB">
            <w:pPr>
              <w:spacing w:line="360" w:lineRule="auto"/>
              <w:jc w:val="both"/>
            </w:pPr>
            <w:r w:rsidRPr="00B464CB">
              <w:t>Центр здоровья и</w:t>
            </w:r>
          </w:p>
          <w:p w:rsidR="00A638C6" w:rsidRPr="00B464CB" w:rsidRDefault="00A638C6" w:rsidP="00B464CB">
            <w:pPr>
              <w:spacing w:line="360" w:lineRule="auto"/>
              <w:jc w:val="both"/>
            </w:pPr>
            <w:r w:rsidRPr="00B464CB">
              <w:t>спортивных игр</w:t>
            </w:r>
          </w:p>
          <w:p w:rsidR="00A638C6" w:rsidRPr="00B464CB" w:rsidRDefault="00A638C6" w:rsidP="00B464CB">
            <w:pPr>
              <w:spacing w:line="360" w:lineRule="auto"/>
              <w:ind w:firstLine="709"/>
              <w:jc w:val="both"/>
            </w:pPr>
          </w:p>
        </w:tc>
        <w:tc>
          <w:tcPr>
            <w:tcW w:w="7005" w:type="dxa"/>
            <w:tcBorders>
              <w:top w:val="single" w:sz="4" w:space="0" w:color="auto"/>
              <w:bottom w:val="single" w:sz="4" w:space="0" w:color="auto"/>
            </w:tcBorders>
          </w:tcPr>
          <w:p w:rsidR="00A638C6" w:rsidRPr="00B464CB" w:rsidRDefault="00A638C6" w:rsidP="00B464CB">
            <w:pPr>
              <w:spacing w:line="360" w:lineRule="auto"/>
              <w:ind w:hanging="13"/>
              <w:jc w:val="both"/>
            </w:pPr>
            <w:r w:rsidRPr="00B464CB">
              <w:lastRenderedPageBreak/>
              <w:t>Центр здоровья и спортивных игр оснащен играми,</w:t>
            </w:r>
          </w:p>
          <w:p w:rsidR="00A638C6" w:rsidRPr="00B464CB" w:rsidRDefault="00A638C6" w:rsidP="00B464CB">
            <w:pPr>
              <w:spacing w:line="360" w:lineRule="auto"/>
              <w:ind w:hanging="13"/>
              <w:jc w:val="both"/>
            </w:pPr>
            <w:r w:rsidRPr="00B464CB">
              <w:t>оборудованием для спортивных игр и оздоровительных</w:t>
            </w:r>
            <w:r w:rsidR="006B3D0F" w:rsidRPr="00B464CB">
              <w:t xml:space="preserve"> </w:t>
            </w:r>
            <w:r w:rsidRPr="00B464CB">
              <w:t>практик: пособиями, нестандартным оборудованием</w:t>
            </w:r>
            <w:r w:rsidR="006B3D0F" w:rsidRPr="00B464CB">
              <w:t xml:space="preserve"> </w:t>
            </w:r>
            <w:r w:rsidRPr="00B464CB">
              <w:t xml:space="preserve">мешочками, скакалками, </w:t>
            </w:r>
            <w:r w:rsidRPr="00B464CB">
              <w:lastRenderedPageBreak/>
              <w:t>флажками, мячами, массажерами,</w:t>
            </w:r>
            <w:r w:rsidR="006B3D0F" w:rsidRPr="00B464CB">
              <w:t xml:space="preserve"> </w:t>
            </w:r>
            <w:r w:rsidRPr="00B464CB">
              <w:t>дорожками здоровья, методическим и демонстрационным</w:t>
            </w:r>
            <w:r w:rsidR="006B3D0F" w:rsidRPr="00B464CB">
              <w:t xml:space="preserve"> </w:t>
            </w:r>
            <w:r w:rsidRPr="00B464CB">
              <w:t>материалом, дидактическими играми и др.</w:t>
            </w:r>
          </w:p>
          <w:p w:rsidR="00A638C6" w:rsidRPr="00B464CB" w:rsidRDefault="00A638C6" w:rsidP="00B464CB">
            <w:pPr>
              <w:spacing w:line="360" w:lineRule="auto"/>
              <w:ind w:firstLine="709"/>
              <w:jc w:val="both"/>
            </w:pPr>
          </w:p>
        </w:tc>
      </w:tr>
    </w:tbl>
    <w:p w:rsidR="003E5DF8" w:rsidRPr="00B464CB" w:rsidRDefault="003E5DF8" w:rsidP="00B464CB">
      <w:pPr>
        <w:autoSpaceDE w:val="0"/>
        <w:autoSpaceDN w:val="0"/>
        <w:adjustRightInd w:val="0"/>
        <w:spacing w:after="0" w:line="360" w:lineRule="auto"/>
        <w:ind w:firstLine="709"/>
        <w:jc w:val="both"/>
        <w:rPr>
          <w:rFonts w:ascii="Times New Roman" w:hAnsi="Times New Roman" w:cs="Times New Roman"/>
          <w:b/>
          <w:bCs/>
          <w:sz w:val="24"/>
          <w:szCs w:val="24"/>
        </w:rPr>
      </w:pPr>
      <w:r w:rsidRPr="00B464CB">
        <w:rPr>
          <w:rFonts w:ascii="Times New Roman" w:hAnsi="Times New Roman" w:cs="Times New Roman"/>
          <w:b/>
          <w:bCs/>
          <w:sz w:val="24"/>
          <w:szCs w:val="24"/>
        </w:rPr>
        <w:lastRenderedPageBreak/>
        <w:t>Младшая группа (3-4 года)</w:t>
      </w:r>
    </w:p>
    <w:tbl>
      <w:tblPr>
        <w:tblW w:w="9782" w:type="dxa"/>
        <w:tblInd w:w="-176" w:type="dxa"/>
        <w:tblLook w:val="04A0"/>
      </w:tblPr>
      <w:tblGrid>
        <w:gridCol w:w="2849"/>
        <w:gridCol w:w="6933"/>
      </w:tblGrid>
      <w:tr w:rsidR="00A638C6" w:rsidRPr="00B464CB" w:rsidTr="007A0B0C">
        <w:tc>
          <w:tcPr>
            <w:tcW w:w="2849" w:type="dxa"/>
          </w:tcPr>
          <w:p w:rsidR="00A638C6" w:rsidRPr="00B464CB" w:rsidRDefault="00A638C6" w:rsidP="00B464CB">
            <w:pPr>
              <w:spacing w:line="360" w:lineRule="auto"/>
              <w:jc w:val="both"/>
              <w:rPr>
                <w:b/>
                <w:bCs/>
              </w:rPr>
            </w:pPr>
            <w:r w:rsidRPr="00B464CB">
              <w:rPr>
                <w:b/>
                <w:bCs/>
              </w:rPr>
              <w:t>Мини - центры</w:t>
            </w:r>
          </w:p>
        </w:tc>
        <w:tc>
          <w:tcPr>
            <w:tcW w:w="6933" w:type="dxa"/>
          </w:tcPr>
          <w:p w:rsidR="00A638C6" w:rsidRPr="00B464CB" w:rsidRDefault="00A638C6" w:rsidP="00B464CB">
            <w:pPr>
              <w:spacing w:line="360" w:lineRule="auto"/>
              <w:ind w:firstLine="709"/>
              <w:jc w:val="both"/>
              <w:rPr>
                <w:b/>
                <w:bCs/>
              </w:rPr>
            </w:pPr>
            <w:r w:rsidRPr="00B464CB">
              <w:rPr>
                <w:b/>
                <w:bCs/>
              </w:rPr>
              <w:t>Виды материалов и оборудования</w:t>
            </w:r>
          </w:p>
          <w:p w:rsidR="00A638C6" w:rsidRPr="00B464CB" w:rsidRDefault="00A638C6" w:rsidP="00B464CB">
            <w:pPr>
              <w:spacing w:line="360" w:lineRule="auto"/>
              <w:ind w:firstLine="709"/>
              <w:jc w:val="both"/>
              <w:rPr>
                <w:b/>
                <w:bCs/>
              </w:rPr>
            </w:pPr>
          </w:p>
        </w:tc>
      </w:tr>
      <w:tr w:rsidR="00A638C6" w:rsidRPr="00B464CB" w:rsidTr="006B3D0F">
        <w:tc>
          <w:tcPr>
            <w:tcW w:w="9782" w:type="dxa"/>
            <w:gridSpan w:val="2"/>
          </w:tcPr>
          <w:p w:rsidR="00A638C6" w:rsidRPr="00B464CB" w:rsidRDefault="00A638C6" w:rsidP="00B464CB">
            <w:pPr>
              <w:spacing w:line="360" w:lineRule="auto"/>
              <w:ind w:firstLine="709"/>
              <w:jc w:val="both"/>
              <w:rPr>
                <w:b/>
                <w:bCs/>
              </w:rPr>
            </w:pPr>
            <w:r w:rsidRPr="00B464CB">
              <w:rPr>
                <w:b/>
                <w:bCs/>
              </w:rPr>
              <w:t>ОО «Социально-коммуникативное развитие»</w:t>
            </w:r>
          </w:p>
          <w:p w:rsidR="00A638C6" w:rsidRPr="00B464CB" w:rsidRDefault="00A638C6" w:rsidP="00B464CB">
            <w:pPr>
              <w:spacing w:line="360" w:lineRule="auto"/>
              <w:ind w:firstLine="709"/>
              <w:jc w:val="both"/>
              <w:rPr>
                <w:b/>
                <w:bCs/>
              </w:rPr>
            </w:pPr>
          </w:p>
        </w:tc>
      </w:tr>
      <w:tr w:rsidR="00A638C6" w:rsidRPr="00B464CB" w:rsidTr="007A0B0C">
        <w:tc>
          <w:tcPr>
            <w:tcW w:w="2849" w:type="dxa"/>
          </w:tcPr>
          <w:p w:rsidR="00A638C6" w:rsidRPr="00B464CB" w:rsidRDefault="00A638C6" w:rsidP="00B464CB">
            <w:pPr>
              <w:spacing w:line="360" w:lineRule="auto"/>
              <w:jc w:val="both"/>
            </w:pPr>
            <w:r w:rsidRPr="00B464CB">
              <w:t>Мини-центры социально-</w:t>
            </w:r>
          </w:p>
          <w:p w:rsidR="00A638C6" w:rsidRPr="00B464CB" w:rsidRDefault="00A638C6" w:rsidP="00B464CB">
            <w:pPr>
              <w:spacing w:line="360" w:lineRule="auto"/>
              <w:jc w:val="both"/>
            </w:pPr>
            <w:r w:rsidRPr="00B464CB">
              <w:t>коммуникативного</w:t>
            </w:r>
          </w:p>
          <w:p w:rsidR="00A638C6" w:rsidRPr="00B464CB" w:rsidRDefault="00A638C6" w:rsidP="00B464CB">
            <w:pPr>
              <w:spacing w:line="360" w:lineRule="auto"/>
              <w:jc w:val="both"/>
            </w:pPr>
            <w:r w:rsidRPr="00B464CB">
              <w:t>развития</w:t>
            </w:r>
          </w:p>
          <w:p w:rsidR="00A638C6" w:rsidRPr="00B464CB" w:rsidRDefault="00A638C6" w:rsidP="00B464CB">
            <w:pPr>
              <w:spacing w:line="360" w:lineRule="auto"/>
              <w:ind w:firstLine="709"/>
              <w:jc w:val="both"/>
              <w:rPr>
                <w:b/>
                <w:bCs/>
              </w:rPr>
            </w:pPr>
          </w:p>
        </w:tc>
        <w:tc>
          <w:tcPr>
            <w:tcW w:w="6933" w:type="dxa"/>
          </w:tcPr>
          <w:p w:rsidR="00A638C6" w:rsidRPr="00B464CB" w:rsidRDefault="00A638C6" w:rsidP="00B464CB">
            <w:pPr>
              <w:spacing w:line="360" w:lineRule="auto"/>
              <w:ind w:firstLine="21"/>
              <w:jc w:val="both"/>
              <w:rPr>
                <w:b/>
                <w:bCs/>
              </w:rPr>
            </w:pPr>
            <w:r w:rsidRPr="00B464CB">
              <w:rPr>
                <w:b/>
                <w:bCs/>
              </w:rPr>
              <w:t>Мини-центр «Островок безопасности:</w:t>
            </w:r>
          </w:p>
          <w:p w:rsidR="00A638C6" w:rsidRPr="00B464CB" w:rsidRDefault="00A638C6" w:rsidP="00B464CB">
            <w:pPr>
              <w:spacing w:line="360" w:lineRule="auto"/>
              <w:ind w:firstLine="21"/>
              <w:jc w:val="both"/>
            </w:pPr>
            <w:r w:rsidRPr="00B464CB">
              <w:t>настольные игры, атрибуты и наглядно-дидактические</w:t>
            </w:r>
          </w:p>
          <w:p w:rsidR="00A638C6" w:rsidRPr="00B464CB" w:rsidRDefault="00A638C6" w:rsidP="00B464CB">
            <w:pPr>
              <w:spacing w:line="360" w:lineRule="auto"/>
              <w:ind w:firstLine="21"/>
              <w:jc w:val="both"/>
            </w:pPr>
            <w:r w:rsidRPr="00B464CB">
              <w:t>пособия по дорожной безопасности. Игровой дидактический и демонстрационный материал: «Не играй с огнем», «Как избежать неприятностей», «Если малыш поранился».</w:t>
            </w:r>
          </w:p>
          <w:p w:rsidR="00A638C6" w:rsidRPr="00B464CB" w:rsidRDefault="00A638C6" w:rsidP="00B464CB">
            <w:pPr>
              <w:spacing w:line="360" w:lineRule="auto"/>
              <w:jc w:val="both"/>
              <w:rPr>
                <w:b/>
                <w:bCs/>
              </w:rPr>
            </w:pPr>
            <w:r w:rsidRPr="00B464CB">
              <w:rPr>
                <w:b/>
                <w:bCs/>
              </w:rPr>
              <w:t>Мини-центр сюжетно-ролевых игр:</w:t>
            </w:r>
          </w:p>
          <w:p w:rsidR="00A638C6" w:rsidRPr="00B464CB" w:rsidRDefault="00A638C6" w:rsidP="00B464CB">
            <w:pPr>
              <w:spacing w:line="360" w:lineRule="auto"/>
              <w:jc w:val="both"/>
            </w:pPr>
            <w:r w:rsidRPr="00B464CB">
              <w:t>«Дом», «Магазин», «Парикмахерская», «Поликлиника», «Ферма». Набор медицинских принадлежностей, Весы</w:t>
            </w:r>
            <w:r w:rsidR="006B3D0F" w:rsidRPr="00B464CB">
              <w:t xml:space="preserve"> </w:t>
            </w:r>
            <w:r w:rsidRPr="00B464CB">
              <w:t>игровые, Набор муляжей овощей и фруктов, продуктов питания для магазина и дома, Набор фигурок различных животных и их детенышей.</w:t>
            </w:r>
          </w:p>
          <w:p w:rsidR="00A638C6" w:rsidRPr="00B464CB" w:rsidRDefault="00A638C6" w:rsidP="00B464CB">
            <w:pPr>
              <w:spacing w:line="360" w:lineRule="auto"/>
              <w:jc w:val="both"/>
            </w:pPr>
            <w:r w:rsidRPr="00B464CB">
              <w:t>Для мальчиков: модели транспорта разных видов, цветов и размеров, Конструктор Лего (средний, крупный), Набор кубиков и других объемных фигур, Набор «Строитель»; для девочек: куклы, дидактическая кукла, куклы, представляющие</w:t>
            </w:r>
            <w:r w:rsidR="006B3D0F" w:rsidRPr="00B464CB">
              <w:t xml:space="preserve"> </w:t>
            </w:r>
            <w:r w:rsidRPr="00B464CB">
              <w:t>различные профессии. Наборы игрушек предметов труда и быта: мебель и посуда, коляски, телефоны, сумочки, корзинки, набор для прачечной (сушилка, прищепки, тазики, вешалки), комплекты одежды для кукол, постельного белья.</w:t>
            </w:r>
          </w:p>
          <w:p w:rsidR="00A638C6" w:rsidRPr="00B464CB" w:rsidRDefault="00A638C6" w:rsidP="00B464CB">
            <w:pPr>
              <w:spacing w:line="360" w:lineRule="auto"/>
              <w:jc w:val="both"/>
              <w:rPr>
                <w:b/>
                <w:bCs/>
              </w:rPr>
            </w:pPr>
            <w:r w:rsidRPr="00B464CB">
              <w:rPr>
                <w:b/>
                <w:bCs/>
              </w:rPr>
              <w:t>Уголок уединения</w:t>
            </w:r>
          </w:p>
          <w:p w:rsidR="00A638C6" w:rsidRPr="00B464CB" w:rsidRDefault="00A638C6" w:rsidP="00B464CB">
            <w:pPr>
              <w:spacing w:line="360" w:lineRule="auto"/>
              <w:ind w:firstLine="709"/>
              <w:jc w:val="both"/>
              <w:rPr>
                <w:b/>
                <w:bCs/>
              </w:rPr>
            </w:pPr>
          </w:p>
        </w:tc>
      </w:tr>
      <w:tr w:rsidR="00A638C6" w:rsidRPr="00B464CB" w:rsidTr="006B3D0F">
        <w:tc>
          <w:tcPr>
            <w:tcW w:w="9782" w:type="dxa"/>
            <w:gridSpan w:val="2"/>
          </w:tcPr>
          <w:p w:rsidR="00A638C6" w:rsidRPr="00B464CB" w:rsidRDefault="00A638C6" w:rsidP="00B464CB">
            <w:pPr>
              <w:spacing w:line="360" w:lineRule="auto"/>
              <w:ind w:firstLine="709"/>
              <w:jc w:val="both"/>
              <w:rPr>
                <w:b/>
                <w:bCs/>
              </w:rPr>
            </w:pPr>
            <w:r w:rsidRPr="00B464CB">
              <w:rPr>
                <w:b/>
                <w:bCs/>
              </w:rPr>
              <w:lastRenderedPageBreak/>
              <w:t>ОО «Познавательное развитие»</w:t>
            </w:r>
          </w:p>
          <w:p w:rsidR="00A638C6" w:rsidRPr="00B464CB" w:rsidRDefault="00A638C6" w:rsidP="00B464CB">
            <w:pPr>
              <w:spacing w:line="360" w:lineRule="auto"/>
              <w:ind w:firstLine="709"/>
              <w:jc w:val="both"/>
              <w:rPr>
                <w:b/>
                <w:bCs/>
              </w:rPr>
            </w:pPr>
          </w:p>
        </w:tc>
      </w:tr>
      <w:tr w:rsidR="00A638C6" w:rsidRPr="00B464CB" w:rsidTr="007A0B0C">
        <w:tc>
          <w:tcPr>
            <w:tcW w:w="2849" w:type="dxa"/>
          </w:tcPr>
          <w:p w:rsidR="00A638C6" w:rsidRPr="00B464CB" w:rsidRDefault="00A638C6" w:rsidP="00B464CB">
            <w:pPr>
              <w:spacing w:line="360" w:lineRule="auto"/>
              <w:jc w:val="both"/>
            </w:pPr>
            <w:r w:rsidRPr="00B464CB">
              <w:t>Мини-центры</w:t>
            </w:r>
          </w:p>
          <w:p w:rsidR="00A638C6" w:rsidRPr="00B464CB" w:rsidRDefault="00A638C6" w:rsidP="00B464CB">
            <w:pPr>
              <w:spacing w:line="360" w:lineRule="auto"/>
              <w:jc w:val="both"/>
            </w:pPr>
            <w:r w:rsidRPr="00B464CB">
              <w:t>конструктивных и развивающих игр</w:t>
            </w:r>
          </w:p>
          <w:p w:rsidR="00A638C6" w:rsidRPr="00B464CB" w:rsidRDefault="00A638C6" w:rsidP="00B464CB">
            <w:pPr>
              <w:spacing w:line="360" w:lineRule="auto"/>
              <w:ind w:firstLine="709"/>
              <w:jc w:val="both"/>
              <w:rPr>
                <w:b/>
                <w:bCs/>
              </w:rPr>
            </w:pPr>
          </w:p>
        </w:tc>
        <w:tc>
          <w:tcPr>
            <w:tcW w:w="6933" w:type="dxa"/>
          </w:tcPr>
          <w:p w:rsidR="006F2EFC" w:rsidRPr="00B464CB" w:rsidRDefault="006F2EFC" w:rsidP="00B464CB">
            <w:pPr>
              <w:spacing w:line="360" w:lineRule="auto"/>
              <w:ind w:firstLine="21"/>
              <w:jc w:val="both"/>
            </w:pPr>
            <w:r w:rsidRPr="00B464CB">
              <w:t>Крупные модули; конструкторы разного размера; фигурки для обыгрывания построек; образцы построек; крупные объемные геометрические фигуры; напольный конструктор; настольный конструктор; игрушки бытовой тематики; машины</w:t>
            </w:r>
          </w:p>
          <w:p w:rsidR="00A638C6" w:rsidRPr="00B464CB" w:rsidRDefault="00A638C6" w:rsidP="00B464CB">
            <w:pPr>
              <w:spacing w:line="360" w:lineRule="auto"/>
              <w:ind w:firstLine="709"/>
              <w:jc w:val="both"/>
              <w:rPr>
                <w:b/>
                <w:bCs/>
              </w:rPr>
            </w:pPr>
          </w:p>
        </w:tc>
      </w:tr>
      <w:tr w:rsidR="00A638C6" w:rsidRPr="00B464CB" w:rsidTr="007A0B0C">
        <w:trPr>
          <w:trHeight w:val="120"/>
        </w:trPr>
        <w:tc>
          <w:tcPr>
            <w:tcW w:w="2849" w:type="dxa"/>
            <w:tcBorders>
              <w:bottom w:val="single" w:sz="4" w:space="0" w:color="auto"/>
            </w:tcBorders>
          </w:tcPr>
          <w:p w:rsidR="00A638C6" w:rsidRPr="00B464CB" w:rsidRDefault="006F2EFC" w:rsidP="00B464CB">
            <w:pPr>
              <w:spacing w:line="360" w:lineRule="auto"/>
              <w:jc w:val="both"/>
              <w:rPr>
                <w:b/>
                <w:bCs/>
              </w:rPr>
            </w:pPr>
            <w:r w:rsidRPr="00B464CB">
              <w:t>Мини-центры познавательного развития</w:t>
            </w:r>
          </w:p>
        </w:tc>
        <w:tc>
          <w:tcPr>
            <w:tcW w:w="6933" w:type="dxa"/>
            <w:tcBorders>
              <w:bottom w:val="single" w:sz="4" w:space="0" w:color="auto"/>
            </w:tcBorders>
          </w:tcPr>
          <w:p w:rsidR="006F2EFC" w:rsidRPr="00B464CB" w:rsidRDefault="006F2EFC" w:rsidP="00B464CB">
            <w:pPr>
              <w:spacing w:line="360" w:lineRule="auto"/>
              <w:ind w:firstLine="21"/>
              <w:jc w:val="both"/>
              <w:rPr>
                <w:b/>
                <w:bCs/>
              </w:rPr>
            </w:pPr>
            <w:r w:rsidRPr="00B464CB">
              <w:rPr>
                <w:b/>
                <w:bCs/>
              </w:rPr>
              <w:t>Мини-центр конструктивных и развивающих игр:</w:t>
            </w:r>
          </w:p>
          <w:p w:rsidR="006F2EFC" w:rsidRPr="00B464CB" w:rsidRDefault="006F2EFC" w:rsidP="00B464CB">
            <w:pPr>
              <w:spacing w:line="360" w:lineRule="auto"/>
              <w:ind w:firstLine="21"/>
              <w:jc w:val="both"/>
            </w:pPr>
            <w:r w:rsidRPr="00B464CB">
              <w:t>Различные виды конструктора: Лего. Конструкторы</w:t>
            </w:r>
          </w:p>
          <w:p w:rsidR="006F2EFC" w:rsidRPr="00B464CB" w:rsidRDefault="006F2EFC" w:rsidP="00B464CB">
            <w:pPr>
              <w:spacing w:line="360" w:lineRule="auto"/>
              <w:ind w:firstLine="21"/>
              <w:jc w:val="both"/>
            </w:pPr>
            <w:r w:rsidRPr="00B464CB">
              <w:t>деревянные и пластмассовые, деревянный и пластмассовый напольный и настольный конструкторы. Дидактические игры на соотнесение предметов, геометрических фигур по цвету,</w:t>
            </w:r>
          </w:p>
          <w:p w:rsidR="006F2EFC" w:rsidRPr="00B464CB" w:rsidRDefault="006F2EFC" w:rsidP="00B464CB">
            <w:pPr>
              <w:spacing w:line="360" w:lineRule="auto"/>
              <w:ind w:firstLine="21"/>
              <w:jc w:val="both"/>
            </w:pPr>
            <w:r w:rsidRPr="00B464CB">
              <w:t>размеру и группировка их по 1-2 признакам. Дидактический материал и игры по сенсорному и моторному развитию, настольно-печатные игры, игры-вкладыши, Пирамидки разных видов. Наборы (объемные и плоскостные, магнитные фигурки) по ФЭМП как в качестве раздаточного материала,</w:t>
            </w:r>
          </w:p>
          <w:p w:rsidR="006F2EFC" w:rsidRPr="00B464CB" w:rsidRDefault="006F2EFC" w:rsidP="00B464CB">
            <w:pPr>
              <w:spacing w:line="360" w:lineRule="auto"/>
              <w:ind w:firstLine="21"/>
              <w:jc w:val="both"/>
            </w:pPr>
            <w:r w:rsidRPr="00B464CB">
              <w:t>так и для фронтальной работы. Набор моделей - деление на части. Счетные палочки, образцы игр со счетными палочками.</w:t>
            </w:r>
          </w:p>
          <w:p w:rsidR="00A638C6" w:rsidRPr="00B464CB" w:rsidRDefault="00A638C6" w:rsidP="00B464CB">
            <w:pPr>
              <w:spacing w:line="360" w:lineRule="auto"/>
              <w:ind w:firstLine="709"/>
              <w:jc w:val="both"/>
              <w:rPr>
                <w:b/>
                <w:bCs/>
              </w:rPr>
            </w:pPr>
          </w:p>
        </w:tc>
      </w:tr>
      <w:tr w:rsidR="006F2EFC" w:rsidRPr="00B464CB" w:rsidTr="007A0B0C">
        <w:trPr>
          <w:trHeight w:val="127"/>
        </w:trPr>
        <w:tc>
          <w:tcPr>
            <w:tcW w:w="2849" w:type="dxa"/>
            <w:tcBorders>
              <w:top w:val="single" w:sz="4" w:space="0" w:color="auto"/>
              <w:bottom w:val="single" w:sz="4" w:space="0" w:color="auto"/>
            </w:tcBorders>
          </w:tcPr>
          <w:p w:rsidR="006F2EFC" w:rsidRPr="00B464CB" w:rsidRDefault="006F2EFC" w:rsidP="00B464CB">
            <w:pPr>
              <w:spacing w:line="360" w:lineRule="auto"/>
              <w:jc w:val="both"/>
            </w:pPr>
            <w:r w:rsidRPr="00B464CB">
              <w:t>Мини центр детского</w:t>
            </w:r>
          </w:p>
          <w:p w:rsidR="006F2EFC" w:rsidRPr="00B464CB" w:rsidRDefault="006F2EFC" w:rsidP="00B464CB">
            <w:pPr>
              <w:spacing w:line="360" w:lineRule="auto"/>
              <w:jc w:val="both"/>
            </w:pPr>
            <w:r w:rsidRPr="00B464CB">
              <w:t>экспериментирования в</w:t>
            </w:r>
            <w:r w:rsidR="006B3D0F" w:rsidRPr="00B464CB">
              <w:t xml:space="preserve"> </w:t>
            </w:r>
            <w:r w:rsidRPr="00B464CB">
              <w:t>группе</w:t>
            </w:r>
          </w:p>
          <w:p w:rsidR="006F2EFC" w:rsidRPr="00B464CB" w:rsidRDefault="006F2EFC" w:rsidP="00B464CB">
            <w:pPr>
              <w:spacing w:line="360" w:lineRule="auto"/>
              <w:ind w:firstLine="709"/>
              <w:jc w:val="both"/>
              <w:rPr>
                <w:b/>
                <w:bCs/>
              </w:rPr>
            </w:pPr>
          </w:p>
        </w:tc>
        <w:tc>
          <w:tcPr>
            <w:tcW w:w="6933" w:type="dxa"/>
            <w:tcBorders>
              <w:top w:val="single" w:sz="4" w:space="0" w:color="auto"/>
              <w:bottom w:val="single" w:sz="4" w:space="0" w:color="auto"/>
            </w:tcBorders>
          </w:tcPr>
          <w:p w:rsidR="006F2EFC" w:rsidRPr="00B464CB" w:rsidRDefault="006F2EFC" w:rsidP="00B464CB">
            <w:pPr>
              <w:spacing w:line="360" w:lineRule="auto"/>
              <w:jc w:val="both"/>
            </w:pPr>
            <w:r w:rsidRPr="00B464CB">
              <w:t>Стол с полочками. Контейнер с ячейками (для природного и бросового материалов). Контейнер для льда. Баночки с крышками для сыпучих и жидких материалов (земля, песок,глина, уголь, сахар, соль, опилки, кора дерева, вода).</w:t>
            </w:r>
          </w:p>
          <w:p w:rsidR="006F2EFC" w:rsidRPr="00B464CB" w:rsidRDefault="006F2EFC" w:rsidP="00B464CB">
            <w:pPr>
              <w:spacing w:line="360" w:lineRule="auto"/>
              <w:jc w:val="both"/>
            </w:pPr>
            <w:r w:rsidRPr="00B464CB">
              <w:t>Пробирки, колбы (из пластика) с подставками. Пипетки, пинцеты, трубочки. Блюдца, ложечки. Магниты разнополюсные. Линзы (разноцветные). Увеличительные стекла. Сито. Компас. Весы. Веер. Образцы тканей. Ватные диски и палочки. Тряпочки. Фартуки. Картотека опытов.</w:t>
            </w:r>
          </w:p>
          <w:p w:rsidR="006F2EFC" w:rsidRPr="00B464CB" w:rsidRDefault="006F2EFC" w:rsidP="00B464CB">
            <w:pPr>
              <w:spacing w:line="360" w:lineRule="auto"/>
              <w:jc w:val="both"/>
            </w:pPr>
            <w:r w:rsidRPr="00B464CB">
              <w:lastRenderedPageBreak/>
              <w:t>Журнал фиксации результатов опытов и экспериментов.</w:t>
            </w:r>
          </w:p>
          <w:p w:rsidR="006F2EFC" w:rsidRPr="00B464CB" w:rsidRDefault="006F2EFC" w:rsidP="00B464CB">
            <w:pPr>
              <w:spacing w:line="360" w:lineRule="auto"/>
              <w:jc w:val="both"/>
            </w:pPr>
            <w:r w:rsidRPr="00B464CB">
              <w:t>Экологические игры, наглядно-дидактический материал, книги о растительном и животном мире, энциклопедии, карты</w:t>
            </w:r>
          </w:p>
          <w:p w:rsidR="006F2EFC" w:rsidRPr="00B464CB" w:rsidRDefault="006F2EFC" w:rsidP="00B464CB">
            <w:pPr>
              <w:spacing w:line="360" w:lineRule="auto"/>
              <w:ind w:firstLine="709"/>
              <w:jc w:val="both"/>
              <w:rPr>
                <w:b/>
                <w:bCs/>
              </w:rPr>
            </w:pPr>
          </w:p>
        </w:tc>
      </w:tr>
      <w:tr w:rsidR="006F2EFC" w:rsidRPr="00B464CB" w:rsidTr="007A0B0C">
        <w:trPr>
          <w:trHeight w:val="165"/>
        </w:trPr>
        <w:tc>
          <w:tcPr>
            <w:tcW w:w="2849" w:type="dxa"/>
            <w:tcBorders>
              <w:top w:val="single" w:sz="4" w:space="0" w:color="auto"/>
              <w:bottom w:val="single" w:sz="4" w:space="0" w:color="auto"/>
            </w:tcBorders>
          </w:tcPr>
          <w:p w:rsidR="006F2EFC" w:rsidRPr="00B464CB" w:rsidRDefault="006F2EFC" w:rsidP="00B464CB">
            <w:pPr>
              <w:spacing w:line="360" w:lineRule="auto"/>
              <w:ind w:firstLine="33"/>
              <w:jc w:val="both"/>
              <w:rPr>
                <w:b/>
                <w:bCs/>
              </w:rPr>
            </w:pPr>
            <w:r w:rsidRPr="00B464CB">
              <w:lastRenderedPageBreak/>
              <w:t>Мини-центры природы</w:t>
            </w:r>
          </w:p>
        </w:tc>
        <w:tc>
          <w:tcPr>
            <w:tcW w:w="6933" w:type="dxa"/>
            <w:tcBorders>
              <w:top w:val="single" w:sz="4" w:space="0" w:color="auto"/>
              <w:bottom w:val="single" w:sz="4" w:space="0" w:color="auto"/>
            </w:tcBorders>
          </w:tcPr>
          <w:p w:rsidR="006F2EFC" w:rsidRPr="00B464CB" w:rsidRDefault="006F2EFC" w:rsidP="00B464CB">
            <w:pPr>
              <w:spacing w:line="360" w:lineRule="auto"/>
              <w:ind w:firstLine="21"/>
              <w:jc w:val="both"/>
            </w:pPr>
            <w:r w:rsidRPr="00B464CB">
              <w:t>Календарь погоды, природы. Комнатные растения.</w:t>
            </w:r>
          </w:p>
          <w:p w:rsidR="006F2EFC" w:rsidRPr="00B464CB" w:rsidRDefault="006F2EFC" w:rsidP="00B464CB">
            <w:pPr>
              <w:spacing w:line="360" w:lineRule="auto"/>
              <w:ind w:firstLine="21"/>
              <w:jc w:val="both"/>
            </w:pPr>
            <w:r w:rsidRPr="00B464CB">
              <w:t>Принадлежности по уходу за комнатными растениями и посадками: (контейнер с ячейками, лопатки, грабельки, тычки, салфетки, тряпочки, губки, лейки, пулевизатор, фартуки). Лотки для выращивания рассады. Семена овощных и злаковых культур. Карты-схемы по уходу за комнатными растениями. Картотека комнатных растений.</w:t>
            </w:r>
          </w:p>
          <w:p w:rsidR="006F2EFC" w:rsidRPr="00B464CB" w:rsidRDefault="006F2EFC" w:rsidP="00B464CB">
            <w:pPr>
              <w:spacing w:line="360" w:lineRule="auto"/>
              <w:ind w:firstLine="709"/>
              <w:jc w:val="both"/>
              <w:rPr>
                <w:b/>
                <w:bCs/>
              </w:rPr>
            </w:pPr>
          </w:p>
        </w:tc>
      </w:tr>
      <w:tr w:rsidR="006F2EFC" w:rsidRPr="00B464CB" w:rsidTr="006B3D0F">
        <w:trPr>
          <w:trHeight w:val="142"/>
        </w:trPr>
        <w:tc>
          <w:tcPr>
            <w:tcW w:w="9782" w:type="dxa"/>
            <w:gridSpan w:val="2"/>
            <w:tcBorders>
              <w:top w:val="single" w:sz="4" w:space="0" w:color="auto"/>
              <w:bottom w:val="single" w:sz="4" w:space="0" w:color="auto"/>
            </w:tcBorders>
          </w:tcPr>
          <w:p w:rsidR="006F2EFC" w:rsidRPr="00B464CB" w:rsidRDefault="006F2EFC" w:rsidP="00B464CB">
            <w:pPr>
              <w:spacing w:line="360" w:lineRule="auto"/>
              <w:ind w:firstLine="709"/>
              <w:jc w:val="both"/>
              <w:rPr>
                <w:b/>
                <w:bCs/>
              </w:rPr>
            </w:pPr>
            <w:r w:rsidRPr="00B464CB">
              <w:rPr>
                <w:b/>
                <w:bCs/>
              </w:rPr>
              <w:t>ОО «Речевое развитие»</w:t>
            </w:r>
          </w:p>
          <w:p w:rsidR="006F2EFC" w:rsidRPr="00B464CB" w:rsidRDefault="006F2EFC" w:rsidP="00B464CB">
            <w:pPr>
              <w:spacing w:line="360" w:lineRule="auto"/>
              <w:ind w:firstLine="709"/>
              <w:jc w:val="both"/>
              <w:rPr>
                <w:b/>
                <w:bCs/>
              </w:rPr>
            </w:pPr>
          </w:p>
        </w:tc>
      </w:tr>
      <w:tr w:rsidR="006F2EFC" w:rsidRPr="00B464CB" w:rsidTr="007A0B0C">
        <w:trPr>
          <w:trHeight w:val="165"/>
        </w:trPr>
        <w:tc>
          <w:tcPr>
            <w:tcW w:w="2849" w:type="dxa"/>
            <w:tcBorders>
              <w:top w:val="single" w:sz="4" w:space="0" w:color="auto"/>
              <w:bottom w:val="single" w:sz="4" w:space="0" w:color="auto"/>
            </w:tcBorders>
          </w:tcPr>
          <w:p w:rsidR="006F2EFC" w:rsidRPr="00B464CB" w:rsidRDefault="006F2EFC" w:rsidP="00B464CB">
            <w:pPr>
              <w:spacing w:line="360" w:lineRule="auto"/>
              <w:ind w:firstLine="33"/>
              <w:jc w:val="both"/>
            </w:pPr>
            <w:r w:rsidRPr="00B464CB">
              <w:t>Мини-центры для</w:t>
            </w:r>
          </w:p>
          <w:p w:rsidR="006F2EFC" w:rsidRPr="00B464CB" w:rsidRDefault="006F2EFC" w:rsidP="00B464CB">
            <w:pPr>
              <w:spacing w:line="360" w:lineRule="auto"/>
              <w:ind w:firstLine="33"/>
              <w:jc w:val="both"/>
            </w:pPr>
            <w:r w:rsidRPr="00B464CB">
              <w:t>речевого развития, в том</w:t>
            </w:r>
            <w:r w:rsidR="006B3D0F" w:rsidRPr="00B464CB">
              <w:t xml:space="preserve"> </w:t>
            </w:r>
            <w:r w:rsidRPr="00B464CB">
              <w:t>числе книжный мини-</w:t>
            </w:r>
            <w:r w:rsidR="006B3D0F" w:rsidRPr="00B464CB">
              <w:t xml:space="preserve"> </w:t>
            </w:r>
            <w:r w:rsidRPr="00B464CB">
              <w:t>центр</w:t>
            </w:r>
          </w:p>
          <w:p w:rsidR="006F2EFC" w:rsidRPr="00B464CB" w:rsidRDefault="006F2EFC" w:rsidP="00B464CB">
            <w:pPr>
              <w:spacing w:line="360" w:lineRule="auto"/>
              <w:ind w:firstLine="709"/>
              <w:jc w:val="both"/>
              <w:rPr>
                <w:b/>
                <w:bCs/>
              </w:rPr>
            </w:pPr>
          </w:p>
        </w:tc>
        <w:tc>
          <w:tcPr>
            <w:tcW w:w="6933" w:type="dxa"/>
            <w:tcBorders>
              <w:top w:val="single" w:sz="4" w:space="0" w:color="auto"/>
              <w:bottom w:val="single" w:sz="4" w:space="0" w:color="auto"/>
            </w:tcBorders>
          </w:tcPr>
          <w:p w:rsidR="006F2EFC" w:rsidRPr="00B464CB" w:rsidRDefault="006F2EFC" w:rsidP="00B464CB">
            <w:pPr>
              <w:spacing w:line="360" w:lineRule="auto"/>
              <w:ind w:firstLine="21"/>
              <w:jc w:val="both"/>
            </w:pPr>
            <w:r w:rsidRPr="00B464CB">
              <w:t>Дидактический демонстрационный и раздаточный материал по направлению речевого развития: дидактические игры, карточки по лексическим темам, сюжетные картины по темам, плакаты, картины, журналы, карточки из серии «Рассказы по</w:t>
            </w:r>
            <w:r w:rsidR="006B3D0F" w:rsidRPr="00B464CB">
              <w:t xml:space="preserve"> </w:t>
            </w:r>
          </w:p>
          <w:p w:rsidR="006F2EFC" w:rsidRPr="00B464CB" w:rsidRDefault="006F2EFC" w:rsidP="00B464CB">
            <w:pPr>
              <w:spacing w:line="360" w:lineRule="auto"/>
              <w:ind w:firstLine="21"/>
              <w:jc w:val="both"/>
            </w:pPr>
            <w:r w:rsidRPr="00B464CB">
              <w:t>картинкам», разрезные сюжетные картинки, картотеки</w:t>
            </w:r>
          </w:p>
          <w:p w:rsidR="006F2EFC" w:rsidRPr="00B464CB" w:rsidRDefault="006F2EFC" w:rsidP="00B464CB">
            <w:pPr>
              <w:spacing w:line="360" w:lineRule="auto"/>
              <w:ind w:firstLine="21"/>
              <w:jc w:val="both"/>
            </w:pPr>
            <w:r w:rsidRPr="00B464CB">
              <w:t>речевых игр и упражнений, артикуляционной гимнастики, пальчиковых игр.</w:t>
            </w:r>
          </w:p>
          <w:p w:rsidR="006F2EFC" w:rsidRPr="00B464CB" w:rsidRDefault="006F2EFC" w:rsidP="00B464CB">
            <w:pPr>
              <w:spacing w:line="360" w:lineRule="auto"/>
              <w:ind w:firstLine="21"/>
              <w:jc w:val="both"/>
            </w:pPr>
            <w:r w:rsidRPr="00B464CB">
              <w:t>Иллюстрированные книги со сказками, рассказами,</w:t>
            </w:r>
          </w:p>
          <w:p w:rsidR="006F2EFC" w:rsidRPr="00B464CB" w:rsidRDefault="006F2EFC" w:rsidP="00B464CB">
            <w:pPr>
              <w:spacing w:line="360" w:lineRule="auto"/>
              <w:ind w:firstLine="21"/>
              <w:jc w:val="both"/>
            </w:pPr>
            <w:r w:rsidRPr="00B464CB">
              <w:t>стихотворениями отечественных и зарубежных писателей, книги познавательного характера, энциклопедии, фольклорный материал</w:t>
            </w:r>
          </w:p>
          <w:p w:rsidR="006F2EFC" w:rsidRPr="00B464CB" w:rsidRDefault="006F2EFC" w:rsidP="00B464CB">
            <w:pPr>
              <w:spacing w:line="360" w:lineRule="auto"/>
              <w:ind w:firstLine="709"/>
              <w:jc w:val="both"/>
              <w:rPr>
                <w:b/>
                <w:bCs/>
              </w:rPr>
            </w:pPr>
          </w:p>
        </w:tc>
      </w:tr>
      <w:tr w:rsidR="006F2EFC" w:rsidRPr="00B464CB" w:rsidTr="006B3D0F">
        <w:trPr>
          <w:trHeight w:val="150"/>
        </w:trPr>
        <w:tc>
          <w:tcPr>
            <w:tcW w:w="9782" w:type="dxa"/>
            <w:gridSpan w:val="2"/>
            <w:tcBorders>
              <w:top w:val="single" w:sz="4" w:space="0" w:color="auto"/>
              <w:bottom w:val="single" w:sz="4" w:space="0" w:color="auto"/>
            </w:tcBorders>
          </w:tcPr>
          <w:p w:rsidR="006F2EFC" w:rsidRPr="00B464CB" w:rsidRDefault="006F2EFC" w:rsidP="00B464CB">
            <w:pPr>
              <w:spacing w:line="360" w:lineRule="auto"/>
              <w:ind w:firstLine="709"/>
              <w:jc w:val="both"/>
              <w:rPr>
                <w:b/>
                <w:bCs/>
              </w:rPr>
            </w:pPr>
            <w:r w:rsidRPr="00B464CB">
              <w:rPr>
                <w:b/>
                <w:bCs/>
              </w:rPr>
              <w:t>ОО «Художественно - эстетическое развитие»</w:t>
            </w:r>
          </w:p>
          <w:p w:rsidR="006F2EFC" w:rsidRPr="00B464CB" w:rsidRDefault="006F2EFC" w:rsidP="00B464CB">
            <w:pPr>
              <w:spacing w:line="360" w:lineRule="auto"/>
              <w:ind w:firstLine="709"/>
              <w:jc w:val="both"/>
              <w:rPr>
                <w:b/>
                <w:bCs/>
              </w:rPr>
            </w:pPr>
          </w:p>
        </w:tc>
      </w:tr>
      <w:tr w:rsidR="006F2EFC" w:rsidRPr="00B464CB" w:rsidTr="007A0B0C">
        <w:trPr>
          <w:trHeight w:val="165"/>
        </w:trPr>
        <w:tc>
          <w:tcPr>
            <w:tcW w:w="2849" w:type="dxa"/>
            <w:tcBorders>
              <w:top w:val="single" w:sz="4" w:space="0" w:color="auto"/>
              <w:bottom w:val="single" w:sz="4" w:space="0" w:color="auto"/>
            </w:tcBorders>
          </w:tcPr>
          <w:p w:rsidR="006F2EFC" w:rsidRPr="00B464CB" w:rsidRDefault="006F2EFC" w:rsidP="00B464CB">
            <w:pPr>
              <w:spacing w:line="360" w:lineRule="auto"/>
              <w:jc w:val="both"/>
              <w:rPr>
                <w:b/>
                <w:bCs/>
              </w:rPr>
            </w:pPr>
            <w:r w:rsidRPr="00B464CB">
              <w:lastRenderedPageBreak/>
              <w:t>Центры творчества</w:t>
            </w:r>
          </w:p>
        </w:tc>
        <w:tc>
          <w:tcPr>
            <w:tcW w:w="6933" w:type="dxa"/>
            <w:tcBorders>
              <w:top w:val="single" w:sz="4" w:space="0" w:color="auto"/>
              <w:bottom w:val="single" w:sz="4" w:space="0" w:color="auto"/>
            </w:tcBorders>
          </w:tcPr>
          <w:p w:rsidR="006F2EFC" w:rsidRPr="00B464CB" w:rsidRDefault="006F2EFC" w:rsidP="00B464CB">
            <w:pPr>
              <w:spacing w:line="360" w:lineRule="auto"/>
              <w:jc w:val="both"/>
            </w:pPr>
            <w:r w:rsidRPr="00B464CB">
              <w:t>Оснащен различными средствами изобразительной</w:t>
            </w:r>
          </w:p>
          <w:p w:rsidR="006F2EFC" w:rsidRPr="00B464CB" w:rsidRDefault="006F2EFC" w:rsidP="00B464CB">
            <w:pPr>
              <w:spacing w:line="360" w:lineRule="auto"/>
              <w:jc w:val="both"/>
            </w:pPr>
            <w:r w:rsidRPr="00B464CB">
              <w:t>деятельности: бросовый материал для творчества, альбомы для рисования, гуашь, кисти для рисования №3, №6, кисти и баночки для клея, набор карандашей и мелков, набор фломастеров, набор пластилина, непроливайки, печатки, трафареты, салфетки, стеки, дощечки для работы, цветная бумага, цветной картон, раскраски.</w:t>
            </w:r>
          </w:p>
          <w:p w:rsidR="006F2EFC" w:rsidRPr="00B464CB" w:rsidRDefault="006F2EFC" w:rsidP="00B464CB">
            <w:pPr>
              <w:spacing w:line="360" w:lineRule="auto"/>
              <w:ind w:firstLine="709"/>
              <w:jc w:val="both"/>
              <w:rPr>
                <w:b/>
                <w:bCs/>
              </w:rPr>
            </w:pPr>
          </w:p>
        </w:tc>
      </w:tr>
      <w:tr w:rsidR="006F2EFC" w:rsidRPr="00B464CB" w:rsidTr="007A0B0C">
        <w:trPr>
          <w:trHeight w:val="142"/>
        </w:trPr>
        <w:tc>
          <w:tcPr>
            <w:tcW w:w="2849" w:type="dxa"/>
            <w:tcBorders>
              <w:top w:val="single" w:sz="4" w:space="0" w:color="auto"/>
              <w:bottom w:val="single" w:sz="4" w:space="0" w:color="auto"/>
            </w:tcBorders>
          </w:tcPr>
          <w:p w:rsidR="006F2EFC" w:rsidRPr="00B464CB" w:rsidRDefault="006F2EFC" w:rsidP="00B464CB">
            <w:pPr>
              <w:spacing w:line="360" w:lineRule="auto"/>
              <w:ind w:firstLine="709"/>
              <w:jc w:val="both"/>
              <w:rPr>
                <w:b/>
                <w:bCs/>
              </w:rPr>
            </w:pPr>
            <w:r w:rsidRPr="00B464CB">
              <w:t>Центр Музыки</w:t>
            </w:r>
          </w:p>
        </w:tc>
        <w:tc>
          <w:tcPr>
            <w:tcW w:w="6933" w:type="dxa"/>
            <w:tcBorders>
              <w:top w:val="single" w:sz="4" w:space="0" w:color="auto"/>
              <w:bottom w:val="single" w:sz="4" w:space="0" w:color="auto"/>
            </w:tcBorders>
          </w:tcPr>
          <w:p w:rsidR="006F2EFC" w:rsidRPr="00B464CB" w:rsidRDefault="006F2EFC" w:rsidP="00B464CB">
            <w:pPr>
              <w:spacing w:line="360" w:lineRule="auto"/>
              <w:ind w:firstLine="21"/>
              <w:jc w:val="both"/>
            </w:pPr>
            <w:r w:rsidRPr="00B464CB">
              <w:t>Музыкальные инструменты: погремушки, шумелки, дудочки  (деревянные и пластмассовые), бубен большой, бубен маленький, вертушки, ложки игровые, кастаньеты с ручкой и без нее, трещетки с бубенцами, маракасы, металлофон,колокольчики, свистульки, тарелки ударные, треугольники.</w:t>
            </w:r>
          </w:p>
          <w:p w:rsidR="006F2EFC" w:rsidRPr="00B464CB" w:rsidRDefault="006F2EFC" w:rsidP="00B464CB">
            <w:pPr>
              <w:spacing w:line="360" w:lineRule="auto"/>
              <w:ind w:firstLine="21"/>
              <w:jc w:val="both"/>
            </w:pPr>
            <w:r w:rsidRPr="00B464CB">
              <w:t>Наглядный дидактический материал «Музыкальные</w:t>
            </w:r>
          </w:p>
          <w:p w:rsidR="006F2EFC" w:rsidRPr="00B464CB" w:rsidRDefault="006F2EFC" w:rsidP="00B464CB">
            <w:pPr>
              <w:spacing w:line="360" w:lineRule="auto"/>
              <w:ind w:firstLine="21"/>
              <w:jc w:val="both"/>
            </w:pPr>
            <w:r w:rsidRPr="00B464CB">
              <w:t>инструменты», «Расскажите детям о музыкальных</w:t>
            </w:r>
          </w:p>
          <w:p w:rsidR="006F2EFC" w:rsidRPr="00B464CB" w:rsidRDefault="006F2EFC" w:rsidP="00B464CB">
            <w:pPr>
              <w:spacing w:line="360" w:lineRule="auto"/>
              <w:ind w:firstLine="21"/>
              <w:jc w:val="both"/>
            </w:pPr>
            <w:r w:rsidRPr="00B464CB">
              <w:t>инструментах»</w:t>
            </w:r>
          </w:p>
          <w:p w:rsidR="006F2EFC" w:rsidRPr="00B464CB" w:rsidRDefault="006F2EFC" w:rsidP="00B464CB">
            <w:pPr>
              <w:spacing w:line="360" w:lineRule="auto"/>
              <w:ind w:firstLine="709"/>
              <w:jc w:val="both"/>
              <w:rPr>
                <w:b/>
                <w:bCs/>
              </w:rPr>
            </w:pPr>
          </w:p>
        </w:tc>
      </w:tr>
      <w:tr w:rsidR="006F2EFC" w:rsidRPr="00B464CB" w:rsidTr="006B3D0F">
        <w:trPr>
          <w:trHeight w:val="142"/>
        </w:trPr>
        <w:tc>
          <w:tcPr>
            <w:tcW w:w="9782" w:type="dxa"/>
            <w:gridSpan w:val="2"/>
            <w:tcBorders>
              <w:top w:val="single" w:sz="4" w:space="0" w:color="auto"/>
              <w:bottom w:val="single" w:sz="4" w:space="0" w:color="auto"/>
            </w:tcBorders>
          </w:tcPr>
          <w:p w:rsidR="006F2EFC" w:rsidRPr="00B464CB" w:rsidRDefault="006F2EFC" w:rsidP="00B464CB">
            <w:pPr>
              <w:spacing w:line="360" w:lineRule="auto"/>
              <w:ind w:firstLine="709"/>
              <w:jc w:val="both"/>
              <w:rPr>
                <w:b/>
                <w:bCs/>
              </w:rPr>
            </w:pPr>
            <w:r w:rsidRPr="00B464CB">
              <w:rPr>
                <w:b/>
                <w:bCs/>
              </w:rPr>
              <w:t>ОО «Физическое развитие»</w:t>
            </w:r>
          </w:p>
          <w:p w:rsidR="006F2EFC" w:rsidRPr="00B464CB" w:rsidRDefault="006F2EFC" w:rsidP="00B464CB">
            <w:pPr>
              <w:spacing w:line="360" w:lineRule="auto"/>
              <w:ind w:firstLine="709"/>
              <w:jc w:val="both"/>
              <w:rPr>
                <w:b/>
                <w:bCs/>
              </w:rPr>
            </w:pPr>
          </w:p>
        </w:tc>
      </w:tr>
      <w:tr w:rsidR="006F2EFC" w:rsidRPr="00B464CB" w:rsidTr="007A0B0C">
        <w:trPr>
          <w:trHeight w:val="142"/>
        </w:trPr>
        <w:tc>
          <w:tcPr>
            <w:tcW w:w="2849" w:type="dxa"/>
            <w:tcBorders>
              <w:top w:val="single" w:sz="4" w:space="0" w:color="auto"/>
              <w:bottom w:val="single" w:sz="4" w:space="0" w:color="auto"/>
            </w:tcBorders>
          </w:tcPr>
          <w:p w:rsidR="006F2EFC" w:rsidRPr="00B464CB" w:rsidRDefault="006F2EFC" w:rsidP="00B464CB">
            <w:pPr>
              <w:spacing w:line="360" w:lineRule="auto"/>
              <w:jc w:val="both"/>
            </w:pPr>
            <w:r w:rsidRPr="00B464CB">
              <w:t>Центр здоровья и</w:t>
            </w:r>
          </w:p>
          <w:p w:rsidR="006F2EFC" w:rsidRPr="00B464CB" w:rsidRDefault="006F2EFC" w:rsidP="00B464CB">
            <w:pPr>
              <w:spacing w:line="360" w:lineRule="auto"/>
              <w:jc w:val="both"/>
            </w:pPr>
            <w:r w:rsidRPr="00B464CB">
              <w:t>спортивных игр</w:t>
            </w:r>
          </w:p>
          <w:p w:rsidR="006F2EFC" w:rsidRPr="00B464CB" w:rsidRDefault="006F2EFC" w:rsidP="00B464CB">
            <w:pPr>
              <w:spacing w:line="360" w:lineRule="auto"/>
              <w:ind w:firstLine="709"/>
              <w:jc w:val="both"/>
              <w:rPr>
                <w:b/>
                <w:bCs/>
              </w:rPr>
            </w:pPr>
          </w:p>
        </w:tc>
        <w:tc>
          <w:tcPr>
            <w:tcW w:w="6933" w:type="dxa"/>
            <w:tcBorders>
              <w:top w:val="single" w:sz="4" w:space="0" w:color="auto"/>
              <w:bottom w:val="single" w:sz="4" w:space="0" w:color="auto"/>
            </w:tcBorders>
          </w:tcPr>
          <w:p w:rsidR="006F2EFC" w:rsidRPr="00B464CB" w:rsidRDefault="006F2EFC" w:rsidP="00B464CB">
            <w:pPr>
              <w:spacing w:line="360" w:lineRule="auto"/>
              <w:jc w:val="both"/>
            </w:pPr>
            <w:r w:rsidRPr="00B464CB">
              <w:t>Оборудование для спортивных игр и оздоровительных</w:t>
            </w:r>
          </w:p>
          <w:p w:rsidR="006F2EFC" w:rsidRPr="00B464CB" w:rsidRDefault="006F2EFC" w:rsidP="00B464CB">
            <w:pPr>
              <w:spacing w:line="360" w:lineRule="auto"/>
              <w:jc w:val="both"/>
            </w:pPr>
            <w:r w:rsidRPr="00B464CB">
              <w:t>практик: мячи большие и малые, массажеры для рук, для ног, кольцеброс, обручи, гантели пластмассовые, платочки, флажки, ленты, набор разноцветных кеглей.</w:t>
            </w:r>
          </w:p>
          <w:p w:rsidR="006F2EFC" w:rsidRPr="00B464CB" w:rsidRDefault="006F2EFC" w:rsidP="00B464CB">
            <w:pPr>
              <w:spacing w:line="360" w:lineRule="auto"/>
              <w:jc w:val="both"/>
            </w:pPr>
            <w:r w:rsidRPr="00B464CB">
              <w:t>Картотеки подвижных игр, картотеки физминуток, картотеки прогулок. Картотека сюжетных картинок «Подвижные игры».</w:t>
            </w:r>
          </w:p>
          <w:p w:rsidR="006F2EFC" w:rsidRPr="00B464CB" w:rsidRDefault="006F2EFC" w:rsidP="00B464CB">
            <w:pPr>
              <w:spacing w:line="360" w:lineRule="auto"/>
              <w:ind w:firstLine="709"/>
              <w:jc w:val="both"/>
              <w:rPr>
                <w:b/>
                <w:bCs/>
              </w:rPr>
            </w:pPr>
          </w:p>
        </w:tc>
      </w:tr>
      <w:tr w:rsidR="006F2EFC" w:rsidRPr="00B464CB" w:rsidTr="006B3D0F">
        <w:trPr>
          <w:trHeight w:val="150"/>
        </w:trPr>
        <w:tc>
          <w:tcPr>
            <w:tcW w:w="9782" w:type="dxa"/>
            <w:gridSpan w:val="2"/>
            <w:tcBorders>
              <w:top w:val="single" w:sz="4" w:space="0" w:color="auto"/>
              <w:bottom w:val="single" w:sz="4" w:space="0" w:color="auto"/>
            </w:tcBorders>
          </w:tcPr>
          <w:p w:rsidR="006F2EFC" w:rsidRPr="00B464CB" w:rsidRDefault="006F2EFC" w:rsidP="00B464CB">
            <w:pPr>
              <w:spacing w:line="360" w:lineRule="auto"/>
              <w:ind w:firstLine="709"/>
              <w:jc w:val="both"/>
              <w:rPr>
                <w:b/>
                <w:bCs/>
              </w:rPr>
            </w:pPr>
            <w:r w:rsidRPr="00B464CB">
              <w:rPr>
                <w:b/>
                <w:bCs/>
              </w:rPr>
              <w:t>Средняя группа (4-5 лет)</w:t>
            </w:r>
          </w:p>
          <w:p w:rsidR="006F2EFC" w:rsidRPr="00B464CB" w:rsidRDefault="006F2EFC" w:rsidP="00B464CB">
            <w:pPr>
              <w:spacing w:line="360" w:lineRule="auto"/>
              <w:ind w:firstLine="709"/>
              <w:jc w:val="both"/>
              <w:rPr>
                <w:b/>
                <w:bCs/>
              </w:rPr>
            </w:pPr>
          </w:p>
        </w:tc>
      </w:tr>
      <w:tr w:rsidR="006F2EFC" w:rsidRPr="00B464CB" w:rsidTr="007A0B0C">
        <w:trPr>
          <w:trHeight w:val="97"/>
        </w:trPr>
        <w:tc>
          <w:tcPr>
            <w:tcW w:w="2849" w:type="dxa"/>
            <w:tcBorders>
              <w:top w:val="single" w:sz="4" w:space="0" w:color="auto"/>
              <w:bottom w:val="single" w:sz="4" w:space="0" w:color="auto"/>
              <w:right w:val="single" w:sz="4" w:space="0" w:color="auto"/>
            </w:tcBorders>
          </w:tcPr>
          <w:p w:rsidR="006F2EFC" w:rsidRPr="00B464CB" w:rsidRDefault="006F2EFC" w:rsidP="00B464CB">
            <w:pPr>
              <w:spacing w:line="360" w:lineRule="auto"/>
              <w:jc w:val="both"/>
              <w:rPr>
                <w:b/>
                <w:bCs/>
              </w:rPr>
            </w:pPr>
            <w:r w:rsidRPr="00B464CB">
              <w:rPr>
                <w:b/>
                <w:bCs/>
              </w:rPr>
              <w:lastRenderedPageBreak/>
              <w:t>Мини - центры</w:t>
            </w:r>
          </w:p>
        </w:tc>
        <w:tc>
          <w:tcPr>
            <w:tcW w:w="6933" w:type="dxa"/>
            <w:tcBorders>
              <w:top w:val="single" w:sz="4" w:space="0" w:color="auto"/>
              <w:bottom w:val="single" w:sz="4" w:space="0" w:color="auto"/>
              <w:right w:val="single" w:sz="4" w:space="0" w:color="auto"/>
            </w:tcBorders>
          </w:tcPr>
          <w:p w:rsidR="006F2EFC" w:rsidRPr="00B464CB" w:rsidRDefault="006F2EFC" w:rsidP="00B464CB">
            <w:pPr>
              <w:spacing w:line="360" w:lineRule="auto"/>
              <w:ind w:firstLine="709"/>
              <w:jc w:val="both"/>
              <w:rPr>
                <w:b/>
                <w:bCs/>
              </w:rPr>
            </w:pPr>
            <w:r w:rsidRPr="00B464CB">
              <w:rPr>
                <w:b/>
                <w:bCs/>
              </w:rPr>
              <w:t>Виды материалов и оборудования</w:t>
            </w:r>
          </w:p>
          <w:p w:rsidR="006F2EFC" w:rsidRPr="00B464CB" w:rsidRDefault="006F2EFC" w:rsidP="00B464CB">
            <w:pPr>
              <w:spacing w:line="360" w:lineRule="auto"/>
              <w:ind w:firstLine="709"/>
              <w:jc w:val="both"/>
              <w:rPr>
                <w:b/>
                <w:bCs/>
              </w:rPr>
            </w:pPr>
          </w:p>
        </w:tc>
      </w:tr>
      <w:tr w:rsidR="006F2EFC" w:rsidRPr="00B464CB" w:rsidTr="006B3D0F">
        <w:trPr>
          <w:trHeight w:val="142"/>
        </w:trPr>
        <w:tc>
          <w:tcPr>
            <w:tcW w:w="9782" w:type="dxa"/>
            <w:gridSpan w:val="2"/>
            <w:tcBorders>
              <w:top w:val="single" w:sz="4" w:space="0" w:color="auto"/>
              <w:bottom w:val="single" w:sz="4" w:space="0" w:color="auto"/>
            </w:tcBorders>
          </w:tcPr>
          <w:p w:rsidR="006F2EFC" w:rsidRPr="00B464CB" w:rsidRDefault="006F2EFC" w:rsidP="00B464CB">
            <w:pPr>
              <w:spacing w:line="360" w:lineRule="auto"/>
              <w:ind w:firstLine="709"/>
              <w:jc w:val="both"/>
              <w:rPr>
                <w:b/>
                <w:bCs/>
              </w:rPr>
            </w:pPr>
            <w:r w:rsidRPr="00B464CB">
              <w:rPr>
                <w:b/>
                <w:bCs/>
              </w:rPr>
              <w:t>ОО «Социально-коммуникативное развитие»</w:t>
            </w:r>
          </w:p>
          <w:p w:rsidR="006F2EFC" w:rsidRPr="00B464CB" w:rsidRDefault="006F2EFC" w:rsidP="00B464CB">
            <w:pPr>
              <w:spacing w:line="360" w:lineRule="auto"/>
              <w:ind w:firstLine="709"/>
              <w:jc w:val="both"/>
              <w:rPr>
                <w:b/>
                <w:bCs/>
              </w:rPr>
            </w:pPr>
          </w:p>
        </w:tc>
      </w:tr>
      <w:tr w:rsidR="006F2EFC" w:rsidRPr="00B464CB" w:rsidTr="007A0B0C">
        <w:trPr>
          <w:trHeight w:val="127"/>
        </w:trPr>
        <w:tc>
          <w:tcPr>
            <w:tcW w:w="2849" w:type="dxa"/>
            <w:tcBorders>
              <w:top w:val="single" w:sz="4" w:space="0" w:color="auto"/>
              <w:bottom w:val="single" w:sz="4" w:space="0" w:color="auto"/>
            </w:tcBorders>
          </w:tcPr>
          <w:p w:rsidR="006F2EFC" w:rsidRPr="00B464CB" w:rsidRDefault="006F2EFC" w:rsidP="00B464CB">
            <w:pPr>
              <w:spacing w:line="360" w:lineRule="auto"/>
              <w:ind w:firstLine="33"/>
              <w:jc w:val="both"/>
            </w:pPr>
            <w:r w:rsidRPr="00B464CB">
              <w:t>Мини-центры социально-</w:t>
            </w:r>
          </w:p>
          <w:p w:rsidR="006F2EFC" w:rsidRPr="00B464CB" w:rsidRDefault="006F2EFC" w:rsidP="00B464CB">
            <w:pPr>
              <w:spacing w:line="360" w:lineRule="auto"/>
              <w:ind w:firstLine="33"/>
              <w:jc w:val="both"/>
            </w:pPr>
            <w:r w:rsidRPr="00B464CB">
              <w:t>коммуникативного</w:t>
            </w:r>
          </w:p>
          <w:p w:rsidR="006F2EFC" w:rsidRPr="00B464CB" w:rsidRDefault="006F2EFC" w:rsidP="00B464CB">
            <w:pPr>
              <w:spacing w:line="360" w:lineRule="auto"/>
              <w:ind w:firstLine="33"/>
              <w:jc w:val="both"/>
            </w:pPr>
            <w:r w:rsidRPr="00B464CB">
              <w:t>развития</w:t>
            </w:r>
          </w:p>
          <w:p w:rsidR="006F2EFC" w:rsidRPr="00B464CB" w:rsidRDefault="006F2EFC" w:rsidP="00B464CB">
            <w:pPr>
              <w:spacing w:line="360" w:lineRule="auto"/>
              <w:ind w:firstLine="709"/>
              <w:jc w:val="both"/>
              <w:rPr>
                <w:b/>
                <w:bCs/>
              </w:rPr>
            </w:pPr>
          </w:p>
        </w:tc>
        <w:tc>
          <w:tcPr>
            <w:tcW w:w="6933" w:type="dxa"/>
            <w:tcBorders>
              <w:top w:val="single" w:sz="4" w:space="0" w:color="auto"/>
              <w:bottom w:val="single" w:sz="4" w:space="0" w:color="auto"/>
            </w:tcBorders>
          </w:tcPr>
          <w:p w:rsidR="006F2EFC" w:rsidRPr="00B464CB" w:rsidRDefault="006F2EFC" w:rsidP="00B464CB">
            <w:pPr>
              <w:spacing w:line="360" w:lineRule="auto"/>
              <w:jc w:val="both"/>
              <w:rPr>
                <w:b/>
                <w:bCs/>
              </w:rPr>
            </w:pPr>
            <w:r w:rsidRPr="00B464CB">
              <w:rPr>
                <w:b/>
                <w:bCs/>
              </w:rPr>
              <w:t>Мини-центр «Островок безопасности:</w:t>
            </w:r>
          </w:p>
          <w:p w:rsidR="006F2EFC" w:rsidRPr="00B464CB" w:rsidRDefault="006F2EFC" w:rsidP="00B464CB">
            <w:pPr>
              <w:spacing w:line="360" w:lineRule="auto"/>
              <w:jc w:val="both"/>
            </w:pPr>
            <w:r w:rsidRPr="00B464CB">
              <w:t>настольные игры, атрибуты и наглядно-дидактические</w:t>
            </w:r>
          </w:p>
          <w:p w:rsidR="006F2EFC" w:rsidRPr="00B464CB" w:rsidRDefault="006F2EFC" w:rsidP="00B464CB">
            <w:pPr>
              <w:spacing w:line="360" w:lineRule="auto"/>
              <w:jc w:val="both"/>
            </w:pPr>
            <w:r w:rsidRPr="00B464CB">
              <w:t>пособия по дорожной безопасности. Игровой дидактический</w:t>
            </w:r>
            <w:r w:rsidR="006B3D0F" w:rsidRPr="00B464CB">
              <w:t xml:space="preserve"> </w:t>
            </w:r>
            <w:r w:rsidRPr="00B464CB">
              <w:t>и демонстрационный материал: «Не играй с огнем», «Как</w:t>
            </w:r>
            <w:r w:rsidR="006B3D0F" w:rsidRPr="00B464CB">
              <w:t xml:space="preserve"> </w:t>
            </w:r>
            <w:r w:rsidRPr="00B464CB">
              <w:t>избежать неприятностей», «Если малыш поранился».</w:t>
            </w:r>
          </w:p>
          <w:p w:rsidR="006F2EFC" w:rsidRPr="00B464CB" w:rsidRDefault="006F2EFC" w:rsidP="00B464CB">
            <w:pPr>
              <w:spacing w:line="360" w:lineRule="auto"/>
              <w:jc w:val="both"/>
              <w:rPr>
                <w:b/>
                <w:bCs/>
              </w:rPr>
            </w:pPr>
            <w:r w:rsidRPr="00B464CB">
              <w:rPr>
                <w:b/>
                <w:bCs/>
              </w:rPr>
              <w:t>Мини-центр сюжетно-ролевых игр:</w:t>
            </w:r>
          </w:p>
          <w:p w:rsidR="006F2EFC" w:rsidRPr="00B464CB" w:rsidRDefault="006F2EFC" w:rsidP="00B464CB">
            <w:pPr>
              <w:spacing w:line="360" w:lineRule="auto"/>
              <w:jc w:val="both"/>
            </w:pPr>
            <w:r w:rsidRPr="00B464CB">
              <w:t>«Дом», «Магазин», «Парикмахерская», «Поликлиника»,</w:t>
            </w:r>
            <w:r w:rsidR="006B3D0F" w:rsidRPr="00B464CB">
              <w:t xml:space="preserve"> </w:t>
            </w:r>
            <w:r w:rsidRPr="00B464CB">
              <w:t>«Ферма». Набор медицинских принадлежностей, Весы</w:t>
            </w:r>
            <w:r w:rsidR="006B3D0F" w:rsidRPr="00B464CB">
              <w:t xml:space="preserve"> </w:t>
            </w:r>
            <w:r w:rsidRPr="00B464CB">
              <w:t>игровые, Набор муляжей овощей и фруктов, продуктов</w:t>
            </w:r>
            <w:r w:rsidR="006B3D0F" w:rsidRPr="00B464CB">
              <w:t xml:space="preserve"> </w:t>
            </w:r>
            <w:r w:rsidRPr="00B464CB">
              <w:t>питания для магазина и дома, Набор фигурок различных животных и их детенышей.</w:t>
            </w:r>
          </w:p>
          <w:p w:rsidR="006F2EFC" w:rsidRPr="00B464CB" w:rsidRDefault="006F2EFC" w:rsidP="00B464CB">
            <w:pPr>
              <w:spacing w:line="360" w:lineRule="auto"/>
              <w:jc w:val="both"/>
            </w:pPr>
            <w:r w:rsidRPr="00B464CB">
              <w:t>Для мальчиков: модели транспорта разных видов, цветов и размеров, Конструктор Лего (средний, крупный), Набор кубиков и других объемных фигур, Набор «Строитель»; для девочек: куклы, дидактическая кукла, куклы, представляющие</w:t>
            </w:r>
            <w:r w:rsidR="006B3D0F" w:rsidRPr="00B464CB">
              <w:t xml:space="preserve"> </w:t>
            </w:r>
            <w:r w:rsidRPr="00B464CB">
              <w:t>различные профессии. Наборы игрушек предметов труда и быта: мебель и посуда, коляски, телефоны, сумочки, корзинки, набор для прачечной (сушилка, прищепки, тазики, вешалки), комплекты одежды для кукол, постельного белья.</w:t>
            </w:r>
          </w:p>
          <w:p w:rsidR="006F2EFC" w:rsidRPr="00B464CB" w:rsidRDefault="006F2EFC" w:rsidP="00B464CB">
            <w:pPr>
              <w:spacing w:line="360" w:lineRule="auto"/>
              <w:ind w:firstLine="709"/>
              <w:jc w:val="both"/>
              <w:rPr>
                <w:b/>
                <w:bCs/>
              </w:rPr>
            </w:pPr>
            <w:r w:rsidRPr="00B464CB">
              <w:rPr>
                <w:b/>
                <w:bCs/>
              </w:rPr>
              <w:t>Уголок уединения</w:t>
            </w:r>
          </w:p>
          <w:p w:rsidR="006F2EFC" w:rsidRPr="00B464CB" w:rsidRDefault="006F2EFC" w:rsidP="00B464CB">
            <w:pPr>
              <w:spacing w:line="360" w:lineRule="auto"/>
              <w:ind w:firstLine="709"/>
              <w:jc w:val="both"/>
              <w:rPr>
                <w:b/>
                <w:bCs/>
              </w:rPr>
            </w:pPr>
          </w:p>
        </w:tc>
      </w:tr>
      <w:tr w:rsidR="006F2EFC" w:rsidRPr="00B464CB" w:rsidTr="006B3D0F">
        <w:trPr>
          <w:trHeight w:val="112"/>
        </w:trPr>
        <w:tc>
          <w:tcPr>
            <w:tcW w:w="9782" w:type="dxa"/>
            <w:gridSpan w:val="2"/>
            <w:tcBorders>
              <w:top w:val="single" w:sz="4" w:space="0" w:color="auto"/>
              <w:bottom w:val="single" w:sz="4" w:space="0" w:color="auto"/>
            </w:tcBorders>
          </w:tcPr>
          <w:p w:rsidR="006F2EFC" w:rsidRPr="00B464CB" w:rsidRDefault="006F2EFC" w:rsidP="00B464CB">
            <w:pPr>
              <w:spacing w:line="360" w:lineRule="auto"/>
              <w:ind w:firstLine="709"/>
              <w:jc w:val="both"/>
              <w:rPr>
                <w:b/>
                <w:bCs/>
              </w:rPr>
            </w:pPr>
            <w:r w:rsidRPr="00B464CB">
              <w:rPr>
                <w:b/>
                <w:bCs/>
              </w:rPr>
              <w:t>ОО «Познавательное развитие»</w:t>
            </w:r>
          </w:p>
          <w:p w:rsidR="006F2EFC" w:rsidRPr="00B464CB" w:rsidRDefault="006F2EFC" w:rsidP="00B464CB">
            <w:pPr>
              <w:spacing w:line="360" w:lineRule="auto"/>
              <w:ind w:firstLine="709"/>
              <w:jc w:val="both"/>
              <w:rPr>
                <w:b/>
                <w:bCs/>
              </w:rPr>
            </w:pPr>
          </w:p>
        </w:tc>
      </w:tr>
      <w:tr w:rsidR="006F2EFC" w:rsidRPr="00B464CB" w:rsidTr="007A0B0C">
        <w:trPr>
          <w:trHeight w:val="142"/>
        </w:trPr>
        <w:tc>
          <w:tcPr>
            <w:tcW w:w="2849" w:type="dxa"/>
            <w:tcBorders>
              <w:top w:val="single" w:sz="4" w:space="0" w:color="auto"/>
              <w:bottom w:val="single" w:sz="4" w:space="0" w:color="auto"/>
            </w:tcBorders>
          </w:tcPr>
          <w:p w:rsidR="006F2EFC" w:rsidRPr="00B464CB" w:rsidRDefault="006F2EFC" w:rsidP="00B464CB">
            <w:pPr>
              <w:spacing w:line="360" w:lineRule="auto"/>
              <w:ind w:firstLine="33"/>
              <w:jc w:val="both"/>
            </w:pPr>
            <w:r w:rsidRPr="00B464CB">
              <w:t>Мини-центры</w:t>
            </w:r>
          </w:p>
          <w:p w:rsidR="006F2EFC" w:rsidRPr="00B464CB" w:rsidRDefault="006F2EFC" w:rsidP="00B464CB">
            <w:pPr>
              <w:spacing w:line="360" w:lineRule="auto"/>
              <w:ind w:firstLine="33"/>
              <w:jc w:val="both"/>
            </w:pPr>
            <w:r w:rsidRPr="00B464CB">
              <w:t>конструктивных и</w:t>
            </w:r>
          </w:p>
          <w:p w:rsidR="006F2EFC" w:rsidRPr="00B464CB" w:rsidRDefault="006F2EFC" w:rsidP="00B464CB">
            <w:pPr>
              <w:spacing w:line="360" w:lineRule="auto"/>
              <w:ind w:firstLine="33"/>
              <w:jc w:val="both"/>
            </w:pPr>
            <w:r w:rsidRPr="00B464CB">
              <w:lastRenderedPageBreak/>
              <w:t>развивающих игр</w:t>
            </w:r>
          </w:p>
          <w:p w:rsidR="006F2EFC" w:rsidRPr="00B464CB" w:rsidRDefault="006F2EFC" w:rsidP="00B464CB">
            <w:pPr>
              <w:spacing w:line="360" w:lineRule="auto"/>
              <w:ind w:firstLine="709"/>
              <w:jc w:val="both"/>
              <w:rPr>
                <w:b/>
                <w:bCs/>
              </w:rPr>
            </w:pPr>
          </w:p>
        </w:tc>
        <w:tc>
          <w:tcPr>
            <w:tcW w:w="6933" w:type="dxa"/>
            <w:tcBorders>
              <w:top w:val="single" w:sz="4" w:space="0" w:color="auto"/>
              <w:bottom w:val="single" w:sz="4" w:space="0" w:color="auto"/>
            </w:tcBorders>
          </w:tcPr>
          <w:p w:rsidR="00266475" w:rsidRPr="00B464CB" w:rsidRDefault="00266475" w:rsidP="00B464CB">
            <w:pPr>
              <w:spacing w:line="360" w:lineRule="auto"/>
              <w:ind w:firstLine="21"/>
              <w:jc w:val="both"/>
            </w:pPr>
            <w:r w:rsidRPr="00B464CB">
              <w:lastRenderedPageBreak/>
              <w:t xml:space="preserve">Крупные модули; конструкторы разного размера; фигурки для обыгрывания построек; образцы построек; крупные объемные геометрические фигуры; напольный конструктор; настольный </w:t>
            </w:r>
            <w:r w:rsidRPr="00B464CB">
              <w:lastRenderedPageBreak/>
              <w:t>конструктор; игрушки бытовой тематики; машины</w:t>
            </w:r>
          </w:p>
          <w:p w:rsidR="006F2EFC" w:rsidRPr="00B464CB" w:rsidRDefault="006F2EFC" w:rsidP="00B464CB">
            <w:pPr>
              <w:spacing w:line="360" w:lineRule="auto"/>
              <w:ind w:firstLine="709"/>
              <w:jc w:val="both"/>
              <w:rPr>
                <w:b/>
                <w:bCs/>
              </w:rPr>
            </w:pPr>
          </w:p>
        </w:tc>
      </w:tr>
      <w:tr w:rsidR="006F2EFC" w:rsidRPr="00B464CB" w:rsidTr="007A0B0C">
        <w:trPr>
          <w:trHeight w:val="82"/>
        </w:trPr>
        <w:tc>
          <w:tcPr>
            <w:tcW w:w="2849" w:type="dxa"/>
            <w:tcBorders>
              <w:top w:val="single" w:sz="4" w:space="0" w:color="auto"/>
              <w:bottom w:val="single" w:sz="4" w:space="0" w:color="auto"/>
            </w:tcBorders>
          </w:tcPr>
          <w:p w:rsidR="00266475" w:rsidRPr="00B464CB" w:rsidRDefault="00266475" w:rsidP="00B464CB">
            <w:pPr>
              <w:spacing w:line="360" w:lineRule="auto"/>
              <w:ind w:firstLine="33"/>
              <w:jc w:val="both"/>
            </w:pPr>
            <w:r w:rsidRPr="00B464CB">
              <w:lastRenderedPageBreak/>
              <w:t>Мини-центры</w:t>
            </w:r>
          </w:p>
          <w:p w:rsidR="00266475" w:rsidRPr="00B464CB" w:rsidRDefault="00266475" w:rsidP="00B464CB">
            <w:pPr>
              <w:spacing w:line="360" w:lineRule="auto"/>
              <w:ind w:firstLine="33"/>
              <w:jc w:val="both"/>
            </w:pPr>
            <w:r w:rsidRPr="00B464CB">
              <w:t>познавательного развития</w:t>
            </w:r>
          </w:p>
          <w:p w:rsidR="006F2EFC" w:rsidRPr="00B464CB" w:rsidRDefault="006F2EFC" w:rsidP="00B464CB">
            <w:pPr>
              <w:spacing w:line="360" w:lineRule="auto"/>
              <w:ind w:firstLine="709"/>
              <w:jc w:val="both"/>
              <w:rPr>
                <w:b/>
                <w:bCs/>
              </w:rPr>
            </w:pPr>
          </w:p>
        </w:tc>
        <w:tc>
          <w:tcPr>
            <w:tcW w:w="6933" w:type="dxa"/>
            <w:tcBorders>
              <w:top w:val="single" w:sz="4" w:space="0" w:color="auto"/>
              <w:bottom w:val="single" w:sz="4" w:space="0" w:color="auto"/>
            </w:tcBorders>
          </w:tcPr>
          <w:p w:rsidR="00266475" w:rsidRPr="00B464CB" w:rsidRDefault="00266475" w:rsidP="00B464CB">
            <w:pPr>
              <w:spacing w:line="360" w:lineRule="auto"/>
              <w:jc w:val="both"/>
              <w:rPr>
                <w:b/>
                <w:bCs/>
              </w:rPr>
            </w:pPr>
            <w:r w:rsidRPr="00B464CB">
              <w:rPr>
                <w:b/>
                <w:bCs/>
              </w:rPr>
              <w:t>Мини-центр конструктивных и развивающих игр:</w:t>
            </w:r>
          </w:p>
          <w:p w:rsidR="00266475" w:rsidRPr="00B464CB" w:rsidRDefault="00266475" w:rsidP="00B464CB">
            <w:pPr>
              <w:spacing w:line="360" w:lineRule="auto"/>
              <w:jc w:val="both"/>
            </w:pPr>
            <w:r w:rsidRPr="00B464CB">
              <w:t>Различные виды конструктора: Лего. Конструкторы</w:t>
            </w:r>
          </w:p>
          <w:p w:rsidR="00266475" w:rsidRPr="00B464CB" w:rsidRDefault="00266475" w:rsidP="00B464CB">
            <w:pPr>
              <w:spacing w:line="360" w:lineRule="auto"/>
              <w:jc w:val="both"/>
            </w:pPr>
            <w:r w:rsidRPr="00B464CB">
              <w:t>деревянные и пластмассовые, деревянный и пластмассовый напольный и настольный конструкторы. Дидактические игры</w:t>
            </w:r>
          </w:p>
          <w:p w:rsidR="00266475" w:rsidRPr="00B464CB" w:rsidRDefault="00266475" w:rsidP="00B464CB">
            <w:pPr>
              <w:spacing w:line="360" w:lineRule="auto"/>
              <w:jc w:val="both"/>
            </w:pPr>
            <w:r w:rsidRPr="00B464CB">
              <w:t>на соотнесение предметов, геометрических фигур по цвету, размеру и группировка их по 1-2 признакам. Дидактический материал и игры по сенсорному и моторному развитию, настольно-печатные игры, игры-вкладыши, Пирамидки разных видов. Наборы (объемные и плоскостные, магнитные фигурки) по ФЭМП как в качестве раздаточного материала,</w:t>
            </w:r>
          </w:p>
          <w:p w:rsidR="00266475" w:rsidRPr="00B464CB" w:rsidRDefault="00266475" w:rsidP="00B464CB">
            <w:pPr>
              <w:spacing w:line="360" w:lineRule="auto"/>
              <w:jc w:val="both"/>
            </w:pPr>
            <w:r w:rsidRPr="00B464CB">
              <w:t>так и для фронтальной работы. Набор моделей - деление на части. Счетные палочки, образцы игр со счетными палочками.</w:t>
            </w:r>
          </w:p>
          <w:p w:rsidR="006F2EFC" w:rsidRPr="00B464CB" w:rsidRDefault="006F2EFC" w:rsidP="00B464CB">
            <w:pPr>
              <w:spacing w:line="360" w:lineRule="auto"/>
              <w:jc w:val="both"/>
              <w:rPr>
                <w:b/>
                <w:bCs/>
              </w:rPr>
            </w:pPr>
          </w:p>
        </w:tc>
      </w:tr>
      <w:tr w:rsidR="006F2EFC" w:rsidRPr="00B464CB" w:rsidTr="007A0B0C">
        <w:trPr>
          <w:trHeight w:val="1125"/>
        </w:trPr>
        <w:tc>
          <w:tcPr>
            <w:tcW w:w="2849" w:type="dxa"/>
            <w:tcBorders>
              <w:top w:val="single" w:sz="4" w:space="0" w:color="auto"/>
              <w:bottom w:val="single" w:sz="4" w:space="0" w:color="auto"/>
            </w:tcBorders>
          </w:tcPr>
          <w:p w:rsidR="00266475" w:rsidRPr="00B464CB" w:rsidRDefault="00266475" w:rsidP="00B464CB">
            <w:pPr>
              <w:spacing w:line="360" w:lineRule="auto"/>
              <w:ind w:firstLine="33"/>
              <w:jc w:val="both"/>
            </w:pPr>
            <w:r w:rsidRPr="00B464CB">
              <w:t>Мини центр детского</w:t>
            </w:r>
          </w:p>
          <w:p w:rsidR="00266475" w:rsidRPr="00B464CB" w:rsidRDefault="00266475" w:rsidP="00B464CB">
            <w:pPr>
              <w:spacing w:line="360" w:lineRule="auto"/>
              <w:ind w:firstLine="33"/>
              <w:jc w:val="both"/>
            </w:pPr>
            <w:r w:rsidRPr="00B464CB">
              <w:t>экспериментирования в</w:t>
            </w:r>
            <w:r w:rsidR="00E136D1" w:rsidRPr="00B464CB">
              <w:t xml:space="preserve"> </w:t>
            </w:r>
            <w:r w:rsidRPr="00B464CB">
              <w:t>группе</w:t>
            </w:r>
          </w:p>
          <w:p w:rsidR="006F2EFC" w:rsidRPr="00B464CB" w:rsidRDefault="006F2EFC" w:rsidP="00B464CB">
            <w:pPr>
              <w:spacing w:line="360" w:lineRule="auto"/>
              <w:ind w:firstLine="709"/>
              <w:jc w:val="both"/>
              <w:rPr>
                <w:b/>
                <w:bCs/>
              </w:rPr>
            </w:pPr>
          </w:p>
        </w:tc>
        <w:tc>
          <w:tcPr>
            <w:tcW w:w="6933" w:type="dxa"/>
            <w:tcBorders>
              <w:top w:val="single" w:sz="4" w:space="0" w:color="auto"/>
              <w:bottom w:val="single" w:sz="4" w:space="0" w:color="auto"/>
            </w:tcBorders>
          </w:tcPr>
          <w:p w:rsidR="00266475" w:rsidRPr="00B464CB" w:rsidRDefault="00266475" w:rsidP="00B464CB">
            <w:pPr>
              <w:spacing w:line="360" w:lineRule="auto"/>
              <w:jc w:val="both"/>
            </w:pPr>
            <w:r w:rsidRPr="00B464CB">
              <w:t>Стол с полочками. Контейнер с ячейками (для природного и бросового материалов). Контейнер для льда. Баночки с крышками для сыпучих и жидких материалов (земля, песок, глина, уголь, сахар, соль, опилки, кора дерева, вода). Пробирки, колбы (из пластика) с подставками. Пипетки, пинцеты, трубочки. Блюдца, ложечки. Магниты разнополюсные. Линзы (разноцветные). Увеличительные стекла. Сито. Компас. Весы. Веер. Образцы тканей. Ватные диски и палочки. Тряпочки. Фартуки. Картотека опытов. Журнал фиксации результатов опытов и экспериментов.</w:t>
            </w:r>
          </w:p>
          <w:p w:rsidR="00266475" w:rsidRPr="00B464CB" w:rsidRDefault="00266475" w:rsidP="00B464CB">
            <w:pPr>
              <w:spacing w:line="360" w:lineRule="auto"/>
              <w:jc w:val="both"/>
            </w:pPr>
            <w:r w:rsidRPr="00B464CB">
              <w:t>Экологические игры, наглядно-дидактический материал, книги о растительном и животном мире, энциклопедии, карты</w:t>
            </w:r>
          </w:p>
          <w:p w:rsidR="006F2EFC" w:rsidRPr="00B464CB" w:rsidRDefault="006F2EFC" w:rsidP="00B464CB">
            <w:pPr>
              <w:spacing w:line="360" w:lineRule="auto"/>
              <w:jc w:val="both"/>
              <w:rPr>
                <w:b/>
                <w:bCs/>
              </w:rPr>
            </w:pPr>
          </w:p>
        </w:tc>
      </w:tr>
      <w:tr w:rsidR="00266475" w:rsidRPr="00B464CB" w:rsidTr="007A0B0C">
        <w:trPr>
          <w:trHeight w:val="112"/>
        </w:trPr>
        <w:tc>
          <w:tcPr>
            <w:tcW w:w="2849" w:type="dxa"/>
            <w:tcBorders>
              <w:top w:val="single" w:sz="4" w:space="0" w:color="auto"/>
              <w:bottom w:val="single" w:sz="4" w:space="0" w:color="auto"/>
            </w:tcBorders>
          </w:tcPr>
          <w:p w:rsidR="00266475" w:rsidRPr="00B464CB" w:rsidRDefault="00266475" w:rsidP="00B464CB">
            <w:pPr>
              <w:spacing w:line="360" w:lineRule="auto"/>
              <w:jc w:val="both"/>
            </w:pPr>
            <w:r w:rsidRPr="00B464CB">
              <w:t>Мини-центры природы</w:t>
            </w:r>
          </w:p>
        </w:tc>
        <w:tc>
          <w:tcPr>
            <w:tcW w:w="6933" w:type="dxa"/>
            <w:tcBorders>
              <w:top w:val="single" w:sz="4" w:space="0" w:color="auto"/>
              <w:bottom w:val="single" w:sz="4" w:space="0" w:color="auto"/>
            </w:tcBorders>
          </w:tcPr>
          <w:p w:rsidR="00266475" w:rsidRPr="00B464CB" w:rsidRDefault="00266475" w:rsidP="00B464CB">
            <w:pPr>
              <w:spacing w:line="360" w:lineRule="auto"/>
              <w:jc w:val="both"/>
            </w:pPr>
            <w:r w:rsidRPr="00B464CB">
              <w:t>Календарь погоды, природы. Комнатные растения.</w:t>
            </w:r>
          </w:p>
          <w:p w:rsidR="00266475" w:rsidRPr="00B464CB" w:rsidRDefault="00266475" w:rsidP="00B464CB">
            <w:pPr>
              <w:spacing w:line="360" w:lineRule="auto"/>
              <w:jc w:val="both"/>
            </w:pPr>
            <w:r w:rsidRPr="00B464CB">
              <w:t xml:space="preserve">Принадлежности по уходу за комнатными растениями и посадками: (контейнер с ячейками, лопатки, грабельки, тычки, салфетки, </w:t>
            </w:r>
            <w:r w:rsidRPr="00B464CB">
              <w:lastRenderedPageBreak/>
              <w:t>тряпочки, губки, лейки, пулевизатор, фартуки). Лотки для выращивания рассады. Семена овощных и злаковых культур. Карты-схемы по уходу за комнатными растениями. Картотека комнатных растений.</w:t>
            </w:r>
          </w:p>
          <w:p w:rsidR="00266475" w:rsidRPr="00B464CB" w:rsidRDefault="00266475" w:rsidP="00B464CB">
            <w:pPr>
              <w:spacing w:line="360" w:lineRule="auto"/>
              <w:jc w:val="both"/>
              <w:rPr>
                <w:b/>
                <w:bCs/>
              </w:rPr>
            </w:pPr>
          </w:p>
        </w:tc>
      </w:tr>
      <w:tr w:rsidR="00266475" w:rsidRPr="00B464CB" w:rsidTr="006B3D0F">
        <w:trPr>
          <w:trHeight w:val="165"/>
        </w:trPr>
        <w:tc>
          <w:tcPr>
            <w:tcW w:w="9782" w:type="dxa"/>
            <w:gridSpan w:val="2"/>
            <w:tcBorders>
              <w:top w:val="single" w:sz="4" w:space="0" w:color="auto"/>
              <w:bottom w:val="single" w:sz="4" w:space="0" w:color="auto"/>
            </w:tcBorders>
          </w:tcPr>
          <w:p w:rsidR="00266475" w:rsidRPr="00B464CB" w:rsidRDefault="00266475" w:rsidP="00B464CB">
            <w:pPr>
              <w:spacing w:line="360" w:lineRule="auto"/>
              <w:jc w:val="both"/>
              <w:rPr>
                <w:b/>
                <w:bCs/>
              </w:rPr>
            </w:pPr>
            <w:r w:rsidRPr="00B464CB">
              <w:rPr>
                <w:b/>
                <w:bCs/>
              </w:rPr>
              <w:lastRenderedPageBreak/>
              <w:t>ОО «Речевое развитие»</w:t>
            </w:r>
          </w:p>
          <w:p w:rsidR="00266475" w:rsidRPr="00B464CB" w:rsidRDefault="00266475" w:rsidP="00B464CB">
            <w:pPr>
              <w:spacing w:line="360" w:lineRule="auto"/>
              <w:jc w:val="both"/>
              <w:rPr>
                <w:b/>
                <w:bCs/>
              </w:rPr>
            </w:pPr>
          </w:p>
        </w:tc>
      </w:tr>
      <w:tr w:rsidR="00266475" w:rsidRPr="00B464CB" w:rsidTr="007A0B0C">
        <w:trPr>
          <w:trHeight w:val="157"/>
        </w:trPr>
        <w:tc>
          <w:tcPr>
            <w:tcW w:w="2849" w:type="dxa"/>
            <w:tcBorders>
              <w:top w:val="single" w:sz="4" w:space="0" w:color="auto"/>
              <w:bottom w:val="single" w:sz="4" w:space="0" w:color="auto"/>
            </w:tcBorders>
          </w:tcPr>
          <w:p w:rsidR="00266475" w:rsidRPr="00B464CB" w:rsidRDefault="00266475" w:rsidP="00B464CB">
            <w:pPr>
              <w:spacing w:line="360" w:lineRule="auto"/>
              <w:ind w:firstLine="33"/>
            </w:pPr>
            <w:r w:rsidRPr="00B464CB">
              <w:t>Мини-центры для</w:t>
            </w:r>
          </w:p>
          <w:p w:rsidR="00266475" w:rsidRPr="00B464CB" w:rsidRDefault="00266475" w:rsidP="00B464CB">
            <w:pPr>
              <w:spacing w:line="360" w:lineRule="auto"/>
              <w:ind w:firstLine="33"/>
            </w:pPr>
            <w:r w:rsidRPr="00B464CB">
              <w:t>речевого развития, в том</w:t>
            </w:r>
            <w:r w:rsidR="00E136D1" w:rsidRPr="00B464CB">
              <w:t xml:space="preserve"> </w:t>
            </w:r>
            <w:r w:rsidRPr="00B464CB">
              <w:t>числе книжный мини-</w:t>
            </w:r>
            <w:r w:rsidR="00E136D1" w:rsidRPr="00B464CB">
              <w:t xml:space="preserve"> </w:t>
            </w:r>
            <w:r w:rsidRPr="00B464CB">
              <w:t>центр</w:t>
            </w:r>
          </w:p>
          <w:p w:rsidR="00266475" w:rsidRPr="00B464CB" w:rsidRDefault="00266475" w:rsidP="00B464CB">
            <w:pPr>
              <w:spacing w:line="360" w:lineRule="auto"/>
              <w:ind w:firstLine="709"/>
              <w:jc w:val="both"/>
            </w:pPr>
          </w:p>
        </w:tc>
        <w:tc>
          <w:tcPr>
            <w:tcW w:w="6933" w:type="dxa"/>
            <w:tcBorders>
              <w:top w:val="single" w:sz="4" w:space="0" w:color="auto"/>
              <w:bottom w:val="single" w:sz="4" w:space="0" w:color="auto"/>
            </w:tcBorders>
          </w:tcPr>
          <w:p w:rsidR="00266475" w:rsidRPr="00B464CB" w:rsidRDefault="00266475" w:rsidP="00B464CB">
            <w:pPr>
              <w:spacing w:line="360" w:lineRule="auto"/>
              <w:jc w:val="both"/>
            </w:pPr>
            <w:r w:rsidRPr="00B464CB">
              <w:t>Дидактический демонстрационный и раздаточный материал по направлению речевого развития: дидактические игры, карточки по лексическим темам, сюжетные картины по темам, плакаты, картины, журналы, карточки из серии «Рассказы по</w:t>
            </w:r>
          </w:p>
          <w:p w:rsidR="00266475" w:rsidRPr="00B464CB" w:rsidRDefault="00266475" w:rsidP="00B464CB">
            <w:pPr>
              <w:spacing w:line="360" w:lineRule="auto"/>
              <w:jc w:val="both"/>
            </w:pPr>
            <w:r w:rsidRPr="00B464CB">
              <w:t>картинкам», разрезные сюжетные картинки, картотеки</w:t>
            </w:r>
          </w:p>
          <w:p w:rsidR="00266475" w:rsidRPr="00B464CB" w:rsidRDefault="00266475" w:rsidP="00B464CB">
            <w:pPr>
              <w:spacing w:line="360" w:lineRule="auto"/>
              <w:jc w:val="both"/>
            </w:pPr>
            <w:r w:rsidRPr="00B464CB">
              <w:t>речевых игр и упражнений, артикуляционной гимнастики, пальчиковых игр.</w:t>
            </w:r>
          </w:p>
          <w:p w:rsidR="00266475" w:rsidRPr="00B464CB" w:rsidRDefault="00266475" w:rsidP="00B464CB">
            <w:pPr>
              <w:spacing w:line="360" w:lineRule="auto"/>
              <w:jc w:val="both"/>
            </w:pPr>
            <w:r w:rsidRPr="00B464CB">
              <w:t>Иллюстрированные книги со сказками, рассказами,</w:t>
            </w:r>
          </w:p>
          <w:p w:rsidR="00266475" w:rsidRPr="00B464CB" w:rsidRDefault="00266475" w:rsidP="00B464CB">
            <w:pPr>
              <w:spacing w:line="360" w:lineRule="auto"/>
              <w:jc w:val="both"/>
            </w:pPr>
            <w:r w:rsidRPr="00B464CB">
              <w:t>стихотворениями отечественных и зарубежных писателей, книги познавательного характера, энциклопедии, фольклорный материал</w:t>
            </w:r>
          </w:p>
          <w:p w:rsidR="00266475" w:rsidRPr="00B464CB" w:rsidRDefault="00266475" w:rsidP="00B464CB">
            <w:pPr>
              <w:spacing w:line="360" w:lineRule="auto"/>
              <w:jc w:val="both"/>
              <w:rPr>
                <w:b/>
                <w:bCs/>
              </w:rPr>
            </w:pPr>
          </w:p>
        </w:tc>
      </w:tr>
      <w:tr w:rsidR="00266475" w:rsidRPr="00B464CB" w:rsidTr="006B3D0F">
        <w:trPr>
          <w:trHeight w:val="195"/>
        </w:trPr>
        <w:tc>
          <w:tcPr>
            <w:tcW w:w="9782" w:type="dxa"/>
            <w:gridSpan w:val="2"/>
            <w:tcBorders>
              <w:top w:val="single" w:sz="4" w:space="0" w:color="auto"/>
              <w:bottom w:val="single" w:sz="4" w:space="0" w:color="auto"/>
            </w:tcBorders>
          </w:tcPr>
          <w:p w:rsidR="00266475" w:rsidRPr="00B464CB" w:rsidRDefault="00266475" w:rsidP="00B464CB">
            <w:pPr>
              <w:spacing w:line="360" w:lineRule="auto"/>
              <w:ind w:firstLine="709"/>
              <w:jc w:val="both"/>
              <w:rPr>
                <w:b/>
                <w:bCs/>
              </w:rPr>
            </w:pPr>
            <w:r w:rsidRPr="00B464CB">
              <w:rPr>
                <w:b/>
                <w:bCs/>
              </w:rPr>
              <w:t>ОО «Художественно - эстетическое развитие»</w:t>
            </w:r>
          </w:p>
          <w:p w:rsidR="00266475" w:rsidRPr="00B464CB" w:rsidRDefault="00266475" w:rsidP="00B464CB">
            <w:pPr>
              <w:spacing w:line="360" w:lineRule="auto"/>
              <w:ind w:firstLine="709"/>
              <w:jc w:val="both"/>
              <w:rPr>
                <w:b/>
                <w:bCs/>
              </w:rPr>
            </w:pPr>
          </w:p>
        </w:tc>
      </w:tr>
      <w:tr w:rsidR="00266475" w:rsidRPr="00B464CB" w:rsidTr="007A0B0C">
        <w:trPr>
          <w:trHeight w:val="165"/>
        </w:trPr>
        <w:tc>
          <w:tcPr>
            <w:tcW w:w="2849" w:type="dxa"/>
            <w:tcBorders>
              <w:top w:val="single" w:sz="4" w:space="0" w:color="auto"/>
              <w:bottom w:val="single" w:sz="4" w:space="0" w:color="auto"/>
            </w:tcBorders>
          </w:tcPr>
          <w:p w:rsidR="00266475" w:rsidRPr="00B464CB" w:rsidRDefault="00266475" w:rsidP="00B464CB">
            <w:pPr>
              <w:spacing w:line="360" w:lineRule="auto"/>
              <w:jc w:val="both"/>
            </w:pPr>
            <w:r w:rsidRPr="00B464CB">
              <w:t>Центры творчества</w:t>
            </w:r>
          </w:p>
        </w:tc>
        <w:tc>
          <w:tcPr>
            <w:tcW w:w="6933" w:type="dxa"/>
            <w:tcBorders>
              <w:top w:val="single" w:sz="4" w:space="0" w:color="auto"/>
              <w:bottom w:val="single" w:sz="4" w:space="0" w:color="auto"/>
            </w:tcBorders>
          </w:tcPr>
          <w:p w:rsidR="00266475" w:rsidRPr="00B464CB" w:rsidRDefault="00266475" w:rsidP="00B464CB">
            <w:pPr>
              <w:spacing w:line="360" w:lineRule="auto"/>
              <w:jc w:val="both"/>
            </w:pPr>
            <w:r w:rsidRPr="00B464CB">
              <w:t>Оснащен различными средствами изобразительной</w:t>
            </w:r>
          </w:p>
          <w:p w:rsidR="00266475" w:rsidRPr="00B464CB" w:rsidRDefault="00266475" w:rsidP="00B464CB">
            <w:pPr>
              <w:spacing w:line="360" w:lineRule="auto"/>
              <w:jc w:val="both"/>
            </w:pPr>
            <w:r w:rsidRPr="00B464CB">
              <w:t>деятельности: бросовый материал для творчества, альбомы для рисования, гуашь, кисти для рисования №3, №6, кисти и баночки для клея, набор карандашей и мелков, набор фломастеров, набор пластилина, непроливайки, печатки, трафареты, салфетки, стеки, дощечки для работы, цветная бумага, цветной картон, раскраски.</w:t>
            </w:r>
          </w:p>
          <w:p w:rsidR="00266475" w:rsidRPr="00B464CB" w:rsidRDefault="00266475" w:rsidP="00B464CB">
            <w:pPr>
              <w:spacing w:line="360" w:lineRule="auto"/>
              <w:ind w:firstLine="709"/>
              <w:jc w:val="both"/>
              <w:rPr>
                <w:b/>
                <w:bCs/>
              </w:rPr>
            </w:pPr>
          </w:p>
        </w:tc>
      </w:tr>
      <w:tr w:rsidR="00266475" w:rsidRPr="00B464CB" w:rsidTr="007A0B0C">
        <w:trPr>
          <w:trHeight w:val="142"/>
        </w:trPr>
        <w:tc>
          <w:tcPr>
            <w:tcW w:w="2849" w:type="dxa"/>
            <w:tcBorders>
              <w:top w:val="single" w:sz="4" w:space="0" w:color="auto"/>
              <w:bottom w:val="single" w:sz="4" w:space="0" w:color="auto"/>
            </w:tcBorders>
          </w:tcPr>
          <w:p w:rsidR="00266475" w:rsidRPr="00B464CB" w:rsidRDefault="00266475" w:rsidP="00B464CB">
            <w:pPr>
              <w:spacing w:line="360" w:lineRule="auto"/>
              <w:ind w:firstLine="34"/>
              <w:jc w:val="both"/>
            </w:pPr>
            <w:r w:rsidRPr="00B464CB">
              <w:t>Центр Музыки</w:t>
            </w:r>
          </w:p>
        </w:tc>
        <w:tc>
          <w:tcPr>
            <w:tcW w:w="6933" w:type="dxa"/>
            <w:tcBorders>
              <w:top w:val="single" w:sz="4" w:space="0" w:color="auto"/>
              <w:bottom w:val="single" w:sz="4" w:space="0" w:color="auto"/>
            </w:tcBorders>
          </w:tcPr>
          <w:p w:rsidR="00266475" w:rsidRPr="00B464CB" w:rsidRDefault="00266475" w:rsidP="00B464CB">
            <w:pPr>
              <w:spacing w:line="360" w:lineRule="auto"/>
              <w:ind w:firstLine="21"/>
            </w:pPr>
            <w:r w:rsidRPr="00B464CB">
              <w:t xml:space="preserve">Музыкальные инструменты: погремушки, шумелки, дудочки </w:t>
            </w:r>
            <w:r w:rsidRPr="00B464CB">
              <w:lastRenderedPageBreak/>
              <w:t>(деревянные и пластмассовые), бубен большой, бубен маленький, вертушки, ложки игровые, кастаньеты с ручкой и без нее, трещетки с бубенцами, маракасы, металлофон, колокольчики, свистульки, тарелки ударные, треугольники. Наглядный дидактический материал «Музыкальные инструменты», «Расскажите детям о музыкальных</w:t>
            </w:r>
          </w:p>
          <w:p w:rsidR="00266475" w:rsidRPr="00B464CB" w:rsidRDefault="00266475" w:rsidP="00B464CB">
            <w:pPr>
              <w:spacing w:line="360" w:lineRule="auto"/>
              <w:ind w:firstLine="21"/>
            </w:pPr>
            <w:r w:rsidRPr="00B464CB">
              <w:t>инструментах»</w:t>
            </w:r>
          </w:p>
          <w:p w:rsidR="00266475" w:rsidRPr="00B464CB" w:rsidRDefault="00266475" w:rsidP="00B464CB">
            <w:pPr>
              <w:spacing w:line="360" w:lineRule="auto"/>
              <w:ind w:firstLine="709"/>
              <w:jc w:val="both"/>
              <w:rPr>
                <w:b/>
                <w:bCs/>
              </w:rPr>
            </w:pPr>
          </w:p>
        </w:tc>
      </w:tr>
      <w:tr w:rsidR="00266475" w:rsidRPr="00B464CB" w:rsidTr="006B3D0F">
        <w:trPr>
          <w:trHeight w:val="210"/>
        </w:trPr>
        <w:tc>
          <w:tcPr>
            <w:tcW w:w="9782" w:type="dxa"/>
            <w:gridSpan w:val="2"/>
            <w:tcBorders>
              <w:top w:val="single" w:sz="4" w:space="0" w:color="auto"/>
              <w:bottom w:val="single" w:sz="4" w:space="0" w:color="auto"/>
            </w:tcBorders>
          </w:tcPr>
          <w:p w:rsidR="00266475" w:rsidRPr="00B464CB" w:rsidRDefault="00266475" w:rsidP="00B464CB">
            <w:pPr>
              <w:spacing w:line="360" w:lineRule="auto"/>
              <w:ind w:firstLine="709"/>
              <w:jc w:val="both"/>
              <w:rPr>
                <w:b/>
                <w:bCs/>
              </w:rPr>
            </w:pPr>
            <w:r w:rsidRPr="00B464CB">
              <w:rPr>
                <w:b/>
                <w:bCs/>
              </w:rPr>
              <w:lastRenderedPageBreak/>
              <w:t>ОО «Физическое развитие»</w:t>
            </w:r>
          </w:p>
          <w:p w:rsidR="00266475" w:rsidRPr="00B464CB" w:rsidRDefault="00266475" w:rsidP="00B464CB">
            <w:pPr>
              <w:spacing w:line="360" w:lineRule="auto"/>
              <w:ind w:firstLine="709"/>
              <w:jc w:val="both"/>
              <w:rPr>
                <w:b/>
                <w:bCs/>
              </w:rPr>
            </w:pPr>
          </w:p>
        </w:tc>
      </w:tr>
      <w:tr w:rsidR="00266475" w:rsidRPr="00B464CB" w:rsidTr="007A0B0C">
        <w:trPr>
          <w:trHeight w:val="165"/>
        </w:trPr>
        <w:tc>
          <w:tcPr>
            <w:tcW w:w="2849" w:type="dxa"/>
            <w:tcBorders>
              <w:top w:val="single" w:sz="4" w:space="0" w:color="auto"/>
              <w:bottom w:val="single" w:sz="4" w:space="0" w:color="auto"/>
            </w:tcBorders>
          </w:tcPr>
          <w:p w:rsidR="00266475" w:rsidRPr="00B464CB" w:rsidRDefault="00266475" w:rsidP="00B464CB">
            <w:pPr>
              <w:spacing w:line="360" w:lineRule="auto"/>
              <w:jc w:val="both"/>
            </w:pPr>
            <w:r w:rsidRPr="00B464CB">
              <w:t>Центр здоровья и</w:t>
            </w:r>
          </w:p>
          <w:p w:rsidR="00266475" w:rsidRPr="00B464CB" w:rsidRDefault="00266475" w:rsidP="00B464CB">
            <w:pPr>
              <w:spacing w:line="360" w:lineRule="auto"/>
              <w:jc w:val="both"/>
            </w:pPr>
            <w:r w:rsidRPr="00B464CB">
              <w:t>спортивных игр</w:t>
            </w:r>
          </w:p>
          <w:p w:rsidR="00266475" w:rsidRPr="00B464CB" w:rsidRDefault="00266475" w:rsidP="00B464CB">
            <w:pPr>
              <w:spacing w:line="360" w:lineRule="auto"/>
              <w:ind w:firstLine="709"/>
              <w:jc w:val="both"/>
            </w:pPr>
          </w:p>
        </w:tc>
        <w:tc>
          <w:tcPr>
            <w:tcW w:w="6933" w:type="dxa"/>
            <w:tcBorders>
              <w:top w:val="single" w:sz="4" w:space="0" w:color="auto"/>
              <w:bottom w:val="single" w:sz="4" w:space="0" w:color="auto"/>
            </w:tcBorders>
          </w:tcPr>
          <w:p w:rsidR="00266475" w:rsidRPr="00B464CB" w:rsidRDefault="00266475" w:rsidP="00B464CB">
            <w:pPr>
              <w:spacing w:line="360" w:lineRule="auto"/>
              <w:jc w:val="both"/>
            </w:pPr>
            <w:r w:rsidRPr="00B464CB">
              <w:t>Оборудование для спортивных игр и оздоровительных</w:t>
            </w:r>
          </w:p>
          <w:p w:rsidR="00266475" w:rsidRPr="00B464CB" w:rsidRDefault="00266475" w:rsidP="00B464CB">
            <w:pPr>
              <w:spacing w:line="360" w:lineRule="auto"/>
              <w:jc w:val="both"/>
            </w:pPr>
            <w:r w:rsidRPr="00B464CB">
              <w:t>практик: мячи большие и малые, массажеры для рук, для ног, кольцеброс, обручи, гантели пластмассовые, платочки, флажки, ленты, набор разноцветных кеглей.</w:t>
            </w:r>
          </w:p>
          <w:p w:rsidR="00266475" w:rsidRPr="00B464CB" w:rsidRDefault="00266475" w:rsidP="00B464CB">
            <w:pPr>
              <w:spacing w:line="360" w:lineRule="auto"/>
              <w:jc w:val="both"/>
            </w:pPr>
            <w:r w:rsidRPr="00B464CB">
              <w:t>Картотеки подвижных игр, картотеки физминуток, картотеки прогулок. Картотека сюжетных картинок «Подвижные игры».</w:t>
            </w:r>
          </w:p>
          <w:p w:rsidR="00266475" w:rsidRPr="00B464CB" w:rsidRDefault="00266475" w:rsidP="00B464CB">
            <w:pPr>
              <w:spacing w:line="360" w:lineRule="auto"/>
              <w:ind w:firstLine="709"/>
              <w:jc w:val="both"/>
              <w:rPr>
                <w:b/>
                <w:bCs/>
              </w:rPr>
            </w:pPr>
          </w:p>
        </w:tc>
      </w:tr>
      <w:tr w:rsidR="00266475" w:rsidRPr="00B464CB" w:rsidTr="006B3D0F">
        <w:trPr>
          <w:trHeight w:val="165"/>
        </w:trPr>
        <w:tc>
          <w:tcPr>
            <w:tcW w:w="9782" w:type="dxa"/>
            <w:gridSpan w:val="2"/>
            <w:tcBorders>
              <w:top w:val="single" w:sz="4" w:space="0" w:color="auto"/>
              <w:bottom w:val="single" w:sz="4" w:space="0" w:color="auto"/>
            </w:tcBorders>
          </w:tcPr>
          <w:p w:rsidR="00266475" w:rsidRPr="00B464CB" w:rsidRDefault="00266475" w:rsidP="00B464CB">
            <w:pPr>
              <w:spacing w:line="360" w:lineRule="auto"/>
              <w:ind w:firstLine="709"/>
              <w:jc w:val="both"/>
              <w:rPr>
                <w:b/>
                <w:bCs/>
              </w:rPr>
            </w:pPr>
            <w:r w:rsidRPr="00B464CB">
              <w:rPr>
                <w:b/>
                <w:bCs/>
              </w:rPr>
              <w:t>Старшая группа (5-6 лет)</w:t>
            </w:r>
          </w:p>
          <w:p w:rsidR="00266475" w:rsidRPr="00B464CB" w:rsidRDefault="00266475" w:rsidP="00B464CB">
            <w:pPr>
              <w:spacing w:line="360" w:lineRule="auto"/>
              <w:ind w:firstLine="709"/>
              <w:jc w:val="both"/>
              <w:rPr>
                <w:b/>
                <w:bCs/>
              </w:rPr>
            </w:pPr>
          </w:p>
        </w:tc>
      </w:tr>
      <w:tr w:rsidR="00266475" w:rsidRPr="00B464CB" w:rsidTr="007A0B0C">
        <w:trPr>
          <w:trHeight w:val="150"/>
        </w:trPr>
        <w:tc>
          <w:tcPr>
            <w:tcW w:w="2849" w:type="dxa"/>
            <w:tcBorders>
              <w:top w:val="single" w:sz="4" w:space="0" w:color="auto"/>
              <w:bottom w:val="single" w:sz="4" w:space="0" w:color="auto"/>
            </w:tcBorders>
          </w:tcPr>
          <w:p w:rsidR="00266475" w:rsidRPr="00B464CB" w:rsidRDefault="00266475" w:rsidP="00B464CB">
            <w:pPr>
              <w:spacing w:line="360" w:lineRule="auto"/>
              <w:jc w:val="both"/>
            </w:pPr>
            <w:r w:rsidRPr="00B464CB">
              <w:rPr>
                <w:b/>
                <w:bCs/>
              </w:rPr>
              <w:t>Мини - центры</w:t>
            </w:r>
          </w:p>
        </w:tc>
        <w:tc>
          <w:tcPr>
            <w:tcW w:w="6933" w:type="dxa"/>
            <w:tcBorders>
              <w:top w:val="single" w:sz="4" w:space="0" w:color="auto"/>
              <w:bottom w:val="single" w:sz="4" w:space="0" w:color="auto"/>
            </w:tcBorders>
          </w:tcPr>
          <w:p w:rsidR="00266475" w:rsidRPr="00B464CB" w:rsidRDefault="00266475" w:rsidP="00B464CB">
            <w:pPr>
              <w:spacing w:line="360" w:lineRule="auto"/>
              <w:ind w:firstLine="709"/>
              <w:jc w:val="both"/>
              <w:rPr>
                <w:b/>
                <w:bCs/>
              </w:rPr>
            </w:pPr>
            <w:r w:rsidRPr="00B464CB">
              <w:rPr>
                <w:b/>
                <w:bCs/>
              </w:rPr>
              <w:t>Виды материалов и оборудования</w:t>
            </w:r>
          </w:p>
          <w:p w:rsidR="00266475" w:rsidRPr="00B464CB" w:rsidRDefault="00266475" w:rsidP="00B464CB">
            <w:pPr>
              <w:spacing w:line="360" w:lineRule="auto"/>
              <w:ind w:firstLine="709"/>
              <w:jc w:val="both"/>
              <w:rPr>
                <w:b/>
                <w:bCs/>
              </w:rPr>
            </w:pPr>
          </w:p>
        </w:tc>
      </w:tr>
      <w:tr w:rsidR="00266475" w:rsidRPr="00B464CB" w:rsidTr="006B3D0F">
        <w:trPr>
          <w:trHeight w:val="142"/>
        </w:trPr>
        <w:tc>
          <w:tcPr>
            <w:tcW w:w="9782" w:type="dxa"/>
            <w:gridSpan w:val="2"/>
            <w:tcBorders>
              <w:top w:val="single" w:sz="4" w:space="0" w:color="auto"/>
              <w:bottom w:val="single" w:sz="4" w:space="0" w:color="auto"/>
            </w:tcBorders>
          </w:tcPr>
          <w:p w:rsidR="00266475" w:rsidRPr="00B464CB" w:rsidRDefault="00266475" w:rsidP="00B464CB">
            <w:pPr>
              <w:spacing w:line="360" w:lineRule="auto"/>
              <w:ind w:firstLine="709"/>
              <w:jc w:val="both"/>
              <w:rPr>
                <w:b/>
                <w:bCs/>
              </w:rPr>
            </w:pPr>
            <w:r w:rsidRPr="00B464CB">
              <w:rPr>
                <w:b/>
                <w:bCs/>
              </w:rPr>
              <w:t>ОО «Социально-коммуникативное развитие»</w:t>
            </w:r>
          </w:p>
          <w:p w:rsidR="00266475" w:rsidRPr="00B464CB" w:rsidRDefault="00266475" w:rsidP="00B464CB">
            <w:pPr>
              <w:spacing w:line="360" w:lineRule="auto"/>
              <w:ind w:firstLine="709"/>
              <w:jc w:val="both"/>
              <w:rPr>
                <w:b/>
                <w:bCs/>
              </w:rPr>
            </w:pPr>
          </w:p>
        </w:tc>
      </w:tr>
      <w:tr w:rsidR="00266475" w:rsidRPr="00B464CB" w:rsidTr="007A0B0C">
        <w:trPr>
          <w:trHeight w:val="142"/>
        </w:trPr>
        <w:tc>
          <w:tcPr>
            <w:tcW w:w="2849" w:type="dxa"/>
            <w:tcBorders>
              <w:top w:val="single" w:sz="4" w:space="0" w:color="auto"/>
              <w:bottom w:val="single" w:sz="4" w:space="0" w:color="auto"/>
            </w:tcBorders>
          </w:tcPr>
          <w:p w:rsidR="00266475" w:rsidRPr="00B464CB" w:rsidRDefault="00266475" w:rsidP="00B464CB">
            <w:pPr>
              <w:spacing w:line="360" w:lineRule="auto"/>
              <w:ind w:firstLine="33"/>
            </w:pPr>
            <w:r w:rsidRPr="00B464CB">
              <w:t>Мини-центры социально-</w:t>
            </w:r>
            <w:r w:rsidR="00E136D1" w:rsidRPr="00B464CB">
              <w:t xml:space="preserve"> </w:t>
            </w:r>
            <w:r w:rsidRPr="00B464CB">
              <w:t>коммуникативного</w:t>
            </w:r>
          </w:p>
          <w:p w:rsidR="00266475" w:rsidRPr="00B464CB" w:rsidRDefault="00266475" w:rsidP="00B464CB">
            <w:pPr>
              <w:spacing w:line="360" w:lineRule="auto"/>
              <w:ind w:firstLine="33"/>
            </w:pPr>
            <w:r w:rsidRPr="00B464CB">
              <w:t>развития</w:t>
            </w:r>
          </w:p>
          <w:p w:rsidR="00266475" w:rsidRPr="00B464CB" w:rsidRDefault="00266475" w:rsidP="00B464CB">
            <w:pPr>
              <w:spacing w:line="360" w:lineRule="auto"/>
              <w:ind w:firstLine="709"/>
              <w:jc w:val="both"/>
            </w:pPr>
          </w:p>
        </w:tc>
        <w:tc>
          <w:tcPr>
            <w:tcW w:w="6933" w:type="dxa"/>
            <w:tcBorders>
              <w:top w:val="single" w:sz="4" w:space="0" w:color="auto"/>
              <w:bottom w:val="single" w:sz="4" w:space="0" w:color="auto"/>
            </w:tcBorders>
          </w:tcPr>
          <w:p w:rsidR="00266475" w:rsidRPr="00B464CB" w:rsidRDefault="00266475" w:rsidP="00B464CB">
            <w:pPr>
              <w:spacing w:line="360" w:lineRule="auto"/>
              <w:jc w:val="both"/>
              <w:rPr>
                <w:b/>
                <w:bCs/>
              </w:rPr>
            </w:pPr>
            <w:r w:rsidRPr="00B464CB">
              <w:rPr>
                <w:b/>
                <w:bCs/>
              </w:rPr>
              <w:t>Мини-центр «Островок безопасности:</w:t>
            </w:r>
          </w:p>
          <w:p w:rsidR="00266475" w:rsidRPr="00B464CB" w:rsidRDefault="00266475" w:rsidP="00B464CB">
            <w:pPr>
              <w:spacing w:line="360" w:lineRule="auto"/>
              <w:jc w:val="both"/>
            </w:pPr>
            <w:r w:rsidRPr="00B464CB">
              <w:t>настольные игры и атрибуты по профилактике ДТП и ПДД, дорожные знаки, жезл, литература о правилах дорожного движения, специальная одежда ДПС</w:t>
            </w:r>
          </w:p>
          <w:p w:rsidR="00266475" w:rsidRPr="00B464CB" w:rsidRDefault="00266475" w:rsidP="00B464CB">
            <w:pPr>
              <w:spacing w:line="360" w:lineRule="auto"/>
              <w:jc w:val="both"/>
              <w:rPr>
                <w:b/>
                <w:bCs/>
              </w:rPr>
            </w:pPr>
            <w:r w:rsidRPr="00B464CB">
              <w:rPr>
                <w:b/>
                <w:bCs/>
              </w:rPr>
              <w:t>Мини-центр сюжетно-ролевых игр</w:t>
            </w:r>
          </w:p>
          <w:p w:rsidR="00266475" w:rsidRPr="00B464CB" w:rsidRDefault="00266475" w:rsidP="00B464CB">
            <w:pPr>
              <w:spacing w:line="360" w:lineRule="auto"/>
              <w:jc w:val="both"/>
              <w:rPr>
                <w:b/>
                <w:bCs/>
              </w:rPr>
            </w:pPr>
            <w:r w:rsidRPr="00B464CB">
              <w:lastRenderedPageBreak/>
              <w:t>оснащен сюжетно ролевыми играми по возрасту. Имеются в наличии: для мальчиков: модели транспорта разных видов, цветов и размеров, фигурки солдатиков. Фигурки животных, военная техника; для девочек: куклы, комплекты одежды для кукол, наборы игрушек, мебели и посуды</w:t>
            </w:r>
            <w:r w:rsidRPr="00B464CB">
              <w:rPr>
                <w:b/>
                <w:bCs/>
              </w:rPr>
              <w:t>.</w:t>
            </w:r>
          </w:p>
          <w:p w:rsidR="00266475" w:rsidRPr="00B464CB" w:rsidRDefault="00266475" w:rsidP="00B464CB">
            <w:pPr>
              <w:spacing w:line="360" w:lineRule="auto"/>
              <w:jc w:val="both"/>
              <w:rPr>
                <w:b/>
                <w:bCs/>
              </w:rPr>
            </w:pPr>
            <w:r w:rsidRPr="00B464CB">
              <w:rPr>
                <w:b/>
                <w:bCs/>
              </w:rPr>
              <w:t>Зона отдыха и уединения.</w:t>
            </w:r>
          </w:p>
          <w:p w:rsidR="00266475" w:rsidRPr="00B464CB" w:rsidRDefault="00266475" w:rsidP="00B464CB">
            <w:pPr>
              <w:spacing w:line="360" w:lineRule="auto"/>
              <w:ind w:firstLine="709"/>
              <w:jc w:val="both"/>
              <w:rPr>
                <w:b/>
                <w:bCs/>
              </w:rPr>
            </w:pPr>
          </w:p>
        </w:tc>
      </w:tr>
      <w:tr w:rsidR="00266475" w:rsidRPr="00B464CB" w:rsidTr="006B3D0F">
        <w:trPr>
          <w:trHeight w:val="112"/>
        </w:trPr>
        <w:tc>
          <w:tcPr>
            <w:tcW w:w="9782" w:type="dxa"/>
            <w:gridSpan w:val="2"/>
            <w:tcBorders>
              <w:top w:val="single" w:sz="4" w:space="0" w:color="auto"/>
              <w:bottom w:val="single" w:sz="4" w:space="0" w:color="auto"/>
            </w:tcBorders>
          </w:tcPr>
          <w:p w:rsidR="00266475" w:rsidRPr="00B464CB" w:rsidRDefault="00266475" w:rsidP="00B464CB">
            <w:pPr>
              <w:spacing w:line="360" w:lineRule="auto"/>
              <w:ind w:firstLine="709"/>
              <w:jc w:val="both"/>
              <w:rPr>
                <w:b/>
                <w:bCs/>
              </w:rPr>
            </w:pPr>
            <w:r w:rsidRPr="00B464CB">
              <w:rPr>
                <w:b/>
                <w:bCs/>
              </w:rPr>
              <w:lastRenderedPageBreak/>
              <w:t>ОО «Познавательное развитие»</w:t>
            </w:r>
          </w:p>
          <w:p w:rsidR="00266475" w:rsidRPr="00B464CB" w:rsidRDefault="00266475" w:rsidP="00B464CB">
            <w:pPr>
              <w:spacing w:line="360" w:lineRule="auto"/>
              <w:ind w:firstLine="709"/>
              <w:jc w:val="both"/>
              <w:rPr>
                <w:b/>
                <w:bCs/>
              </w:rPr>
            </w:pPr>
          </w:p>
        </w:tc>
      </w:tr>
      <w:tr w:rsidR="00266475" w:rsidRPr="00B464CB" w:rsidTr="007A0B0C">
        <w:trPr>
          <w:trHeight w:val="142"/>
        </w:trPr>
        <w:tc>
          <w:tcPr>
            <w:tcW w:w="2849" w:type="dxa"/>
            <w:tcBorders>
              <w:top w:val="single" w:sz="4" w:space="0" w:color="auto"/>
              <w:bottom w:val="single" w:sz="4" w:space="0" w:color="auto"/>
            </w:tcBorders>
          </w:tcPr>
          <w:p w:rsidR="00266475" w:rsidRPr="00B464CB" w:rsidRDefault="00266475" w:rsidP="00B464CB">
            <w:pPr>
              <w:spacing w:line="360" w:lineRule="auto"/>
              <w:ind w:firstLine="33"/>
              <w:jc w:val="both"/>
            </w:pPr>
            <w:r w:rsidRPr="00B464CB">
              <w:t>Мини-центры</w:t>
            </w:r>
          </w:p>
          <w:p w:rsidR="00266475" w:rsidRPr="00B464CB" w:rsidRDefault="00266475" w:rsidP="00B464CB">
            <w:pPr>
              <w:spacing w:line="360" w:lineRule="auto"/>
              <w:ind w:firstLine="33"/>
              <w:jc w:val="both"/>
            </w:pPr>
            <w:r w:rsidRPr="00B464CB">
              <w:t>конструктивных и</w:t>
            </w:r>
          </w:p>
          <w:p w:rsidR="00266475" w:rsidRPr="00B464CB" w:rsidRDefault="00266475" w:rsidP="00B464CB">
            <w:pPr>
              <w:spacing w:line="360" w:lineRule="auto"/>
              <w:ind w:firstLine="33"/>
              <w:jc w:val="both"/>
            </w:pPr>
            <w:r w:rsidRPr="00B464CB">
              <w:t>развивающих игр</w:t>
            </w:r>
          </w:p>
          <w:p w:rsidR="00266475" w:rsidRPr="00B464CB" w:rsidRDefault="00266475" w:rsidP="00B464CB">
            <w:pPr>
              <w:spacing w:line="360" w:lineRule="auto"/>
              <w:ind w:firstLine="709"/>
              <w:jc w:val="both"/>
            </w:pPr>
          </w:p>
        </w:tc>
        <w:tc>
          <w:tcPr>
            <w:tcW w:w="6933" w:type="dxa"/>
            <w:tcBorders>
              <w:top w:val="single" w:sz="4" w:space="0" w:color="auto"/>
              <w:bottom w:val="single" w:sz="4" w:space="0" w:color="auto"/>
            </w:tcBorders>
          </w:tcPr>
          <w:p w:rsidR="00266475" w:rsidRPr="00B464CB" w:rsidRDefault="00266475" w:rsidP="00B464CB">
            <w:pPr>
              <w:spacing w:line="360" w:lineRule="auto"/>
              <w:jc w:val="both"/>
            </w:pPr>
            <w:r w:rsidRPr="00B464CB">
              <w:t>Оснащен разными видами конструкторов, в том числе – Лего. Конструкторы деревянные и пластмассовые, силуэты, картинки, альбомы, конструктивные карты, простейшие чертежи, опорные схемы, необходимые для игр и культурных практик материалы и инструменты. Строительный материал,</w:t>
            </w:r>
            <w:r w:rsidR="00E136D1" w:rsidRPr="00B464CB">
              <w:t xml:space="preserve"> </w:t>
            </w:r>
            <w:r w:rsidRPr="00B464CB">
              <w:t>деревянный и пластмассовый, напольный и настольный конструкторы. Дидактические игры на соотнесение предметов, геометрических фигур по цвету,</w:t>
            </w:r>
          </w:p>
          <w:p w:rsidR="00266475" w:rsidRPr="00B464CB" w:rsidRDefault="00266475" w:rsidP="00B464CB">
            <w:pPr>
              <w:spacing w:line="360" w:lineRule="auto"/>
              <w:jc w:val="both"/>
            </w:pPr>
            <w:r w:rsidRPr="00B464CB">
              <w:t>размеру и группировка их по 1-2 признакам, геометрическая домино, серия «Сложи узор», «Сложи картинку», «Логика». Дидактический материал по сенсорному развитию, настольно печатные игры, шашки, пазлы.</w:t>
            </w:r>
          </w:p>
          <w:p w:rsidR="00266475" w:rsidRPr="00B464CB" w:rsidRDefault="00266475" w:rsidP="00B464CB">
            <w:pPr>
              <w:spacing w:line="360" w:lineRule="auto"/>
              <w:jc w:val="both"/>
              <w:rPr>
                <w:b/>
                <w:bCs/>
              </w:rPr>
            </w:pPr>
          </w:p>
        </w:tc>
      </w:tr>
      <w:tr w:rsidR="00266475" w:rsidRPr="00B464CB" w:rsidTr="007A0B0C">
        <w:trPr>
          <w:trHeight w:val="157"/>
        </w:trPr>
        <w:tc>
          <w:tcPr>
            <w:tcW w:w="2849" w:type="dxa"/>
            <w:tcBorders>
              <w:top w:val="single" w:sz="4" w:space="0" w:color="auto"/>
              <w:bottom w:val="single" w:sz="4" w:space="0" w:color="auto"/>
            </w:tcBorders>
          </w:tcPr>
          <w:p w:rsidR="00266475" w:rsidRPr="00B464CB" w:rsidRDefault="00266475" w:rsidP="00B464CB">
            <w:pPr>
              <w:spacing w:line="360" w:lineRule="auto"/>
              <w:ind w:firstLine="33"/>
              <w:jc w:val="both"/>
            </w:pPr>
            <w:r w:rsidRPr="00B464CB">
              <w:t>Мини-центры</w:t>
            </w:r>
          </w:p>
          <w:p w:rsidR="00266475" w:rsidRPr="00B464CB" w:rsidRDefault="00266475" w:rsidP="00B464CB">
            <w:pPr>
              <w:spacing w:line="360" w:lineRule="auto"/>
              <w:ind w:firstLine="33"/>
              <w:jc w:val="both"/>
            </w:pPr>
            <w:r w:rsidRPr="00B464CB">
              <w:t>познавательного развития</w:t>
            </w:r>
          </w:p>
          <w:p w:rsidR="00266475" w:rsidRPr="00B464CB" w:rsidRDefault="00266475" w:rsidP="00B464CB">
            <w:pPr>
              <w:spacing w:line="360" w:lineRule="auto"/>
              <w:ind w:firstLine="709"/>
              <w:jc w:val="both"/>
            </w:pPr>
          </w:p>
        </w:tc>
        <w:tc>
          <w:tcPr>
            <w:tcW w:w="6933" w:type="dxa"/>
            <w:tcBorders>
              <w:top w:val="single" w:sz="4" w:space="0" w:color="auto"/>
              <w:bottom w:val="single" w:sz="4" w:space="0" w:color="auto"/>
            </w:tcBorders>
          </w:tcPr>
          <w:p w:rsidR="00266475" w:rsidRPr="00B464CB" w:rsidRDefault="00266475" w:rsidP="00B464CB">
            <w:pPr>
              <w:spacing w:line="360" w:lineRule="auto"/>
              <w:jc w:val="both"/>
              <w:rPr>
                <w:b/>
                <w:bCs/>
              </w:rPr>
            </w:pPr>
            <w:r w:rsidRPr="00B464CB">
              <w:rPr>
                <w:b/>
                <w:bCs/>
              </w:rPr>
              <w:t>Мини-центр конструктивных и развивающих игр:</w:t>
            </w:r>
          </w:p>
          <w:p w:rsidR="00266475" w:rsidRPr="00B464CB" w:rsidRDefault="00266475" w:rsidP="00B464CB">
            <w:pPr>
              <w:spacing w:line="360" w:lineRule="auto"/>
              <w:jc w:val="both"/>
            </w:pPr>
            <w:r w:rsidRPr="00B464CB">
              <w:t>Различные виды конструктора: Лего. Конструкторы</w:t>
            </w:r>
          </w:p>
          <w:p w:rsidR="00266475" w:rsidRPr="00B464CB" w:rsidRDefault="00266475" w:rsidP="00B464CB">
            <w:pPr>
              <w:spacing w:line="360" w:lineRule="auto"/>
              <w:jc w:val="both"/>
            </w:pPr>
            <w:r w:rsidRPr="00B464CB">
              <w:t>деревянные и пластмассовые, деревянный и пластмассовый напольный и настольный конструкторы. Дидактические игры на соотнесение предметов, геометрических фигур по цвету,размеру и группировка их по 1-2 признакам. Дидактический материал и игры по сенсорному и моторному развитию, настольно-печатные игры, игры-вкладыши, Пирамидки разных видов. Наборы (объемные и плоскостные, магнитные фигурки) по ФЭМП как в качестве раздаточного материала,</w:t>
            </w:r>
            <w:r w:rsidR="00E136D1" w:rsidRPr="00B464CB">
              <w:t xml:space="preserve"> </w:t>
            </w:r>
            <w:r w:rsidRPr="00B464CB">
              <w:t xml:space="preserve">так и для фронтальной работы. Набор </w:t>
            </w:r>
            <w:r w:rsidRPr="00B464CB">
              <w:lastRenderedPageBreak/>
              <w:t>моделей - деление на части. Счетные палочки, образцы игр со счетными палочками.</w:t>
            </w:r>
          </w:p>
          <w:p w:rsidR="00266475" w:rsidRPr="00B464CB" w:rsidRDefault="00266475" w:rsidP="00B464CB">
            <w:pPr>
              <w:spacing w:line="360" w:lineRule="auto"/>
              <w:jc w:val="both"/>
              <w:rPr>
                <w:b/>
                <w:bCs/>
              </w:rPr>
            </w:pPr>
          </w:p>
        </w:tc>
      </w:tr>
      <w:tr w:rsidR="00266475" w:rsidRPr="00B464CB" w:rsidTr="007A0B0C">
        <w:trPr>
          <w:trHeight w:val="112"/>
        </w:trPr>
        <w:tc>
          <w:tcPr>
            <w:tcW w:w="2849" w:type="dxa"/>
            <w:tcBorders>
              <w:top w:val="single" w:sz="4" w:space="0" w:color="auto"/>
              <w:bottom w:val="single" w:sz="4" w:space="0" w:color="auto"/>
            </w:tcBorders>
          </w:tcPr>
          <w:p w:rsidR="00266475" w:rsidRPr="00B464CB" w:rsidRDefault="00266475" w:rsidP="00B464CB">
            <w:pPr>
              <w:spacing w:line="360" w:lineRule="auto"/>
              <w:ind w:firstLine="33"/>
              <w:jc w:val="both"/>
            </w:pPr>
            <w:r w:rsidRPr="00B464CB">
              <w:lastRenderedPageBreak/>
              <w:t>Мини центр детского</w:t>
            </w:r>
          </w:p>
          <w:p w:rsidR="00266475" w:rsidRPr="00B464CB" w:rsidRDefault="00266475" w:rsidP="00B464CB">
            <w:pPr>
              <w:spacing w:line="360" w:lineRule="auto"/>
              <w:ind w:firstLine="33"/>
              <w:jc w:val="both"/>
            </w:pPr>
            <w:r w:rsidRPr="00B464CB">
              <w:t>экспериментирования в</w:t>
            </w:r>
            <w:r w:rsidR="00E136D1" w:rsidRPr="00B464CB">
              <w:t xml:space="preserve"> </w:t>
            </w:r>
            <w:r w:rsidRPr="00B464CB">
              <w:t>группе</w:t>
            </w:r>
          </w:p>
        </w:tc>
        <w:tc>
          <w:tcPr>
            <w:tcW w:w="6933" w:type="dxa"/>
            <w:tcBorders>
              <w:top w:val="single" w:sz="4" w:space="0" w:color="auto"/>
              <w:bottom w:val="single" w:sz="4" w:space="0" w:color="auto"/>
            </w:tcBorders>
          </w:tcPr>
          <w:p w:rsidR="00266475" w:rsidRPr="00B464CB" w:rsidRDefault="00266475" w:rsidP="00B464CB">
            <w:pPr>
              <w:spacing w:line="360" w:lineRule="auto"/>
              <w:jc w:val="both"/>
            </w:pPr>
            <w:r w:rsidRPr="00B464CB">
              <w:t>Стол с полочками. Контейнер с ячейками (для природного и бросового материалов). Контейнер для льда. Баночки с крышками для сыпучих и жидких материалов (земля, песок, глина, уголь, сахар, соль, опилки, кора дерева, вода).</w:t>
            </w:r>
          </w:p>
          <w:p w:rsidR="00266475" w:rsidRPr="00B464CB" w:rsidRDefault="00266475" w:rsidP="00B464CB">
            <w:pPr>
              <w:spacing w:line="360" w:lineRule="auto"/>
              <w:jc w:val="both"/>
            </w:pPr>
            <w:r w:rsidRPr="00B464CB">
              <w:t>Пробирки, колбы (из пластика) с подставками. Пипетки, пинцеты, трубочки. Блюдца, ложечки. Магниты разнополюсные. Линзы (разноцветные). Увеличительные стекла. Сито. Компас. Весы. Веер. Образцы тканей. Ватные диски и палочки. Тряпочки. Фартуки. Картотека опытов. Журнал фиксации результатов опытов и экспериментов.</w:t>
            </w:r>
          </w:p>
          <w:p w:rsidR="00266475" w:rsidRPr="00B464CB" w:rsidRDefault="00266475" w:rsidP="00B464CB">
            <w:pPr>
              <w:spacing w:line="360" w:lineRule="auto"/>
              <w:jc w:val="both"/>
            </w:pPr>
            <w:r w:rsidRPr="00B464CB">
              <w:t>Экологические игры, наглядно-дидактический материал, книги о растительном и животном мире, энциклопедии, карты</w:t>
            </w:r>
          </w:p>
          <w:p w:rsidR="00266475" w:rsidRPr="00B464CB" w:rsidRDefault="00266475" w:rsidP="00B464CB">
            <w:pPr>
              <w:spacing w:line="360" w:lineRule="auto"/>
              <w:jc w:val="both"/>
              <w:rPr>
                <w:b/>
                <w:bCs/>
              </w:rPr>
            </w:pPr>
          </w:p>
        </w:tc>
      </w:tr>
      <w:tr w:rsidR="00266475" w:rsidRPr="00B464CB" w:rsidTr="007A0B0C">
        <w:trPr>
          <w:trHeight w:val="165"/>
        </w:trPr>
        <w:tc>
          <w:tcPr>
            <w:tcW w:w="2849" w:type="dxa"/>
            <w:tcBorders>
              <w:top w:val="single" w:sz="4" w:space="0" w:color="auto"/>
              <w:bottom w:val="single" w:sz="4" w:space="0" w:color="auto"/>
            </w:tcBorders>
          </w:tcPr>
          <w:p w:rsidR="00266475" w:rsidRPr="00B464CB" w:rsidRDefault="00266475" w:rsidP="00B464CB">
            <w:pPr>
              <w:spacing w:line="360" w:lineRule="auto"/>
              <w:ind w:firstLine="33"/>
              <w:jc w:val="both"/>
            </w:pPr>
            <w:r w:rsidRPr="00B464CB">
              <w:t>Мини-центры природы</w:t>
            </w:r>
          </w:p>
        </w:tc>
        <w:tc>
          <w:tcPr>
            <w:tcW w:w="6933" w:type="dxa"/>
            <w:tcBorders>
              <w:top w:val="single" w:sz="4" w:space="0" w:color="auto"/>
              <w:bottom w:val="single" w:sz="4" w:space="0" w:color="auto"/>
            </w:tcBorders>
          </w:tcPr>
          <w:p w:rsidR="00266475" w:rsidRPr="00B464CB" w:rsidRDefault="00266475" w:rsidP="00B464CB">
            <w:pPr>
              <w:spacing w:line="360" w:lineRule="auto"/>
              <w:jc w:val="both"/>
            </w:pPr>
            <w:r w:rsidRPr="00B464CB">
              <w:t>Материалы на экологическую тематику: календари природы, комнатные растения в соответствии с возрастными рекомендациями и паспорта растений, картотеки прогулок, сезонные материалы(муляжи, плакаты, иллюстрации, макеты, коллекции), гербарии ,материалы и оборудование для проведения элементарных опытов и исследовательской</w:t>
            </w:r>
          </w:p>
          <w:p w:rsidR="00266475" w:rsidRPr="00B464CB" w:rsidRDefault="00266475" w:rsidP="00B464CB">
            <w:pPr>
              <w:spacing w:line="360" w:lineRule="auto"/>
              <w:jc w:val="both"/>
            </w:pPr>
            <w:r w:rsidRPr="00B464CB">
              <w:t>деятельности, инвентарь для трудовой деятельности (лейки, тряпочки для протирания цветов, фартуки, инструменты для ухода за цветами), природный и бросовый материал наглядно- дидактический материал, дидактические игры.</w:t>
            </w:r>
          </w:p>
          <w:p w:rsidR="00266475" w:rsidRPr="00B464CB" w:rsidRDefault="00266475" w:rsidP="00B464CB">
            <w:pPr>
              <w:spacing w:line="360" w:lineRule="auto"/>
              <w:jc w:val="both"/>
              <w:rPr>
                <w:b/>
                <w:bCs/>
              </w:rPr>
            </w:pPr>
          </w:p>
        </w:tc>
      </w:tr>
      <w:tr w:rsidR="00266475" w:rsidRPr="00B464CB" w:rsidTr="006B3D0F">
        <w:trPr>
          <w:trHeight w:val="150"/>
        </w:trPr>
        <w:tc>
          <w:tcPr>
            <w:tcW w:w="9782" w:type="dxa"/>
            <w:gridSpan w:val="2"/>
            <w:tcBorders>
              <w:top w:val="single" w:sz="4" w:space="0" w:color="auto"/>
              <w:bottom w:val="single" w:sz="4" w:space="0" w:color="auto"/>
            </w:tcBorders>
          </w:tcPr>
          <w:p w:rsidR="00266475" w:rsidRPr="00B464CB" w:rsidRDefault="00266475" w:rsidP="00B464CB">
            <w:pPr>
              <w:spacing w:line="360" w:lineRule="auto"/>
              <w:jc w:val="both"/>
              <w:rPr>
                <w:b/>
                <w:bCs/>
              </w:rPr>
            </w:pPr>
            <w:r w:rsidRPr="00B464CB">
              <w:rPr>
                <w:b/>
                <w:bCs/>
              </w:rPr>
              <w:t>ОО «Речевое развитие»</w:t>
            </w:r>
          </w:p>
          <w:p w:rsidR="00266475" w:rsidRPr="00B464CB" w:rsidRDefault="00266475" w:rsidP="00B464CB">
            <w:pPr>
              <w:spacing w:line="360" w:lineRule="auto"/>
              <w:jc w:val="both"/>
              <w:rPr>
                <w:b/>
                <w:bCs/>
              </w:rPr>
            </w:pPr>
          </w:p>
        </w:tc>
      </w:tr>
      <w:tr w:rsidR="00266475" w:rsidRPr="00B464CB" w:rsidTr="007A0B0C">
        <w:trPr>
          <w:trHeight w:val="180"/>
        </w:trPr>
        <w:tc>
          <w:tcPr>
            <w:tcW w:w="2849" w:type="dxa"/>
            <w:tcBorders>
              <w:top w:val="single" w:sz="4" w:space="0" w:color="auto"/>
              <w:bottom w:val="single" w:sz="4" w:space="0" w:color="auto"/>
            </w:tcBorders>
          </w:tcPr>
          <w:p w:rsidR="00266475" w:rsidRPr="00B464CB" w:rsidRDefault="00266475" w:rsidP="00B464CB">
            <w:pPr>
              <w:spacing w:line="360" w:lineRule="auto"/>
            </w:pPr>
            <w:r w:rsidRPr="00B464CB">
              <w:t>Мини-центры для</w:t>
            </w:r>
          </w:p>
          <w:p w:rsidR="00266475" w:rsidRPr="00B464CB" w:rsidRDefault="00266475" w:rsidP="00B464CB">
            <w:pPr>
              <w:spacing w:line="360" w:lineRule="auto"/>
            </w:pPr>
            <w:r w:rsidRPr="00B464CB">
              <w:lastRenderedPageBreak/>
              <w:t>речевого развития, в том</w:t>
            </w:r>
            <w:r w:rsidR="00E136D1" w:rsidRPr="00B464CB">
              <w:t xml:space="preserve"> </w:t>
            </w:r>
            <w:r w:rsidRPr="00B464CB">
              <w:t>числе книжный мини-</w:t>
            </w:r>
            <w:r w:rsidR="00E136D1" w:rsidRPr="00B464CB">
              <w:t xml:space="preserve"> </w:t>
            </w:r>
            <w:r w:rsidRPr="00B464CB">
              <w:t>центр</w:t>
            </w:r>
          </w:p>
          <w:p w:rsidR="00266475" w:rsidRPr="00B464CB" w:rsidRDefault="00266475" w:rsidP="00B464CB">
            <w:pPr>
              <w:spacing w:line="360" w:lineRule="auto"/>
              <w:ind w:firstLine="709"/>
              <w:jc w:val="both"/>
            </w:pPr>
          </w:p>
        </w:tc>
        <w:tc>
          <w:tcPr>
            <w:tcW w:w="6933" w:type="dxa"/>
            <w:tcBorders>
              <w:top w:val="single" w:sz="4" w:space="0" w:color="auto"/>
              <w:bottom w:val="single" w:sz="4" w:space="0" w:color="auto"/>
            </w:tcBorders>
          </w:tcPr>
          <w:p w:rsidR="00266475" w:rsidRPr="00B464CB" w:rsidRDefault="00266475" w:rsidP="00B464CB">
            <w:pPr>
              <w:spacing w:line="360" w:lineRule="auto"/>
              <w:jc w:val="both"/>
            </w:pPr>
            <w:r w:rsidRPr="00B464CB">
              <w:lastRenderedPageBreak/>
              <w:t xml:space="preserve">Портреты детских писателей (русских, зарубежных) детская </w:t>
            </w:r>
            <w:r w:rsidRPr="00B464CB">
              <w:lastRenderedPageBreak/>
              <w:t>художественная литература в соответствии с возрастом детей, энциклопедии, познавательная литература, подборка русских народных сказок, сказок зарубежных писателей, стихотворений и фольклорный материал. В группах имеется богатый дидактический демонстрационный и раздаточный материал по направлению речевого развития, развивающие,</w:t>
            </w:r>
          </w:p>
          <w:p w:rsidR="00266475" w:rsidRPr="00B464CB" w:rsidRDefault="00266475" w:rsidP="00B464CB">
            <w:pPr>
              <w:spacing w:line="360" w:lineRule="auto"/>
              <w:jc w:val="both"/>
            </w:pPr>
            <w:r w:rsidRPr="00B464CB">
              <w:t>дидактические игры по речевому развитию дошкольников.</w:t>
            </w:r>
          </w:p>
          <w:p w:rsidR="00266475" w:rsidRPr="00B464CB" w:rsidRDefault="00266475" w:rsidP="00B464CB">
            <w:pPr>
              <w:spacing w:line="360" w:lineRule="auto"/>
              <w:jc w:val="both"/>
              <w:rPr>
                <w:b/>
                <w:bCs/>
              </w:rPr>
            </w:pPr>
          </w:p>
        </w:tc>
      </w:tr>
      <w:tr w:rsidR="00266475" w:rsidRPr="00B464CB" w:rsidTr="006B3D0F">
        <w:trPr>
          <w:trHeight w:val="82"/>
        </w:trPr>
        <w:tc>
          <w:tcPr>
            <w:tcW w:w="9782" w:type="dxa"/>
            <w:gridSpan w:val="2"/>
            <w:tcBorders>
              <w:top w:val="single" w:sz="4" w:space="0" w:color="auto"/>
              <w:bottom w:val="single" w:sz="4" w:space="0" w:color="auto"/>
            </w:tcBorders>
          </w:tcPr>
          <w:p w:rsidR="00266475" w:rsidRPr="00B464CB" w:rsidRDefault="00266475" w:rsidP="00B464CB">
            <w:pPr>
              <w:spacing w:line="360" w:lineRule="auto"/>
              <w:ind w:firstLine="709"/>
              <w:jc w:val="both"/>
              <w:rPr>
                <w:b/>
                <w:bCs/>
              </w:rPr>
            </w:pPr>
            <w:r w:rsidRPr="00B464CB">
              <w:rPr>
                <w:b/>
                <w:bCs/>
              </w:rPr>
              <w:lastRenderedPageBreak/>
              <w:t>ОО «Художественно - эстетическое развитие»</w:t>
            </w:r>
          </w:p>
          <w:p w:rsidR="00266475" w:rsidRPr="00B464CB" w:rsidRDefault="00266475" w:rsidP="00B464CB">
            <w:pPr>
              <w:spacing w:line="360" w:lineRule="auto"/>
              <w:ind w:firstLine="709"/>
              <w:jc w:val="both"/>
              <w:rPr>
                <w:b/>
                <w:bCs/>
              </w:rPr>
            </w:pPr>
          </w:p>
        </w:tc>
      </w:tr>
      <w:tr w:rsidR="00266475" w:rsidRPr="00B464CB" w:rsidTr="007A0B0C">
        <w:trPr>
          <w:trHeight w:val="127"/>
        </w:trPr>
        <w:tc>
          <w:tcPr>
            <w:tcW w:w="2849" w:type="dxa"/>
            <w:tcBorders>
              <w:top w:val="single" w:sz="4" w:space="0" w:color="auto"/>
              <w:bottom w:val="single" w:sz="4" w:space="0" w:color="auto"/>
            </w:tcBorders>
          </w:tcPr>
          <w:p w:rsidR="00266475" w:rsidRPr="00B464CB" w:rsidRDefault="00266475" w:rsidP="00B464CB">
            <w:pPr>
              <w:spacing w:line="360" w:lineRule="auto"/>
              <w:ind w:firstLine="33"/>
              <w:jc w:val="both"/>
            </w:pPr>
            <w:r w:rsidRPr="00B464CB">
              <w:t>Центры творчества</w:t>
            </w:r>
          </w:p>
        </w:tc>
        <w:tc>
          <w:tcPr>
            <w:tcW w:w="6933" w:type="dxa"/>
            <w:tcBorders>
              <w:top w:val="single" w:sz="4" w:space="0" w:color="auto"/>
              <w:bottom w:val="single" w:sz="4" w:space="0" w:color="auto"/>
            </w:tcBorders>
          </w:tcPr>
          <w:p w:rsidR="00266475" w:rsidRPr="00B464CB" w:rsidRDefault="00266475" w:rsidP="00B464CB">
            <w:pPr>
              <w:spacing w:line="360" w:lineRule="auto"/>
              <w:ind w:firstLine="21"/>
              <w:jc w:val="both"/>
            </w:pPr>
            <w:r w:rsidRPr="00B464CB">
              <w:t>Оснащен различными средствами изобразительной</w:t>
            </w:r>
          </w:p>
          <w:p w:rsidR="00266475" w:rsidRPr="00B464CB" w:rsidRDefault="00266475" w:rsidP="00B464CB">
            <w:pPr>
              <w:spacing w:line="360" w:lineRule="auto"/>
              <w:ind w:firstLine="21"/>
              <w:jc w:val="both"/>
            </w:pPr>
            <w:r w:rsidRPr="00B464CB">
              <w:t>деятельности: бросовый материал для творчества, альбомы для рисования, гуашь, кисти для рисования №3, №6, кисти и баночки для клея, набор карандашей и мелков, набор фломастеров, набор пластилина, непроливайки, печатки, трафареты, салфетки, стеки, дощечки для работы, цветная бумага, цветной картон, раскраски.</w:t>
            </w:r>
          </w:p>
          <w:p w:rsidR="00266475" w:rsidRPr="00B464CB" w:rsidRDefault="00266475" w:rsidP="00B464CB">
            <w:pPr>
              <w:spacing w:line="360" w:lineRule="auto"/>
              <w:ind w:firstLine="709"/>
              <w:jc w:val="both"/>
              <w:rPr>
                <w:b/>
                <w:bCs/>
              </w:rPr>
            </w:pPr>
          </w:p>
        </w:tc>
      </w:tr>
      <w:tr w:rsidR="00266475" w:rsidRPr="00B464CB" w:rsidTr="007A0B0C">
        <w:trPr>
          <w:trHeight w:val="97"/>
        </w:trPr>
        <w:tc>
          <w:tcPr>
            <w:tcW w:w="2849" w:type="dxa"/>
            <w:tcBorders>
              <w:top w:val="single" w:sz="4" w:space="0" w:color="auto"/>
              <w:bottom w:val="single" w:sz="4" w:space="0" w:color="auto"/>
            </w:tcBorders>
          </w:tcPr>
          <w:p w:rsidR="00266475" w:rsidRPr="00B464CB" w:rsidRDefault="00266475" w:rsidP="00B464CB">
            <w:pPr>
              <w:spacing w:line="360" w:lineRule="auto"/>
              <w:ind w:firstLine="34"/>
              <w:jc w:val="both"/>
            </w:pPr>
            <w:r w:rsidRPr="00B464CB">
              <w:t>Центр Музыки</w:t>
            </w:r>
          </w:p>
        </w:tc>
        <w:tc>
          <w:tcPr>
            <w:tcW w:w="6933" w:type="dxa"/>
            <w:tcBorders>
              <w:top w:val="single" w:sz="4" w:space="0" w:color="auto"/>
              <w:bottom w:val="single" w:sz="4" w:space="0" w:color="auto"/>
            </w:tcBorders>
          </w:tcPr>
          <w:p w:rsidR="00266475" w:rsidRPr="00B464CB" w:rsidRDefault="00266475" w:rsidP="00B464CB">
            <w:pPr>
              <w:spacing w:line="360" w:lineRule="auto"/>
              <w:ind w:firstLine="21"/>
              <w:jc w:val="both"/>
            </w:pPr>
            <w:r w:rsidRPr="00B464CB">
              <w:t>Музыкальные инструменты: погремушки, шумелки, дудочки (деревянные и пластмассовые), бубен большой, бубен маленький, вертушки, ложки игровые, кастаньеты с ручкой и без нее, трещетки с бубенцами, маракасы, металлофон, колокольчики, свистульки, тарелки ударные, треугольники.</w:t>
            </w:r>
          </w:p>
          <w:p w:rsidR="00266475" w:rsidRPr="00B464CB" w:rsidRDefault="00266475" w:rsidP="00B464CB">
            <w:pPr>
              <w:spacing w:line="360" w:lineRule="auto"/>
              <w:ind w:firstLine="21"/>
              <w:jc w:val="both"/>
            </w:pPr>
            <w:r w:rsidRPr="00B464CB">
              <w:t>Наглядный дидактический материал «Музыкальные</w:t>
            </w:r>
          </w:p>
          <w:p w:rsidR="00266475" w:rsidRPr="00B464CB" w:rsidRDefault="00266475" w:rsidP="00B464CB">
            <w:pPr>
              <w:spacing w:line="360" w:lineRule="auto"/>
              <w:ind w:firstLine="21"/>
              <w:jc w:val="both"/>
            </w:pPr>
            <w:r w:rsidRPr="00B464CB">
              <w:t>инструменты», «Расскажите детям о музыкальных</w:t>
            </w:r>
          </w:p>
          <w:p w:rsidR="00266475" w:rsidRPr="00B464CB" w:rsidRDefault="00266475" w:rsidP="00B464CB">
            <w:pPr>
              <w:spacing w:line="360" w:lineRule="auto"/>
              <w:ind w:firstLine="21"/>
              <w:jc w:val="both"/>
            </w:pPr>
            <w:r w:rsidRPr="00B464CB">
              <w:t>инструментах»</w:t>
            </w:r>
          </w:p>
          <w:p w:rsidR="00266475" w:rsidRPr="00B464CB" w:rsidRDefault="00266475" w:rsidP="00B464CB">
            <w:pPr>
              <w:spacing w:line="360" w:lineRule="auto"/>
              <w:ind w:firstLine="709"/>
              <w:jc w:val="both"/>
              <w:rPr>
                <w:b/>
                <w:bCs/>
              </w:rPr>
            </w:pPr>
          </w:p>
        </w:tc>
      </w:tr>
      <w:tr w:rsidR="007F6884" w:rsidRPr="00B464CB" w:rsidTr="006B3D0F">
        <w:trPr>
          <w:trHeight w:val="127"/>
        </w:trPr>
        <w:tc>
          <w:tcPr>
            <w:tcW w:w="9782" w:type="dxa"/>
            <w:gridSpan w:val="2"/>
            <w:tcBorders>
              <w:top w:val="single" w:sz="4" w:space="0" w:color="auto"/>
              <w:bottom w:val="single" w:sz="4" w:space="0" w:color="auto"/>
            </w:tcBorders>
          </w:tcPr>
          <w:p w:rsidR="007F6884" w:rsidRPr="00B464CB" w:rsidRDefault="007F6884" w:rsidP="00B464CB">
            <w:pPr>
              <w:spacing w:line="360" w:lineRule="auto"/>
              <w:ind w:firstLine="709"/>
              <w:jc w:val="both"/>
              <w:rPr>
                <w:b/>
                <w:bCs/>
              </w:rPr>
            </w:pPr>
            <w:r w:rsidRPr="00B464CB">
              <w:rPr>
                <w:b/>
                <w:bCs/>
              </w:rPr>
              <w:t>ОО «Физическое развитие»</w:t>
            </w:r>
          </w:p>
          <w:p w:rsidR="007F6884" w:rsidRPr="00B464CB" w:rsidRDefault="007F6884" w:rsidP="00B464CB">
            <w:pPr>
              <w:spacing w:line="360" w:lineRule="auto"/>
              <w:ind w:firstLine="709"/>
              <w:jc w:val="both"/>
              <w:rPr>
                <w:b/>
                <w:bCs/>
              </w:rPr>
            </w:pPr>
          </w:p>
        </w:tc>
      </w:tr>
      <w:tr w:rsidR="00266475" w:rsidRPr="00B464CB" w:rsidTr="007A0B0C">
        <w:trPr>
          <w:trHeight w:val="150"/>
        </w:trPr>
        <w:tc>
          <w:tcPr>
            <w:tcW w:w="2849" w:type="dxa"/>
            <w:tcBorders>
              <w:top w:val="single" w:sz="4" w:space="0" w:color="auto"/>
              <w:bottom w:val="single" w:sz="4" w:space="0" w:color="auto"/>
            </w:tcBorders>
          </w:tcPr>
          <w:p w:rsidR="007F6884" w:rsidRPr="00B464CB" w:rsidRDefault="007F6884" w:rsidP="00B464CB">
            <w:pPr>
              <w:spacing w:line="360" w:lineRule="auto"/>
              <w:ind w:firstLine="34"/>
              <w:jc w:val="both"/>
            </w:pPr>
            <w:r w:rsidRPr="00B464CB">
              <w:lastRenderedPageBreak/>
              <w:t>Центр здоровья и</w:t>
            </w:r>
          </w:p>
          <w:p w:rsidR="007F6884" w:rsidRPr="00B464CB" w:rsidRDefault="007F6884" w:rsidP="00B464CB">
            <w:pPr>
              <w:spacing w:line="360" w:lineRule="auto"/>
              <w:ind w:firstLine="34"/>
              <w:jc w:val="both"/>
            </w:pPr>
            <w:r w:rsidRPr="00B464CB">
              <w:t>спортивных игр</w:t>
            </w:r>
          </w:p>
          <w:p w:rsidR="00266475" w:rsidRPr="00B464CB" w:rsidRDefault="00266475" w:rsidP="00B464CB">
            <w:pPr>
              <w:spacing w:line="360" w:lineRule="auto"/>
              <w:ind w:firstLine="709"/>
              <w:jc w:val="both"/>
            </w:pPr>
          </w:p>
        </w:tc>
        <w:tc>
          <w:tcPr>
            <w:tcW w:w="6933" w:type="dxa"/>
            <w:tcBorders>
              <w:top w:val="single" w:sz="4" w:space="0" w:color="auto"/>
              <w:bottom w:val="single" w:sz="4" w:space="0" w:color="auto"/>
            </w:tcBorders>
          </w:tcPr>
          <w:p w:rsidR="007F6884" w:rsidRPr="00B464CB" w:rsidRDefault="007F6884" w:rsidP="00B464CB">
            <w:pPr>
              <w:spacing w:line="360" w:lineRule="auto"/>
              <w:jc w:val="both"/>
            </w:pPr>
            <w:r w:rsidRPr="00B464CB">
              <w:t>Оборудование для спортивных игр и оздоровительных</w:t>
            </w:r>
          </w:p>
          <w:p w:rsidR="007F6884" w:rsidRPr="00B464CB" w:rsidRDefault="007F6884" w:rsidP="00B464CB">
            <w:pPr>
              <w:spacing w:line="360" w:lineRule="auto"/>
              <w:jc w:val="both"/>
            </w:pPr>
            <w:r w:rsidRPr="00B464CB">
              <w:t>практик: мячи большие и малые, массажеры для рук, для ног, кольцеброс, обручи, гантели пластмассовые, платочки, флажки, ленты, набор разноцветных кеглей.</w:t>
            </w:r>
          </w:p>
          <w:p w:rsidR="007F6884" w:rsidRPr="00B464CB" w:rsidRDefault="007F6884" w:rsidP="00B464CB">
            <w:pPr>
              <w:spacing w:line="360" w:lineRule="auto"/>
              <w:jc w:val="both"/>
            </w:pPr>
            <w:r w:rsidRPr="00B464CB">
              <w:t>Картотеки подвижных игр, картотеки физминуток, картотеки прогулок. Картотека сюжетных картинок «Подвижные игры».</w:t>
            </w:r>
          </w:p>
          <w:p w:rsidR="00266475" w:rsidRPr="00B464CB" w:rsidRDefault="00266475" w:rsidP="00B464CB">
            <w:pPr>
              <w:spacing w:line="360" w:lineRule="auto"/>
              <w:ind w:firstLine="709"/>
              <w:jc w:val="both"/>
              <w:rPr>
                <w:b/>
                <w:bCs/>
              </w:rPr>
            </w:pPr>
          </w:p>
        </w:tc>
      </w:tr>
      <w:tr w:rsidR="007F6884" w:rsidRPr="00B464CB" w:rsidTr="006B3D0F">
        <w:trPr>
          <w:trHeight w:val="150"/>
        </w:trPr>
        <w:tc>
          <w:tcPr>
            <w:tcW w:w="9782" w:type="dxa"/>
            <w:gridSpan w:val="2"/>
            <w:tcBorders>
              <w:top w:val="single" w:sz="4" w:space="0" w:color="auto"/>
              <w:bottom w:val="single" w:sz="4" w:space="0" w:color="auto"/>
            </w:tcBorders>
          </w:tcPr>
          <w:p w:rsidR="007F6884" w:rsidRPr="00B464CB" w:rsidRDefault="007F6884" w:rsidP="00B464CB">
            <w:pPr>
              <w:spacing w:line="360" w:lineRule="auto"/>
              <w:ind w:firstLine="709"/>
              <w:jc w:val="both"/>
              <w:rPr>
                <w:b/>
                <w:bCs/>
              </w:rPr>
            </w:pPr>
            <w:r w:rsidRPr="00B464CB">
              <w:rPr>
                <w:b/>
                <w:bCs/>
              </w:rPr>
              <w:t>Подготовительная к школе группа (6-7 лет)</w:t>
            </w:r>
          </w:p>
          <w:p w:rsidR="007F6884" w:rsidRPr="00B464CB" w:rsidRDefault="007F6884" w:rsidP="00B464CB">
            <w:pPr>
              <w:spacing w:line="360" w:lineRule="auto"/>
              <w:ind w:firstLine="709"/>
              <w:jc w:val="both"/>
              <w:rPr>
                <w:b/>
                <w:bCs/>
              </w:rPr>
            </w:pPr>
          </w:p>
        </w:tc>
      </w:tr>
      <w:tr w:rsidR="007F6884" w:rsidRPr="00B464CB" w:rsidTr="007A0B0C">
        <w:trPr>
          <w:trHeight w:val="142"/>
        </w:trPr>
        <w:tc>
          <w:tcPr>
            <w:tcW w:w="2849" w:type="dxa"/>
            <w:tcBorders>
              <w:top w:val="single" w:sz="4" w:space="0" w:color="auto"/>
              <w:bottom w:val="single" w:sz="4" w:space="0" w:color="auto"/>
            </w:tcBorders>
          </w:tcPr>
          <w:p w:rsidR="007F6884" w:rsidRPr="00B464CB" w:rsidRDefault="007F6884" w:rsidP="00B464CB">
            <w:pPr>
              <w:spacing w:line="360" w:lineRule="auto"/>
              <w:ind w:firstLine="34"/>
              <w:jc w:val="both"/>
            </w:pPr>
            <w:r w:rsidRPr="00B464CB">
              <w:rPr>
                <w:b/>
                <w:bCs/>
              </w:rPr>
              <w:t>Мини - центры</w:t>
            </w:r>
          </w:p>
        </w:tc>
        <w:tc>
          <w:tcPr>
            <w:tcW w:w="6933" w:type="dxa"/>
            <w:tcBorders>
              <w:top w:val="single" w:sz="4" w:space="0" w:color="auto"/>
              <w:bottom w:val="single" w:sz="4" w:space="0" w:color="auto"/>
            </w:tcBorders>
          </w:tcPr>
          <w:p w:rsidR="007F6884" w:rsidRPr="00B464CB" w:rsidRDefault="007F6884" w:rsidP="00B464CB">
            <w:pPr>
              <w:spacing w:line="360" w:lineRule="auto"/>
              <w:ind w:firstLine="709"/>
              <w:jc w:val="both"/>
              <w:rPr>
                <w:b/>
                <w:bCs/>
              </w:rPr>
            </w:pPr>
            <w:r w:rsidRPr="00B464CB">
              <w:rPr>
                <w:b/>
                <w:bCs/>
              </w:rPr>
              <w:t>Виды материалов и оборудования</w:t>
            </w:r>
          </w:p>
          <w:p w:rsidR="007F6884" w:rsidRPr="00B464CB" w:rsidRDefault="007F6884" w:rsidP="00B464CB">
            <w:pPr>
              <w:spacing w:line="360" w:lineRule="auto"/>
              <w:ind w:firstLine="709"/>
              <w:jc w:val="both"/>
              <w:rPr>
                <w:b/>
                <w:bCs/>
              </w:rPr>
            </w:pPr>
          </w:p>
        </w:tc>
      </w:tr>
      <w:tr w:rsidR="007F6884" w:rsidRPr="00B464CB" w:rsidTr="006B3D0F">
        <w:trPr>
          <w:trHeight w:val="165"/>
        </w:trPr>
        <w:tc>
          <w:tcPr>
            <w:tcW w:w="9782" w:type="dxa"/>
            <w:gridSpan w:val="2"/>
            <w:tcBorders>
              <w:top w:val="single" w:sz="4" w:space="0" w:color="auto"/>
              <w:bottom w:val="single" w:sz="4" w:space="0" w:color="auto"/>
            </w:tcBorders>
          </w:tcPr>
          <w:p w:rsidR="007F6884" w:rsidRPr="00B464CB" w:rsidRDefault="007F6884" w:rsidP="00B464CB">
            <w:pPr>
              <w:spacing w:line="360" w:lineRule="auto"/>
              <w:ind w:firstLine="709"/>
              <w:jc w:val="both"/>
              <w:rPr>
                <w:b/>
                <w:bCs/>
              </w:rPr>
            </w:pPr>
            <w:r w:rsidRPr="00B464CB">
              <w:rPr>
                <w:b/>
                <w:bCs/>
              </w:rPr>
              <w:t>ОО «Социально-коммуникативное развитие»</w:t>
            </w:r>
          </w:p>
          <w:p w:rsidR="007F6884" w:rsidRPr="00B464CB" w:rsidRDefault="007F6884" w:rsidP="00B464CB">
            <w:pPr>
              <w:spacing w:line="360" w:lineRule="auto"/>
              <w:ind w:firstLine="709"/>
              <w:jc w:val="both"/>
              <w:rPr>
                <w:b/>
                <w:bCs/>
              </w:rPr>
            </w:pPr>
          </w:p>
        </w:tc>
      </w:tr>
      <w:tr w:rsidR="007F6884" w:rsidRPr="00B464CB" w:rsidTr="007A0B0C">
        <w:trPr>
          <w:trHeight w:val="1365"/>
        </w:trPr>
        <w:tc>
          <w:tcPr>
            <w:tcW w:w="2849" w:type="dxa"/>
            <w:tcBorders>
              <w:top w:val="single" w:sz="4" w:space="0" w:color="auto"/>
              <w:bottom w:val="single" w:sz="4" w:space="0" w:color="auto"/>
            </w:tcBorders>
          </w:tcPr>
          <w:p w:rsidR="007F6884" w:rsidRPr="00B464CB" w:rsidRDefault="007F6884" w:rsidP="00B464CB">
            <w:pPr>
              <w:spacing w:line="360" w:lineRule="auto"/>
              <w:jc w:val="both"/>
            </w:pPr>
            <w:r w:rsidRPr="00B464CB">
              <w:t>Мини-центры социально-</w:t>
            </w:r>
          </w:p>
          <w:p w:rsidR="007F6884" w:rsidRPr="00B464CB" w:rsidRDefault="007F6884" w:rsidP="00B464CB">
            <w:pPr>
              <w:spacing w:line="360" w:lineRule="auto"/>
              <w:jc w:val="both"/>
            </w:pPr>
            <w:r w:rsidRPr="00B464CB">
              <w:t>коммуникативного</w:t>
            </w:r>
          </w:p>
          <w:p w:rsidR="007F6884" w:rsidRPr="00B464CB" w:rsidRDefault="007F6884" w:rsidP="00B464CB">
            <w:pPr>
              <w:spacing w:line="360" w:lineRule="auto"/>
              <w:jc w:val="both"/>
            </w:pPr>
            <w:r w:rsidRPr="00B464CB">
              <w:t>развития</w:t>
            </w:r>
          </w:p>
        </w:tc>
        <w:tc>
          <w:tcPr>
            <w:tcW w:w="6933" w:type="dxa"/>
            <w:tcBorders>
              <w:top w:val="single" w:sz="4" w:space="0" w:color="auto"/>
              <w:bottom w:val="single" w:sz="4" w:space="0" w:color="auto"/>
            </w:tcBorders>
          </w:tcPr>
          <w:p w:rsidR="007F6884" w:rsidRPr="00B464CB" w:rsidRDefault="007F6884" w:rsidP="00B464CB">
            <w:pPr>
              <w:spacing w:line="360" w:lineRule="auto"/>
              <w:jc w:val="both"/>
              <w:rPr>
                <w:b/>
                <w:bCs/>
              </w:rPr>
            </w:pPr>
            <w:r w:rsidRPr="00B464CB">
              <w:rPr>
                <w:b/>
                <w:bCs/>
              </w:rPr>
              <w:t>Мини-центр «Островок безопасности:</w:t>
            </w:r>
          </w:p>
          <w:p w:rsidR="007F6884" w:rsidRPr="00B464CB" w:rsidRDefault="007F6884" w:rsidP="00B464CB">
            <w:pPr>
              <w:spacing w:line="360" w:lineRule="auto"/>
              <w:jc w:val="both"/>
            </w:pPr>
            <w:r w:rsidRPr="00B464CB">
              <w:t>настольные игры и атрибуты по профилактике ДТП и ПДД, дорожные знаки, жезл, литература о правилах дорожного движения, специальная одежда ДПС</w:t>
            </w:r>
          </w:p>
          <w:p w:rsidR="007F6884" w:rsidRPr="00B464CB" w:rsidRDefault="007F6884" w:rsidP="00B464CB">
            <w:pPr>
              <w:spacing w:line="360" w:lineRule="auto"/>
              <w:jc w:val="both"/>
              <w:rPr>
                <w:b/>
                <w:bCs/>
              </w:rPr>
            </w:pPr>
            <w:r w:rsidRPr="00B464CB">
              <w:rPr>
                <w:b/>
                <w:bCs/>
              </w:rPr>
              <w:t>Мини-центр сюжетно-ролевых игр</w:t>
            </w:r>
          </w:p>
          <w:p w:rsidR="007F6884" w:rsidRPr="00B464CB" w:rsidRDefault="007F6884" w:rsidP="00B464CB">
            <w:pPr>
              <w:spacing w:line="360" w:lineRule="auto"/>
              <w:jc w:val="both"/>
              <w:rPr>
                <w:b/>
                <w:bCs/>
              </w:rPr>
            </w:pPr>
            <w:r w:rsidRPr="00B464CB">
              <w:t>оснащен сюжетно ролевыми играми по возрасту. Имеются в наличии: для мальчиков: модели транспорта разных видов, цветов и размеров, фигурки солдатиков. Фигурки животных, военная техника; для девочек: куклы, комплекты одежды длякукол, наборы игрушек, мебели и посуды</w:t>
            </w:r>
            <w:r w:rsidRPr="00B464CB">
              <w:rPr>
                <w:b/>
                <w:bCs/>
              </w:rPr>
              <w:t>.</w:t>
            </w:r>
          </w:p>
          <w:p w:rsidR="007F6884" w:rsidRPr="00B464CB" w:rsidRDefault="007F6884" w:rsidP="00B464CB">
            <w:pPr>
              <w:spacing w:line="360" w:lineRule="auto"/>
              <w:jc w:val="both"/>
              <w:rPr>
                <w:b/>
                <w:bCs/>
              </w:rPr>
            </w:pPr>
            <w:r w:rsidRPr="00B464CB">
              <w:rPr>
                <w:b/>
                <w:bCs/>
              </w:rPr>
              <w:t>Зона отдыха и уединения.</w:t>
            </w:r>
          </w:p>
          <w:p w:rsidR="007F6884" w:rsidRPr="00B464CB" w:rsidRDefault="007F6884" w:rsidP="00B464CB">
            <w:pPr>
              <w:spacing w:line="360" w:lineRule="auto"/>
              <w:ind w:firstLine="709"/>
              <w:jc w:val="both"/>
              <w:rPr>
                <w:b/>
                <w:bCs/>
              </w:rPr>
            </w:pPr>
          </w:p>
        </w:tc>
      </w:tr>
      <w:tr w:rsidR="007F6884" w:rsidRPr="00B464CB" w:rsidTr="006B3D0F">
        <w:trPr>
          <w:trHeight w:val="165"/>
        </w:trPr>
        <w:tc>
          <w:tcPr>
            <w:tcW w:w="9782" w:type="dxa"/>
            <w:gridSpan w:val="2"/>
            <w:tcBorders>
              <w:top w:val="single" w:sz="4" w:space="0" w:color="auto"/>
              <w:bottom w:val="single" w:sz="4" w:space="0" w:color="auto"/>
            </w:tcBorders>
          </w:tcPr>
          <w:p w:rsidR="007F6884" w:rsidRPr="00B464CB" w:rsidRDefault="007F6884" w:rsidP="00B464CB">
            <w:pPr>
              <w:spacing w:line="360" w:lineRule="auto"/>
              <w:ind w:firstLine="709"/>
              <w:jc w:val="both"/>
              <w:rPr>
                <w:b/>
                <w:bCs/>
              </w:rPr>
            </w:pPr>
            <w:r w:rsidRPr="00B464CB">
              <w:rPr>
                <w:b/>
                <w:bCs/>
              </w:rPr>
              <w:t>ОО «Познавательное развитие»</w:t>
            </w:r>
          </w:p>
          <w:p w:rsidR="007F6884" w:rsidRPr="00B464CB" w:rsidRDefault="007F6884" w:rsidP="00B464CB">
            <w:pPr>
              <w:spacing w:line="360" w:lineRule="auto"/>
              <w:ind w:firstLine="709"/>
              <w:jc w:val="both"/>
              <w:rPr>
                <w:b/>
                <w:bCs/>
              </w:rPr>
            </w:pPr>
          </w:p>
        </w:tc>
      </w:tr>
      <w:tr w:rsidR="007F6884" w:rsidRPr="00B464CB" w:rsidTr="007A0B0C">
        <w:trPr>
          <w:trHeight w:val="142"/>
        </w:trPr>
        <w:tc>
          <w:tcPr>
            <w:tcW w:w="2849" w:type="dxa"/>
            <w:tcBorders>
              <w:top w:val="single" w:sz="4" w:space="0" w:color="auto"/>
              <w:bottom w:val="single" w:sz="4" w:space="0" w:color="auto"/>
            </w:tcBorders>
          </w:tcPr>
          <w:p w:rsidR="007F6884" w:rsidRPr="00B464CB" w:rsidRDefault="007F6884" w:rsidP="00B464CB">
            <w:pPr>
              <w:spacing w:line="360" w:lineRule="auto"/>
              <w:jc w:val="both"/>
            </w:pPr>
            <w:r w:rsidRPr="00B464CB">
              <w:lastRenderedPageBreak/>
              <w:t>Мини-центры</w:t>
            </w:r>
          </w:p>
          <w:p w:rsidR="007F6884" w:rsidRPr="00B464CB" w:rsidRDefault="007F6884" w:rsidP="00B464CB">
            <w:pPr>
              <w:spacing w:line="360" w:lineRule="auto"/>
              <w:jc w:val="both"/>
            </w:pPr>
            <w:r w:rsidRPr="00B464CB">
              <w:t>конструктивных и</w:t>
            </w:r>
          </w:p>
          <w:p w:rsidR="007F6884" w:rsidRPr="00B464CB" w:rsidRDefault="007F6884" w:rsidP="00B464CB">
            <w:pPr>
              <w:spacing w:line="360" w:lineRule="auto"/>
              <w:jc w:val="both"/>
            </w:pPr>
            <w:r w:rsidRPr="00B464CB">
              <w:t>развивающих игр</w:t>
            </w:r>
          </w:p>
          <w:p w:rsidR="007F6884" w:rsidRPr="00B464CB" w:rsidRDefault="007F6884" w:rsidP="00B464CB">
            <w:pPr>
              <w:spacing w:line="360" w:lineRule="auto"/>
              <w:ind w:firstLine="709"/>
              <w:jc w:val="both"/>
            </w:pPr>
          </w:p>
        </w:tc>
        <w:tc>
          <w:tcPr>
            <w:tcW w:w="6933" w:type="dxa"/>
            <w:tcBorders>
              <w:top w:val="single" w:sz="4" w:space="0" w:color="auto"/>
              <w:bottom w:val="single" w:sz="4" w:space="0" w:color="auto"/>
            </w:tcBorders>
          </w:tcPr>
          <w:p w:rsidR="007F6884" w:rsidRPr="00B464CB" w:rsidRDefault="007F6884" w:rsidP="00B464CB">
            <w:pPr>
              <w:spacing w:line="360" w:lineRule="auto"/>
              <w:ind w:firstLine="21"/>
              <w:jc w:val="both"/>
            </w:pPr>
            <w:r w:rsidRPr="00B464CB">
              <w:t>Оснащен разными видами конструкторов, в том числе – Лего.</w:t>
            </w:r>
          </w:p>
          <w:p w:rsidR="007F6884" w:rsidRPr="00B464CB" w:rsidRDefault="007F6884" w:rsidP="00B464CB">
            <w:pPr>
              <w:spacing w:line="360" w:lineRule="auto"/>
              <w:ind w:firstLine="21"/>
              <w:jc w:val="both"/>
            </w:pPr>
            <w:r w:rsidRPr="00B464CB">
              <w:t>Конструкторы деревянные и пластмассовые, силуэты,</w:t>
            </w:r>
          </w:p>
          <w:p w:rsidR="007F6884" w:rsidRPr="00B464CB" w:rsidRDefault="007F6884" w:rsidP="00B464CB">
            <w:pPr>
              <w:spacing w:line="360" w:lineRule="auto"/>
              <w:ind w:firstLine="21"/>
              <w:jc w:val="both"/>
            </w:pPr>
            <w:r w:rsidRPr="00B464CB">
              <w:t>картинки, альбомы, конструктивные карты, простейшие чертежи, опорные схемы, необходимые для игр и культурных практик материалы и инструменты. Строительный материал,</w:t>
            </w:r>
            <w:r w:rsidR="00E136D1" w:rsidRPr="00B464CB">
              <w:t xml:space="preserve"> </w:t>
            </w:r>
            <w:r w:rsidRPr="00B464CB">
              <w:t>деревянный и пластмассовый, напольный и настольный конструкторы. Дидактические игры на</w:t>
            </w:r>
            <w:r w:rsidR="00E136D1" w:rsidRPr="00B464CB">
              <w:t xml:space="preserve"> </w:t>
            </w:r>
            <w:r w:rsidRPr="00B464CB">
              <w:t>соотнесение предметов, геометрических фигур по цвету, размеру и группировка их по 1-2 признакам, геометрическая домино, серия «Сложи узор», «Сложи картинку», «Логика». Дидактический материал по сенсорному развитию, настольно печатные игры, шашки, пазлы.</w:t>
            </w:r>
          </w:p>
          <w:p w:rsidR="007F6884" w:rsidRPr="00B464CB" w:rsidRDefault="007F6884" w:rsidP="00B464CB">
            <w:pPr>
              <w:spacing w:line="360" w:lineRule="auto"/>
              <w:ind w:firstLine="709"/>
              <w:jc w:val="both"/>
              <w:rPr>
                <w:b/>
                <w:bCs/>
              </w:rPr>
            </w:pPr>
          </w:p>
        </w:tc>
      </w:tr>
      <w:tr w:rsidR="007F6884" w:rsidRPr="00B464CB" w:rsidTr="007A0B0C">
        <w:trPr>
          <w:trHeight w:val="180"/>
        </w:trPr>
        <w:tc>
          <w:tcPr>
            <w:tcW w:w="2849" w:type="dxa"/>
            <w:tcBorders>
              <w:top w:val="single" w:sz="4" w:space="0" w:color="auto"/>
              <w:bottom w:val="single" w:sz="4" w:space="0" w:color="auto"/>
            </w:tcBorders>
          </w:tcPr>
          <w:p w:rsidR="007F6884" w:rsidRPr="00B464CB" w:rsidRDefault="007F6884" w:rsidP="00B464CB">
            <w:pPr>
              <w:spacing w:line="360" w:lineRule="auto"/>
              <w:jc w:val="both"/>
            </w:pPr>
            <w:r w:rsidRPr="00B464CB">
              <w:t>Мини-центры</w:t>
            </w:r>
          </w:p>
          <w:p w:rsidR="007F6884" w:rsidRPr="00B464CB" w:rsidRDefault="007F6884" w:rsidP="00B464CB">
            <w:pPr>
              <w:spacing w:line="360" w:lineRule="auto"/>
              <w:jc w:val="both"/>
            </w:pPr>
            <w:r w:rsidRPr="00B464CB">
              <w:t>познавательного развития</w:t>
            </w:r>
          </w:p>
          <w:p w:rsidR="007F6884" w:rsidRPr="00B464CB" w:rsidRDefault="007F6884" w:rsidP="00B464CB">
            <w:pPr>
              <w:spacing w:line="360" w:lineRule="auto"/>
              <w:ind w:firstLine="709"/>
              <w:jc w:val="both"/>
            </w:pPr>
          </w:p>
        </w:tc>
        <w:tc>
          <w:tcPr>
            <w:tcW w:w="6933" w:type="dxa"/>
            <w:tcBorders>
              <w:top w:val="single" w:sz="4" w:space="0" w:color="auto"/>
              <w:bottom w:val="single" w:sz="4" w:space="0" w:color="auto"/>
            </w:tcBorders>
          </w:tcPr>
          <w:p w:rsidR="007F6884" w:rsidRPr="00B464CB" w:rsidRDefault="007F6884" w:rsidP="00B464CB">
            <w:pPr>
              <w:spacing w:line="360" w:lineRule="auto"/>
              <w:jc w:val="both"/>
              <w:rPr>
                <w:b/>
                <w:bCs/>
              </w:rPr>
            </w:pPr>
            <w:r w:rsidRPr="00B464CB">
              <w:rPr>
                <w:b/>
                <w:bCs/>
              </w:rPr>
              <w:t>Мини-центр конструктивных и развивающих игр:</w:t>
            </w:r>
          </w:p>
          <w:p w:rsidR="007F6884" w:rsidRPr="00B464CB" w:rsidRDefault="007F6884" w:rsidP="00B464CB">
            <w:pPr>
              <w:spacing w:line="360" w:lineRule="auto"/>
              <w:jc w:val="both"/>
            </w:pPr>
            <w:r w:rsidRPr="00B464CB">
              <w:t>Различные виды конструктора: Лего. Конструкторы</w:t>
            </w:r>
          </w:p>
          <w:p w:rsidR="007F6884" w:rsidRPr="00B464CB" w:rsidRDefault="007F6884" w:rsidP="00B464CB">
            <w:pPr>
              <w:spacing w:line="360" w:lineRule="auto"/>
              <w:jc w:val="both"/>
            </w:pPr>
            <w:r w:rsidRPr="00B464CB">
              <w:t>деревянные и пластмассовые, деревянный и пластмассовый напольный и настольный конструкторы. Дидактические игры</w:t>
            </w:r>
            <w:r w:rsidR="00E136D1" w:rsidRPr="00B464CB">
              <w:t xml:space="preserve"> </w:t>
            </w:r>
            <w:r w:rsidRPr="00B464CB">
              <w:t>на соотнесение предметов, геометрических фигур по цвету, размеру и группировка их по 1-2 признакам. Дидактический материал и игры по сенсорному и моторному развитию, настольно-печатные игры, игры-вкладыши, Пирамидки разных видов. Наборы (объемные и плоскостные, магнитные фигурки) по ФЭМП как в качестве раздаточного материала,</w:t>
            </w:r>
            <w:r w:rsidR="00E136D1" w:rsidRPr="00B464CB">
              <w:t xml:space="preserve"> </w:t>
            </w:r>
            <w:r w:rsidRPr="00B464CB">
              <w:t>так и для фронтальной работы. Набор моделей - деление на части. Счетные палочки, образцы игр со счетными палочками.</w:t>
            </w:r>
          </w:p>
          <w:p w:rsidR="007F6884" w:rsidRPr="00B464CB" w:rsidRDefault="007F6884" w:rsidP="00B464CB">
            <w:pPr>
              <w:spacing w:line="360" w:lineRule="auto"/>
              <w:ind w:firstLine="709"/>
              <w:jc w:val="both"/>
              <w:rPr>
                <w:b/>
                <w:bCs/>
              </w:rPr>
            </w:pPr>
          </w:p>
        </w:tc>
      </w:tr>
      <w:tr w:rsidR="007F6884" w:rsidRPr="00B464CB" w:rsidTr="007A0B0C">
        <w:trPr>
          <w:trHeight w:val="165"/>
        </w:trPr>
        <w:tc>
          <w:tcPr>
            <w:tcW w:w="2849" w:type="dxa"/>
            <w:tcBorders>
              <w:top w:val="single" w:sz="4" w:space="0" w:color="auto"/>
              <w:bottom w:val="single" w:sz="4" w:space="0" w:color="auto"/>
            </w:tcBorders>
          </w:tcPr>
          <w:p w:rsidR="007F6884" w:rsidRPr="00B464CB" w:rsidRDefault="007F6884" w:rsidP="00B464CB">
            <w:pPr>
              <w:spacing w:line="360" w:lineRule="auto"/>
              <w:ind w:firstLine="33"/>
              <w:jc w:val="both"/>
            </w:pPr>
            <w:r w:rsidRPr="00B464CB">
              <w:t>Мини центр детского</w:t>
            </w:r>
          </w:p>
          <w:p w:rsidR="007F6884" w:rsidRPr="00B464CB" w:rsidRDefault="007F6884" w:rsidP="00B464CB">
            <w:pPr>
              <w:spacing w:line="360" w:lineRule="auto"/>
              <w:ind w:firstLine="33"/>
              <w:jc w:val="both"/>
            </w:pPr>
            <w:r w:rsidRPr="00B464CB">
              <w:t>экспериментирования в</w:t>
            </w:r>
            <w:r w:rsidR="00E136D1" w:rsidRPr="00B464CB">
              <w:t xml:space="preserve"> </w:t>
            </w:r>
            <w:r w:rsidRPr="00B464CB">
              <w:t>группе</w:t>
            </w:r>
          </w:p>
          <w:p w:rsidR="007F6884" w:rsidRPr="00B464CB" w:rsidRDefault="007F6884" w:rsidP="00B464CB">
            <w:pPr>
              <w:spacing w:line="360" w:lineRule="auto"/>
              <w:ind w:firstLine="709"/>
              <w:jc w:val="both"/>
            </w:pPr>
          </w:p>
        </w:tc>
        <w:tc>
          <w:tcPr>
            <w:tcW w:w="6933" w:type="dxa"/>
            <w:tcBorders>
              <w:top w:val="single" w:sz="4" w:space="0" w:color="auto"/>
              <w:bottom w:val="single" w:sz="4" w:space="0" w:color="auto"/>
            </w:tcBorders>
          </w:tcPr>
          <w:p w:rsidR="007F6884" w:rsidRPr="00B464CB" w:rsidRDefault="007F6884" w:rsidP="00B464CB">
            <w:pPr>
              <w:spacing w:line="360" w:lineRule="auto"/>
              <w:jc w:val="both"/>
            </w:pPr>
            <w:r w:rsidRPr="00B464CB">
              <w:t>Стол с полочками. Контейнер с ячейками (для природного и бросового материалов). Контейнер для льда. Баночки с крышками для сыпучих и жидких материалов (земля, песок,</w:t>
            </w:r>
            <w:r w:rsidR="00E136D1" w:rsidRPr="00B464CB">
              <w:t xml:space="preserve"> </w:t>
            </w:r>
            <w:r w:rsidRPr="00B464CB">
              <w:t>глина, уголь, сахар, соль, опилки, кора дерева, вода).</w:t>
            </w:r>
          </w:p>
          <w:p w:rsidR="007F6884" w:rsidRPr="00B464CB" w:rsidRDefault="007F6884" w:rsidP="00B464CB">
            <w:pPr>
              <w:spacing w:line="360" w:lineRule="auto"/>
              <w:jc w:val="both"/>
            </w:pPr>
            <w:r w:rsidRPr="00B464CB">
              <w:t xml:space="preserve">Пробирки, колбы (из пластика) с подставками. Пипетки, пинцеты, трубочки. Блюдца, ложечки. Магниты разнополюсные. Линзы </w:t>
            </w:r>
            <w:r w:rsidRPr="00B464CB">
              <w:lastRenderedPageBreak/>
              <w:t>(разноцветные). Увеличительные стекла. Сито. Компас. Весы. Веер. Образцы тканей. Ватные диски и палочки. Тряпочки. Фартуки. Картотека опытов. Журнал фиксации результатов опытов и экспериментов.</w:t>
            </w:r>
          </w:p>
          <w:p w:rsidR="007F6884" w:rsidRPr="00B464CB" w:rsidRDefault="007F6884" w:rsidP="00B464CB">
            <w:pPr>
              <w:spacing w:line="360" w:lineRule="auto"/>
              <w:jc w:val="both"/>
            </w:pPr>
            <w:r w:rsidRPr="00B464CB">
              <w:t>Экологические игры, наглядно-дидактический материал, книги о растительном и животном мире, энциклопедии, карты</w:t>
            </w:r>
          </w:p>
          <w:p w:rsidR="007F6884" w:rsidRPr="00B464CB" w:rsidRDefault="007F6884" w:rsidP="00B464CB">
            <w:pPr>
              <w:spacing w:line="360" w:lineRule="auto"/>
              <w:ind w:firstLine="709"/>
              <w:jc w:val="both"/>
              <w:rPr>
                <w:b/>
                <w:bCs/>
              </w:rPr>
            </w:pPr>
          </w:p>
        </w:tc>
      </w:tr>
      <w:tr w:rsidR="007F6884" w:rsidRPr="00B464CB" w:rsidTr="007A0B0C">
        <w:trPr>
          <w:trHeight w:val="142"/>
        </w:trPr>
        <w:tc>
          <w:tcPr>
            <w:tcW w:w="2849" w:type="dxa"/>
            <w:tcBorders>
              <w:top w:val="single" w:sz="4" w:space="0" w:color="auto"/>
              <w:bottom w:val="single" w:sz="4" w:space="0" w:color="auto"/>
            </w:tcBorders>
          </w:tcPr>
          <w:p w:rsidR="007F6884" w:rsidRPr="00B464CB" w:rsidRDefault="007F6884" w:rsidP="00B464CB">
            <w:pPr>
              <w:spacing w:line="360" w:lineRule="auto"/>
              <w:ind w:firstLine="33"/>
              <w:jc w:val="both"/>
            </w:pPr>
            <w:r w:rsidRPr="00B464CB">
              <w:lastRenderedPageBreak/>
              <w:t>Мини-центры природы</w:t>
            </w:r>
          </w:p>
        </w:tc>
        <w:tc>
          <w:tcPr>
            <w:tcW w:w="6933" w:type="dxa"/>
            <w:tcBorders>
              <w:top w:val="single" w:sz="4" w:space="0" w:color="auto"/>
              <w:bottom w:val="single" w:sz="4" w:space="0" w:color="auto"/>
            </w:tcBorders>
          </w:tcPr>
          <w:p w:rsidR="007F6884" w:rsidRPr="00B464CB" w:rsidRDefault="007F6884" w:rsidP="00B464CB">
            <w:pPr>
              <w:spacing w:line="360" w:lineRule="auto"/>
              <w:ind w:firstLine="21"/>
              <w:jc w:val="both"/>
            </w:pPr>
            <w:r w:rsidRPr="00B464CB">
              <w:t>Материалы на экологическую тематику: календари природы, комнатные растения в соответствии с возрастными рекомендациями и паспорта растений, картотеки прогулок, сезонные материалы(муляжи, плакаты, иллюстрации, макеты, коллекции), гербарии ,материалы и оборудование для проведения элементарных опытов и исследовательской</w:t>
            </w:r>
          </w:p>
          <w:p w:rsidR="007F6884" w:rsidRPr="00B464CB" w:rsidRDefault="007F6884" w:rsidP="00B464CB">
            <w:pPr>
              <w:spacing w:line="360" w:lineRule="auto"/>
              <w:ind w:firstLine="21"/>
              <w:jc w:val="both"/>
            </w:pPr>
            <w:r w:rsidRPr="00B464CB">
              <w:t>деятельности, инвентарь для трудовой деятельности (лейки, тряпочки для протирания цветов, фартуки, инструменты для ухода за цветами), природный и бросовый материал наглядно- дидактический материал, дидактические игры.</w:t>
            </w:r>
          </w:p>
          <w:p w:rsidR="007F6884" w:rsidRPr="00B464CB" w:rsidRDefault="007F6884" w:rsidP="00B464CB">
            <w:pPr>
              <w:spacing w:line="360" w:lineRule="auto"/>
              <w:ind w:firstLine="709"/>
              <w:jc w:val="both"/>
              <w:rPr>
                <w:b/>
                <w:bCs/>
              </w:rPr>
            </w:pPr>
          </w:p>
        </w:tc>
      </w:tr>
      <w:tr w:rsidR="007F6884" w:rsidRPr="00B464CB" w:rsidTr="006B3D0F">
        <w:trPr>
          <w:trHeight w:val="142"/>
        </w:trPr>
        <w:tc>
          <w:tcPr>
            <w:tcW w:w="9782" w:type="dxa"/>
            <w:gridSpan w:val="2"/>
            <w:tcBorders>
              <w:top w:val="single" w:sz="4" w:space="0" w:color="auto"/>
              <w:bottom w:val="single" w:sz="4" w:space="0" w:color="auto"/>
            </w:tcBorders>
          </w:tcPr>
          <w:p w:rsidR="007F6884" w:rsidRPr="00B464CB" w:rsidRDefault="007F6884" w:rsidP="00B464CB">
            <w:pPr>
              <w:spacing w:line="360" w:lineRule="auto"/>
              <w:ind w:firstLine="709"/>
              <w:jc w:val="both"/>
              <w:rPr>
                <w:b/>
                <w:bCs/>
              </w:rPr>
            </w:pPr>
            <w:r w:rsidRPr="00B464CB">
              <w:rPr>
                <w:b/>
                <w:bCs/>
              </w:rPr>
              <w:t>ОО «Речевое развитие»</w:t>
            </w:r>
          </w:p>
          <w:p w:rsidR="007F6884" w:rsidRPr="00B464CB" w:rsidRDefault="007F6884" w:rsidP="00B464CB">
            <w:pPr>
              <w:spacing w:line="360" w:lineRule="auto"/>
              <w:ind w:firstLine="709"/>
              <w:jc w:val="both"/>
              <w:rPr>
                <w:b/>
                <w:bCs/>
              </w:rPr>
            </w:pPr>
          </w:p>
        </w:tc>
      </w:tr>
      <w:tr w:rsidR="007F6884" w:rsidRPr="00B464CB" w:rsidTr="007A0B0C">
        <w:trPr>
          <w:trHeight w:val="157"/>
        </w:trPr>
        <w:tc>
          <w:tcPr>
            <w:tcW w:w="2849" w:type="dxa"/>
            <w:tcBorders>
              <w:top w:val="single" w:sz="4" w:space="0" w:color="auto"/>
              <w:bottom w:val="single" w:sz="4" w:space="0" w:color="auto"/>
            </w:tcBorders>
          </w:tcPr>
          <w:p w:rsidR="007F6884" w:rsidRPr="00B464CB" w:rsidRDefault="007F6884" w:rsidP="00B464CB">
            <w:pPr>
              <w:spacing w:line="360" w:lineRule="auto"/>
              <w:ind w:firstLine="33"/>
            </w:pPr>
            <w:r w:rsidRPr="00B464CB">
              <w:t>Мини-центры для</w:t>
            </w:r>
          </w:p>
          <w:p w:rsidR="007F6884" w:rsidRPr="00B464CB" w:rsidRDefault="007F6884" w:rsidP="00B464CB">
            <w:pPr>
              <w:spacing w:line="360" w:lineRule="auto"/>
              <w:ind w:firstLine="33"/>
            </w:pPr>
            <w:r w:rsidRPr="00B464CB">
              <w:t>речевого развития, в том</w:t>
            </w:r>
            <w:r w:rsidR="00E136D1" w:rsidRPr="00B464CB">
              <w:t xml:space="preserve"> </w:t>
            </w:r>
            <w:r w:rsidRPr="00B464CB">
              <w:t>числе книжный мини-</w:t>
            </w:r>
            <w:r w:rsidR="00E136D1" w:rsidRPr="00B464CB">
              <w:t xml:space="preserve"> </w:t>
            </w:r>
            <w:r w:rsidRPr="00B464CB">
              <w:t>центр</w:t>
            </w:r>
          </w:p>
          <w:p w:rsidR="007F6884" w:rsidRPr="00B464CB" w:rsidRDefault="007F6884" w:rsidP="00B464CB">
            <w:pPr>
              <w:spacing w:line="360" w:lineRule="auto"/>
              <w:ind w:firstLine="709"/>
              <w:jc w:val="both"/>
            </w:pPr>
          </w:p>
        </w:tc>
        <w:tc>
          <w:tcPr>
            <w:tcW w:w="6933" w:type="dxa"/>
            <w:tcBorders>
              <w:top w:val="single" w:sz="4" w:space="0" w:color="auto"/>
              <w:bottom w:val="single" w:sz="4" w:space="0" w:color="auto"/>
            </w:tcBorders>
          </w:tcPr>
          <w:p w:rsidR="007F6884" w:rsidRPr="00B464CB" w:rsidRDefault="007F6884" w:rsidP="00B464CB">
            <w:pPr>
              <w:spacing w:line="360" w:lineRule="auto"/>
              <w:ind w:firstLine="21"/>
              <w:jc w:val="both"/>
            </w:pPr>
            <w:r w:rsidRPr="00B464CB">
              <w:t>Портреты детских писателей (русских, зарубежных) детская художественная литература в соответствии с возрастом детей, энциклопедии, познавательная литература, подборка русских народных сказок, сказок зарубежных писателей, стихотворений и фольклорный материал. В группах имеется богатый дидактический демонстрационный и раздаточный материал по направлению речевого развития, развивающие,</w:t>
            </w:r>
          </w:p>
          <w:p w:rsidR="007F6884" w:rsidRPr="00B464CB" w:rsidRDefault="007F6884" w:rsidP="00B464CB">
            <w:pPr>
              <w:spacing w:line="360" w:lineRule="auto"/>
              <w:ind w:firstLine="21"/>
              <w:jc w:val="both"/>
            </w:pPr>
            <w:r w:rsidRPr="00B464CB">
              <w:t>дидактические игры по речевому развитию дошкольников.</w:t>
            </w:r>
          </w:p>
          <w:p w:rsidR="007F6884" w:rsidRPr="00B464CB" w:rsidRDefault="007F6884" w:rsidP="00B464CB">
            <w:pPr>
              <w:spacing w:line="360" w:lineRule="auto"/>
              <w:ind w:firstLine="709"/>
              <w:jc w:val="both"/>
              <w:rPr>
                <w:b/>
                <w:bCs/>
              </w:rPr>
            </w:pPr>
          </w:p>
        </w:tc>
      </w:tr>
      <w:tr w:rsidR="007F6884" w:rsidRPr="00B464CB" w:rsidTr="006B3D0F">
        <w:trPr>
          <w:trHeight w:val="165"/>
        </w:trPr>
        <w:tc>
          <w:tcPr>
            <w:tcW w:w="9782" w:type="dxa"/>
            <w:gridSpan w:val="2"/>
            <w:tcBorders>
              <w:top w:val="single" w:sz="4" w:space="0" w:color="auto"/>
              <w:bottom w:val="single" w:sz="4" w:space="0" w:color="auto"/>
            </w:tcBorders>
          </w:tcPr>
          <w:p w:rsidR="007F6884" w:rsidRPr="00B464CB" w:rsidRDefault="007F6884" w:rsidP="00B464CB">
            <w:pPr>
              <w:spacing w:line="360" w:lineRule="auto"/>
              <w:ind w:firstLine="709"/>
              <w:jc w:val="both"/>
              <w:rPr>
                <w:b/>
                <w:bCs/>
              </w:rPr>
            </w:pPr>
            <w:r w:rsidRPr="00B464CB">
              <w:rPr>
                <w:b/>
                <w:bCs/>
              </w:rPr>
              <w:t>ОО «Художественно - эстетическое развитие»</w:t>
            </w:r>
          </w:p>
          <w:p w:rsidR="007F6884" w:rsidRPr="00B464CB" w:rsidRDefault="007F6884" w:rsidP="00B464CB">
            <w:pPr>
              <w:spacing w:line="360" w:lineRule="auto"/>
              <w:ind w:firstLine="709"/>
              <w:jc w:val="both"/>
              <w:rPr>
                <w:b/>
                <w:bCs/>
              </w:rPr>
            </w:pPr>
          </w:p>
        </w:tc>
      </w:tr>
      <w:tr w:rsidR="007F6884" w:rsidRPr="00B464CB" w:rsidTr="007A0B0C">
        <w:trPr>
          <w:trHeight w:val="150"/>
        </w:trPr>
        <w:tc>
          <w:tcPr>
            <w:tcW w:w="2849" w:type="dxa"/>
            <w:tcBorders>
              <w:top w:val="single" w:sz="4" w:space="0" w:color="auto"/>
              <w:bottom w:val="single" w:sz="4" w:space="0" w:color="auto"/>
            </w:tcBorders>
          </w:tcPr>
          <w:p w:rsidR="007F6884" w:rsidRPr="00B464CB" w:rsidRDefault="007F6884" w:rsidP="00B464CB">
            <w:pPr>
              <w:spacing w:line="360" w:lineRule="auto"/>
              <w:ind w:firstLine="33"/>
              <w:jc w:val="both"/>
            </w:pPr>
            <w:r w:rsidRPr="00B464CB">
              <w:lastRenderedPageBreak/>
              <w:t>Центры творчества</w:t>
            </w:r>
          </w:p>
        </w:tc>
        <w:tc>
          <w:tcPr>
            <w:tcW w:w="6933" w:type="dxa"/>
            <w:tcBorders>
              <w:top w:val="single" w:sz="4" w:space="0" w:color="auto"/>
              <w:bottom w:val="single" w:sz="4" w:space="0" w:color="auto"/>
            </w:tcBorders>
          </w:tcPr>
          <w:p w:rsidR="007F6884" w:rsidRPr="00B464CB" w:rsidRDefault="007F6884" w:rsidP="00B464CB">
            <w:pPr>
              <w:spacing w:line="360" w:lineRule="auto"/>
              <w:ind w:firstLine="21"/>
              <w:jc w:val="both"/>
            </w:pPr>
            <w:r w:rsidRPr="00B464CB">
              <w:t>Оснащен различными средствами изобразительной</w:t>
            </w:r>
          </w:p>
          <w:p w:rsidR="007F6884" w:rsidRPr="00B464CB" w:rsidRDefault="007F6884" w:rsidP="00B464CB">
            <w:pPr>
              <w:spacing w:line="360" w:lineRule="auto"/>
              <w:ind w:firstLine="21"/>
              <w:jc w:val="both"/>
            </w:pPr>
            <w:r w:rsidRPr="00B464CB">
              <w:t>деятельности: бросовый материал для творчества, альбомы для рисования, гуашь, кисти для рисования №3, №6, кисти и баночки для клея, набор карандашей и мелков, набор фломастеров, набор пластилина, непроливайки, печатки, трафареты, салфетки, стеки, дощечки для работы, цветная бумага, цветной картон, раскраски.</w:t>
            </w:r>
          </w:p>
          <w:p w:rsidR="007F6884" w:rsidRPr="00B464CB" w:rsidRDefault="007F6884" w:rsidP="00B464CB">
            <w:pPr>
              <w:spacing w:line="360" w:lineRule="auto"/>
              <w:ind w:firstLine="709"/>
              <w:jc w:val="both"/>
              <w:rPr>
                <w:b/>
                <w:bCs/>
              </w:rPr>
            </w:pPr>
          </w:p>
        </w:tc>
      </w:tr>
      <w:tr w:rsidR="007F6884" w:rsidRPr="00B464CB" w:rsidTr="007A0B0C">
        <w:trPr>
          <w:trHeight w:val="165"/>
        </w:trPr>
        <w:tc>
          <w:tcPr>
            <w:tcW w:w="2849" w:type="dxa"/>
            <w:tcBorders>
              <w:top w:val="single" w:sz="4" w:space="0" w:color="auto"/>
              <w:bottom w:val="single" w:sz="4" w:space="0" w:color="auto"/>
            </w:tcBorders>
          </w:tcPr>
          <w:p w:rsidR="007F6884" w:rsidRPr="00B464CB" w:rsidRDefault="007F6884" w:rsidP="00B464CB">
            <w:pPr>
              <w:spacing w:line="360" w:lineRule="auto"/>
              <w:jc w:val="both"/>
            </w:pPr>
            <w:r w:rsidRPr="00B464CB">
              <w:t>Центр Музыки</w:t>
            </w:r>
          </w:p>
        </w:tc>
        <w:tc>
          <w:tcPr>
            <w:tcW w:w="6933" w:type="dxa"/>
            <w:tcBorders>
              <w:top w:val="single" w:sz="4" w:space="0" w:color="auto"/>
              <w:bottom w:val="single" w:sz="4" w:space="0" w:color="auto"/>
            </w:tcBorders>
          </w:tcPr>
          <w:p w:rsidR="007F6884" w:rsidRPr="00B464CB" w:rsidRDefault="007F6884" w:rsidP="00B464CB">
            <w:pPr>
              <w:spacing w:line="360" w:lineRule="auto"/>
              <w:ind w:firstLine="21"/>
              <w:jc w:val="both"/>
            </w:pPr>
            <w:r w:rsidRPr="00B464CB">
              <w:t>Музыкальные инструменты: погремушки, шумелки, дудочки (деревянные и пластмассовые), бубен большой, бубен маленький, вертушки, ложки игровые, кастаньеты с ручкой и без нее, трещетки с бубенцами, маракасы, металлофон, колокольчики, свистульки, тарелки ударные, треугольники.</w:t>
            </w:r>
          </w:p>
          <w:p w:rsidR="007F6884" w:rsidRPr="00B464CB" w:rsidRDefault="007F6884" w:rsidP="00B464CB">
            <w:pPr>
              <w:spacing w:line="360" w:lineRule="auto"/>
              <w:ind w:firstLine="21"/>
              <w:jc w:val="both"/>
            </w:pPr>
            <w:r w:rsidRPr="00B464CB">
              <w:t>Наглядный дидактический материал «Музыкальные</w:t>
            </w:r>
          </w:p>
          <w:p w:rsidR="007F6884" w:rsidRPr="00B464CB" w:rsidRDefault="007F6884" w:rsidP="00B464CB">
            <w:pPr>
              <w:spacing w:line="360" w:lineRule="auto"/>
              <w:ind w:firstLine="21"/>
              <w:jc w:val="both"/>
            </w:pPr>
            <w:r w:rsidRPr="00B464CB">
              <w:t>инструменты», «Расскажите детям о музыкальных</w:t>
            </w:r>
          </w:p>
          <w:p w:rsidR="007F6884" w:rsidRPr="00B464CB" w:rsidRDefault="007F6884" w:rsidP="00B464CB">
            <w:pPr>
              <w:spacing w:line="360" w:lineRule="auto"/>
              <w:ind w:firstLine="21"/>
              <w:jc w:val="both"/>
            </w:pPr>
            <w:r w:rsidRPr="00B464CB">
              <w:t>инструментах»</w:t>
            </w:r>
          </w:p>
          <w:p w:rsidR="007F6884" w:rsidRPr="00B464CB" w:rsidRDefault="007F6884" w:rsidP="00B464CB">
            <w:pPr>
              <w:spacing w:line="360" w:lineRule="auto"/>
              <w:ind w:firstLine="709"/>
              <w:jc w:val="both"/>
              <w:rPr>
                <w:b/>
                <w:bCs/>
              </w:rPr>
            </w:pPr>
          </w:p>
        </w:tc>
      </w:tr>
      <w:tr w:rsidR="007F6884" w:rsidRPr="00B464CB" w:rsidTr="006B3D0F">
        <w:trPr>
          <w:trHeight w:val="150"/>
        </w:trPr>
        <w:tc>
          <w:tcPr>
            <w:tcW w:w="9782" w:type="dxa"/>
            <w:gridSpan w:val="2"/>
            <w:tcBorders>
              <w:top w:val="single" w:sz="4" w:space="0" w:color="auto"/>
              <w:bottom w:val="single" w:sz="4" w:space="0" w:color="auto"/>
            </w:tcBorders>
          </w:tcPr>
          <w:p w:rsidR="007F6884" w:rsidRPr="00B464CB" w:rsidRDefault="007F6884" w:rsidP="00B464CB">
            <w:pPr>
              <w:spacing w:line="360" w:lineRule="auto"/>
              <w:ind w:firstLine="709"/>
              <w:jc w:val="both"/>
              <w:rPr>
                <w:b/>
                <w:bCs/>
              </w:rPr>
            </w:pPr>
            <w:r w:rsidRPr="00B464CB">
              <w:rPr>
                <w:b/>
                <w:bCs/>
              </w:rPr>
              <w:t>ОО «Физическое развитие»</w:t>
            </w:r>
          </w:p>
          <w:p w:rsidR="007F6884" w:rsidRPr="00B464CB" w:rsidRDefault="007F6884" w:rsidP="00B464CB">
            <w:pPr>
              <w:spacing w:line="360" w:lineRule="auto"/>
              <w:ind w:firstLine="709"/>
              <w:jc w:val="both"/>
              <w:rPr>
                <w:b/>
                <w:bCs/>
              </w:rPr>
            </w:pPr>
          </w:p>
        </w:tc>
      </w:tr>
      <w:tr w:rsidR="007F6884" w:rsidRPr="00B464CB" w:rsidTr="007A0B0C">
        <w:trPr>
          <w:trHeight w:val="142"/>
        </w:trPr>
        <w:tc>
          <w:tcPr>
            <w:tcW w:w="2849" w:type="dxa"/>
            <w:tcBorders>
              <w:top w:val="single" w:sz="4" w:space="0" w:color="auto"/>
              <w:bottom w:val="single" w:sz="4" w:space="0" w:color="auto"/>
            </w:tcBorders>
          </w:tcPr>
          <w:p w:rsidR="007F6884" w:rsidRPr="00B464CB" w:rsidRDefault="007F6884" w:rsidP="00B464CB">
            <w:pPr>
              <w:spacing w:line="360" w:lineRule="auto"/>
            </w:pPr>
            <w:r w:rsidRPr="00B464CB">
              <w:t>Центр здоровья и</w:t>
            </w:r>
          </w:p>
          <w:p w:rsidR="007F6884" w:rsidRPr="00B464CB" w:rsidRDefault="007F6884" w:rsidP="00B464CB">
            <w:pPr>
              <w:spacing w:line="360" w:lineRule="auto"/>
            </w:pPr>
            <w:r w:rsidRPr="00B464CB">
              <w:t>спортивных игр</w:t>
            </w:r>
          </w:p>
          <w:p w:rsidR="007F6884" w:rsidRPr="00B464CB" w:rsidRDefault="007F6884" w:rsidP="00B464CB">
            <w:pPr>
              <w:spacing w:line="360" w:lineRule="auto"/>
              <w:ind w:firstLine="709"/>
              <w:jc w:val="both"/>
            </w:pPr>
          </w:p>
        </w:tc>
        <w:tc>
          <w:tcPr>
            <w:tcW w:w="6933" w:type="dxa"/>
            <w:tcBorders>
              <w:top w:val="single" w:sz="4" w:space="0" w:color="auto"/>
              <w:bottom w:val="single" w:sz="4" w:space="0" w:color="auto"/>
            </w:tcBorders>
          </w:tcPr>
          <w:p w:rsidR="007F6884" w:rsidRPr="00B464CB" w:rsidRDefault="007F6884" w:rsidP="00B464CB">
            <w:pPr>
              <w:spacing w:line="360" w:lineRule="auto"/>
              <w:ind w:firstLine="21"/>
              <w:jc w:val="both"/>
            </w:pPr>
            <w:r w:rsidRPr="00B464CB">
              <w:t>Оборудование для спортивных игр и оздоровительных</w:t>
            </w:r>
          </w:p>
          <w:p w:rsidR="007F6884" w:rsidRPr="00B464CB" w:rsidRDefault="007F6884" w:rsidP="00B464CB">
            <w:pPr>
              <w:spacing w:line="360" w:lineRule="auto"/>
              <w:ind w:firstLine="21"/>
              <w:jc w:val="both"/>
            </w:pPr>
            <w:r w:rsidRPr="00B464CB">
              <w:t>практик: мячи большие и малые, массажеры для рук, для ног, кольцеброс, обручи, гантели пластмассовые, платочки, флажки, ленты, набор разноцветных кеглей.</w:t>
            </w:r>
          </w:p>
          <w:p w:rsidR="007F6884" w:rsidRPr="00B464CB" w:rsidRDefault="007F6884" w:rsidP="00B464CB">
            <w:pPr>
              <w:spacing w:line="360" w:lineRule="auto"/>
              <w:ind w:firstLine="21"/>
              <w:jc w:val="both"/>
              <w:rPr>
                <w:b/>
                <w:bCs/>
              </w:rPr>
            </w:pPr>
            <w:r w:rsidRPr="00B464CB">
              <w:t>Картотеки подвижных игр, картотеки физминуток, картотеки прогулок. Картотека сюжетных картинок «Подвижные игры».</w:t>
            </w:r>
          </w:p>
        </w:tc>
      </w:tr>
    </w:tbl>
    <w:p w:rsidR="003E5DF8" w:rsidRPr="00B464CB" w:rsidRDefault="003E5DF8" w:rsidP="00B464CB">
      <w:pPr>
        <w:autoSpaceDE w:val="0"/>
        <w:autoSpaceDN w:val="0"/>
        <w:adjustRightInd w:val="0"/>
        <w:spacing w:after="0" w:line="360" w:lineRule="auto"/>
        <w:ind w:firstLine="709"/>
        <w:jc w:val="both"/>
        <w:rPr>
          <w:rFonts w:ascii="Times New Roman" w:hAnsi="Times New Roman" w:cs="Times New Roman"/>
          <w:sz w:val="24"/>
          <w:szCs w:val="24"/>
        </w:rPr>
      </w:pPr>
    </w:p>
    <w:p w:rsidR="007A0B0C" w:rsidRPr="00B464CB" w:rsidRDefault="007A0B0C" w:rsidP="00B464CB">
      <w:pPr>
        <w:autoSpaceDE w:val="0"/>
        <w:autoSpaceDN w:val="0"/>
        <w:adjustRightInd w:val="0"/>
        <w:spacing w:after="0" w:line="360" w:lineRule="auto"/>
        <w:ind w:firstLine="709"/>
        <w:jc w:val="both"/>
        <w:rPr>
          <w:rFonts w:ascii="Times New Roman" w:hAnsi="Times New Roman" w:cs="Times New Roman"/>
          <w:sz w:val="24"/>
          <w:szCs w:val="24"/>
        </w:rPr>
      </w:pPr>
    </w:p>
    <w:p w:rsidR="007A0B0C" w:rsidRPr="00B464CB" w:rsidRDefault="007A0B0C" w:rsidP="00B464CB">
      <w:pPr>
        <w:autoSpaceDE w:val="0"/>
        <w:autoSpaceDN w:val="0"/>
        <w:adjustRightInd w:val="0"/>
        <w:spacing w:after="0" w:line="360" w:lineRule="auto"/>
        <w:ind w:firstLine="709"/>
        <w:jc w:val="both"/>
        <w:rPr>
          <w:rFonts w:ascii="Times New Roman" w:hAnsi="Times New Roman" w:cs="Times New Roman"/>
          <w:sz w:val="24"/>
          <w:szCs w:val="24"/>
        </w:rPr>
      </w:pPr>
    </w:p>
    <w:p w:rsidR="007A0B0C" w:rsidRPr="00B464CB" w:rsidRDefault="007A0B0C" w:rsidP="00B464CB">
      <w:pPr>
        <w:autoSpaceDE w:val="0"/>
        <w:autoSpaceDN w:val="0"/>
        <w:adjustRightInd w:val="0"/>
        <w:spacing w:after="0" w:line="360" w:lineRule="auto"/>
        <w:ind w:firstLine="709"/>
        <w:jc w:val="both"/>
        <w:rPr>
          <w:rFonts w:ascii="Times New Roman" w:hAnsi="Times New Roman" w:cs="Times New Roman"/>
          <w:sz w:val="24"/>
          <w:szCs w:val="24"/>
        </w:rPr>
      </w:pPr>
    </w:p>
    <w:p w:rsidR="007A0B0C" w:rsidRPr="00B464CB" w:rsidRDefault="007A0B0C" w:rsidP="00B464CB">
      <w:pPr>
        <w:autoSpaceDE w:val="0"/>
        <w:autoSpaceDN w:val="0"/>
        <w:adjustRightInd w:val="0"/>
        <w:spacing w:after="0" w:line="360" w:lineRule="auto"/>
        <w:ind w:firstLine="709"/>
        <w:jc w:val="both"/>
        <w:rPr>
          <w:rFonts w:ascii="Times New Roman" w:hAnsi="Times New Roman" w:cs="Times New Roman"/>
          <w:sz w:val="24"/>
          <w:szCs w:val="24"/>
        </w:rPr>
      </w:pPr>
    </w:p>
    <w:p w:rsidR="007A0B0C" w:rsidRPr="00B464CB" w:rsidRDefault="007A0B0C" w:rsidP="00B464CB">
      <w:pPr>
        <w:autoSpaceDE w:val="0"/>
        <w:autoSpaceDN w:val="0"/>
        <w:adjustRightInd w:val="0"/>
        <w:spacing w:after="0" w:line="360" w:lineRule="auto"/>
        <w:ind w:firstLine="709"/>
        <w:jc w:val="both"/>
        <w:rPr>
          <w:rFonts w:ascii="Times New Roman" w:hAnsi="Times New Roman" w:cs="Times New Roman"/>
          <w:sz w:val="24"/>
          <w:szCs w:val="24"/>
        </w:rPr>
      </w:pPr>
    </w:p>
    <w:p w:rsidR="007A0B0C" w:rsidRPr="00B464CB" w:rsidRDefault="007A0B0C" w:rsidP="00B464CB">
      <w:pPr>
        <w:autoSpaceDE w:val="0"/>
        <w:autoSpaceDN w:val="0"/>
        <w:adjustRightInd w:val="0"/>
        <w:spacing w:after="0" w:line="360" w:lineRule="auto"/>
        <w:ind w:firstLine="709"/>
        <w:jc w:val="both"/>
        <w:rPr>
          <w:rFonts w:ascii="Times New Roman" w:hAnsi="Times New Roman" w:cs="Times New Roman"/>
          <w:sz w:val="24"/>
          <w:szCs w:val="24"/>
        </w:rPr>
      </w:pPr>
    </w:p>
    <w:p w:rsidR="007A0B0C" w:rsidRPr="00B464CB" w:rsidRDefault="007A0B0C" w:rsidP="00B464CB">
      <w:pPr>
        <w:autoSpaceDE w:val="0"/>
        <w:autoSpaceDN w:val="0"/>
        <w:adjustRightInd w:val="0"/>
        <w:spacing w:after="0" w:line="360" w:lineRule="auto"/>
        <w:ind w:firstLine="709"/>
        <w:jc w:val="both"/>
        <w:rPr>
          <w:rFonts w:ascii="Times New Roman" w:hAnsi="Times New Roman" w:cs="Times New Roman"/>
          <w:sz w:val="24"/>
          <w:szCs w:val="24"/>
        </w:rPr>
      </w:pPr>
    </w:p>
    <w:p w:rsidR="007A0B0C" w:rsidRPr="00B464CB" w:rsidRDefault="007A0B0C" w:rsidP="00B464CB">
      <w:pPr>
        <w:autoSpaceDE w:val="0"/>
        <w:autoSpaceDN w:val="0"/>
        <w:adjustRightInd w:val="0"/>
        <w:spacing w:after="0" w:line="360" w:lineRule="auto"/>
        <w:ind w:firstLine="709"/>
        <w:jc w:val="both"/>
        <w:rPr>
          <w:rFonts w:ascii="Times New Roman" w:hAnsi="Times New Roman" w:cs="Times New Roman"/>
          <w:sz w:val="24"/>
          <w:szCs w:val="24"/>
        </w:rPr>
      </w:pPr>
    </w:p>
    <w:p w:rsidR="007A0B0C" w:rsidRPr="00B464CB" w:rsidRDefault="007A0B0C" w:rsidP="00B464CB">
      <w:pPr>
        <w:autoSpaceDE w:val="0"/>
        <w:autoSpaceDN w:val="0"/>
        <w:adjustRightInd w:val="0"/>
        <w:spacing w:after="0" w:line="360" w:lineRule="auto"/>
        <w:ind w:firstLine="709"/>
        <w:jc w:val="both"/>
        <w:rPr>
          <w:rFonts w:ascii="Times New Roman" w:hAnsi="Times New Roman" w:cs="Times New Roman"/>
          <w:sz w:val="24"/>
          <w:szCs w:val="24"/>
        </w:rPr>
      </w:pPr>
    </w:p>
    <w:p w:rsidR="007A0B0C" w:rsidRPr="00B464CB" w:rsidRDefault="007A0B0C" w:rsidP="00B464CB">
      <w:pPr>
        <w:autoSpaceDE w:val="0"/>
        <w:autoSpaceDN w:val="0"/>
        <w:adjustRightInd w:val="0"/>
        <w:spacing w:after="0" w:line="360" w:lineRule="auto"/>
        <w:ind w:firstLine="709"/>
        <w:jc w:val="both"/>
        <w:rPr>
          <w:rFonts w:ascii="Times New Roman" w:hAnsi="Times New Roman" w:cs="Times New Roman"/>
          <w:sz w:val="24"/>
          <w:szCs w:val="24"/>
        </w:rPr>
      </w:pPr>
    </w:p>
    <w:p w:rsidR="007A0B0C" w:rsidRPr="00B464CB" w:rsidRDefault="007A0B0C" w:rsidP="00B464CB">
      <w:pPr>
        <w:autoSpaceDE w:val="0"/>
        <w:autoSpaceDN w:val="0"/>
        <w:adjustRightInd w:val="0"/>
        <w:spacing w:after="0" w:line="360" w:lineRule="auto"/>
        <w:ind w:firstLine="709"/>
        <w:jc w:val="both"/>
        <w:rPr>
          <w:rFonts w:ascii="Times New Roman" w:hAnsi="Times New Roman" w:cs="Times New Roman"/>
          <w:sz w:val="24"/>
          <w:szCs w:val="24"/>
        </w:rPr>
      </w:pPr>
    </w:p>
    <w:p w:rsidR="007A0B0C" w:rsidRPr="00B464CB" w:rsidRDefault="007A0B0C" w:rsidP="00B464CB">
      <w:pPr>
        <w:autoSpaceDE w:val="0"/>
        <w:autoSpaceDN w:val="0"/>
        <w:adjustRightInd w:val="0"/>
        <w:spacing w:after="0" w:line="360" w:lineRule="auto"/>
        <w:ind w:firstLine="709"/>
        <w:jc w:val="both"/>
        <w:rPr>
          <w:rFonts w:ascii="Times New Roman" w:hAnsi="Times New Roman" w:cs="Times New Roman"/>
          <w:sz w:val="24"/>
          <w:szCs w:val="24"/>
        </w:rPr>
      </w:pPr>
    </w:p>
    <w:p w:rsidR="007A0B0C" w:rsidRPr="00B464CB" w:rsidRDefault="007A0B0C" w:rsidP="00B464CB">
      <w:pPr>
        <w:autoSpaceDE w:val="0"/>
        <w:autoSpaceDN w:val="0"/>
        <w:adjustRightInd w:val="0"/>
        <w:spacing w:after="0" w:line="360" w:lineRule="auto"/>
        <w:ind w:firstLine="709"/>
        <w:jc w:val="both"/>
        <w:rPr>
          <w:rFonts w:ascii="Times New Roman" w:hAnsi="Times New Roman" w:cs="Times New Roman"/>
          <w:sz w:val="24"/>
          <w:szCs w:val="24"/>
        </w:rPr>
      </w:pPr>
    </w:p>
    <w:p w:rsidR="007A0B0C" w:rsidRPr="00B464CB" w:rsidRDefault="007A0B0C" w:rsidP="00B464CB">
      <w:pPr>
        <w:autoSpaceDE w:val="0"/>
        <w:autoSpaceDN w:val="0"/>
        <w:adjustRightInd w:val="0"/>
        <w:spacing w:after="0" w:line="360" w:lineRule="auto"/>
        <w:ind w:firstLine="709"/>
        <w:jc w:val="both"/>
        <w:rPr>
          <w:rFonts w:ascii="Times New Roman" w:hAnsi="Times New Roman" w:cs="Times New Roman"/>
          <w:sz w:val="24"/>
          <w:szCs w:val="24"/>
        </w:rPr>
      </w:pPr>
    </w:p>
    <w:p w:rsidR="007A0B0C" w:rsidRPr="00B464CB" w:rsidRDefault="007A0B0C" w:rsidP="00B464CB">
      <w:pPr>
        <w:autoSpaceDE w:val="0"/>
        <w:autoSpaceDN w:val="0"/>
        <w:adjustRightInd w:val="0"/>
        <w:spacing w:after="0" w:line="360" w:lineRule="auto"/>
        <w:ind w:firstLine="709"/>
        <w:jc w:val="both"/>
        <w:rPr>
          <w:rFonts w:ascii="Times New Roman" w:hAnsi="Times New Roman" w:cs="Times New Roman"/>
          <w:sz w:val="24"/>
          <w:szCs w:val="24"/>
        </w:rPr>
      </w:pPr>
    </w:p>
    <w:p w:rsidR="007A0B0C" w:rsidRPr="00B464CB" w:rsidRDefault="007A0B0C" w:rsidP="00B464CB">
      <w:pPr>
        <w:autoSpaceDE w:val="0"/>
        <w:autoSpaceDN w:val="0"/>
        <w:adjustRightInd w:val="0"/>
        <w:spacing w:after="0" w:line="360" w:lineRule="auto"/>
        <w:ind w:firstLine="709"/>
        <w:jc w:val="both"/>
        <w:rPr>
          <w:rFonts w:ascii="Times New Roman" w:hAnsi="Times New Roman" w:cs="Times New Roman"/>
          <w:sz w:val="24"/>
          <w:szCs w:val="24"/>
        </w:rPr>
      </w:pPr>
    </w:p>
    <w:p w:rsidR="007A0B0C" w:rsidRPr="00B464CB" w:rsidRDefault="007A0B0C" w:rsidP="00B464CB">
      <w:pPr>
        <w:autoSpaceDE w:val="0"/>
        <w:autoSpaceDN w:val="0"/>
        <w:adjustRightInd w:val="0"/>
        <w:spacing w:after="0" w:line="360" w:lineRule="auto"/>
        <w:ind w:firstLine="709"/>
        <w:jc w:val="both"/>
        <w:rPr>
          <w:rFonts w:ascii="Times New Roman" w:hAnsi="Times New Roman" w:cs="Times New Roman"/>
          <w:sz w:val="24"/>
          <w:szCs w:val="24"/>
        </w:rPr>
      </w:pPr>
    </w:p>
    <w:p w:rsidR="007A0B0C" w:rsidRPr="00B464CB" w:rsidRDefault="007A0B0C" w:rsidP="00B464CB">
      <w:pPr>
        <w:autoSpaceDE w:val="0"/>
        <w:autoSpaceDN w:val="0"/>
        <w:adjustRightInd w:val="0"/>
        <w:spacing w:after="0" w:line="360" w:lineRule="auto"/>
        <w:ind w:firstLine="709"/>
        <w:jc w:val="both"/>
        <w:rPr>
          <w:rFonts w:ascii="Times New Roman" w:hAnsi="Times New Roman" w:cs="Times New Roman"/>
          <w:sz w:val="24"/>
          <w:szCs w:val="24"/>
        </w:rPr>
      </w:pPr>
    </w:p>
    <w:p w:rsidR="007A0B0C" w:rsidRPr="00B464CB" w:rsidRDefault="007A0B0C" w:rsidP="00B464CB">
      <w:pPr>
        <w:autoSpaceDE w:val="0"/>
        <w:autoSpaceDN w:val="0"/>
        <w:adjustRightInd w:val="0"/>
        <w:spacing w:after="0" w:line="360" w:lineRule="auto"/>
        <w:ind w:firstLine="709"/>
        <w:jc w:val="both"/>
        <w:rPr>
          <w:rFonts w:ascii="Times New Roman" w:hAnsi="Times New Roman" w:cs="Times New Roman"/>
          <w:sz w:val="24"/>
          <w:szCs w:val="24"/>
        </w:rPr>
      </w:pPr>
    </w:p>
    <w:p w:rsidR="007A0B0C" w:rsidRPr="00B464CB" w:rsidRDefault="007A0B0C" w:rsidP="00B464CB">
      <w:pPr>
        <w:autoSpaceDE w:val="0"/>
        <w:autoSpaceDN w:val="0"/>
        <w:adjustRightInd w:val="0"/>
        <w:spacing w:after="0" w:line="360" w:lineRule="auto"/>
        <w:ind w:firstLine="709"/>
        <w:jc w:val="both"/>
        <w:rPr>
          <w:rFonts w:ascii="Times New Roman" w:hAnsi="Times New Roman" w:cs="Times New Roman"/>
          <w:sz w:val="24"/>
          <w:szCs w:val="24"/>
        </w:rPr>
      </w:pPr>
    </w:p>
    <w:p w:rsidR="00B464CB" w:rsidRPr="00B464CB" w:rsidRDefault="00B464CB" w:rsidP="00B464CB">
      <w:pPr>
        <w:autoSpaceDE w:val="0"/>
        <w:autoSpaceDN w:val="0"/>
        <w:adjustRightInd w:val="0"/>
        <w:spacing w:after="0" w:line="360" w:lineRule="auto"/>
        <w:ind w:firstLine="709"/>
        <w:jc w:val="both"/>
        <w:rPr>
          <w:rFonts w:ascii="Times New Roman" w:hAnsi="Times New Roman" w:cs="Times New Roman"/>
          <w:sz w:val="24"/>
          <w:szCs w:val="24"/>
        </w:rPr>
      </w:pPr>
    </w:p>
    <w:p w:rsidR="00B464CB" w:rsidRPr="00B464CB" w:rsidRDefault="00B464CB" w:rsidP="00B464CB">
      <w:pPr>
        <w:autoSpaceDE w:val="0"/>
        <w:autoSpaceDN w:val="0"/>
        <w:adjustRightInd w:val="0"/>
        <w:spacing w:after="0" w:line="360" w:lineRule="auto"/>
        <w:ind w:firstLine="709"/>
        <w:jc w:val="both"/>
        <w:rPr>
          <w:rFonts w:ascii="Times New Roman" w:hAnsi="Times New Roman" w:cs="Times New Roman"/>
          <w:sz w:val="24"/>
          <w:szCs w:val="24"/>
        </w:rPr>
      </w:pPr>
    </w:p>
    <w:p w:rsidR="00B464CB" w:rsidRPr="00B464CB" w:rsidRDefault="00B464CB" w:rsidP="00B464CB">
      <w:pPr>
        <w:autoSpaceDE w:val="0"/>
        <w:autoSpaceDN w:val="0"/>
        <w:adjustRightInd w:val="0"/>
        <w:spacing w:after="0" w:line="360" w:lineRule="auto"/>
        <w:ind w:firstLine="709"/>
        <w:jc w:val="both"/>
        <w:rPr>
          <w:rFonts w:ascii="Times New Roman" w:hAnsi="Times New Roman" w:cs="Times New Roman"/>
          <w:sz w:val="24"/>
          <w:szCs w:val="24"/>
        </w:rPr>
      </w:pPr>
    </w:p>
    <w:p w:rsidR="00B464CB" w:rsidRPr="00B464CB" w:rsidRDefault="00B464CB" w:rsidP="00B464CB">
      <w:pPr>
        <w:pStyle w:val="31"/>
        <w:keepLines/>
        <w:shd w:val="clear" w:color="auto" w:fill="auto"/>
        <w:spacing w:line="360" w:lineRule="auto"/>
        <w:jc w:val="right"/>
        <w:rPr>
          <w:sz w:val="24"/>
          <w:szCs w:val="24"/>
        </w:rPr>
      </w:pPr>
      <w:r w:rsidRPr="00B464CB">
        <w:rPr>
          <w:sz w:val="24"/>
          <w:szCs w:val="24"/>
        </w:rPr>
        <w:t>ЧАСТЬ ОСНОВНОЙ ОБЩЕОБРАЗОВАТЕЛЬНОЙ ПРОГРАММЫ - ОБРАЗОВАТЕЛЬНОЙ ПРОГРАММЫ ДОШКОЛЬНОГО ОБРАЗОВАНИЯ, ФОРМИРУЕМАЯ УЧАСТНИКАМИ</w:t>
      </w:r>
    </w:p>
    <w:p w:rsidR="00B464CB" w:rsidRPr="00B464CB" w:rsidRDefault="00B464CB" w:rsidP="00B464CB">
      <w:pPr>
        <w:pStyle w:val="31"/>
        <w:keepLines/>
        <w:shd w:val="clear" w:color="auto" w:fill="auto"/>
        <w:spacing w:line="360" w:lineRule="auto"/>
        <w:jc w:val="right"/>
        <w:rPr>
          <w:sz w:val="24"/>
          <w:szCs w:val="24"/>
        </w:rPr>
      </w:pPr>
      <w:r w:rsidRPr="00B464CB">
        <w:rPr>
          <w:sz w:val="24"/>
          <w:szCs w:val="24"/>
        </w:rPr>
        <w:t>ОБРАЗОВАТЕЛЬНЫХ ОТНОШЕНИЙ</w:t>
      </w:r>
    </w:p>
    <w:p w:rsidR="00B464CB" w:rsidRPr="00B464CB" w:rsidRDefault="00B464CB" w:rsidP="00B464CB">
      <w:pPr>
        <w:pStyle w:val="31"/>
        <w:keepLines/>
        <w:shd w:val="clear" w:color="auto" w:fill="auto"/>
        <w:spacing w:line="360" w:lineRule="auto"/>
        <w:jc w:val="left"/>
        <w:rPr>
          <w:sz w:val="24"/>
          <w:szCs w:val="24"/>
        </w:rPr>
      </w:pPr>
    </w:p>
    <w:p w:rsidR="00B464CB" w:rsidRPr="00B464CB" w:rsidRDefault="00B464CB" w:rsidP="00B464CB">
      <w:pPr>
        <w:pStyle w:val="31"/>
        <w:keepLines/>
        <w:shd w:val="clear" w:color="auto" w:fill="auto"/>
        <w:spacing w:line="360" w:lineRule="auto"/>
        <w:jc w:val="left"/>
        <w:rPr>
          <w:sz w:val="24"/>
          <w:szCs w:val="24"/>
        </w:rPr>
      </w:pPr>
    </w:p>
    <w:p w:rsidR="00B464CB" w:rsidRPr="00B464CB" w:rsidRDefault="00B464CB" w:rsidP="00B464CB">
      <w:pPr>
        <w:pStyle w:val="31"/>
        <w:keepLines/>
        <w:shd w:val="clear" w:color="auto" w:fill="auto"/>
        <w:spacing w:line="360" w:lineRule="auto"/>
        <w:rPr>
          <w:b w:val="0"/>
          <w:sz w:val="24"/>
          <w:szCs w:val="24"/>
        </w:rPr>
      </w:pPr>
      <w:r w:rsidRPr="00B464CB">
        <w:rPr>
          <w:rStyle w:val="322"/>
          <w:bCs/>
        </w:rPr>
        <w:t>Особенности организации развивающей предметно-пространственной среды</w:t>
      </w:r>
    </w:p>
    <w:p w:rsidR="00B464CB" w:rsidRPr="00B464CB" w:rsidRDefault="00B464CB" w:rsidP="00B464CB">
      <w:pPr>
        <w:pStyle w:val="31"/>
        <w:keepLines/>
        <w:shd w:val="clear" w:color="auto" w:fill="auto"/>
        <w:spacing w:line="360" w:lineRule="auto"/>
        <w:ind w:firstLine="600"/>
        <w:jc w:val="both"/>
        <w:rPr>
          <w:b w:val="0"/>
          <w:sz w:val="24"/>
          <w:szCs w:val="24"/>
        </w:rPr>
      </w:pPr>
      <w:r w:rsidRPr="00B464CB">
        <w:rPr>
          <w:b w:val="0"/>
          <w:sz w:val="24"/>
          <w:szCs w:val="24"/>
        </w:rPr>
        <w:t>Наиболее педагогически ценными для реализации образовательной программы “СамоЦвет» являются материалы и игрушки, обладающие следующими качествами:</w:t>
      </w:r>
    </w:p>
    <w:p w:rsidR="00B464CB" w:rsidRPr="00B464CB" w:rsidRDefault="00B464CB" w:rsidP="00B464CB">
      <w:pPr>
        <w:pStyle w:val="31"/>
        <w:keepLines/>
        <w:shd w:val="clear" w:color="auto" w:fill="auto"/>
        <w:spacing w:line="360" w:lineRule="auto"/>
        <w:ind w:firstLine="600"/>
        <w:jc w:val="both"/>
        <w:rPr>
          <w:b w:val="0"/>
          <w:sz w:val="24"/>
          <w:szCs w:val="24"/>
        </w:rPr>
      </w:pPr>
      <w:r w:rsidRPr="00B464CB">
        <w:rPr>
          <w:b w:val="0"/>
          <w:sz w:val="24"/>
          <w:szCs w:val="24"/>
        </w:rPr>
        <w:t xml:space="preserve">- </w:t>
      </w:r>
      <w:r w:rsidRPr="00B464CB">
        <w:rPr>
          <w:rStyle w:val="36"/>
          <w:bCs/>
        </w:rPr>
        <w:t>полифункциональностью.</w:t>
      </w:r>
      <w:r w:rsidRPr="00B464CB">
        <w:rPr>
          <w:b w:val="0"/>
          <w:sz w:val="24"/>
          <w:szCs w:val="24"/>
        </w:rPr>
        <w:t xml:space="preserve"> Игрушки и материалы могут быть гибко использованы в соответствии с замыслом ребенка, сюжетом игры и других видов детских деятельностей. Тем самым способствуя развитию творчества, воображения, знаковой символической функции мышления и др.;</w:t>
      </w:r>
    </w:p>
    <w:p w:rsidR="00B464CB" w:rsidRPr="00B464CB" w:rsidRDefault="00B464CB" w:rsidP="00B464CB">
      <w:pPr>
        <w:pStyle w:val="31"/>
        <w:keepLines/>
        <w:shd w:val="clear" w:color="auto" w:fill="auto"/>
        <w:spacing w:line="360" w:lineRule="auto"/>
        <w:ind w:firstLine="760"/>
        <w:jc w:val="both"/>
        <w:rPr>
          <w:b w:val="0"/>
          <w:sz w:val="24"/>
          <w:szCs w:val="24"/>
        </w:rPr>
      </w:pPr>
      <w:r w:rsidRPr="00B464CB">
        <w:rPr>
          <w:b w:val="0"/>
          <w:sz w:val="24"/>
          <w:szCs w:val="24"/>
        </w:rPr>
        <w:lastRenderedPageBreak/>
        <w:t xml:space="preserve">- </w:t>
      </w:r>
      <w:r w:rsidRPr="00B464CB">
        <w:rPr>
          <w:rStyle w:val="36"/>
          <w:bCs/>
        </w:rPr>
        <w:t>вариативностью.</w:t>
      </w:r>
      <w:r w:rsidRPr="00B464CB">
        <w:rPr>
          <w:b w:val="0"/>
          <w:sz w:val="24"/>
          <w:szCs w:val="24"/>
        </w:rPr>
        <w:t xml:space="preserve"> Предметная развивающая среда должна отвечать принципу вариативности, определяющимся содержанием воспитания, национально-культурными и художественными традициями, климатогеографическими и географическими особенностям Среднего Урала.</w:t>
      </w:r>
    </w:p>
    <w:p w:rsidR="00B464CB" w:rsidRPr="00B464CB" w:rsidRDefault="00B464CB" w:rsidP="00860B59">
      <w:pPr>
        <w:pStyle w:val="31"/>
        <w:keepLines/>
        <w:numPr>
          <w:ilvl w:val="0"/>
          <w:numId w:val="52"/>
        </w:numPr>
        <w:shd w:val="clear" w:color="auto" w:fill="auto"/>
        <w:tabs>
          <w:tab w:val="left" w:pos="970"/>
        </w:tabs>
        <w:spacing w:line="360" w:lineRule="auto"/>
        <w:ind w:firstLine="740"/>
        <w:jc w:val="both"/>
        <w:rPr>
          <w:b w:val="0"/>
          <w:sz w:val="24"/>
          <w:szCs w:val="24"/>
        </w:rPr>
      </w:pPr>
      <w:r w:rsidRPr="00B464CB">
        <w:rPr>
          <w:rStyle w:val="36"/>
          <w:bCs/>
        </w:rPr>
        <w:t>принадлежностью к изделиям художественных промыслов Урала.</w:t>
      </w:r>
      <w:r w:rsidRPr="00B464CB">
        <w:rPr>
          <w:b w:val="0"/>
          <w:sz w:val="24"/>
          <w:szCs w:val="24"/>
        </w:rPr>
        <w:t xml:space="preserve"> Игрушки, сувениры должны являться средством художественно-эстетического развития ребенка, приобщать его к миру народно-прикладного искусства и знакомить его с народным художественным творчеством Урала.</w:t>
      </w:r>
    </w:p>
    <w:p w:rsidR="00B464CB" w:rsidRPr="00B464CB" w:rsidRDefault="00B464CB" w:rsidP="00860B59">
      <w:pPr>
        <w:pStyle w:val="31"/>
        <w:keepLines/>
        <w:numPr>
          <w:ilvl w:val="0"/>
          <w:numId w:val="52"/>
        </w:numPr>
        <w:shd w:val="clear" w:color="auto" w:fill="auto"/>
        <w:tabs>
          <w:tab w:val="left" w:pos="970"/>
        </w:tabs>
        <w:spacing w:line="360" w:lineRule="auto"/>
        <w:ind w:firstLine="740"/>
        <w:jc w:val="both"/>
        <w:rPr>
          <w:b w:val="0"/>
          <w:sz w:val="24"/>
          <w:szCs w:val="24"/>
        </w:rPr>
      </w:pPr>
      <w:r w:rsidRPr="00B464CB">
        <w:rPr>
          <w:rStyle w:val="36"/>
          <w:bCs/>
        </w:rPr>
        <w:t>образно-символичностью</w:t>
      </w:r>
      <w:r w:rsidRPr="00B464CB">
        <w:rPr>
          <w:b w:val="0"/>
          <w:sz w:val="24"/>
          <w:szCs w:val="24"/>
        </w:rPr>
        <w:t>. Группа образно-символического материала должна быть представлена специальными наглядными пособиями, репрезентирующими детям мир вещей и событий прошлого и настоящего родного края.</w:t>
      </w:r>
    </w:p>
    <w:p w:rsidR="00B464CB" w:rsidRPr="00B464CB" w:rsidRDefault="00B464CB" w:rsidP="00B464CB">
      <w:pPr>
        <w:pStyle w:val="31"/>
        <w:keepLines/>
        <w:shd w:val="clear" w:color="auto" w:fill="auto"/>
        <w:spacing w:line="360" w:lineRule="auto"/>
        <w:ind w:firstLine="740"/>
        <w:jc w:val="both"/>
        <w:rPr>
          <w:b w:val="0"/>
          <w:sz w:val="24"/>
          <w:szCs w:val="24"/>
        </w:rPr>
      </w:pPr>
      <w:r w:rsidRPr="00B464CB">
        <w:rPr>
          <w:b w:val="0"/>
          <w:sz w:val="24"/>
          <w:szCs w:val="24"/>
        </w:rPr>
        <w:t>Предметная развивающая среда обеспечивает возможность реализации образовательных областей: личностно-коммуникативного, физического, речевого, познавательного, художественно</w:t>
      </w:r>
      <w:r w:rsidRPr="00B464CB">
        <w:rPr>
          <w:b w:val="0"/>
          <w:sz w:val="24"/>
          <w:szCs w:val="24"/>
        </w:rPr>
        <w:softHyphen/>
        <w:t>эстетического развития ребенка в образовательном процессе, включающем:</w:t>
      </w:r>
    </w:p>
    <w:p w:rsidR="00B464CB" w:rsidRPr="00B464CB" w:rsidRDefault="00B464CB" w:rsidP="00860B59">
      <w:pPr>
        <w:pStyle w:val="31"/>
        <w:keepLines/>
        <w:numPr>
          <w:ilvl w:val="0"/>
          <w:numId w:val="53"/>
        </w:numPr>
        <w:shd w:val="clear" w:color="auto" w:fill="auto"/>
        <w:tabs>
          <w:tab w:val="left" w:pos="1043"/>
        </w:tabs>
        <w:spacing w:line="360" w:lineRule="auto"/>
        <w:ind w:firstLine="740"/>
        <w:jc w:val="both"/>
        <w:rPr>
          <w:b w:val="0"/>
          <w:sz w:val="24"/>
          <w:szCs w:val="24"/>
        </w:rPr>
      </w:pPr>
      <w:r w:rsidRPr="00B464CB">
        <w:rPr>
          <w:b w:val="0"/>
          <w:sz w:val="24"/>
          <w:szCs w:val="24"/>
        </w:rPr>
        <w:t>совместную партнерскую деятельность взрослого и детей;</w:t>
      </w:r>
    </w:p>
    <w:p w:rsidR="00B464CB" w:rsidRPr="00B464CB" w:rsidRDefault="00B464CB" w:rsidP="00860B59">
      <w:pPr>
        <w:pStyle w:val="31"/>
        <w:keepLines/>
        <w:numPr>
          <w:ilvl w:val="0"/>
          <w:numId w:val="53"/>
        </w:numPr>
        <w:shd w:val="clear" w:color="auto" w:fill="auto"/>
        <w:tabs>
          <w:tab w:val="left" w:pos="1038"/>
        </w:tabs>
        <w:spacing w:line="360" w:lineRule="auto"/>
        <w:ind w:firstLine="740"/>
        <w:jc w:val="both"/>
        <w:rPr>
          <w:b w:val="0"/>
          <w:sz w:val="24"/>
          <w:szCs w:val="24"/>
        </w:rPr>
      </w:pPr>
      <w:r w:rsidRPr="00B464CB">
        <w:rPr>
          <w:b w:val="0"/>
          <w:sz w:val="24"/>
          <w:szCs w:val="24"/>
        </w:rPr>
        <w:t>свободную самостоятельную деятельность самих детей в условиях созданной взрослыми предметной развивающей образовательной среды, обеспечивающей выбор каждым ребенком деятельности по интересам и позволяющей ему взаимодействовать со сверстниками или действовать индивидуально.</w:t>
      </w:r>
    </w:p>
    <w:p w:rsidR="00B464CB" w:rsidRPr="00B464CB" w:rsidRDefault="00B464CB" w:rsidP="00B464CB">
      <w:pPr>
        <w:pStyle w:val="61"/>
        <w:keepLines/>
        <w:shd w:val="clear" w:color="auto" w:fill="auto"/>
        <w:spacing w:before="0" w:after="0" w:line="360" w:lineRule="auto"/>
        <w:ind w:firstLine="740"/>
        <w:rPr>
          <w:b w:val="0"/>
          <w:sz w:val="24"/>
          <w:szCs w:val="24"/>
        </w:rPr>
      </w:pPr>
      <w:r w:rsidRPr="00B464CB">
        <w:rPr>
          <w:b w:val="0"/>
          <w:sz w:val="24"/>
          <w:szCs w:val="24"/>
        </w:rPr>
        <w:t>Образовательная область «Социально-коммуникативное развитие»</w:t>
      </w:r>
    </w:p>
    <w:p w:rsidR="00B464CB" w:rsidRPr="00B464CB" w:rsidRDefault="00B464CB" w:rsidP="00B464CB">
      <w:pPr>
        <w:pStyle w:val="31"/>
        <w:keepLines/>
        <w:shd w:val="clear" w:color="auto" w:fill="auto"/>
        <w:spacing w:line="360" w:lineRule="auto"/>
        <w:ind w:firstLine="740"/>
        <w:jc w:val="both"/>
        <w:rPr>
          <w:b w:val="0"/>
          <w:sz w:val="24"/>
          <w:szCs w:val="24"/>
        </w:rPr>
      </w:pPr>
      <w:r w:rsidRPr="00B464CB">
        <w:rPr>
          <w:b w:val="0"/>
          <w:sz w:val="24"/>
          <w:szCs w:val="24"/>
        </w:rPr>
        <w:t>Предметно-игровая среда содержит «предметы-оперирования», «игрушки-персонажи», «маркеры (знаки) игрового пространства»</w:t>
      </w:r>
    </w:p>
    <w:p w:rsidR="00B464CB" w:rsidRPr="00B464CB" w:rsidRDefault="00B464CB" w:rsidP="00B464CB">
      <w:pPr>
        <w:pStyle w:val="31"/>
        <w:keepLines/>
        <w:shd w:val="clear" w:color="auto" w:fill="auto"/>
        <w:spacing w:line="360" w:lineRule="auto"/>
        <w:ind w:firstLine="740"/>
        <w:jc w:val="both"/>
        <w:rPr>
          <w:b w:val="0"/>
          <w:sz w:val="24"/>
          <w:szCs w:val="24"/>
        </w:rPr>
      </w:pPr>
      <w:r w:rsidRPr="00B464CB">
        <w:rPr>
          <w:b w:val="0"/>
          <w:sz w:val="24"/>
          <w:szCs w:val="24"/>
        </w:rPr>
        <w:t>«Центры активности»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непрерывной близости (доступности) для ребенка.</w:t>
      </w:r>
    </w:p>
    <w:p w:rsidR="00B464CB" w:rsidRPr="00B464CB" w:rsidRDefault="00B464CB" w:rsidP="00B464CB">
      <w:pPr>
        <w:pStyle w:val="31"/>
        <w:keepLines/>
        <w:shd w:val="clear" w:color="auto" w:fill="auto"/>
        <w:spacing w:line="360" w:lineRule="auto"/>
        <w:ind w:firstLine="740"/>
        <w:jc w:val="both"/>
        <w:rPr>
          <w:b w:val="0"/>
          <w:sz w:val="24"/>
          <w:szCs w:val="24"/>
        </w:rPr>
      </w:pPr>
      <w:r w:rsidRPr="00B464CB">
        <w:rPr>
          <w:b w:val="0"/>
          <w:sz w:val="24"/>
          <w:szCs w:val="24"/>
        </w:rPr>
        <w:t>В связи с тем, что игровые замыслы ребенка весьма разнообразны, весь игровой, познавательный, конструктивный, материал размещен таким образом, чтобы дети могли легко подбирать игрушки и материал комбинировать их «под замыслы».</w:t>
      </w:r>
    </w:p>
    <w:p w:rsidR="00B464CB" w:rsidRPr="00B464CB" w:rsidRDefault="00B464CB" w:rsidP="00B464CB">
      <w:pPr>
        <w:pStyle w:val="61"/>
        <w:keepLines/>
        <w:shd w:val="clear" w:color="auto" w:fill="auto"/>
        <w:spacing w:before="0" w:after="0" w:line="360" w:lineRule="auto"/>
        <w:ind w:firstLine="740"/>
        <w:rPr>
          <w:b w:val="0"/>
          <w:sz w:val="24"/>
          <w:szCs w:val="24"/>
        </w:rPr>
      </w:pPr>
      <w:r w:rsidRPr="00B464CB">
        <w:rPr>
          <w:b w:val="0"/>
          <w:sz w:val="24"/>
          <w:szCs w:val="24"/>
        </w:rPr>
        <w:t>Образовательная область «Познавательноеразвитие»</w:t>
      </w:r>
    </w:p>
    <w:p w:rsidR="00B464CB" w:rsidRPr="00B464CB" w:rsidRDefault="00B464CB" w:rsidP="00B464CB">
      <w:pPr>
        <w:pStyle w:val="31"/>
        <w:keepLines/>
        <w:shd w:val="clear" w:color="auto" w:fill="auto"/>
        <w:spacing w:line="360" w:lineRule="auto"/>
        <w:ind w:firstLine="740"/>
        <w:jc w:val="both"/>
        <w:rPr>
          <w:b w:val="0"/>
          <w:sz w:val="24"/>
          <w:szCs w:val="24"/>
        </w:rPr>
      </w:pPr>
      <w:r w:rsidRPr="00B464CB">
        <w:rPr>
          <w:b w:val="0"/>
          <w:sz w:val="24"/>
          <w:szCs w:val="24"/>
        </w:rPr>
        <w:t>Познавательно-исследовательская деятельность имеет огромное значение для развития восприятия, мышления, речи ребенка.</w:t>
      </w:r>
    </w:p>
    <w:p w:rsidR="00B464CB" w:rsidRPr="00B464CB" w:rsidRDefault="00B464CB" w:rsidP="00B464CB">
      <w:pPr>
        <w:pStyle w:val="31"/>
        <w:keepLines/>
        <w:shd w:val="clear" w:color="auto" w:fill="auto"/>
        <w:spacing w:line="360" w:lineRule="auto"/>
        <w:ind w:firstLine="740"/>
        <w:jc w:val="both"/>
        <w:rPr>
          <w:b w:val="0"/>
          <w:sz w:val="24"/>
          <w:szCs w:val="24"/>
        </w:rPr>
      </w:pPr>
      <w:r w:rsidRPr="00B464CB">
        <w:rPr>
          <w:b w:val="0"/>
          <w:sz w:val="24"/>
          <w:szCs w:val="24"/>
        </w:rPr>
        <w:lastRenderedPageBreak/>
        <w:t>К образно-символическому материалу относятся специально разработанные, так называемые «наглядные пособия», репрезентирующие мир вещей и исторических событий Уральского региона, расширяющие круг представлений ребенка, способствующие поиску сходства и различия, классификационных признаков, установлению временных последовательностей, пространственных отношений. Это всевозможные наборы карточек с разнообразными изображениями, серии картинок и т.п. В этот тип включаются и материалы, содержащие графические (наглядные) модели, подводящие ребенка к "скрытым" от реального действия, более абстрактным и обобщенным связям между вещами и событиями исторического, географического прошлого и настоящего. Это как специально разработанные для детей иллюстрированные схемы-таблицы, графические «лабиринты», так и существующие во "взрослой" культуре, но доступные пониманию дошкольника условные изображения в виде карт, схем, чертежей (например, глобус, карта Урала и т.п.).</w:t>
      </w:r>
    </w:p>
    <w:p w:rsidR="00B464CB" w:rsidRPr="00B464CB" w:rsidRDefault="00B464CB" w:rsidP="00B464CB">
      <w:pPr>
        <w:pStyle w:val="61"/>
        <w:keepLines/>
        <w:shd w:val="clear" w:color="auto" w:fill="auto"/>
        <w:spacing w:before="0" w:after="0" w:line="360" w:lineRule="auto"/>
        <w:ind w:firstLine="740"/>
        <w:rPr>
          <w:b w:val="0"/>
          <w:sz w:val="24"/>
          <w:szCs w:val="24"/>
        </w:rPr>
      </w:pPr>
      <w:r w:rsidRPr="00B464CB">
        <w:rPr>
          <w:b w:val="0"/>
          <w:sz w:val="24"/>
          <w:szCs w:val="24"/>
        </w:rPr>
        <w:t>Образовательная область «Речевоеразвитие»</w:t>
      </w:r>
    </w:p>
    <w:p w:rsidR="00B464CB" w:rsidRPr="00B464CB" w:rsidRDefault="00B464CB" w:rsidP="00B464CB">
      <w:pPr>
        <w:pStyle w:val="31"/>
        <w:keepLines/>
        <w:shd w:val="clear" w:color="auto" w:fill="auto"/>
        <w:spacing w:line="360" w:lineRule="auto"/>
        <w:ind w:firstLine="740"/>
        <w:jc w:val="both"/>
        <w:rPr>
          <w:b w:val="0"/>
          <w:sz w:val="24"/>
          <w:szCs w:val="24"/>
        </w:rPr>
      </w:pPr>
      <w:r w:rsidRPr="00B464CB">
        <w:rPr>
          <w:b w:val="0"/>
          <w:sz w:val="24"/>
          <w:szCs w:val="24"/>
        </w:rPr>
        <w:t>В речевом развитии большое значение имеет нормативно-знаковый материала языковых и числовых знаков, вводящий детей в новую форму репрезентации мира. Это разнообразные наборы букв и цифр, приспособления для работы с ними, алфавитные таблицы и т.п. Этот материал, который постепенно опробуется и исследуется ребенком, готовит его к освоению письменной речи (чтения и письма), начальной математики, т.е. к овладению универсальными человеческими средствами внутренней мыслительной деятельности.</w:t>
      </w:r>
    </w:p>
    <w:p w:rsidR="00B464CB" w:rsidRPr="00B464CB" w:rsidRDefault="00B464CB" w:rsidP="00B464CB">
      <w:pPr>
        <w:pStyle w:val="31"/>
        <w:keepLines/>
        <w:shd w:val="clear" w:color="auto" w:fill="auto"/>
        <w:spacing w:line="360" w:lineRule="auto"/>
        <w:ind w:firstLine="740"/>
        <w:jc w:val="both"/>
        <w:rPr>
          <w:b w:val="0"/>
          <w:sz w:val="24"/>
          <w:szCs w:val="24"/>
        </w:rPr>
      </w:pPr>
      <w:r w:rsidRPr="00B464CB">
        <w:rPr>
          <w:b w:val="0"/>
          <w:sz w:val="24"/>
          <w:szCs w:val="24"/>
        </w:rPr>
        <w:t>Каждый из обозначенных типов материала постепенно вводится в арсенал детской деятельности. С возрастом расширяется диапазон материалов, они изменяются от простого к сложному, что в конечном итоге на каждом возрастном этапе создает возможность для развития</w:t>
      </w:r>
    </w:p>
    <w:p w:rsidR="00B464CB" w:rsidRPr="00B464CB" w:rsidRDefault="00B464CB" w:rsidP="00B464CB">
      <w:pPr>
        <w:pStyle w:val="31"/>
        <w:keepLines/>
        <w:shd w:val="clear" w:color="auto" w:fill="auto"/>
        <w:spacing w:line="360" w:lineRule="auto"/>
        <w:jc w:val="left"/>
        <w:rPr>
          <w:b w:val="0"/>
          <w:sz w:val="24"/>
          <w:szCs w:val="24"/>
        </w:rPr>
      </w:pPr>
      <w:r w:rsidRPr="00B464CB">
        <w:rPr>
          <w:b w:val="0"/>
          <w:sz w:val="24"/>
          <w:szCs w:val="24"/>
        </w:rPr>
        <w:t>речи ребенка.</w:t>
      </w:r>
    </w:p>
    <w:p w:rsidR="00B464CB" w:rsidRPr="00B464CB" w:rsidRDefault="00B464CB" w:rsidP="00B464CB">
      <w:pPr>
        <w:pStyle w:val="310"/>
        <w:keepNext/>
        <w:keepLines/>
        <w:shd w:val="clear" w:color="auto" w:fill="auto"/>
        <w:spacing w:before="0" w:line="360" w:lineRule="auto"/>
        <w:ind w:firstLine="740"/>
        <w:rPr>
          <w:b w:val="0"/>
          <w:sz w:val="24"/>
          <w:szCs w:val="24"/>
        </w:rPr>
      </w:pPr>
      <w:bookmarkStart w:id="47" w:name="bookmark98"/>
      <w:r w:rsidRPr="00B464CB">
        <w:rPr>
          <w:b w:val="0"/>
          <w:sz w:val="24"/>
          <w:szCs w:val="24"/>
        </w:rPr>
        <w:t>Образовательная область «Художественно-эстетическое развитие»</w:t>
      </w:r>
      <w:bookmarkEnd w:id="47"/>
    </w:p>
    <w:p w:rsidR="00B464CB" w:rsidRPr="00B464CB" w:rsidRDefault="00B464CB" w:rsidP="00B464CB">
      <w:pPr>
        <w:pStyle w:val="31"/>
        <w:keepLines/>
        <w:shd w:val="clear" w:color="auto" w:fill="auto"/>
        <w:spacing w:line="360" w:lineRule="auto"/>
        <w:ind w:firstLine="740"/>
        <w:jc w:val="both"/>
        <w:rPr>
          <w:b w:val="0"/>
          <w:sz w:val="24"/>
          <w:szCs w:val="24"/>
        </w:rPr>
      </w:pPr>
      <w:r w:rsidRPr="00B464CB">
        <w:rPr>
          <w:b w:val="0"/>
          <w:sz w:val="24"/>
          <w:szCs w:val="24"/>
        </w:rPr>
        <w:t>К изобразительным (продуктивным) видам детской деятельности относятся рисование, лепка, аппликация и создание разного рода поделок, макетов из природного и бросового материала. Все эти виды детской активности играют важную роль в развитии ребенка-дошкольника.</w:t>
      </w:r>
    </w:p>
    <w:p w:rsidR="00B464CB" w:rsidRPr="00B464CB" w:rsidRDefault="00B464CB" w:rsidP="00B464CB">
      <w:pPr>
        <w:pStyle w:val="31"/>
        <w:keepLines/>
        <w:shd w:val="clear" w:color="auto" w:fill="auto"/>
        <w:spacing w:line="360" w:lineRule="auto"/>
        <w:ind w:firstLine="740"/>
        <w:jc w:val="both"/>
        <w:rPr>
          <w:b w:val="0"/>
          <w:sz w:val="24"/>
          <w:szCs w:val="24"/>
        </w:rPr>
      </w:pPr>
      <w:r w:rsidRPr="00B464CB">
        <w:rPr>
          <w:b w:val="0"/>
          <w:sz w:val="24"/>
          <w:szCs w:val="24"/>
        </w:rPr>
        <w:t>Социально-коммуникативному, художественно-эстетическому развитию ребенка способствует возможность проявления им созидательной активности, инициативности при создании рисунка, лепки, поделки и т.п., которые можно использовать самому или показать и подарить другим.</w:t>
      </w:r>
    </w:p>
    <w:p w:rsidR="00B464CB" w:rsidRPr="00B464CB" w:rsidRDefault="00B464CB" w:rsidP="00B464CB">
      <w:pPr>
        <w:pStyle w:val="31"/>
        <w:keepLines/>
        <w:shd w:val="clear" w:color="auto" w:fill="auto"/>
        <w:spacing w:line="360" w:lineRule="auto"/>
        <w:ind w:firstLine="740"/>
        <w:jc w:val="both"/>
        <w:rPr>
          <w:b w:val="0"/>
          <w:sz w:val="24"/>
          <w:szCs w:val="24"/>
        </w:rPr>
      </w:pPr>
      <w:r w:rsidRPr="00B464CB">
        <w:rPr>
          <w:b w:val="0"/>
          <w:sz w:val="24"/>
          <w:szCs w:val="24"/>
        </w:rPr>
        <w:lastRenderedPageBreak/>
        <w:t>В процессе изобразительной деятельности у детей формируется способность к целенаправленной деятельности, волевой регуляции поведения.</w:t>
      </w:r>
    </w:p>
    <w:p w:rsidR="00B464CB" w:rsidRPr="00B464CB" w:rsidRDefault="00B464CB" w:rsidP="00B464CB">
      <w:pPr>
        <w:pStyle w:val="31"/>
        <w:keepLines/>
        <w:shd w:val="clear" w:color="auto" w:fill="auto"/>
        <w:spacing w:line="360" w:lineRule="auto"/>
        <w:ind w:firstLine="740"/>
        <w:jc w:val="both"/>
        <w:rPr>
          <w:b w:val="0"/>
          <w:sz w:val="24"/>
          <w:szCs w:val="24"/>
        </w:rPr>
      </w:pPr>
      <w:r w:rsidRPr="00B464CB">
        <w:rPr>
          <w:b w:val="0"/>
          <w:sz w:val="24"/>
          <w:szCs w:val="24"/>
        </w:rPr>
        <w:t>Для художественно-эстетического развития ребенка важную роль играет моделирующий характер продуктивной деятельности, позволяющий ему по своему усмотрению отражать окружающую его действительность и создавать те или иные образы. И это положительно влияет на развитие воображения, образного мышления, творческой активности ребенка.</w:t>
      </w:r>
    </w:p>
    <w:p w:rsidR="00B464CB" w:rsidRPr="00B464CB" w:rsidRDefault="00B464CB" w:rsidP="00B464CB">
      <w:pPr>
        <w:pStyle w:val="31"/>
        <w:keepLines/>
        <w:shd w:val="clear" w:color="auto" w:fill="auto"/>
        <w:spacing w:line="360" w:lineRule="auto"/>
        <w:ind w:firstLine="740"/>
        <w:jc w:val="both"/>
        <w:rPr>
          <w:b w:val="0"/>
          <w:sz w:val="24"/>
          <w:szCs w:val="24"/>
        </w:rPr>
      </w:pPr>
      <w:r w:rsidRPr="00B464CB">
        <w:rPr>
          <w:b w:val="0"/>
          <w:sz w:val="24"/>
          <w:szCs w:val="24"/>
        </w:rPr>
        <w:t>Творческая работа ребенка с различными материалами, в процессе которой он создает полезные и эстетически значимые предметы и изделия для игры или украшения быта, заполняет его свободное время интересным и содержательным делом и формирует очень важное умение - самому себя занять полезной и интересной деятельностью. Кроме того, в процессе работы с разными материалами дети получают возможность почувствовать разнообразие их фактуры, получить широкие представления об их использовании, способах обработки используемыми как народными мастерами и ремесленниками прошлого, так и художниками, дизайнерами настоящего.</w:t>
      </w:r>
    </w:p>
    <w:p w:rsidR="00B464CB" w:rsidRPr="00B464CB" w:rsidRDefault="00B464CB" w:rsidP="00B464CB">
      <w:pPr>
        <w:pStyle w:val="61"/>
        <w:keepLines/>
        <w:shd w:val="clear" w:color="auto" w:fill="auto"/>
        <w:spacing w:before="0" w:after="0" w:line="360" w:lineRule="auto"/>
        <w:ind w:firstLine="740"/>
        <w:rPr>
          <w:b w:val="0"/>
          <w:sz w:val="24"/>
          <w:szCs w:val="24"/>
        </w:rPr>
      </w:pPr>
      <w:r w:rsidRPr="00B464CB">
        <w:rPr>
          <w:b w:val="0"/>
          <w:sz w:val="24"/>
          <w:szCs w:val="24"/>
        </w:rPr>
        <w:t>Предметно-развивающая среда развития ребенка в музыкальной деятельности.</w:t>
      </w:r>
    </w:p>
    <w:p w:rsidR="00B464CB" w:rsidRPr="00B464CB" w:rsidRDefault="00B464CB" w:rsidP="00B464CB">
      <w:pPr>
        <w:pStyle w:val="31"/>
        <w:keepLines/>
        <w:shd w:val="clear" w:color="auto" w:fill="auto"/>
        <w:spacing w:line="360" w:lineRule="auto"/>
        <w:ind w:firstLine="740"/>
        <w:jc w:val="both"/>
        <w:rPr>
          <w:b w:val="0"/>
          <w:sz w:val="24"/>
          <w:szCs w:val="24"/>
        </w:rPr>
      </w:pPr>
      <w:r w:rsidRPr="00B464CB">
        <w:rPr>
          <w:b w:val="0"/>
          <w:sz w:val="24"/>
          <w:szCs w:val="24"/>
        </w:rPr>
        <w:t>В музыкальных центрах представлены:</w:t>
      </w:r>
    </w:p>
    <w:p w:rsidR="00B464CB" w:rsidRPr="00B464CB" w:rsidRDefault="00B464CB" w:rsidP="00860B59">
      <w:pPr>
        <w:pStyle w:val="31"/>
        <w:keepLines/>
        <w:numPr>
          <w:ilvl w:val="0"/>
          <w:numId w:val="52"/>
        </w:numPr>
        <w:shd w:val="clear" w:color="auto" w:fill="auto"/>
        <w:tabs>
          <w:tab w:val="left" w:pos="522"/>
        </w:tabs>
        <w:spacing w:line="360" w:lineRule="auto"/>
        <w:jc w:val="both"/>
        <w:rPr>
          <w:b w:val="0"/>
          <w:sz w:val="24"/>
          <w:szCs w:val="24"/>
        </w:rPr>
      </w:pPr>
      <w:r w:rsidRPr="00B464CB">
        <w:rPr>
          <w:b w:val="0"/>
          <w:sz w:val="24"/>
          <w:szCs w:val="24"/>
        </w:rPr>
        <w:t>пособия и материалы, побуждающие ребенка к развитию восприятия народной музыки^</w:t>
      </w:r>
    </w:p>
    <w:p w:rsidR="00B464CB" w:rsidRPr="00B464CB" w:rsidRDefault="00B464CB" w:rsidP="00860B59">
      <w:pPr>
        <w:pStyle w:val="31"/>
        <w:keepLines/>
        <w:numPr>
          <w:ilvl w:val="0"/>
          <w:numId w:val="52"/>
        </w:numPr>
        <w:shd w:val="clear" w:color="auto" w:fill="auto"/>
        <w:tabs>
          <w:tab w:val="left" w:pos="522"/>
        </w:tabs>
        <w:spacing w:line="360" w:lineRule="auto"/>
        <w:jc w:val="both"/>
        <w:rPr>
          <w:b w:val="0"/>
          <w:sz w:val="24"/>
          <w:szCs w:val="24"/>
        </w:rPr>
      </w:pPr>
      <w:r w:rsidRPr="00B464CB">
        <w:rPr>
          <w:b w:val="0"/>
          <w:sz w:val="24"/>
          <w:szCs w:val="24"/>
        </w:rPr>
        <w:t>пособия и материалы, побуждающие ребенка к детской исполнительской деятельности;</w:t>
      </w:r>
    </w:p>
    <w:p w:rsidR="00B464CB" w:rsidRPr="00B464CB" w:rsidRDefault="00B464CB" w:rsidP="00860B59">
      <w:pPr>
        <w:pStyle w:val="31"/>
        <w:keepLines/>
        <w:numPr>
          <w:ilvl w:val="0"/>
          <w:numId w:val="52"/>
        </w:numPr>
        <w:shd w:val="clear" w:color="auto" w:fill="auto"/>
        <w:tabs>
          <w:tab w:val="left" w:pos="522"/>
        </w:tabs>
        <w:spacing w:line="360" w:lineRule="auto"/>
        <w:jc w:val="both"/>
        <w:rPr>
          <w:b w:val="0"/>
          <w:sz w:val="24"/>
          <w:szCs w:val="24"/>
        </w:rPr>
      </w:pPr>
      <w:r w:rsidRPr="00B464CB">
        <w:rPr>
          <w:b w:val="0"/>
          <w:sz w:val="24"/>
          <w:szCs w:val="24"/>
        </w:rPr>
        <w:t>пособия и материалы, побуждающие ребенка к музыкально-творческой деятельности.</w:t>
      </w:r>
    </w:p>
    <w:p w:rsidR="00B464CB" w:rsidRPr="00B464CB" w:rsidRDefault="00B464CB" w:rsidP="00B464CB">
      <w:pPr>
        <w:pStyle w:val="310"/>
        <w:keepNext/>
        <w:keepLines/>
        <w:shd w:val="clear" w:color="auto" w:fill="auto"/>
        <w:spacing w:before="0" w:line="360" w:lineRule="auto"/>
        <w:ind w:firstLine="740"/>
        <w:rPr>
          <w:b w:val="0"/>
          <w:sz w:val="24"/>
          <w:szCs w:val="24"/>
        </w:rPr>
      </w:pPr>
      <w:bookmarkStart w:id="48" w:name="bookmark99"/>
      <w:r w:rsidRPr="00B464CB">
        <w:rPr>
          <w:b w:val="0"/>
          <w:sz w:val="24"/>
          <w:szCs w:val="24"/>
        </w:rPr>
        <w:t>Образовательная область «Физическоеразвитие»</w:t>
      </w:r>
      <w:bookmarkEnd w:id="48"/>
    </w:p>
    <w:p w:rsidR="00B464CB" w:rsidRPr="00183CC4" w:rsidRDefault="00B464CB" w:rsidP="00183CC4">
      <w:pPr>
        <w:pStyle w:val="31"/>
        <w:keepLines/>
        <w:shd w:val="clear" w:color="auto" w:fill="auto"/>
        <w:spacing w:line="360" w:lineRule="auto"/>
        <w:ind w:firstLine="740"/>
        <w:jc w:val="both"/>
        <w:rPr>
          <w:b w:val="0"/>
          <w:sz w:val="24"/>
          <w:szCs w:val="24"/>
        </w:rPr>
        <w:sectPr w:rsidR="00B464CB" w:rsidRPr="00183CC4" w:rsidSect="00746E4D">
          <w:pgSz w:w="11900" w:h="16840"/>
          <w:pgMar w:top="1134" w:right="850" w:bottom="1134" w:left="1701" w:header="0" w:footer="3" w:gutter="0"/>
          <w:cols w:space="720"/>
          <w:noEndnote/>
          <w:docGrid w:linePitch="360"/>
        </w:sectPr>
      </w:pPr>
      <w:r w:rsidRPr="00B464CB">
        <w:rPr>
          <w:b w:val="0"/>
          <w:sz w:val="24"/>
          <w:szCs w:val="24"/>
        </w:rPr>
        <w:t>Подбор оборудования определяется задачами как физического, так и всестороннего воспитания детей. В детском саду оборудование и пособия дают возможность продуктивно их использовать в разных видах занятий по физической культуре, при этом создавая их вариативное содержание для развития произвольности движений детей, их самостоятельности и творческих замыслов. Такой материал предоставляет возможность детям играть в подвижные игры народов Среднего Урала, обеспечивать возможность осваивать элемент</w:t>
      </w:r>
      <w:r w:rsidR="00183CC4">
        <w:rPr>
          <w:b w:val="0"/>
          <w:sz w:val="24"/>
          <w:szCs w:val="24"/>
        </w:rPr>
        <w:t>ы спортивных игр Среднего Урала</w:t>
      </w:r>
    </w:p>
    <w:p w:rsidR="00B464CB" w:rsidRPr="00183CC4" w:rsidRDefault="00E94F10" w:rsidP="00183CC4">
      <w:pPr>
        <w:keepLines/>
        <w:spacing w:line="360" w:lineRule="auto"/>
        <w:rPr>
          <w:rFonts w:ascii="Times New Roman" w:hAnsi="Times New Roman" w:cs="Times New Roman"/>
          <w:b/>
          <w:sz w:val="24"/>
          <w:szCs w:val="24"/>
        </w:rPr>
      </w:pPr>
      <w:r w:rsidRPr="00E94F10">
        <w:rPr>
          <w:rFonts w:ascii="Times New Roman" w:hAnsi="Times New Roman" w:cs="Times New Roman"/>
          <w:sz w:val="24"/>
          <w:szCs w:val="24"/>
        </w:rPr>
        <w:lastRenderedPageBreak/>
        <w:pict>
          <v:shape id="_x0000_s1040" type="#_x0000_t202" style="position:absolute;margin-left:-69.35pt;margin-top:191.35pt;width:61.45pt;height:95.9pt;z-index:-251648000;mso-wrap-distance-left:5pt;mso-wrap-distance-right:7.9pt;mso-position-horizontal-relative:margin" filled="f" stroked="f">
            <v:textbox style="mso-next-textbox:#_x0000_s1040;mso-fit-shape-to-text:t" inset="0,0,0,0">
              <w:txbxContent>
                <w:p w:rsidR="00F15AAC" w:rsidRDefault="00F15AAC" w:rsidP="00B464CB">
                  <w:pPr>
                    <w:pStyle w:val="31"/>
                    <w:shd w:val="clear" w:color="auto" w:fill="auto"/>
                    <w:spacing w:line="274" w:lineRule="exact"/>
                    <w:jc w:val="right"/>
                  </w:pPr>
                </w:p>
              </w:txbxContent>
            </v:textbox>
            <w10:wrap type="square" side="right" anchorx="margin"/>
          </v:shape>
        </w:pict>
      </w:r>
      <w:r w:rsidR="00B464CB" w:rsidRPr="00183CC4">
        <w:rPr>
          <w:rFonts w:ascii="Times New Roman" w:hAnsi="Times New Roman" w:cs="Times New Roman"/>
          <w:b/>
          <w:sz w:val="24"/>
          <w:szCs w:val="24"/>
        </w:rPr>
        <w:t>Планирование образовательной деятельности</w:t>
      </w:r>
    </w:p>
    <w:p w:rsidR="00B464CB" w:rsidRPr="00B464CB" w:rsidRDefault="00B464CB" w:rsidP="00B464CB">
      <w:pPr>
        <w:pStyle w:val="311"/>
        <w:keepLines/>
        <w:framePr w:w="10469" w:wrap="notBeside" w:vAnchor="text" w:hAnchor="text" w:xAlign="center" w:y="1"/>
        <w:shd w:val="clear" w:color="auto" w:fill="auto"/>
        <w:tabs>
          <w:tab w:val="left" w:leader="underscore" w:pos="3115"/>
          <w:tab w:val="left" w:leader="underscore" w:pos="8592"/>
        </w:tabs>
        <w:spacing w:line="360" w:lineRule="auto"/>
        <w:jc w:val="both"/>
        <w:rPr>
          <w:b w:val="0"/>
          <w:sz w:val="24"/>
          <w:szCs w:val="24"/>
        </w:rPr>
      </w:pPr>
      <w:r w:rsidRPr="00B464CB">
        <w:rPr>
          <w:b w:val="0"/>
          <w:sz w:val="24"/>
          <w:szCs w:val="24"/>
        </w:rPr>
        <w:lastRenderedPageBreak/>
        <w:t xml:space="preserve">Примерный тематический план для организации деятельности детей в различных </w:t>
      </w:r>
      <w:r w:rsidRPr="00B464CB">
        <w:rPr>
          <w:rStyle w:val="3e"/>
          <w:bCs/>
        </w:rPr>
        <w:tab/>
      </w:r>
      <w:r w:rsidRPr="00B464CB">
        <w:rPr>
          <w:rStyle w:val="34"/>
        </w:rPr>
        <w:t>культурных практиках</w:t>
      </w:r>
      <w:r w:rsidRPr="00B464CB">
        <w:rPr>
          <w:rStyle w:val="3e"/>
          <w:bCs/>
        </w:rPr>
        <w:tab/>
      </w:r>
    </w:p>
    <w:tbl>
      <w:tblPr>
        <w:tblOverlap w:val="never"/>
        <w:tblW w:w="0" w:type="auto"/>
        <w:jc w:val="center"/>
        <w:tblLayout w:type="fixed"/>
        <w:tblCellMar>
          <w:left w:w="10" w:type="dxa"/>
          <w:right w:w="10" w:type="dxa"/>
        </w:tblCellMar>
        <w:tblLook w:val="04A0"/>
      </w:tblPr>
      <w:tblGrid>
        <w:gridCol w:w="6067"/>
        <w:gridCol w:w="1277"/>
        <w:gridCol w:w="1555"/>
        <w:gridCol w:w="1570"/>
      </w:tblGrid>
      <w:tr w:rsidR="00B464CB" w:rsidRPr="00B464CB" w:rsidTr="00746E4D">
        <w:trPr>
          <w:trHeight w:hRule="exact" w:val="293"/>
          <w:jc w:val="center"/>
        </w:trPr>
        <w:tc>
          <w:tcPr>
            <w:tcW w:w="6067" w:type="dxa"/>
            <w:vMerge w:val="restart"/>
            <w:tcBorders>
              <w:top w:val="single" w:sz="4" w:space="0" w:color="auto"/>
              <w:left w:val="single" w:sz="4" w:space="0" w:color="auto"/>
            </w:tcBorders>
            <w:shd w:val="clear" w:color="auto" w:fill="FFFFFF"/>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Тема</w:t>
            </w:r>
          </w:p>
        </w:tc>
        <w:tc>
          <w:tcPr>
            <w:tcW w:w="4402" w:type="dxa"/>
            <w:gridSpan w:val="3"/>
            <w:tcBorders>
              <w:top w:val="single" w:sz="4" w:space="0" w:color="auto"/>
              <w:left w:val="single" w:sz="4" w:space="0" w:color="auto"/>
              <w:right w:val="single" w:sz="4" w:space="0" w:color="auto"/>
            </w:tcBorders>
            <w:shd w:val="clear" w:color="auto" w:fill="FFFFFF"/>
            <w:vAlign w:val="bottom"/>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Возрастная категория детей</w:t>
            </w:r>
          </w:p>
        </w:tc>
      </w:tr>
      <w:tr w:rsidR="00B464CB" w:rsidRPr="00B464CB" w:rsidTr="00746E4D">
        <w:trPr>
          <w:trHeight w:hRule="exact" w:val="840"/>
          <w:jc w:val="center"/>
        </w:trPr>
        <w:tc>
          <w:tcPr>
            <w:tcW w:w="6067" w:type="dxa"/>
            <w:vMerge/>
            <w:tcBorders>
              <w:left w:val="single" w:sz="4" w:space="0" w:color="auto"/>
            </w:tcBorders>
            <w:shd w:val="clear" w:color="auto" w:fill="FFFFFF"/>
          </w:tcPr>
          <w:p w:rsidR="00B464CB" w:rsidRPr="00B464CB" w:rsidRDefault="00B464CB" w:rsidP="00B464CB">
            <w:pPr>
              <w:keepLines/>
              <w:framePr w:w="10469" w:wrap="notBeside" w:vAnchor="text" w:hAnchor="text" w:xAlign="center" w:y="1"/>
              <w:spacing w:line="360" w:lineRule="auto"/>
              <w:rPr>
                <w:rFonts w:ascii="Times New Roman" w:hAnsi="Times New Roman" w:cs="Times New Roman"/>
                <w:sz w:val="24"/>
                <w:szCs w:val="24"/>
              </w:rPr>
            </w:pPr>
          </w:p>
        </w:tc>
        <w:tc>
          <w:tcPr>
            <w:tcW w:w="1277" w:type="dxa"/>
            <w:tcBorders>
              <w:top w:val="single" w:sz="4" w:space="0" w:color="auto"/>
              <w:left w:val="single" w:sz="4" w:space="0" w:color="auto"/>
            </w:tcBorders>
            <w:shd w:val="clear" w:color="auto" w:fill="FFFFFF"/>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left"/>
              <w:rPr>
                <w:sz w:val="24"/>
                <w:szCs w:val="24"/>
              </w:rPr>
            </w:pPr>
            <w:r w:rsidRPr="00B464CB">
              <w:rPr>
                <w:rStyle w:val="23"/>
                <w:b w:val="0"/>
              </w:rPr>
              <w:t>ранний</w:t>
            </w:r>
          </w:p>
          <w:p w:rsidR="00B464CB" w:rsidRPr="00B464CB" w:rsidRDefault="00B464CB" w:rsidP="00B464CB">
            <w:pPr>
              <w:pStyle w:val="210"/>
              <w:keepLines/>
              <w:framePr w:w="10469" w:wrap="notBeside" w:vAnchor="text" w:hAnchor="text" w:xAlign="center" w:y="1"/>
              <w:shd w:val="clear" w:color="auto" w:fill="auto"/>
              <w:spacing w:before="120" w:line="360" w:lineRule="auto"/>
              <w:ind w:firstLine="0"/>
              <w:jc w:val="center"/>
              <w:rPr>
                <w:sz w:val="24"/>
                <w:szCs w:val="24"/>
              </w:rPr>
            </w:pPr>
            <w:r w:rsidRPr="00B464CB">
              <w:rPr>
                <w:rStyle w:val="23"/>
                <w:b w:val="0"/>
              </w:rPr>
              <w:t>возраст</w:t>
            </w:r>
          </w:p>
        </w:tc>
        <w:tc>
          <w:tcPr>
            <w:tcW w:w="1555" w:type="dxa"/>
            <w:tcBorders>
              <w:top w:val="single" w:sz="4" w:space="0" w:color="auto"/>
              <w:left w:val="single" w:sz="4" w:space="0" w:color="auto"/>
            </w:tcBorders>
            <w:shd w:val="clear" w:color="auto" w:fill="FFFFFF"/>
            <w:vAlign w:val="bottom"/>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младший</w:t>
            </w:r>
          </w:p>
          <w:p w:rsidR="00B464CB" w:rsidRPr="00B464CB" w:rsidRDefault="00B464CB" w:rsidP="00B464CB">
            <w:pPr>
              <w:pStyle w:val="210"/>
              <w:keepLines/>
              <w:framePr w:w="10469" w:wrap="notBeside" w:vAnchor="text" w:hAnchor="text" w:xAlign="center" w:y="1"/>
              <w:shd w:val="clear" w:color="auto" w:fill="auto"/>
              <w:spacing w:line="360" w:lineRule="auto"/>
              <w:ind w:firstLine="0"/>
              <w:jc w:val="left"/>
              <w:rPr>
                <w:sz w:val="24"/>
                <w:szCs w:val="24"/>
              </w:rPr>
            </w:pPr>
            <w:r w:rsidRPr="00B464CB">
              <w:rPr>
                <w:rStyle w:val="23"/>
                <w:b w:val="0"/>
              </w:rPr>
              <w:t>дошкольный</w:t>
            </w:r>
          </w:p>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возраст</w:t>
            </w:r>
          </w:p>
        </w:tc>
        <w:tc>
          <w:tcPr>
            <w:tcW w:w="1570" w:type="dxa"/>
            <w:tcBorders>
              <w:top w:val="single" w:sz="4" w:space="0" w:color="auto"/>
              <w:left w:val="single" w:sz="4" w:space="0" w:color="auto"/>
              <w:right w:val="single" w:sz="4" w:space="0" w:color="auto"/>
            </w:tcBorders>
            <w:shd w:val="clear" w:color="auto" w:fill="FFFFFF"/>
            <w:vAlign w:val="bottom"/>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старший</w:t>
            </w:r>
          </w:p>
          <w:p w:rsidR="00B464CB" w:rsidRPr="00B464CB" w:rsidRDefault="00B464CB" w:rsidP="00B464CB">
            <w:pPr>
              <w:pStyle w:val="210"/>
              <w:keepLines/>
              <w:framePr w:w="10469" w:wrap="notBeside" w:vAnchor="text" w:hAnchor="text" w:xAlign="center" w:y="1"/>
              <w:shd w:val="clear" w:color="auto" w:fill="auto"/>
              <w:spacing w:line="360" w:lineRule="auto"/>
              <w:ind w:firstLine="0"/>
              <w:jc w:val="left"/>
              <w:rPr>
                <w:sz w:val="24"/>
                <w:szCs w:val="24"/>
              </w:rPr>
            </w:pPr>
            <w:r w:rsidRPr="00B464CB">
              <w:rPr>
                <w:rStyle w:val="23"/>
                <w:b w:val="0"/>
              </w:rPr>
              <w:t>дошкольный</w:t>
            </w:r>
          </w:p>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возраст</w:t>
            </w:r>
          </w:p>
        </w:tc>
      </w:tr>
      <w:tr w:rsidR="00B464CB" w:rsidRPr="00B464CB" w:rsidTr="00746E4D">
        <w:trPr>
          <w:trHeight w:hRule="exact" w:val="288"/>
          <w:jc w:val="center"/>
        </w:trPr>
        <w:tc>
          <w:tcPr>
            <w:tcW w:w="10469" w:type="dxa"/>
            <w:gridSpan w:val="4"/>
            <w:tcBorders>
              <w:top w:val="single" w:sz="4" w:space="0" w:color="auto"/>
              <w:left w:val="single" w:sz="4" w:space="0" w:color="auto"/>
              <w:right w:val="single" w:sz="4" w:space="0" w:color="auto"/>
            </w:tcBorders>
            <w:shd w:val="clear" w:color="auto" w:fill="FFFFFF"/>
            <w:vAlign w:val="bottom"/>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Ценность «Семья»</w:t>
            </w:r>
          </w:p>
        </w:tc>
      </w:tr>
      <w:tr w:rsidR="00B464CB" w:rsidRPr="00B464CB" w:rsidTr="00746E4D">
        <w:trPr>
          <w:trHeight w:hRule="exact" w:val="322"/>
          <w:jc w:val="center"/>
        </w:trPr>
        <w:tc>
          <w:tcPr>
            <w:tcW w:w="6067" w:type="dxa"/>
            <w:tcBorders>
              <w:top w:val="single" w:sz="4" w:space="0" w:color="auto"/>
              <w:lef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left"/>
              <w:rPr>
                <w:sz w:val="24"/>
                <w:szCs w:val="24"/>
              </w:rPr>
            </w:pPr>
            <w:r w:rsidRPr="00B464CB">
              <w:rPr>
                <w:rStyle w:val="23"/>
                <w:b w:val="0"/>
              </w:rPr>
              <w:t>Я и моя семья</w:t>
            </w:r>
          </w:p>
        </w:tc>
        <w:tc>
          <w:tcPr>
            <w:tcW w:w="1277" w:type="dxa"/>
            <w:tcBorders>
              <w:top w:val="single" w:sz="4" w:space="0" w:color="auto"/>
              <w:lef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c>
          <w:tcPr>
            <w:tcW w:w="1555" w:type="dxa"/>
            <w:tcBorders>
              <w:top w:val="single" w:sz="4" w:space="0" w:color="auto"/>
              <w:lef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c>
          <w:tcPr>
            <w:tcW w:w="1570" w:type="dxa"/>
            <w:tcBorders>
              <w:top w:val="single" w:sz="4" w:space="0" w:color="auto"/>
              <w:left w:val="single" w:sz="4" w:space="0" w:color="auto"/>
              <w:right w:val="single" w:sz="4" w:space="0" w:color="auto"/>
            </w:tcBorders>
            <w:shd w:val="clear" w:color="auto" w:fill="FFFFFF"/>
          </w:tcPr>
          <w:p w:rsidR="00B464CB" w:rsidRPr="00B464CB" w:rsidRDefault="00B464CB" w:rsidP="00B464CB">
            <w:pPr>
              <w:keepLines/>
              <w:framePr w:w="10469" w:wrap="notBeside" w:vAnchor="text" w:hAnchor="text" w:xAlign="center" w:y="1"/>
              <w:spacing w:line="360" w:lineRule="auto"/>
              <w:rPr>
                <w:rFonts w:ascii="Times New Roman" w:hAnsi="Times New Roman" w:cs="Times New Roman"/>
                <w:sz w:val="24"/>
                <w:szCs w:val="24"/>
              </w:rPr>
            </w:pPr>
          </w:p>
        </w:tc>
      </w:tr>
      <w:tr w:rsidR="00B464CB" w:rsidRPr="00B464CB" w:rsidTr="00746E4D">
        <w:trPr>
          <w:trHeight w:hRule="exact" w:val="307"/>
          <w:jc w:val="center"/>
        </w:trPr>
        <w:tc>
          <w:tcPr>
            <w:tcW w:w="6067" w:type="dxa"/>
            <w:tcBorders>
              <w:top w:val="single" w:sz="4" w:space="0" w:color="auto"/>
              <w:lef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left"/>
              <w:rPr>
                <w:sz w:val="24"/>
                <w:szCs w:val="24"/>
              </w:rPr>
            </w:pPr>
            <w:r w:rsidRPr="00B464CB">
              <w:rPr>
                <w:rStyle w:val="23"/>
                <w:b w:val="0"/>
              </w:rPr>
              <w:t>Значение имени</w:t>
            </w:r>
          </w:p>
        </w:tc>
        <w:tc>
          <w:tcPr>
            <w:tcW w:w="1277" w:type="dxa"/>
            <w:tcBorders>
              <w:top w:val="single" w:sz="4" w:space="0" w:color="auto"/>
              <w:left w:val="single" w:sz="4" w:space="0" w:color="auto"/>
            </w:tcBorders>
            <w:shd w:val="clear" w:color="auto" w:fill="FFFFFF"/>
          </w:tcPr>
          <w:p w:rsidR="00B464CB" w:rsidRPr="00B464CB" w:rsidRDefault="00B464CB" w:rsidP="00B464CB">
            <w:pPr>
              <w:keepLines/>
              <w:framePr w:w="10469" w:wrap="notBeside" w:vAnchor="text" w:hAnchor="text" w:xAlign="center" w:y="1"/>
              <w:spacing w:line="360" w:lineRule="auto"/>
              <w:rPr>
                <w:rFonts w:ascii="Times New Roman" w:hAnsi="Times New Roman" w:cs="Times New Roman"/>
                <w:sz w:val="24"/>
                <w:szCs w:val="24"/>
              </w:rPr>
            </w:pPr>
          </w:p>
        </w:tc>
        <w:tc>
          <w:tcPr>
            <w:tcW w:w="1555" w:type="dxa"/>
            <w:tcBorders>
              <w:top w:val="single" w:sz="4" w:space="0" w:color="auto"/>
              <w:left w:val="single" w:sz="4" w:space="0" w:color="auto"/>
            </w:tcBorders>
            <w:shd w:val="clear" w:color="auto" w:fill="FFFFFF"/>
          </w:tcPr>
          <w:p w:rsidR="00B464CB" w:rsidRPr="00B464CB" w:rsidRDefault="00B464CB" w:rsidP="00B464CB">
            <w:pPr>
              <w:keepLines/>
              <w:framePr w:w="10469" w:wrap="notBeside" w:vAnchor="text" w:hAnchor="text" w:xAlign="center" w:y="1"/>
              <w:spacing w:line="360" w:lineRule="auto"/>
              <w:rPr>
                <w:rFonts w:ascii="Times New Roman" w:hAnsi="Times New Roman" w:cs="Times New Roman"/>
                <w:sz w:val="24"/>
                <w:szCs w:val="24"/>
              </w:rPr>
            </w:pPr>
          </w:p>
        </w:tc>
        <w:tc>
          <w:tcPr>
            <w:tcW w:w="1570" w:type="dxa"/>
            <w:tcBorders>
              <w:top w:val="single" w:sz="4" w:space="0" w:color="auto"/>
              <w:left w:val="single" w:sz="4" w:space="0" w:color="auto"/>
              <w:righ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r>
      <w:tr w:rsidR="00B464CB" w:rsidRPr="00B464CB" w:rsidTr="00746E4D">
        <w:trPr>
          <w:trHeight w:hRule="exact" w:val="307"/>
          <w:jc w:val="center"/>
        </w:trPr>
        <w:tc>
          <w:tcPr>
            <w:tcW w:w="6067" w:type="dxa"/>
            <w:tcBorders>
              <w:top w:val="single" w:sz="4" w:space="0" w:color="auto"/>
              <w:lef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left"/>
              <w:rPr>
                <w:sz w:val="24"/>
                <w:szCs w:val="24"/>
              </w:rPr>
            </w:pPr>
            <w:r w:rsidRPr="00B464CB">
              <w:rPr>
                <w:rStyle w:val="23"/>
                <w:b w:val="0"/>
              </w:rPr>
              <w:t>Родительство. Я тоже буду...</w:t>
            </w:r>
          </w:p>
        </w:tc>
        <w:tc>
          <w:tcPr>
            <w:tcW w:w="1277" w:type="dxa"/>
            <w:tcBorders>
              <w:top w:val="single" w:sz="4" w:space="0" w:color="auto"/>
              <w:lef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c>
          <w:tcPr>
            <w:tcW w:w="1555" w:type="dxa"/>
            <w:tcBorders>
              <w:top w:val="single" w:sz="4" w:space="0" w:color="auto"/>
              <w:lef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c>
          <w:tcPr>
            <w:tcW w:w="1570" w:type="dxa"/>
            <w:tcBorders>
              <w:top w:val="single" w:sz="4" w:space="0" w:color="auto"/>
              <w:left w:val="single" w:sz="4" w:space="0" w:color="auto"/>
              <w:righ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r>
      <w:tr w:rsidR="00B464CB" w:rsidRPr="00B464CB" w:rsidTr="00746E4D">
        <w:trPr>
          <w:trHeight w:hRule="exact" w:val="283"/>
          <w:jc w:val="center"/>
        </w:trPr>
        <w:tc>
          <w:tcPr>
            <w:tcW w:w="6067" w:type="dxa"/>
            <w:tcBorders>
              <w:top w:val="single" w:sz="4" w:space="0" w:color="auto"/>
              <w:left w:val="single" w:sz="4" w:space="0" w:color="auto"/>
            </w:tcBorders>
            <w:shd w:val="clear" w:color="auto" w:fill="FFFFFF"/>
            <w:vAlign w:val="bottom"/>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left"/>
              <w:rPr>
                <w:sz w:val="24"/>
                <w:szCs w:val="24"/>
              </w:rPr>
            </w:pPr>
            <w:r w:rsidRPr="00B464CB">
              <w:rPr>
                <w:rStyle w:val="23"/>
                <w:b w:val="0"/>
              </w:rPr>
              <w:t>Игра: семейная, дворовая, народная</w:t>
            </w:r>
          </w:p>
        </w:tc>
        <w:tc>
          <w:tcPr>
            <w:tcW w:w="1277" w:type="dxa"/>
            <w:tcBorders>
              <w:top w:val="single" w:sz="4" w:space="0" w:color="auto"/>
              <w:left w:val="single" w:sz="4" w:space="0" w:color="auto"/>
            </w:tcBorders>
            <w:shd w:val="clear" w:color="auto" w:fill="FFFFFF"/>
          </w:tcPr>
          <w:p w:rsidR="00B464CB" w:rsidRPr="00B464CB" w:rsidRDefault="00B464CB" w:rsidP="00B464CB">
            <w:pPr>
              <w:keepLines/>
              <w:framePr w:w="10469" w:wrap="notBeside" w:vAnchor="text" w:hAnchor="text" w:xAlign="center" w:y="1"/>
              <w:spacing w:line="360" w:lineRule="auto"/>
              <w:rPr>
                <w:rFonts w:ascii="Times New Roman" w:hAnsi="Times New Roman" w:cs="Times New Roman"/>
                <w:sz w:val="24"/>
                <w:szCs w:val="24"/>
              </w:rPr>
            </w:pPr>
          </w:p>
        </w:tc>
        <w:tc>
          <w:tcPr>
            <w:tcW w:w="1555" w:type="dxa"/>
            <w:tcBorders>
              <w:top w:val="single" w:sz="4" w:space="0" w:color="auto"/>
              <w:lef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c>
          <w:tcPr>
            <w:tcW w:w="1570" w:type="dxa"/>
            <w:tcBorders>
              <w:top w:val="single" w:sz="4" w:space="0" w:color="auto"/>
              <w:left w:val="single" w:sz="4" w:space="0" w:color="auto"/>
              <w:righ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r>
      <w:tr w:rsidR="00B464CB" w:rsidRPr="00B464CB" w:rsidTr="00746E4D">
        <w:trPr>
          <w:trHeight w:hRule="exact" w:val="288"/>
          <w:jc w:val="center"/>
        </w:trPr>
        <w:tc>
          <w:tcPr>
            <w:tcW w:w="6067" w:type="dxa"/>
            <w:tcBorders>
              <w:top w:val="single" w:sz="4" w:space="0" w:color="auto"/>
              <w:left w:val="single" w:sz="4" w:space="0" w:color="auto"/>
            </w:tcBorders>
            <w:shd w:val="clear" w:color="auto" w:fill="FFFFFF"/>
            <w:vAlign w:val="bottom"/>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left"/>
              <w:rPr>
                <w:sz w:val="24"/>
                <w:szCs w:val="24"/>
              </w:rPr>
            </w:pPr>
            <w:r w:rsidRPr="00B464CB">
              <w:rPr>
                <w:rStyle w:val="23"/>
                <w:b w:val="0"/>
              </w:rPr>
              <w:t>Семейные реликвии и истории: помним и гордимся</w:t>
            </w:r>
          </w:p>
        </w:tc>
        <w:tc>
          <w:tcPr>
            <w:tcW w:w="1277" w:type="dxa"/>
            <w:tcBorders>
              <w:top w:val="single" w:sz="4" w:space="0" w:color="auto"/>
              <w:left w:val="single" w:sz="4" w:space="0" w:color="auto"/>
            </w:tcBorders>
            <w:shd w:val="clear" w:color="auto" w:fill="FFFFFF"/>
          </w:tcPr>
          <w:p w:rsidR="00B464CB" w:rsidRPr="00B464CB" w:rsidRDefault="00B464CB" w:rsidP="00B464CB">
            <w:pPr>
              <w:keepLines/>
              <w:framePr w:w="10469" w:wrap="notBeside" w:vAnchor="text" w:hAnchor="text" w:xAlign="center" w:y="1"/>
              <w:spacing w:line="360" w:lineRule="auto"/>
              <w:rPr>
                <w:rFonts w:ascii="Times New Roman" w:hAnsi="Times New Roman" w:cs="Times New Roman"/>
                <w:sz w:val="24"/>
                <w:szCs w:val="24"/>
              </w:rPr>
            </w:pPr>
          </w:p>
        </w:tc>
        <w:tc>
          <w:tcPr>
            <w:tcW w:w="1555" w:type="dxa"/>
            <w:tcBorders>
              <w:top w:val="single" w:sz="4" w:space="0" w:color="auto"/>
              <w:left w:val="single" w:sz="4" w:space="0" w:color="auto"/>
            </w:tcBorders>
            <w:shd w:val="clear" w:color="auto" w:fill="FFFFFF"/>
          </w:tcPr>
          <w:p w:rsidR="00B464CB" w:rsidRPr="00B464CB" w:rsidRDefault="00B464CB" w:rsidP="00B464CB">
            <w:pPr>
              <w:keepLines/>
              <w:framePr w:w="10469" w:wrap="notBeside" w:vAnchor="text" w:hAnchor="text" w:xAlign="center" w:y="1"/>
              <w:spacing w:line="360" w:lineRule="auto"/>
              <w:rPr>
                <w:rFonts w:ascii="Times New Roman" w:hAnsi="Times New Roman" w:cs="Times New Roman"/>
                <w:sz w:val="24"/>
                <w:szCs w:val="24"/>
              </w:rPr>
            </w:pPr>
          </w:p>
        </w:tc>
        <w:tc>
          <w:tcPr>
            <w:tcW w:w="1570" w:type="dxa"/>
            <w:tcBorders>
              <w:top w:val="single" w:sz="4" w:space="0" w:color="auto"/>
              <w:left w:val="single" w:sz="4" w:space="0" w:color="auto"/>
              <w:righ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r>
      <w:tr w:rsidR="00B464CB" w:rsidRPr="00B464CB" w:rsidTr="00746E4D">
        <w:trPr>
          <w:trHeight w:hRule="exact" w:val="288"/>
          <w:jc w:val="center"/>
        </w:trPr>
        <w:tc>
          <w:tcPr>
            <w:tcW w:w="6067" w:type="dxa"/>
            <w:tcBorders>
              <w:top w:val="single" w:sz="4" w:space="0" w:color="auto"/>
              <w:left w:val="single" w:sz="4" w:space="0" w:color="auto"/>
            </w:tcBorders>
            <w:shd w:val="clear" w:color="auto" w:fill="FFFFFF"/>
            <w:vAlign w:val="bottom"/>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left"/>
              <w:rPr>
                <w:sz w:val="24"/>
                <w:szCs w:val="24"/>
              </w:rPr>
            </w:pPr>
            <w:r w:rsidRPr="00B464CB">
              <w:rPr>
                <w:rStyle w:val="23"/>
                <w:b w:val="0"/>
              </w:rPr>
              <w:t>Семейные рецепты</w:t>
            </w:r>
          </w:p>
        </w:tc>
        <w:tc>
          <w:tcPr>
            <w:tcW w:w="1277" w:type="dxa"/>
            <w:tcBorders>
              <w:top w:val="single" w:sz="4" w:space="0" w:color="auto"/>
              <w:left w:val="single" w:sz="4" w:space="0" w:color="auto"/>
            </w:tcBorders>
            <w:shd w:val="clear" w:color="auto" w:fill="FFFFFF"/>
          </w:tcPr>
          <w:p w:rsidR="00B464CB" w:rsidRPr="00B464CB" w:rsidRDefault="00B464CB" w:rsidP="00B464CB">
            <w:pPr>
              <w:keepLines/>
              <w:framePr w:w="10469" w:wrap="notBeside" w:vAnchor="text" w:hAnchor="text" w:xAlign="center" w:y="1"/>
              <w:spacing w:line="360" w:lineRule="auto"/>
              <w:rPr>
                <w:rFonts w:ascii="Times New Roman" w:hAnsi="Times New Roman" w:cs="Times New Roman"/>
                <w:sz w:val="24"/>
                <w:szCs w:val="24"/>
              </w:rPr>
            </w:pPr>
          </w:p>
        </w:tc>
        <w:tc>
          <w:tcPr>
            <w:tcW w:w="1555" w:type="dxa"/>
            <w:tcBorders>
              <w:top w:val="single" w:sz="4" w:space="0" w:color="auto"/>
              <w:left w:val="single" w:sz="4" w:space="0" w:color="auto"/>
            </w:tcBorders>
            <w:shd w:val="clear" w:color="auto" w:fill="FFFFFF"/>
          </w:tcPr>
          <w:p w:rsidR="00B464CB" w:rsidRPr="00B464CB" w:rsidRDefault="00B464CB" w:rsidP="00B464CB">
            <w:pPr>
              <w:keepLines/>
              <w:framePr w:w="10469" w:wrap="notBeside" w:vAnchor="text" w:hAnchor="text" w:xAlign="center" w:y="1"/>
              <w:spacing w:line="360" w:lineRule="auto"/>
              <w:rPr>
                <w:rFonts w:ascii="Times New Roman" w:hAnsi="Times New Roman" w:cs="Times New Roman"/>
                <w:sz w:val="24"/>
                <w:szCs w:val="24"/>
              </w:rPr>
            </w:pPr>
          </w:p>
        </w:tc>
        <w:tc>
          <w:tcPr>
            <w:tcW w:w="1570" w:type="dxa"/>
            <w:tcBorders>
              <w:top w:val="single" w:sz="4" w:space="0" w:color="auto"/>
              <w:left w:val="single" w:sz="4" w:space="0" w:color="auto"/>
              <w:righ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r>
      <w:tr w:rsidR="00B464CB" w:rsidRPr="00B464CB" w:rsidTr="00746E4D">
        <w:trPr>
          <w:trHeight w:hRule="exact" w:val="283"/>
          <w:jc w:val="center"/>
        </w:trPr>
        <w:tc>
          <w:tcPr>
            <w:tcW w:w="6067" w:type="dxa"/>
            <w:tcBorders>
              <w:top w:val="single" w:sz="4" w:space="0" w:color="auto"/>
              <w:left w:val="single" w:sz="4" w:space="0" w:color="auto"/>
            </w:tcBorders>
            <w:shd w:val="clear" w:color="auto" w:fill="FFFFFF"/>
            <w:vAlign w:val="bottom"/>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left"/>
              <w:rPr>
                <w:sz w:val="24"/>
                <w:szCs w:val="24"/>
              </w:rPr>
            </w:pPr>
            <w:r w:rsidRPr="00B464CB">
              <w:rPr>
                <w:rStyle w:val="23"/>
                <w:b w:val="0"/>
              </w:rPr>
              <w:t>Семейные традиции и праздники: вчера, сегодня, завтра</w:t>
            </w:r>
          </w:p>
        </w:tc>
        <w:tc>
          <w:tcPr>
            <w:tcW w:w="1277" w:type="dxa"/>
            <w:tcBorders>
              <w:top w:val="single" w:sz="4" w:space="0" w:color="auto"/>
              <w:lef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c>
          <w:tcPr>
            <w:tcW w:w="1555" w:type="dxa"/>
            <w:tcBorders>
              <w:top w:val="single" w:sz="4" w:space="0" w:color="auto"/>
              <w:lef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c>
          <w:tcPr>
            <w:tcW w:w="1570" w:type="dxa"/>
            <w:tcBorders>
              <w:top w:val="single" w:sz="4" w:space="0" w:color="auto"/>
              <w:left w:val="single" w:sz="4" w:space="0" w:color="auto"/>
              <w:righ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r>
      <w:tr w:rsidR="00B464CB" w:rsidRPr="00B464CB" w:rsidTr="00746E4D">
        <w:trPr>
          <w:trHeight w:hRule="exact" w:val="562"/>
          <w:jc w:val="center"/>
        </w:trPr>
        <w:tc>
          <w:tcPr>
            <w:tcW w:w="6067" w:type="dxa"/>
            <w:tcBorders>
              <w:top w:val="single" w:sz="4" w:space="0" w:color="auto"/>
              <w:left w:val="single" w:sz="4" w:space="0" w:color="auto"/>
            </w:tcBorders>
            <w:shd w:val="clear" w:color="auto" w:fill="FFFFFF"/>
            <w:vAlign w:val="bottom"/>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left"/>
              <w:rPr>
                <w:sz w:val="24"/>
                <w:szCs w:val="24"/>
              </w:rPr>
            </w:pPr>
            <w:r w:rsidRPr="00B464CB">
              <w:rPr>
                <w:rStyle w:val="23"/>
                <w:b w:val="0"/>
              </w:rPr>
              <w:t>Прошлое, настоящее и будущее профессий Уральского региона</w:t>
            </w:r>
          </w:p>
        </w:tc>
        <w:tc>
          <w:tcPr>
            <w:tcW w:w="1277" w:type="dxa"/>
            <w:tcBorders>
              <w:top w:val="single" w:sz="4" w:space="0" w:color="auto"/>
              <w:left w:val="single" w:sz="4" w:space="0" w:color="auto"/>
            </w:tcBorders>
            <w:shd w:val="clear" w:color="auto" w:fill="FFFFFF"/>
          </w:tcPr>
          <w:p w:rsidR="00B464CB" w:rsidRPr="00B464CB" w:rsidRDefault="00B464CB" w:rsidP="00B464CB">
            <w:pPr>
              <w:keepLines/>
              <w:framePr w:w="10469" w:wrap="notBeside" w:vAnchor="text" w:hAnchor="text" w:xAlign="center" w:y="1"/>
              <w:spacing w:line="360" w:lineRule="auto"/>
              <w:rPr>
                <w:rFonts w:ascii="Times New Roman" w:hAnsi="Times New Roman" w:cs="Times New Roman"/>
                <w:sz w:val="24"/>
                <w:szCs w:val="24"/>
              </w:rPr>
            </w:pPr>
          </w:p>
        </w:tc>
        <w:tc>
          <w:tcPr>
            <w:tcW w:w="1555" w:type="dxa"/>
            <w:tcBorders>
              <w:top w:val="single" w:sz="4" w:space="0" w:color="auto"/>
              <w:left w:val="single" w:sz="4" w:space="0" w:color="auto"/>
            </w:tcBorders>
            <w:shd w:val="clear" w:color="auto" w:fill="FFFFFF"/>
          </w:tcPr>
          <w:p w:rsidR="00B464CB" w:rsidRPr="00B464CB" w:rsidRDefault="00B464CB" w:rsidP="00B464CB">
            <w:pPr>
              <w:keepLines/>
              <w:framePr w:w="10469" w:wrap="notBeside" w:vAnchor="text" w:hAnchor="text" w:xAlign="center" w:y="1"/>
              <w:spacing w:line="360" w:lineRule="auto"/>
              <w:rPr>
                <w:rFonts w:ascii="Times New Roman" w:hAnsi="Times New Roman" w:cs="Times New Roman"/>
                <w:sz w:val="24"/>
                <w:szCs w:val="24"/>
              </w:rPr>
            </w:pPr>
          </w:p>
        </w:tc>
        <w:tc>
          <w:tcPr>
            <w:tcW w:w="1570" w:type="dxa"/>
            <w:tcBorders>
              <w:top w:val="single" w:sz="4" w:space="0" w:color="auto"/>
              <w:left w:val="single" w:sz="4" w:space="0" w:color="auto"/>
              <w:right w:val="single" w:sz="4" w:space="0" w:color="auto"/>
            </w:tcBorders>
            <w:shd w:val="clear" w:color="auto" w:fill="FFFFFF"/>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r>
      <w:tr w:rsidR="00B464CB" w:rsidRPr="00B464CB" w:rsidTr="00746E4D">
        <w:trPr>
          <w:trHeight w:hRule="exact" w:val="288"/>
          <w:jc w:val="center"/>
        </w:trPr>
        <w:tc>
          <w:tcPr>
            <w:tcW w:w="6067" w:type="dxa"/>
            <w:tcBorders>
              <w:top w:val="single" w:sz="4" w:space="0" w:color="auto"/>
              <w:left w:val="single" w:sz="4" w:space="0" w:color="auto"/>
            </w:tcBorders>
            <w:shd w:val="clear" w:color="auto" w:fill="FFFFFF"/>
            <w:vAlign w:val="bottom"/>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left"/>
              <w:rPr>
                <w:sz w:val="24"/>
                <w:szCs w:val="24"/>
              </w:rPr>
            </w:pPr>
            <w:r w:rsidRPr="00B464CB">
              <w:rPr>
                <w:rStyle w:val="23"/>
                <w:b w:val="0"/>
              </w:rPr>
              <w:t>Профессии родителей. Мой выбор</w:t>
            </w:r>
          </w:p>
        </w:tc>
        <w:tc>
          <w:tcPr>
            <w:tcW w:w="1277" w:type="dxa"/>
            <w:tcBorders>
              <w:top w:val="single" w:sz="4" w:space="0" w:color="auto"/>
              <w:left w:val="single" w:sz="4" w:space="0" w:color="auto"/>
            </w:tcBorders>
            <w:shd w:val="clear" w:color="auto" w:fill="FFFFFF"/>
          </w:tcPr>
          <w:p w:rsidR="00B464CB" w:rsidRPr="00B464CB" w:rsidRDefault="00B464CB" w:rsidP="00B464CB">
            <w:pPr>
              <w:keepLines/>
              <w:framePr w:w="10469" w:wrap="notBeside" w:vAnchor="text" w:hAnchor="text" w:xAlign="center" w:y="1"/>
              <w:spacing w:line="360" w:lineRule="auto"/>
              <w:rPr>
                <w:rFonts w:ascii="Times New Roman" w:hAnsi="Times New Roman" w:cs="Times New Roman"/>
                <w:sz w:val="24"/>
                <w:szCs w:val="24"/>
              </w:rPr>
            </w:pPr>
          </w:p>
        </w:tc>
        <w:tc>
          <w:tcPr>
            <w:tcW w:w="1555" w:type="dxa"/>
            <w:tcBorders>
              <w:top w:val="single" w:sz="4" w:space="0" w:color="auto"/>
              <w:lef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c>
          <w:tcPr>
            <w:tcW w:w="1570" w:type="dxa"/>
            <w:tcBorders>
              <w:top w:val="single" w:sz="4" w:space="0" w:color="auto"/>
              <w:left w:val="single" w:sz="4" w:space="0" w:color="auto"/>
              <w:righ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r>
      <w:tr w:rsidR="00B464CB" w:rsidRPr="00B464CB" w:rsidTr="00746E4D">
        <w:trPr>
          <w:trHeight w:hRule="exact" w:val="283"/>
          <w:jc w:val="center"/>
        </w:trPr>
        <w:tc>
          <w:tcPr>
            <w:tcW w:w="6067" w:type="dxa"/>
            <w:tcBorders>
              <w:top w:val="single" w:sz="4" w:space="0" w:color="auto"/>
              <w:left w:val="single" w:sz="4" w:space="0" w:color="auto"/>
            </w:tcBorders>
            <w:shd w:val="clear" w:color="auto" w:fill="FFFFFF"/>
            <w:vAlign w:val="bottom"/>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left"/>
              <w:rPr>
                <w:sz w:val="24"/>
                <w:szCs w:val="24"/>
              </w:rPr>
            </w:pPr>
            <w:r w:rsidRPr="00B464CB">
              <w:rPr>
                <w:rStyle w:val="23"/>
                <w:b w:val="0"/>
              </w:rPr>
              <w:t>Семейный бюджет планируем вместе</w:t>
            </w:r>
          </w:p>
        </w:tc>
        <w:tc>
          <w:tcPr>
            <w:tcW w:w="1277" w:type="dxa"/>
            <w:tcBorders>
              <w:top w:val="single" w:sz="4" w:space="0" w:color="auto"/>
              <w:left w:val="single" w:sz="4" w:space="0" w:color="auto"/>
            </w:tcBorders>
            <w:shd w:val="clear" w:color="auto" w:fill="FFFFFF"/>
          </w:tcPr>
          <w:p w:rsidR="00B464CB" w:rsidRPr="00B464CB" w:rsidRDefault="00B464CB" w:rsidP="00B464CB">
            <w:pPr>
              <w:keepLines/>
              <w:framePr w:w="10469" w:wrap="notBeside" w:vAnchor="text" w:hAnchor="text" w:xAlign="center" w:y="1"/>
              <w:spacing w:line="360" w:lineRule="auto"/>
              <w:rPr>
                <w:rFonts w:ascii="Times New Roman" w:hAnsi="Times New Roman" w:cs="Times New Roman"/>
                <w:sz w:val="24"/>
                <w:szCs w:val="24"/>
              </w:rPr>
            </w:pPr>
          </w:p>
        </w:tc>
        <w:tc>
          <w:tcPr>
            <w:tcW w:w="1555" w:type="dxa"/>
            <w:tcBorders>
              <w:top w:val="single" w:sz="4" w:space="0" w:color="auto"/>
              <w:left w:val="single" w:sz="4" w:space="0" w:color="auto"/>
            </w:tcBorders>
            <w:shd w:val="clear" w:color="auto" w:fill="FFFFFF"/>
          </w:tcPr>
          <w:p w:rsidR="00B464CB" w:rsidRPr="00B464CB" w:rsidRDefault="00B464CB" w:rsidP="00B464CB">
            <w:pPr>
              <w:keepLines/>
              <w:framePr w:w="10469" w:wrap="notBeside" w:vAnchor="text" w:hAnchor="text" w:xAlign="center" w:y="1"/>
              <w:spacing w:line="360" w:lineRule="auto"/>
              <w:rPr>
                <w:rFonts w:ascii="Times New Roman" w:hAnsi="Times New Roman" w:cs="Times New Roman"/>
                <w:sz w:val="24"/>
                <w:szCs w:val="24"/>
              </w:rPr>
            </w:pPr>
          </w:p>
        </w:tc>
        <w:tc>
          <w:tcPr>
            <w:tcW w:w="1570" w:type="dxa"/>
            <w:tcBorders>
              <w:top w:val="single" w:sz="4" w:space="0" w:color="auto"/>
              <w:left w:val="single" w:sz="4" w:space="0" w:color="auto"/>
              <w:righ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r>
      <w:tr w:rsidR="00B464CB" w:rsidRPr="00B464CB" w:rsidTr="00746E4D">
        <w:trPr>
          <w:trHeight w:hRule="exact" w:val="288"/>
          <w:jc w:val="center"/>
        </w:trPr>
        <w:tc>
          <w:tcPr>
            <w:tcW w:w="10469" w:type="dxa"/>
            <w:gridSpan w:val="4"/>
            <w:tcBorders>
              <w:top w:val="single" w:sz="4" w:space="0" w:color="auto"/>
              <w:left w:val="single" w:sz="4" w:space="0" w:color="auto"/>
              <w:right w:val="single" w:sz="4" w:space="0" w:color="auto"/>
            </w:tcBorders>
            <w:shd w:val="clear" w:color="auto" w:fill="FFFFFF"/>
            <w:vAlign w:val="bottom"/>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Ценность «Здоровье»</w:t>
            </w:r>
          </w:p>
        </w:tc>
      </w:tr>
      <w:tr w:rsidR="00B464CB" w:rsidRPr="00B464CB" w:rsidTr="00746E4D">
        <w:trPr>
          <w:trHeight w:hRule="exact" w:val="288"/>
          <w:jc w:val="center"/>
        </w:trPr>
        <w:tc>
          <w:tcPr>
            <w:tcW w:w="6067" w:type="dxa"/>
            <w:tcBorders>
              <w:top w:val="single" w:sz="4" w:space="0" w:color="auto"/>
              <w:left w:val="single" w:sz="4" w:space="0" w:color="auto"/>
            </w:tcBorders>
            <w:shd w:val="clear" w:color="auto" w:fill="FFFFFF"/>
            <w:vAlign w:val="bottom"/>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left"/>
              <w:rPr>
                <w:sz w:val="24"/>
                <w:szCs w:val="24"/>
              </w:rPr>
            </w:pPr>
            <w:r w:rsidRPr="00B464CB">
              <w:rPr>
                <w:rStyle w:val="23"/>
                <w:b w:val="0"/>
              </w:rPr>
              <w:t>Бабушкин совет: народные традиции в оздоровлении</w:t>
            </w:r>
          </w:p>
        </w:tc>
        <w:tc>
          <w:tcPr>
            <w:tcW w:w="1277" w:type="dxa"/>
            <w:tcBorders>
              <w:top w:val="single" w:sz="4" w:space="0" w:color="auto"/>
              <w:left w:val="single" w:sz="4" w:space="0" w:color="auto"/>
            </w:tcBorders>
            <w:shd w:val="clear" w:color="auto" w:fill="FFFFFF"/>
          </w:tcPr>
          <w:p w:rsidR="00B464CB" w:rsidRPr="00B464CB" w:rsidRDefault="00B464CB" w:rsidP="00B464CB">
            <w:pPr>
              <w:keepLines/>
              <w:framePr w:w="10469" w:wrap="notBeside" w:vAnchor="text" w:hAnchor="text" w:xAlign="center" w:y="1"/>
              <w:spacing w:line="360" w:lineRule="auto"/>
              <w:rPr>
                <w:rFonts w:ascii="Times New Roman" w:hAnsi="Times New Roman" w:cs="Times New Roman"/>
                <w:sz w:val="24"/>
                <w:szCs w:val="24"/>
              </w:rPr>
            </w:pPr>
          </w:p>
        </w:tc>
        <w:tc>
          <w:tcPr>
            <w:tcW w:w="1555" w:type="dxa"/>
            <w:tcBorders>
              <w:top w:val="single" w:sz="4" w:space="0" w:color="auto"/>
              <w:left w:val="single" w:sz="4" w:space="0" w:color="auto"/>
            </w:tcBorders>
            <w:shd w:val="clear" w:color="auto" w:fill="FFFFFF"/>
          </w:tcPr>
          <w:p w:rsidR="00B464CB" w:rsidRPr="00B464CB" w:rsidRDefault="00B464CB" w:rsidP="00B464CB">
            <w:pPr>
              <w:keepLines/>
              <w:framePr w:w="10469" w:wrap="notBeside" w:vAnchor="text" w:hAnchor="text" w:xAlign="center" w:y="1"/>
              <w:spacing w:line="360" w:lineRule="auto"/>
              <w:rPr>
                <w:rFonts w:ascii="Times New Roman" w:hAnsi="Times New Roman" w:cs="Times New Roman"/>
                <w:sz w:val="24"/>
                <w:szCs w:val="24"/>
              </w:rPr>
            </w:pPr>
          </w:p>
        </w:tc>
        <w:tc>
          <w:tcPr>
            <w:tcW w:w="1570" w:type="dxa"/>
            <w:tcBorders>
              <w:top w:val="single" w:sz="4" w:space="0" w:color="auto"/>
              <w:left w:val="single" w:sz="4" w:space="0" w:color="auto"/>
              <w:righ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r>
      <w:tr w:rsidR="00B464CB" w:rsidRPr="00B464CB" w:rsidTr="00746E4D">
        <w:trPr>
          <w:trHeight w:hRule="exact" w:val="283"/>
          <w:jc w:val="center"/>
        </w:trPr>
        <w:tc>
          <w:tcPr>
            <w:tcW w:w="6067" w:type="dxa"/>
            <w:tcBorders>
              <w:top w:val="single" w:sz="4" w:space="0" w:color="auto"/>
              <w:lef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left"/>
              <w:rPr>
                <w:sz w:val="24"/>
                <w:szCs w:val="24"/>
              </w:rPr>
            </w:pPr>
            <w:r w:rsidRPr="00B464CB">
              <w:rPr>
                <w:rStyle w:val="23"/>
                <w:b w:val="0"/>
              </w:rPr>
              <w:t>Я люблю тебя жизнь.</w:t>
            </w:r>
          </w:p>
        </w:tc>
        <w:tc>
          <w:tcPr>
            <w:tcW w:w="1277" w:type="dxa"/>
            <w:tcBorders>
              <w:top w:val="single" w:sz="4" w:space="0" w:color="auto"/>
              <w:left w:val="single" w:sz="4" w:space="0" w:color="auto"/>
            </w:tcBorders>
            <w:shd w:val="clear" w:color="auto" w:fill="FFFFFF"/>
          </w:tcPr>
          <w:p w:rsidR="00B464CB" w:rsidRPr="00B464CB" w:rsidRDefault="00B464CB" w:rsidP="00B464CB">
            <w:pPr>
              <w:keepLines/>
              <w:framePr w:w="10469" w:wrap="notBeside" w:vAnchor="text" w:hAnchor="text" w:xAlign="center" w:y="1"/>
              <w:spacing w:line="360" w:lineRule="auto"/>
              <w:rPr>
                <w:rFonts w:ascii="Times New Roman" w:hAnsi="Times New Roman" w:cs="Times New Roman"/>
                <w:sz w:val="24"/>
                <w:szCs w:val="24"/>
              </w:rPr>
            </w:pPr>
          </w:p>
        </w:tc>
        <w:tc>
          <w:tcPr>
            <w:tcW w:w="1555" w:type="dxa"/>
            <w:tcBorders>
              <w:top w:val="single" w:sz="4" w:space="0" w:color="auto"/>
              <w:left w:val="single" w:sz="4" w:space="0" w:color="auto"/>
            </w:tcBorders>
            <w:shd w:val="clear" w:color="auto" w:fill="FFFFFF"/>
          </w:tcPr>
          <w:p w:rsidR="00B464CB" w:rsidRPr="00B464CB" w:rsidRDefault="00B464CB" w:rsidP="00B464CB">
            <w:pPr>
              <w:keepLines/>
              <w:framePr w:w="10469" w:wrap="notBeside" w:vAnchor="text" w:hAnchor="text" w:xAlign="center" w:y="1"/>
              <w:spacing w:line="360" w:lineRule="auto"/>
              <w:rPr>
                <w:rFonts w:ascii="Times New Roman" w:hAnsi="Times New Roman" w:cs="Times New Roman"/>
                <w:sz w:val="24"/>
                <w:szCs w:val="24"/>
              </w:rPr>
            </w:pPr>
          </w:p>
        </w:tc>
        <w:tc>
          <w:tcPr>
            <w:tcW w:w="1570" w:type="dxa"/>
            <w:tcBorders>
              <w:top w:val="single" w:sz="4" w:space="0" w:color="auto"/>
              <w:left w:val="single" w:sz="4" w:space="0" w:color="auto"/>
              <w:righ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r>
      <w:tr w:rsidR="00B464CB" w:rsidRPr="00B464CB" w:rsidTr="00746E4D">
        <w:trPr>
          <w:trHeight w:hRule="exact" w:val="288"/>
          <w:jc w:val="center"/>
        </w:trPr>
        <w:tc>
          <w:tcPr>
            <w:tcW w:w="6067" w:type="dxa"/>
            <w:tcBorders>
              <w:top w:val="single" w:sz="4" w:space="0" w:color="auto"/>
              <w:left w:val="single" w:sz="4" w:space="0" w:color="auto"/>
            </w:tcBorders>
            <w:shd w:val="clear" w:color="auto" w:fill="FFFFFF"/>
            <w:vAlign w:val="bottom"/>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left"/>
              <w:rPr>
                <w:sz w:val="24"/>
                <w:szCs w:val="24"/>
              </w:rPr>
            </w:pPr>
            <w:r w:rsidRPr="00B464CB">
              <w:rPr>
                <w:rStyle w:val="23"/>
                <w:b w:val="0"/>
              </w:rPr>
              <w:t>Здравия желаю: воля в преодолении трудностей</w:t>
            </w:r>
          </w:p>
        </w:tc>
        <w:tc>
          <w:tcPr>
            <w:tcW w:w="1277" w:type="dxa"/>
            <w:tcBorders>
              <w:top w:val="single" w:sz="4" w:space="0" w:color="auto"/>
              <w:left w:val="single" w:sz="4" w:space="0" w:color="auto"/>
            </w:tcBorders>
            <w:shd w:val="clear" w:color="auto" w:fill="FFFFFF"/>
          </w:tcPr>
          <w:p w:rsidR="00B464CB" w:rsidRPr="00B464CB" w:rsidRDefault="00B464CB" w:rsidP="00B464CB">
            <w:pPr>
              <w:keepLines/>
              <w:framePr w:w="10469" w:wrap="notBeside" w:vAnchor="text" w:hAnchor="text" w:xAlign="center" w:y="1"/>
              <w:spacing w:line="360" w:lineRule="auto"/>
              <w:rPr>
                <w:rFonts w:ascii="Times New Roman" w:hAnsi="Times New Roman" w:cs="Times New Roman"/>
                <w:sz w:val="24"/>
                <w:szCs w:val="24"/>
              </w:rPr>
            </w:pPr>
          </w:p>
        </w:tc>
        <w:tc>
          <w:tcPr>
            <w:tcW w:w="1555" w:type="dxa"/>
            <w:tcBorders>
              <w:top w:val="single" w:sz="4" w:space="0" w:color="auto"/>
              <w:lef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c>
          <w:tcPr>
            <w:tcW w:w="1570" w:type="dxa"/>
            <w:tcBorders>
              <w:top w:val="single" w:sz="4" w:space="0" w:color="auto"/>
              <w:left w:val="single" w:sz="4" w:space="0" w:color="auto"/>
              <w:righ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r>
      <w:tr w:rsidR="00B464CB" w:rsidRPr="00B464CB" w:rsidTr="00746E4D">
        <w:trPr>
          <w:trHeight w:hRule="exact" w:val="283"/>
          <w:jc w:val="center"/>
        </w:trPr>
        <w:tc>
          <w:tcPr>
            <w:tcW w:w="6067" w:type="dxa"/>
            <w:tcBorders>
              <w:top w:val="single" w:sz="4" w:space="0" w:color="auto"/>
              <w:left w:val="single" w:sz="4" w:space="0" w:color="auto"/>
            </w:tcBorders>
            <w:shd w:val="clear" w:color="auto" w:fill="FFFFFF"/>
            <w:vAlign w:val="bottom"/>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left"/>
              <w:rPr>
                <w:sz w:val="24"/>
                <w:szCs w:val="24"/>
              </w:rPr>
            </w:pPr>
            <w:r w:rsidRPr="00B464CB">
              <w:rPr>
                <w:rStyle w:val="23"/>
                <w:b w:val="0"/>
              </w:rPr>
              <w:t>Я, мое здоровье, мои возможности</w:t>
            </w:r>
          </w:p>
        </w:tc>
        <w:tc>
          <w:tcPr>
            <w:tcW w:w="1277" w:type="dxa"/>
            <w:tcBorders>
              <w:top w:val="single" w:sz="4" w:space="0" w:color="auto"/>
              <w:lef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c>
          <w:tcPr>
            <w:tcW w:w="1555" w:type="dxa"/>
            <w:tcBorders>
              <w:top w:val="single" w:sz="4" w:space="0" w:color="auto"/>
              <w:lef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c>
          <w:tcPr>
            <w:tcW w:w="1570" w:type="dxa"/>
            <w:tcBorders>
              <w:top w:val="single" w:sz="4" w:space="0" w:color="auto"/>
              <w:left w:val="single" w:sz="4" w:space="0" w:color="auto"/>
              <w:righ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r>
      <w:tr w:rsidR="00B464CB" w:rsidRPr="00B464CB" w:rsidTr="00746E4D">
        <w:trPr>
          <w:trHeight w:hRule="exact" w:val="288"/>
          <w:jc w:val="center"/>
        </w:trPr>
        <w:tc>
          <w:tcPr>
            <w:tcW w:w="6067" w:type="dxa"/>
            <w:tcBorders>
              <w:top w:val="single" w:sz="4" w:space="0" w:color="auto"/>
              <w:left w:val="single" w:sz="4" w:space="0" w:color="auto"/>
            </w:tcBorders>
            <w:shd w:val="clear" w:color="auto" w:fill="FFFFFF"/>
            <w:vAlign w:val="bottom"/>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left"/>
              <w:rPr>
                <w:sz w:val="24"/>
                <w:szCs w:val="24"/>
              </w:rPr>
            </w:pPr>
            <w:r w:rsidRPr="00B464CB">
              <w:rPr>
                <w:rStyle w:val="23"/>
                <w:b w:val="0"/>
              </w:rPr>
              <w:t>Я расту: полезное питание</w:t>
            </w:r>
          </w:p>
        </w:tc>
        <w:tc>
          <w:tcPr>
            <w:tcW w:w="1277" w:type="dxa"/>
            <w:tcBorders>
              <w:top w:val="single" w:sz="4" w:space="0" w:color="auto"/>
              <w:left w:val="single" w:sz="4" w:space="0" w:color="auto"/>
            </w:tcBorders>
            <w:shd w:val="clear" w:color="auto" w:fill="FFFFFF"/>
          </w:tcPr>
          <w:p w:rsidR="00B464CB" w:rsidRPr="00B464CB" w:rsidRDefault="00B464CB" w:rsidP="00B464CB">
            <w:pPr>
              <w:keepLines/>
              <w:framePr w:w="10469" w:wrap="notBeside" w:vAnchor="text" w:hAnchor="text" w:xAlign="center" w:y="1"/>
              <w:spacing w:line="360" w:lineRule="auto"/>
              <w:rPr>
                <w:rFonts w:ascii="Times New Roman" w:hAnsi="Times New Roman" w:cs="Times New Roman"/>
                <w:sz w:val="24"/>
                <w:szCs w:val="24"/>
              </w:rPr>
            </w:pPr>
          </w:p>
        </w:tc>
        <w:tc>
          <w:tcPr>
            <w:tcW w:w="1555" w:type="dxa"/>
            <w:tcBorders>
              <w:top w:val="single" w:sz="4" w:space="0" w:color="auto"/>
              <w:left w:val="single" w:sz="4" w:space="0" w:color="auto"/>
            </w:tcBorders>
            <w:shd w:val="clear" w:color="auto" w:fill="FFFFFF"/>
          </w:tcPr>
          <w:p w:rsidR="00B464CB" w:rsidRPr="00B464CB" w:rsidRDefault="00B464CB" w:rsidP="00B464CB">
            <w:pPr>
              <w:keepLines/>
              <w:framePr w:w="10469" w:wrap="notBeside" w:vAnchor="text" w:hAnchor="text" w:xAlign="center" w:y="1"/>
              <w:spacing w:line="360" w:lineRule="auto"/>
              <w:rPr>
                <w:rFonts w:ascii="Times New Roman" w:hAnsi="Times New Roman" w:cs="Times New Roman"/>
                <w:sz w:val="24"/>
                <w:szCs w:val="24"/>
              </w:rPr>
            </w:pPr>
          </w:p>
        </w:tc>
        <w:tc>
          <w:tcPr>
            <w:tcW w:w="1570" w:type="dxa"/>
            <w:tcBorders>
              <w:top w:val="single" w:sz="4" w:space="0" w:color="auto"/>
              <w:left w:val="single" w:sz="4" w:space="0" w:color="auto"/>
              <w:righ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r>
      <w:tr w:rsidR="00B464CB" w:rsidRPr="00B464CB" w:rsidTr="00746E4D">
        <w:trPr>
          <w:trHeight w:hRule="exact" w:val="283"/>
          <w:jc w:val="center"/>
        </w:trPr>
        <w:tc>
          <w:tcPr>
            <w:tcW w:w="6067" w:type="dxa"/>
            <w:tcBorders>
              <w:top w:val="single" w:sz="4" w:space="0" w:color="auto"/>
              <w:lef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left"/>
              <w:rPr>
                <w:sz w:val="24"/>
                <w:szCs w:val="24"/>
              </w:rPr>
            </w:pPr>
            <w:r w:rsidRPr="00B464CB">
              <w:rPr>
                <w:rStyle w:val="23"/>
                <w:b w:val="0"/>
              </w:rPr>
              <w:t>Я и моё поведение</w:t>
            </w:r>
          </w:p>
        </w:tc>
        <w:tc>
          <w:tcPr>
            <w:tcW w:w="1277" w:type="dxa"/>
            <w:tcBorders>
              <w:top w:val="single" w:sz="4" w:space="0" w:color="auto"/>
              <w:lef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c>
          <w:tcPr>
            <w:tcW w:w="1555" w:type="dxa"/>
            <w:tcBorders>
              <w:top w:val="single" w:sz="4" w:space="0" w:color="auto"/>
              <w:lef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c>
          <w:tcPr>
            <w:tcW w:w="1570" w:type="dxa"/>
            <w:tcBorders>
              <w:top w:val="single" w:sz="4" w:space="0" w:color="auto"/>
              <w:left w:val="single" w:sz="4" w:space="0" w:color="auto"/>
              <w:righ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r>
      <w:tr w:rsidR="00B464CB" w:rsidRPr="00B464CB" w:rsidTr="00746E4D">
        <w:trPr>
          <w:trHeight w:hRule="exact" w:val="288"/>
          <w:jc w:val="center"/>
        </w:trPr>
        <w:tc>
          <w:tcPr>
            <w:tcW w:w="10469" w:type="dxa"/>
            <w:gridSpan w:val="4"/>
            <w:tcBorders>
              <w:top w:val="single" w:sz="4" w:space="0" w:color="auto"/>
              <w:left w:val="single" w:sz="4" w:space="0" w:color="auto"/>
              <w:right w:val="single" w:sz="4" w:space="0" w:color="auto"/>
            </w:tcBorders>
            <w:shd w:val="clear" w:color="auto" w:fill="FFFFFF"/>
            <w:vAlign w:val="bottom"/>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Ценность «Труд и творчество»</w:t>
            </w:r>
          </w:p>
        </w:tc>
      </w:tr>
      <w:tr w:rsidR="00B464CB" w:rsidRPr="00B464CB" w:rsidTr="00746E4D">
        <w:trPr>
          <w:trHeight w:hRule="exact" w:val="288"/>
          <w:jc w:val="center"/>
        </w:trPr>
        <w:tc>
          <w:tcPr>
            <w:tcW w:w="6067" w:type="dxa"/>
            <w:tcBorders>
              <w:top w:val="single" w:sz="4" w:space="0" w:color="auto"/>
              <w:left w:val="single" w:sz="4" w:space="0" w:color="auto"/>
            </w:tcBorders>
            <w:shd w:val="clear" w:color="auto" w:fill="FFFFFF"/>
            <w:vAlign w:val="bottom"/>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left"/>
              <w:rPr>
                <w:sz w:val="24"/>
                <w:szCs w:val="24"/>
              </w:rPr>
            </w:pPr>
            <w:r w:rsidRPr="00B464CB">
              <w:rPr>
                <w:rStyle w:val="23"/>
                <w:b w:val="0"/>
              </w:rPr>
              <w:t>Меняюсь я, меняется все вокруг меня (Ритм)</w:t>
            </w:r>
          </w:p>
        </w:tc>
        <w:tc>
          <w:tcPr>
            <w:tcW w:w="1277" w:type="dxa"/>
            <w:tcBorders>
              <w:top w:val="single" w:sz="4" w:space="0" w:color="auto"/>
              <w:left w:val="single" w:sz="4" w:space="0" w:color="auto"/>
            </w:tcBorders>
            <w:shd w:val="clear" w:color="auto" w:fill="FFFFFF"/>
          </w:tcPr>
          <w:p w:rsidR="00B464CB" w:rsidRPr="00B464CB" w:rsidRDefault="00B464CB" w:rsidP="00B464CB">
            <w:pPr>
              <w:keepLines/>
              <w:framePr w:w="10469" w:wrap="notBeside" w:vAnchor="text" w:hAnchor="text" w:xAlign="center" w:y="1"/>
              <w:spacing w:line="360" w:lineRule="auto"/>
              <w:rPr>
                <w:rFonts w:ascii="Times New Roman" w:hAnsi="Times New Roman" w:cs="Times New Roman"/>
                <w:sz w:val="24"/>
                <w:szCs w:val="24"/>
              </w:rPr>
            </w:pPr>
          </w:p>
        </w:tc>
        <w:tc>
          <w:tcPr>
            <w:tcW w:w="1555" w:type="dxa"/>
            <w:tcBorders>
              <w:top w:val="single" w:sz="4" w:space="0" w:color="auto"/>
              <w:left w:val="single" w:sz="4" w:space="0" w:color="auto"/>
            </w:tcBorders>
            <w:shd w:val="clear" w:color="auto" w:fill="FFFFFF"/>
          </w:tcPr>
          <w:p w:rsidR="00B464CB" w:rsidRPr="00B464CB" w:rsidRDefault="00B464CB" w:rsidP="00B464CB">
            <w:pPr>
              <w:keepLines/>
              <w:framePr w:w="10469" w:wrap="notBeside" w:vAnchor="text" w:hAnchor="text" w:xAlign="center" w:y="1"/>
              <w:spacing w:line="360" w:lineRule="auto"/>
              <w:rPr>
                <w:rFonts w:ascii="Times New Roman" w:hAnsi="Times New Roman" w:cs="Times New Roman"/>
                <w:sz w:val="24"/>
                <w:szCs w:val="24"/>
              </w:rPr>
            </w:pPr>
          </w:p>
        </w:tc>
        <w:tc>
          <w:tcPr>
            <w:tcW w:w="1570" w:type="dxa"/>
            <w:tcBorders>
              <w:top w:val="single" w:sz="4" w:space="0" w:color="auto"/>
              <w:left w:val="single" w:sz="4" w:space="0" w:color="auto"/>
              <w:righ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r>
      <w:tr w:rsidR="00B464CB" w:rsidRPr="00B464CB" w:rsidTr="00746E4D">
        <w:trPr>
          <w:trHeight w:hRule="exact" w:val="283"/>
          <w:jc w:val="center"/>
        </w:trPr>
        <w:tc>
          <w:tcPr>
            <w:tcW w:w="6067" w:type="dxa"/>
            <w:tcBorders>
              <w:top w:val="single" w:sz="4" w:space="0" w:color="auto"/>
              <w:left w:val="single" w:sz="4" w:space="0" w:color="auto"/>
            </w:tcBorders>
            <w:shd w:val="clear" w:color="auto" w:fill="FFFFFF"/>
            <w:vAlign w:val="bottom"/>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left"/>
              <w:rPr>
                <w:sz w:val="24"/>
                <w:szCs w:val="24"/>
              </w:rPr>
            </w:pPr>
            <w:r w:rsidRPr="00B464CB">
              <w:rPr>
                <w:rStyle w:val="23"/>
                <w:b w:val="0"/>
              </w:rPr>
              <w:t>Пространство. Время. Движение. Скорость</w:t>
            </w:r>
          </w:p>
        </w:tc>
        <w:tc>
          <w:tcPr>
            <w:tcW w:w="1277" w:type="dxa"/>
            <w:tcBorders>
              <w:top w:val="single" w:sz="4" w:space="0" w:color="auto"/>
              <w:left w:val="single" w:sz="4" w:space="0" w:color="auto"/>
            </w:tcBorders>
            <w:shd w:val="clear" w:color="auto" w:fill="FFFFFF"/>
          </w:tcPr>
          <w:p w:rsidR="00B464CB" w:rsidRPr="00B464CB" w:rsidRDefault="00B464CB" w:rsidP="00B464CB">
            <w:pPr>
              <w:keepLines/>
              <w:framePr w:w="10469" w:wrap="notBeside" w:vAnchor="text" w:hAnchor="text" w:xAlign="center" w:y="1"/>
              <w:spacing w:line="360" w:lineRule="auto"/>
              <w:rPr>
                <w:rFonts w:ascii="Times New Roman" w:hAnsi="Times New Roman" w:cs="Times New Roman"/>
                <w:sz w:val="24"/>
                <w:szCs w:val="24"/>
              </w:rPr>
            </w:pPr>
          </w:p>
        </w:tc>
        <w:tc>
          <w:tcPr>
            <w:tcW w:w="1555" w:type="dxa"/>
            <w:tcBorders>
              <w:top w:val="single" w:sz="4" w:space="0" w:color="auto"/>
              <w:lef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c>
          <w:tcPr>
            <w:tcW w:w="1570" w:type="dxa"/>
            <w:tcBorders>
              <w:top w:val="single" w:sz="4" w:space="0" w:color="auto"/>
              <w:left w:val="single" w:sz="4" w:space="0" w:color="auto"/>
              <w:righ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r>
      <w:tr w:rsidR="00B464CB" w:rsidRPr="00B464CB" w:rsidTr="00746E4D">
        <w:trPr>
          <w:trHeight w:hRule="exact" w:val="288"/>
          <w:jc w:val="center"/>
        </w:trPr>
        <w:tc>
          <w:tcPr>
            <w:tcW w:w="6067" w:type="dxa"/>
            <w:tcBorders>
              <w:top w:val="single" w:sz="4" w:space="0" w:color="auto"/>
              <w:left w:val="single" w:sz="4" w:space="0" w:color="auto"/>
            </w:tcBorders>
            <w:shd w:val="clear" w:color="auto" w:fill="FFFFFF"/>
            <w:vAlign w:val="bottom"/>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left"/>
              <w:rPr>
                <w:sz w:val="24"/>
                <w:szCs w:val="24"/>
              </w:rPr>
            </w:pPr>
            <w:r w:rsidRPr="00B464CB">
              <w:rPr>
                <w:rStyle w:val="23"/>
                <w:b w:val="0"/>
              </w:rPr>
              <w:t>Река времени (История. Сокровища музея)</w:t>
            </w:r>
          </w:p>
        </w:tc>
        <w:tc>
          <w:tcPr>
            <w:tcW w:w="1277" w:type="dxa"/>
            <w:tcBorders>
              <w:top w:val="single" w:sz="4" w:space="0" w:color="auto"/>
              <w:left w:val="single" w:sz="4" w:space="0" w:color="auto"/>
            </w:tcBorders>
            <w:shd w:val="clear" w:color="auto" w:fill="FFFFFF"/>
          </w:tcPr>
          <w:p w:rsidR="00B464CB" w:rsidRPr="00B464CB" w:rsidRDefault="00B464CB" w:rsidP="00B464CB">
            <w:pPr>
              <w:keepLines/>
              <w:framePr w:w="10469" w:wrap="notBeside" w:vAnchor="text" w:hAnchor="text" w:xAlign="center" w:y="1"/>
              <w:spacing w:line="360" w:lineRule="auto"/>
              <w:rPr>
                <w:rFonts w:ascii="Times New Roman" w:hAnsi="Times New Roman" w:cs="Times New Roman"/>
                <w:sz w:val="24"/>
                <w:szCs w:val="24"/>
              </w:rPr>
            </w:pPr>
          </w:p>
        </w:tc>
        <w:tc>
          <w:tcPr>
            <w:tcW w:w="1555" w:type="dxa"/>
            <w:tcBorders>
              <w:top w:val="single" w:sz="4" w:space="0" w:color="auto"/>
              <w:left w:val="single" w:sz="4" w:space="0" w:color="auto"/>
            </w:tcBorders>
            <w:shd w:val="clear" w:color="auto" w:fill="FFFFFF"/>
          </w:tcPr>
          <w:p w:rsidR="00B464CB" w:rsidRPr="00B464CB" w:rsidRDefault="00B464CB" w:rsidP="00B464CB">
            <w:pPr>
              <w:keepLines/>
              <w:framePr w:w="10469" w:wrap="notBeside" w:vAnchor="text" w:hAnchor="text" w:xAlign="center" w:y="1"/>
              <w:spacing w:line="360" w:lineRule="auto"/>
              <w:rPr>
                <w:rFonts w:ascii="Times New Roman" w:hAnsi="Times New Roman" w:cs="Times New Roman"/>
                <w:sz w:val="24"/>
                <w:szCs w:val="24"/>
              </w:rPr>
            </w:pPr>
          </w:p>
        </w:tc>
        <w:tc>
          <w:tcPr>
            <w:tcW w:w="1570" w:type="dxa"/>
            <w:tcBorders>
              <w:top w:val="single" w:sz="4" w:space="0" w:color="auto"/>
              <w:left w:val="single" w:sz="4" w:space="0" w:color="auto"/>
              <w:righ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r>
      <w:tr w:rsidR="00B464CB" w:rsidRPr="00B464CB" w:rsidTr="00746E4D">
        <w:trPr>
          <w:trHeight w:hRule="exact" w:val="283"/>
          <w:jc w:val="center"/>
        </w:trPr>
        <w:tc>
          <w:tcPr>
            <w:tcW w:w="6067" w:type="dxa"/>
            <w:tcBorders>
              <w:top w:val="single" w:sz="4" w:space="0" w:color="auto"/>
              <w:left w:val="single" w:sz="4" w:space="0" w:color="auto"/>
            </w:tcBorders>
            <w:shd w:val="clear" w:color="auto" w:fill="FFFFFF"/>
            <w:vAlign w:val="bottom"/>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left"/>
              <w:rPr>
                <w:sz w:val="24"/>
                <w:szCs w:val="24"/>
              </w:rPr>
            </w:pPr>
            <w:r w:rsidRPr="00B464CB">
              <w:rPr>
                <w:rStyle w:val="23"/>
                <w:b w:val="0"/>
              </w:rPr>
              <w:t>Вчера. Сегодня. Завтра</w:t>
            </w:r>
          </w:p>
        </w:tc>
        <w:tc>
          <w:tcPr>
            <w:tcW w:w="1277" w:type="dxa"/>
            <w:tcBorders>
              <w:top w:val="single" w:sz="4" w:space="0" w:color="auto"/>
              <w:left w:val="single" w:sz="4" w:space="0" w:color="auto"/>
            </w:tcBorders>
            <w:shd w:val="clear" w:color="auto" w:fill="FFFFFF"/>
          </w:tcPr>
          <w:p w:rsidR="00B464CB" w:rsidRPr="00B464CB" w:rsidRDefault="00B464CB" w:rsidP="00B464CB">
            <w:pPr>
              <w:keepLines/>
              <w:framePr w:w="10469" w:wrap="notBeside" w:vAnchor="text" w:hAnchor="text" w:xAlign="center" w:y="1"/>
              <w:spacing w:line="360" w:lineRule="auto"/>
              <w:rPr>
                <w:rFonts w:ascii="Times New Roman" w:hAnsi="Times New Roman" w:cs="Times New Roman"/>
                <w:sz w:val="24"/>
                <w:szCs w:val="24"/>
              </w:rPr>
            </w:pPr>
          </w:p>
        </w:tc>
        <w:tc>
          <w:tcPr>
            <w:tcW w:w="1555" w:type="dxa"/>
            <w:tcBorders>
              <w:top w:val="single" w:sz="4" w:space="0" w:color="auto"/>
              <w:left w:val="single" w:sz="4" w:space="0" w:color="auto"/>
            </w:tcBorders>
            <w:shd w:val="clear" w:color="auto" w:fill="FFFFFF"/>
          </w:tcPr>
          <w:p w:rsidR="00B464CB" w:rsidRPr="00B464CB" w:rsidRDefault="00B464CB" w:rsidP="00B464CB">
            <w:pPr>
              <w:keepLines/>
              <w:framePr w:w="10469" w:wrap="notBeside" w:vAnchor="text" w:hAnchor="text" w:xAlign="center" w:y="1"/>
              <w:spacing w:line="360" w:lineRule="auto"/>
              <w:rPr>
                <w:rFonts w:ascii="Times New Roman" w:hAnsi="Times New Roman" w:cs="Times New Roman"/>
                <w:sz w:val="24"/>
                <w:szCs w:val="24"/>
              </w:rPr>
            </w:pPr>
          </w:p>
        </w:tc>
        <w:tc>
          <w:tcPr>
            <w:tcW w:w="1570" w:type="dxa"/>
            <w:tcBorders>
              <w:top w:val="single" w:sz="4" w:space="0" w:color="auto"/>
              <w:left w:val="single" w:sz="4" w:space="0" w:color="auto"/>
              <w:right w:val="single" w:sz="4" w:space="0" w:color="auto"/>
            </w:tcBorders>
            <w:shd w:val="clear" w:color="auto" w:fill="FFFFFF"/>
          </w:tcPr>
          <w:p w:rsidR="00B464CB" w:rsidRPr="00B464CB" w:rsidRDefault="00B464CB" w:rsidP="00B464CB">
            <w:pPr>
              <w:keepLines/>
              <w:framePr w:w="10469" w:wrap="notBeside" w:vAnchor="text" w:hAnchor="text" w:xAlign="center" w:y="1"/>
              <w:spacing w:line="360" w:lineRule="auto"/>
              <w:rPr>
                <w:rFonts w:ascii="Times New Roman" w:hAnsi="Times New Roman" w:cs="Times New Roman"/>
                <w:sz w:val="24"/>
                <w:szCs w:val="24"/>
              </w:rPr>
            </w:pPr>
          </w:p>
        </w:tc>
      </w:tr>
      <w:tr w:rsidR="00B464CB" w:rsidRPr="00B464CB" w:rsidTr="00746E4D">
        <w:trPr>
          <w:trHeight w:hRule="exact" w:val="288"/>
          <w:jc w:val="center"/>
        </w:trPr>
        <w:tc>
          <w:tcPr>
            <w:tcW w:w="6067" w:type="dxa"/>
            <w:tcBorders>
              <w:top w:val="single" w:sz="4" w:space="0" w:color="auto"/>
              <w:left w:val="single" w:sz="4" w:space="0" w:color="auto"/>
            </w:tcBorders>
            <w:shd w:val="clear" w:color="auto" w:fill="FFFFFF"/>
            <w:vAlign w:val="bottom"/>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left"/>
              <w:rPr>
                <w:sz w:val="24"/>
                <w:szCs w:val="24"/>
              </w:rPr>
            </w:pPr>
            <w:r w:rsidRPr="00B464CB">
              <w:rPr>
                <w:rStyle w:val="23"/>
                <w:b w:val="0"/>
              </w:rPr>
              <w:t>Песок. Вода. Воздух. Ветер. Небо. Земля. Стихия</w:t>
            </w:r>
          </w:p>
        </w:tc>
        <w:tc>
          <w:tcPr>
            <w:tcW w:w="1277" w:type="dxa"/>
            <w:tcBorders>
              <w:top w:val="single" w:sz="4" w:space="0" w:color="auto"/>
              <w:lef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c>
          <w:tcPr>
            <w:tcW w:w="1555" w:type="dxa"/>
            <w:tcBorders>
              <w:top w:val="single" w:sz="4" w:space="0" w:color="auto"/>
              <w:lef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c>
          <w:tcPr>
            <w:tcW w:w="1570" w:type="dxa"/>
            <w:tcBorders>
              <w:top w:val="single" w:sz="4" w:space="0" w:color="auto"/>
              <w:left w:val="single" w:sz="4" w:space="0" w:color="auto"/>
              <w:righ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r>
      <w:tr w:rsidR="00B464CB" w:rsidRPr="00B464CB" w:rsidTr="00746E4D">
        <w:trPr>
          <w:trHeight w:hRule="exact" w:val="288"/>
          <w:jc w:val="center"/>
        </w:trPr>
        <w:tc>
          <w:tcPr>
            <w:tcW w:w="6067" w:type="dxa"/>
            <w:tcBorders>
              <w:top w:val="single" w:sz="4" w:space="0" w:color="auto"/>
              <w:left w:val="single" w:sz="4" w:space="0" w:color="auto"/>
            </w:tcBorders>
            <w:shd w:val="clear" w:color="auto" w:fill="FFFFFF"/>
            <w:vAlign w:val="bottom"/>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left"/>
              <w:rPr>
                <w:sz w:val="24"/>
                <w:szCs w:val="24"/>
              </w:rPr>
            </w:pPr>
            <w:r w:rsidRPr="00B464CB">
              <w:rPr>
                <w:rStyle w:val="23"/>
                <w:b w:val="0"/>
              </w:rPr>
              <w:t>Мой город</w:t>
            </w:r>
          </w:p>
        </w:tc>
        <w:tc>
          <w:tcPr>
            <w:tcW w:w="1277" w:type="dxa"/>
            <w:tcBorders>
              <w:top w:val="single" w:sz="4" w:space="0" w:color="auto"/>
              <w:left w:val="single" w:sz="4" w:space="0" w:color="auto"/>
            </w:tcBorders>
            <w:shd w:val="clear" w:color="auto" w:fill="FFFFFF"/>
          </w:tcPr>
          <w:p w:rsidR="00B464CB" w:rsidRPr="00B464CB" w:rsidRDefault="00B464CB" w:rsidP="00B464CB">
            <w:pPr>
              <w:keepLines/>
              <w:framePr w:w="10469" w:wrap="notBeside" w:vAnchor="text" w:hAnchor="text" w:xAlign="center" w:y="1"/>
              <w:spacing w:line="360" w:lineRule="auto"/>
              <w:rPr>
                <w:rFonts w:ascii="Times New Roman" w:hAnsi="Times New Roman" w:cs="Times New Roman"/>
                <w:sz w:val="24"/>
                <w:szCs w:val="24"/>
              </w:rPr>
            </w:pPr>
          </w:p>
        </w:tc>
        <w:tc>
          <w:tcPr>
            <w:tcW w:w="1555" w:type="dxa"/>
            <w:tcBorders>
              <w:top w:val="single" w:sz="4" w:space="0" w:color="auto"/>
              <w:lef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c>
          <w:tcPr>
            <w:tcW w:w="1570" w:type="dxa"/>
            <w:tcBorders>
              <w:top w:val="single" w:sz="4" w:space="0" w:color="auto"/>
              <w:left w:val="single" w:sz="4" w:space="0" w:color="auto"/>
              <w:right w:val="single" w:sz="4" w:space="0" w:color="auto"/>
            </w:tcBorders>
            <w:shd w:val="clear" w:color="auto" w:fill="FFFFFF"/>
          </w:tcPr>
          <w:p w:rsidR="00B464CB" w:rsidRPr="00B464CB" w:rsidRDefault="00B464CB" w:rsidP="00B464CB">
            <w:pPr>
              <w:keepLines/>
              <w:framePr w:w="10469" w:wrap="notBeside" w:vAnchor="text" w:hAnchor="text" w:xAlign="center" w:y="1"/>
              <w:spacing w:line="360" w:lineRule="auto"/>
              <w:rPr>
                <w:rFonts w:ascii="Times New Roman" w:hAnsi="Times New Roman" w:cs="Times New Roman"/>
                <w:sz w:val="24"/>
                <w:szCs w:val="24"/>
              </w:rPr>
            </w:pPr>
          </w:p>
        </w:tc>
      </w:tr>
      <w:tr w:rsidR="00B464CB" w:rsidRPr="00B464CB" w:rsidTr="00746E4D">
        <w:trPr>
          <w:trHeight w:hRule="exact" w:val="283"/>
          <w:jc w:val="center"/>
        </w:trPr>
        <w:tc>
          <w:tcPr>
            <w:tcW w:w="6067" w:type="dxa"/>
            <w:tcBorders>
              <w:top w:val="single" w:sz="4" w:space="0" w:color="auto"/>
              <w:left w:val="single" w:sz="4" w:space="0" w:color="auto"/>
            </w:tcBorders>
            <w:shd w:val="clear" w:color="auto" w:fill="FFFFFF"/>
            <w:vAlign w:val="bottom"/>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left"/>
              <w:rPr>
                <w:sz w:val="24"/>
                <w:szCs w:val="24"/>
              </w:rPr>
            </w:pPr>
            <w:r w:rsidRPr="00B464CB">
              <w:rPr>
                <w:rStyle w:val="23"/>
                <w:b w:val="0"/>
              </w:rPr>
              <w:t>Наш край</w:t>
            </w:r>
          </w:p>
        </w:tc>
        <w:tc>
          <w:tcPr>
            <w:tcW w:w="1277" w:type="dxa"/>
            <w:tcBorders>
              <w:top w:val="single" w:sz="4" w:space="0" w:color="auto"/>
              <w:left w:val="single" w:sz="4" w:space="0" w:color="auto"/>
            </w:tcBorders>
            <w:shd w:val="clear" w:color="auto" w:fill="FFFFFF"/>
          </w:tcPr>
          <w:p w:rsidR="00B464CB" w:rsidRPr="00B464CB" w:rsidRDefault="00B464CB" w:rsidP="00B464CB">
            <w:pPr>
              <w:keepLines/>
              <w:framePr w:w="10469" w:wrap="notBeside" w:vAnchor="text" w:hAnchor="text" w:xAlign="center" w:y="1"/>
              <w:spacing w:line="360" w:lineRule="auto"/>
              <w:rPr>
                <w:rFonts w:ascii="Times New Roman" w:hAnsi="Times New Roman" w:cs="Times New Roman"/>
                <w:sz w:val="24"/>
                <w:szCs w:val="24"/>
              </w:rPr>
            </w:pPr>
          </w:p>
        </w:tc>
        <w:tc>
          <w:tcPr>
            <w:tcW w:w="1555" w:type="dxa"/>
            <w:tcBorders>
              <w:top w:val="single" w:sz="4" w:space="0" w:color="auto"/>
              <w:left w:val="single" w:sz="4" w:space="0" w:color="auto"/>
            </w:tcBorders>
            <w:shd w:val="clear" w:color="auto" w:fill="FFFFFF"/>
          </w:tcPr>
          <w:p w:rsidR="00B464CB" w:rsidRPr="00B464CB" w:rsidRDefault="00B464CB" w:rsidP="00B464CB">
            <w:pPr>
              <w:keepLines/>
              <w:framePr w:w="10469" w:wrap="notBeside" w:vAnchor="text" w:hAnchor="text" w:xAlign="center" w:y="1"/>
              <w:spacing w:line="360" w:lineRule="auto"/>
              <w:rPr>
                <w:rFonts w:ascii="Times New Roman" w:hAnsi="Times New Roman" w:cs="Times New Roman"/>
                <w:sz w:val="24"/>
                <w:szCs w:val="24"/>
              </w:rPr>
            </w:pPr>
          </w:p>
        </w:tc>
        <w:tc>
          <w:tcPr>
            <w:tcW w:w="1570" w:type="dxa"/>
            <w:tcBorders>
              <w:top w:val="single" w:sz="4" w:space="0" w:color="auto"/>
              <w:left w:val="single" w:sz="4" w:space="0" w:color="auto"/>
              <w:righ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r>
      <w:tr w:rsidR="00B464CB" w:rsidRPr="00B464CB" w:rsidTr="00746E4D">
        <w:trPr>
          <w:trHeight w:hRule="exact" w:val="562"/>
          <w:jc w:val="center"/>
        </w:trPr>
        <w:tc>
          <w:tcPr>
            <w:tcW w:w="6067" w:type="dxa"/>
            <w:tcBorders>
              <w:top w:val="single" w:sz="4" w:space="0" w:color="auto"/>
              <w:lef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left"/>
              <w:rPr>
                <w:sz w:val="24"/>
                <w:szCs w:val="24"/>
              </w:rPr>
            </w:pPr>
            <w:r w:rsidRPr="00B464CB">
              <w:rPr>
                <w:rStyle w:val="23"/>
                <w:b w:val="0"/>
              </w:rPr>
              <w:t>Строим, конструируем. Архитектура. Исторические памятники</w:t>
            </w:r>
          </w:p>
        </w:tc>
        <w:tc>
          <w:tcPr>
            <w:tcW w:w="1277" w:type="dxa"/>
            <w:tcBorders>
              <w:top w:val="single" w:sz="4" w:space="0" w:color="auto"/>
              <w:left w:val="single" w:sz="4" w:space="0" w:color="auto"/>
            </w:tcBorders>
            <w:shd w:val="clear" w:color="auto" w:fill="FFFFFF"/>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c>
          <w:tcPr>
            <w:tcW w:w="1555" w:type="dxa"/>
            <w:tcBorders>
              <w:top w:val="single" w:sz="4" w:space="0" w:color="auto"/>
              <w:left w:val="single" w:sz="4" w:space="0" w:color="auto"/>
            </w:tcBorders>
            <w:shd w:val="clear" w:color="auto" w:fill="FFFFFF"/>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c>
          <w:tcPr>
            <w:tcW w:w="1570" w:type="dxa"/>
            <w:tcBorders>
              <w:top w:val="single" w:sz="4" w:space="0" w:color="auto"/>
              <w:left w:val="single" w:sz="4" w:space="0" w:color="auto"/>
              <w:right w:val="single" w:sz="4" w:space="0" w:color="auto"/>
            </w:tcBorders>
            <w:shd w:val="clear" w:color="auto" w:fill="FFFFFF"/>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r>
      <w:tr w:rsidR="00B464CB" w:rsidRPr="00B464CB" w:rsidTr="00746E4D">
        <w:trPr>
          <w:trHeight w:hRule="exact" w:val="288"/>
          <w:jc w:val="center"/>
        </w:trPr>
        <w:tc>
          <w:tcPr>
            <w:tcW w:w="6067" w:type="dxa"/>
            <w:tcBorders>
              <w:top w:val="single" w:sz="4" w:space="0" w:color="auto"/>
              <w:left w:val="single" w:sz="4" w:space="0" w:color="auto"/>
            </w:tcBorders>
            <w:shd w:val="clear" w:color="auto" w:fill="FFFFFF"/>
            <w:vAlign w:val="bottom"/>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left"/>
              <w:rPr>
                <w:sz w:val="24"/>
                <w:szCs w:val="24"/>
              </w:rPr>
            </w:pPr>
            <w:r w:rsidRPr="00B464CB">
              <w:rPr>
                <w:rStyle w:val="23"/>
                <w:b w:val="0"/>
              </w:rPr>
              <w:t>Наши открытия</w:t>
            </w:r>
          </w:p>
        </w:tc>
        <w:tc>
          <w:tcPr>
            <w:tcW w:w="1277" w:type="dxa"/>
            <w:tcBorders>
              <w:top w:val="single" w:sz="4" w:space="0" w:color="auto"/>
              <w:lef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c>
          <w:tcPr>
            <w:tcW w:w="1555" w:type="dxa"/>
            <w:tcBorders>
              <w:top w:val="single" w:sz="4" w:space="0" w:color="auto"/>
              <w:lef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c>
          <w:tcPr>
            <w:tcW w:w="1570" w:type="dxa"/>
            <w:tcBorders>
              <w:top w:val="single" w:sz="4" w:space="0" w:color="auto"/>
              <w:left w:val="single" w:sz="4" w:space="0" w:color="auto"/>
              <w:righ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r>
      <w:tr w:rsidR="00B464CB" w:rsidRPr="00B464CB" w:rsidTr="00746E4D">
        <w:trPr>
          <w:trHeight w:hRule="exact" w:val="283"/>
          <w:jc w:val="center"/>
        </w:trPr>
        <w:tc>
          <w:tcPr>
            <w:tcW w:w="6067" w:type="dxa"/>
            <w:tcBorders>
              <w:top w:val="single" w:sz="4" w:space="0" w:color="auto"/>
              <w:left w:val="single" w:sz="4" w:space="0" w:color="auto"/>
            </w:tcBorders>
            <w:shd w:val="clear" w:color="auto" w:fill="FFFFFF"/>
            <w:vAlign w:val="bottom"/>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left"/>
              <w:rPr>
                <w:sz w:val="24"/>
                <w:szCs w:val="24"/>
              </w:rPr>
            </w:pPr>
            <w:r w:rsidRPr="00B464CB">
              <w:rPr>
                <w:rStyle w:val="23"/>
                <w:b w:val="0"/>
              </w:rPr>
              <w:t>Мастерство. Труд</w:t>
            </w:r>
          </w:p>
        </w:tc>
        <w:tc>
          <w:tcPr>
            <w:tcW w:w="1277" w:type="dxa"/>
            <w:tcBorders>
              <w:top w:val="single" w:sz="4" w:space="0" w:color="auto"/>
              <w:left w:val="single" w:sz="4" w:space="0" w:color="auto"/>
            </w:tcBorders>
            <w:shd w:val="clear" w:color="auto" w:fill="FFFFFF"/>
          </w:tcPr>
          <w:p w:rsidR="00B464CB" w:rsidRPr="00B464CB" w:rsidRDefault="00B464CB" w:rsidP="00B464CB">
            <w:pPr>
              <w:keepLines/>
              <w:framePr w:w="10469" w:wrap="notBeside" w:vAnchor="text" w:hAnchor="text" w:xAlign="center" w:y="1"/>
              <w:spacing w:line="360" w:lineRule="auto"/>
              <w:rPr>
                <w:rFonts w:ascii="Times New Roman" w:hAnsi="Times New Roman" w:cs="Times New Roman"/>
                <w:sz w:val="24"/>
                <w:szCs w:val="24"/>
              </w:rPr>
            </w:pPr>
          </w:p>
        </w:tc>
        <w:tc>
          <w:tcPr>
            <w:tcW w:w="1555" w:type="dxa"/>
            <w:tcBorders>
              <w:top w:val="single" w:sz="4" w:space="0" w:color="auto"/>
              <w:lef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c>
          <w:tcPr>
            <w:tcW w:w="1570" w:type="dxa"/>
            <w:tcBorders>
              <w:top w:val="single" w:sz="4" w:space="0" w:color="auto"/>
              <w:left w:val="single" w:sz="4" w:space="0" w:color="auto"/>
              <w:righ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r>
      <w:tr w:rsidR="00B464CB" w:rsidRPr="00B464CB" w:rsidTr="00746E4D">
        <w:trPr>
          <w:trHeight w:hRule="exact" w:val="288"/>
          <w:jc w:val="center"/>
        </w:trPr>
        <w:tc>
          <w:tcPr>
            <w:tcW w:w="6067" w:type="dxa"/>
            <w:tcBorders>
              <w:top w:val="single" w:sz="4" w:space="0" w:color="auto"/>
              <w:left w:val="single" w:sz="4" w:space="0" w:color="auto"/>
            </w:tcBorders>
            <w:shd w:val="clear" w:color="auto" w:fill="FFFFFF"/>
            <w:vAlign w:val="bottom"/>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left"/>
              <w:rPr>
                <w:sz w:val="24"/>
                <w:szCs w:val="24"/>
              </w:rPr>
            </w:pPr>
            <w:r w:rsidRPr="00B464CB">
              <w:rPr>
                <w:rStyle w:val="23"/>
                <w:b w:val="0"/>
              </w:rPr>
              <w:t>Красота (Музыка. Искусство. Слово)</w:t>
            </w:r>
          </w:p>
        </w:tc>
        <w:tc>
          <w:tcPr>
            <w:tcW w:w="1277" w:type="dxa"/>
            <w:tcBorders>
              <w:top w:val="single" w:sz="4" w:space="0" w:color="auto"/>
              <w:lef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c>
          <w:tcPr>
            <w:tcW w:w="1555" w:type="dxa"/>
            <w:tcBorders>
              <w:top w:val="single" w:sz="4" w:space="0" w:color="auto"/>
              <w:lef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c>
          <w:tcPr>
            <w:tcW w:w="1570" w:type="dxa"/>
            <w:tcBorders>
              <w:top w:val="single" w:sz="4" w:space="0" w:color="auto"/>
              <w:left w:val="single" w:sz="4" w:space="0" w:color="auto"/>
              <w:righ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r>
      <w:tr w:rsidR="00B464CB" w:rsidRPr="00B464CB" w:rsidTr="00746E4D">
        <w:trPr>
          <w:trHeight w:hRule="exact" w:val="288"/>
          <w:jc w:val="center"/>
        </w:trPr>
        <w:tc>
          <w:tcPr>
            <w:tcW w:w="10469" w:type="dxa"/>
            <w:gridSpan w:val="4"/>
            <w:tcBorders>
              <w:top w:val="single" w:sz="4" w:space="0" w:color="auto"/>
              <w:left w:val="single" w:sz="4" w:space="0" w:color="auto"/>
              <w:right w:val="single" w:sz="4" w:space="0" w:color="auto"/>
            </w:tcBorders>
            <w:shd w:val="clear" w:color="auto" w:fill="FFFFFF"/>
            <w:vAlign w:val="bottom"/>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Ценность «Социальная солидарность»</w:t>
            </w:r>
          </w:p>
        </w:tc>
      </w:tr>
      <w:tr w:rsidR="00B464CB" w:rsidRPr="00B464CB" w:rsidTr="00746E4D">
        <w:trPr>
          <w:trHeight w:hRule="exact" w:val="283"/>
          <w:jc w:val="center"/>
        </w:trPr>
        <w:tc>
          <w:tcPr>
            <w:tcW w:w="6067" w:type="dxa"/>
            <w:tcBorders>
              <w:top w:val="single" w:sz="4" w:space="0" w:color="auto"/>
              <w:lef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left"/>
              <w:rPr>
                <w:sz w:val="24"/>
                <w:szCs w:val="24"/>
              </w:rPr>
            </w:pPr>
            <w:r w:rsidRPr="00B464CB">
              <w:rPr>
                <w:rStyle w:val="23"/>
                <w:b w:val="0"/>
              </w:rPr>
              <w:t>Я Человек</w:t>
            </w:r>
          </w:p>
        </w:tc>
        <w:tc>
          <w:tcPr>
            <w:tcW w:w="1277" w:type="dxa"/>
            <w:tcBorders>
              <w:top w:val="single" w:sz="4" w:space="0" w:color="auto"/>
              <w:lef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c>
          <w:tcPr>
            <w:tcW w:w="1555" w:type="dxa"/>
            <w:tcBorders>
              <w:top w:val="single" w:sz="4" w:space="0" w:color="auto"/>
              <w:lef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c>
          <w:tcPr>
            <w:tcW w:w="1570" w:type="dxa"/>
            <w:tcBorders>
              <w:top w:val="single" w:sz="4" w:space="0" w:color="auto"/>
              <w:left w:val="single" w:sz="4" w:space="0" w:color="auto"/>
              <w:righ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r>
      <w:tr w:rsidR="00B464CB" w:rsidRPr="00B464CB" w:rsidTr="00746E4D">
        <w:trPr>
          <w:trHeight w:hRule="exact" w:val="288"/>
          <w:jc w:val="center"/>
        </w:trPr>
        <w:tc>
          <w:tcPr>
            <w:tcW w:w="6067" w:type="dxa"/>
            <w:tcBorders>
              <w:top w:val="single" w:sz="4" w:space="0" w:color="auto"/>
              <w:left w:val="single" w:sz="4" w:space="0" w:color="auto"/>
            </w:tcBorders>
            <w:shd w:val="clear" w:color="auto" w:fill="FFFFFF"/>
            <w:vAlign w:val="bottom"/>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left"/>
              <w:rPr>
                <w:sz w:val="24"/>
                <w:szCs w:val="24"/>
              </w:rPr>
            </w:pPr>
            <w:r w:rsidRPr="00B464CB">
              <w:rPr>
                <w:rStyle w:val="23"/>
                <w:b w:val="0"/>
              </w:rPr>
              <w:t>Я и другие</w:t>
            </w:r>
          </w:p>
        </w:tc>
        <w:tc>
          <w:tcPr>
            <w:tcW w:w="1277" w:type="dxa"/>
            <w:tcBorders>
              <w:top w:val="single" w:sz="4" w:space="0" w:color="auto"/>
              <w:left w:val="single" w:sz="4" w:space="0" w:color="auto"/>
            </w:tcBorders>
            <w:shd w:val="clear" w:color="auto" w:fill="FFFFFF"/>
          </w:tcPr>
          <w:p w:rsidR="00B464CB" w:rsidRPr="00B464CB" w:rsidRDefault="00B464CB" w:rsidP="00B464CB">
            <w:pPr>
              <w:keepLines/>
              <w:framePr w:w="10469" w:wrap="notBeside" w:vAnchor="text" w:hAnchor="text" w:xAlign="center" w:y="1"/>
              <w:spacing w:line="360" w:lineRule="auto"/>
              <w:rPr>
                <w:rFonts w:ascii="Times New Roman" w:hAnsi="Times New Roman" w:cs="Times New Roman"/>
                <w:sz w:val="24"/>
                <w:szCs w:val="24"/>
              </w:rPr>
            </w:pPr>
          </w:p>
        </w:tc>
        <w:tc>
          <w:tcPr>
            <w:tcW w:w="1555" w:type="dxa"/>
            <w:tcBorders>
              <w:top w:val="single" w:sz="4" w:space="0" w:color="auto"/>
              <w:left w:val="single" w:sz="4" w:space="0" w:color="auto"/>
            </w:tcBorders>
            <w:shd w:val="clear" w:color="auto" w:fill="FFFFFF"/>
          </w:tcPr>
          <w:p w:rsidR="00B464CB" w:rsidRPr="00B464CB" w:rsidRDefault="00B464CB" w:rsidP="00B464CB">
            <w:pPr>
              <w:keepLines/>
              <w:framePr w:w="10469" w:wrap="notBeside" w:vAnchor="text" w:hAnchor="text" w:xAlign="center" w:y="1"/>
              <w:spacing w:line="360" w:lineRule="auto"/>
              <w:rPr>
                <w:rFonts w:ascii="Times New Roman" w:hAnsi="Times New Roman" w:cs="Times New Roman"/>
                <w:sz w:val="24"/>
                <w:szCs w:val="24"/>
              </w:rPr>
            </w:pPr>
          </w:p>
        </w:tc>
        <w:tc>
          <w:tcPr>
            <w:tcW w:w="1570" w:type="dxa"/>
            <w:tcBorders>
              <w:top w:val="single" w:sz="4" w:space="0" w:color="auto"/>
              <w:left w:val="single" w:sz="4" w:space="0" w:color="auto"/>
              <w:righ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r>
      <w:tr w:rsidR="00B464CB" w:rsidRPr="00B464CB" w:rsidTr="00746E4D">
        <w:trPr>
          <w:trHeight w:hRule="exact" w:val="562"/>
          <w:jc w:val="center"/>
        </w:trPr>
        <w:tc>
          <w:tcPr>
            <w:tcW w:w="6067" w:type="dxa"/>
            <w:tcBorders>
              <w:top w:val="single" w:sz="4" w:space="0" w:color="auto"/>
              <w:left w:val="single" w:sz="4" w:space="0" w:color="auto"/>
            </w:tcBorders>
            <w:shd w:val="clear" w:color="auto" w:fill="FFFFFF"/>
            <w:vAlign w:val="bottom"/>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left"/>
              <w:rPr>
                <w:sz w:val="24"/>
                <w:szCs w:val="24"/>
              </w:rPr>
            </w:pPr>
            <w:r w:rsidRPr="00B464CB">
              <w:rPr>
                <w:rStyle w:val="23"/>
                <w:b w:val="0"/>
              </w:rPr>
              <w:t>Прошлое, настоящее и будущее родного города, села, Уральского региона</w:t>
            </w:r>
          </w:p>
        </w:tc>
        <w:tc>
          <w:tcPr>
            <w:tcW w:w="1277" w:type="dxa"/>
            <w:tcBorders>
              <w:top w:val="single" w:sz="4" w:space="0" w:color="auto"/>
              <w:left w:val="single" w:sz="4" w:space="0" w:color="auto"/>
            </w:tcBorders>
            <w:shd w:val="clear" w:color="auto" w:fill="FFFFFF"/>
          </w:tcPr>
          <w:p w:rsidR="00B464CB" w:rsidRPr="00B464CB" w:rsidRDefault="00B464CB" w:rsidP="00B464CB">
            <w:pPr>
              <w:keepLines/>
              <w:framePr w:w="10469" w:wrap="notBeside" w:vAnchor="text" w:hAnchor="text" w:xAlign="center" w:y="1"/>
              <w:spacing w:line="360" w:lineRule="auto"/>
              <w:rPr>
                <w:rFonts w:ascii="Times New Roman" w:hAnsi="Times New Roman" w:cs="Times New Roman"/>
                <w:sz w:val="24"/>
                <w:szCs w:val="24"/>
              </w:rPr>
            </w:pPr>
          </w:p>
        </w:tc>
        <w:tc>
          <w:tcPr>
            <w:tcW w:w="1555" w:type="dxa"/>
            <w:tcBorders>
              <w:top w:val="single" w:sz="4" w:space="0" w:color="auto"/>
              <w:left w:val="single" w:sz="4" w:space="0" w:color="auto"/>
            </w:tcBorders>
            <w:shd w:val="clear" w:color="auto" w:fill="FFFFFF"/>
          </w:tcPr>
          <w:p w:rsidR="00B464CB" w:rsidRPr="00B464CB" w:rsidRDefault="00B464CB" w:rsidP="00B464CB">
            <w:pPr>
              <w:keepLines/>
              <w:framePr w:w="10469" w:wrap="notBeside" w:vAnchor="text" w:hAnchor="text" w:xAlign="center" w:y="1"/>
              <w:spacing w:line="360" w:lineRule="auto"/>
              <w:rPr>
                <w:rFonts w:ascii="Times New Roman" w:hAnsi="Times New Roman" w:cs="Times New Roman"/>
                <w:sz w:val="24"/>
                <w:szCs w:val="24"/>
              </w:rPr>
            </w:pPr>
          </w:p>
        </w:tc>
        <w:tc>
          <w:tcPr>
            <w:tcW w:w="1570" w:type="dxa"/>
            <w:tcBorders>
              <w:top w:val="single" w:sz="4" w:space="0" w:color="auto"/>
              <w:left w:val="single" w:sz="4" w:space="0" w:color="auto"/>
              <w:right w:val="single" w:sz="4" w:space="0" w:color="auto"/>
            </w:tcBorders>
            <w:shd w:val="clear" w:color="auto" w:fill="FFFFFF"/>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r>
      <w:tr w:rsidR="00B464CB" w:rsidRPr="00B464CB" w:rsidTr="00746E4D">
        <w:trPr>
          <w:trHeight w:hRule="exact" w:val="283"/>
          <w:jc w:val="center"/>
        </w:trPr>
        <w:tc>
          <w:tcPr>
            <w:tcW w:w="6067" w:type="dxa"/>
            <w:tcBorders>
              <w:top w:val="single" w:sz="4" w:space="0" w:color="auto"/>
              <w:left w:val="single" w:sz="4" w:space="0" w:color="auto"/>
            </w:tcBorders>
            <w:shd w:val="clear" w:color="auto" w:fill="FFFFFF"/>
            <w:vAlign w:val="bottom"/>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left"/>
              <w:rPr>
                <w:sz w:val="24"/>
                <w:szCs w:val="24"/>
              </w:rPr>
            </w:pPr>
            <w:r w:rsidRPr="00B464CB">
              <w:rPr>
                <w:rStyle w:val="23"/>
                <w:b w:val="0"/>
              </w:rPr>
              <w:t>Друг. Дружба. Солидарность</w:t>
            </w:r>
          </w:p>
        </w:tc>
        <w:tc>
          <w:tcPr>
            <w:tcW w:w="1277" w:type="dxa"/>
            <w:tcBorders>
              <w:top w:val="single" w:sz="4" w:space="0" w:color="auto"/>
              <w:lef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c>
          <w:tcPr>
            <w:tcW w:w="1555" w:type="dxa"/>
            <w:tcBorders>
              <w:top w:val="single" w:sz="4" w:space="0" w:color="auto"/>
              <w:lef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c>
          <w:tcPr>
            <w:tcW w:w="1570" w:type="dxa"/>
            <w:tcBorders>
              <w:top w:val="single" w:sz="4" w:space="0" w:color="auto"/>
              <w:left w:val="single" w:sz="4" w:space="0" w:color="auto"/>
              <w:righ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r>
      <w:tr w:rsidR="00B464CB" w:rsidRPr="00B464CB" w:rsidTr="00746E4D">
        <w:trPr>
          <w:trHeight w:hRule="exact" w:val="288"/>
          <w:jc w:val="center"/>
        </w:trPr>
        <w:tc>
          <w:tcPr>
            <w:tcW w:w="6067" w:type="dxa"/>
            <w:tcBorders>
              <w:top w:val="single" w:sz="4" w:space="0" w:color="auto"/>
              <w:left w:val="single" w:sz="4" w:space="0" w:color="auto"/>
            </w:tcBorders>
            <w:shd w:val="clear" w:color="auto" w:fill="FFFFFF"/>
            <w:vAlign w:val="bottom"/>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left"/>
              <w:rPr>
                <w:sz w:val="24"/>
                <w:szCs w:val="24"/>
              </w:rPr>
            </w:pPr>
            <w:r w:rsidRPr="00B464CB">
              <w:rPr>
                <w:rStyle w:val="23"/>
                <w:b w:val="0"/>
              </w:rPr>
              <w:t>Культура гостеприимств</w:t>
            </w:r>
          </w:p>
        </w:tc>
        <w:tc>
          <w:tcPr>
            <w:tcW w:w="1277" w:type="dxa"/>
            <w:tcBorders>
              <w:top w:val="single" w:sz="4" w:space="0" w:color="auto"/>
              <w:left w:val="single" w:sz="4" w:space="0" w:color="auto"/>
            </w:tcBorders>
            <w:shd w:val="clear" w:color="auto" w:fill="FFFFFF"/>
          </w:tcPr>
          <w:p w:rsidR="00B464CB" w:rsidRPr="00B464CB" w:rsidRDefault="00B464CB" w:rsidP="00B464CB">
            <w:pPr>
              <w:keepLines/>
              <w:framePr w:w="10469" w:wrap="notBeside" w:vAnchor="text" w:hAnchor="text" w:xAlign="center" w:y="1"/>
              <w:spacing w:line="360" w:lineRule="auto"/>
              <w:rPr>
                <w:rFonts w:ascii="Times New Roman" w:hAnsi="Times New Roman" w:cs="Times New Roman"/>
                <w:sz w:val="24"/>
                <w:szCs w:val="24"/>
              </w:rPr>
            </w:pPr>
          </w:p>
        </w:tc>
        <w:tc>
          <w:tcPr>
            <w:tcW w:w="1555" w:type="dxa"/>
            <w:tcBorders>
              <w:top w:val="single" w:sz="4" w:space="0" w:color="auto"/>
              <w:left w:val="single" w:sz="4" w:space="0" w:color="auto"/>
            </w:tcBorders>
            <w:shd w:val="clear" w:color="auto" w:fill="FFFFFF"/>
          </w:tcPr>
          <w:p w:rsidR="00B464CB" w:rsidRPr="00B464CB" w:rsidRDefault="00B464CB" w:rsidP="00B464CB">
            <w:pPr>
              <w:keepLines/>
              <w:framePr w:w="10469" w:wrap="notBeside" w:vAnchor="text" w:hAnchor="text" w:xAlign="center" w:y="1"/>
              <w:spacing w:line="360" w:lineRule="auto"/>
              <w:rPr>
                <w:rFonts w:ascii="Times New Roman" w:hAnsi="Times New Roman" w:cs="Times New Roman"/>
                <w:sz w:val="24"/>
                <w:szCs w:val="24"/>
              </w:rPr>
            </w:pPr>
          </w:p>
        </w:tc>
        <w:tc>
          <w:tcPr>
            <w:tcW w:w="1570" w:type="dxa"/>
            <w:tcBorders>
              <w:top w:val="single" w:sz="4" w:space="0" w:color="auto"/>
              <w:left w:val="single" w:sz="4" w:space="0" w:color="auto"/>
              <w:righ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r>
      <w:tr w:rsidR="00B464CB" w:rsidRPr="00B464CB" w:rsidTr="00746E4D">
        <w:trPr>
          <w:trHeight w:hRule="exact" w:val="283"/>
          <w:jc w:val="center"/>
        </w:trPr>
        <w:tc>
          <w:tcPr>
            <w:tcW w:w="6067" w:type="dxa"/>
            <w:tcBorders>
              <w:top w:val="single" w:sz="4" w:space="0" w:color="auto"/>
              <w:left w:val="single" w:sz="4" w:space="0" w:color="auto"/>
            </w:tcBorders>
            <w:shd w:val="clear" w:color="auto" w:fill="FFFFFF"/>
            <w:vAlign w:val="bottom"/>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left"/>
              <w:rPr>
                <w:sz w:val="24"/>
                <w:szCs w:val="24"/>
              </w:rPr>
            </w:pPr>
            <w:r w:rsidRPr="00B464CB">
              <w:rPr>
                <w:rStyle w:val="23"/>
                <w:b w:val="0"/>
              </w:rPr>
              <w:t>Многообразие: все мы разные</w:t>
            </w:r>
          </w:p>
        </w:tc>
        <w:tc>
          <w:tcPr>
            <w:tcW w:w="1277" w:type="dxa"/>
            <w:tcBorders>
              <w:top w:val="single" w:sz="4" w:space="0" w:color="auto"/>
              <w:lef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c>
          <w:tcPr>
            <w:tcW w:w="1555" w:type="dxa"/>
            <w:tcBorders>
              <w:top w:val="single" w:sz="4" w:space="0" w:color="auto"/>
              <w:lef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c>
          <w:tcPr>
            <w:tcW w:w="1570" w:type="dxa"/>
            <w:tcBorders>
              <w:top w:val="single" w:sz="4" w:space="0" w:color="auto"/>
              <w:left w:val="single" w:sz="4" w:space="0" w:color="auto"/>
              <w:right w:val="single" w:sz="4" w:space="0" w:color="auto"/>
            </w:tcBorders>
            <w:shd w:val="clear" w:color="auto" w:fill="FFFFFF"/>
            <w:vAlign w:val="center"/>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r>
      <w:tr w:rsidR="00B464CB" w:rsidRPr="00B464CB" w:rsidTr="00746E4D">
        <w:trPr>
          <w:trHeight w:hRule="exact" w:val="576"/>
          <w:jc w:val="center"/>
        </w:trPr>
        <w:tc>
          <w:tcPr>
            <w:tcW w:w="6067" w:type="dxa"/>
            <w:tcBorders>
              <w:top w:val="single" w:sz="4" w:space="0" w:color="auto"/>
              <w:left w:val="single" w:sz="4" w:space="0" w:color="auto"/>
              <w:bottom w:val="single" w:sz="4" w:space="0" w:color="auto"/>
            </w:tcBorders>
            <w:shd w:val="clear" w:color="auto" w:fill="FFFFFF"/>
            <w:vAlign w:val="bottom"/>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left"/>
              <w:rPr>
                <w:sz w:val="24"/>
                <w:szCs w:val="24"/>
              </w:rPr>
            </w:pPr>
            <w:r w:rsidRPr="00B464CB">
              <w:rPr>
                <w:rStyle w:val="23"/>
                <w:b w:val="0"/>
              </w:rPr>
              <w:t>Наши добрые дела (Доброта. Помощь. Милосердие. Щедрость)</w:t>
            </w:r>
          </w:p>
        </w:tc>
        <w:tc>
          <w:tcPr>
            <w:tcW w:w="1277" w:type="dxa"/>
            <w:tcBorders>
              <w:top w:val="single" w:sz="4" w:space="0" w:color="auto"/>
              <w:left w:val="single" w:sz="4" w:space="0" w:color="auto"/>
              <w:bottom w:val="single" w:sz="4" w:space="0" w:color="auto"/>
            </w:tcBorders>
            <w:shd w:val="clear" w:color="auto" w:fill="FFFFFF"/>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c>
          <w:tcPr>
            <w:tcW w:w="1555" w:type="dxa"/>
            <w:tcBorders>
              <w:top w:val="single" w:sz="4" w:space="0" w:color="auto"/>
              <w:left w:val="single" w:sz="4" w:space="0" w:color="auto"/>
              <w:bottom w:val="single" w:sz="4" w:space="0" w:color="auto"/>
            </w:tcBorders>
            <w:shd w:val="clear" w:color="auto" w:fill="FFFFFF"/>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B464CB" w:rsidRPr="00B464CB" w:rsidRDefault="00B464CB" w:rsidP="00B464CB">
            <w:pPr>
              <w:pStyle w:val="210"/>
              <w:keepLines/>
              <w:framePr w:w="10469" w:wrap="notBeside" w:vAnchor="text" w:hAnchor="text" w:xAlign="center" w:y="1"/>
              <w:shd w:val="clear" w:color="auto" w:fill="auto"/>
              <w:spacing w:line="360" w:lineRule="auto"/>
              <w:ind w:firstLine="0"/>
              <w:jc w:val="center"/>
              <w:rPr>
                <w:sz w:val="24"/>
                <w:szCs w:val="24"/>
              </w:rPr>
            </w:pPr>
            <w:r w:rsidRPr="00B464CB">
              <w:rPr>
                <w:rStyle w:val="23"/>
                <w:b w:val="0"/>
              </w:rPr>
              <w:t>+</w:t>
            </w:r>
          </w:p>
        </w:tc>
      </w:tr>
    </w:tbl>
    <w:p w:rsidR="00B464CB" w:rsidRPr="00B464CB" w:rsidRDefault="00B464CB" w:rsidP="00B464CB">
      <w:pPr>
        <w:keepLines/>
        <w:framePr w:w="10469" w:wrap="notBeside" w:vAnchor="text" w:hAnchor="text" w:xAlign="center" w:y="1"/>
        <w:spacing w:line="360" w:lineRule="auto"/>
        <w:rPr>
          <w:rFonts w:ascii="Times New Roman" w:hAnsi="Times New Roman" w:cs="Times New Roman"/>
          <w:sz w:val="24"/>
          <w:szCs w:val="24"/>
        </w:rPr>
      </w:pPr>
    </w:p>
    <w:p w:rsidR="00B464CB" w:rsidRPr="00B464CB" w:rsidRDefault="00B464CB" w:rsidP="00B464CB">
      <w:pPr>
        <w:pStyle w:val="31"/>
        <w:keepLines/>
        <w:shd w:val="clear" w:color="auto" w:fill="auto"/>
        <w:spacing w:line="360" w:lineRule="auto"/>
        <w:rPr>
          <w:b w:val="0"/>
          <w:sz w:val="24"/>
          <w:szCs w:val="24"/>
        </w:rPr>
      </w:pPr>
      <w:r w:rsidRPr="00B464CB">
        <w:rPr>
          <w:b w:val="0"/>
          <w:sz w:val="24"/>
          <w:szCs w:val="24"/>
        </w:rPr>
        <w:lastRenderedPageBreak/>
        <w:t>Особенности традиционных событий, праздников, мероприятий</w:t>
      </w:r>
    </w:p>
    <w:p w:rsidR="00B464CB" w:rsidRPr="00B464CB" w:rsidRDefault="00B464CB" w:rsidP="00B464CB">
      <w:pPr>
        <w:pStyle w:val="31"/>
        <w:keepLines/>
        <w:shd w:val="clear" w:color="auto" w:fill="auto"/>
        <w:spacing w:line="360" w:lineRule="auto"/>
        <w:jc w:val="both"/>
        <w:rPr>
          <w:b w:val="0"/>
          <w:sz w:val="24"/>
          <w:szCs w:val="24"/>
        </w:rPr>
      </w:pPr>
      <w:r w:rsidRPr="00B464CB">
        <w:rPr>
          <w:b w:val="0"/>
          <w:sz w:val="24"/>
          <w:szCs w:val="24"/>
        </w:rPr>
        <w:t>Для детей дошкольного возраста предлагаются разные профессиональные, международные праздники экологической направленности:</w:t>
      </w:r>
    </w:p>
    <w:p w:rsidR="00B464CB" w:rsidRPr="00B464CB" w:rsidRDefault="00B464CB" w:rsidP="00860B59">
      <w:pPr>
        <w:pStyle w:val="31"/>
        <w:keepLines/>
        <w:numPr>
          <w:ilvl w:val="0"/>
          <w:numId w:val="55"/>
        </w:numPr>
        <w:shd w:val="clear" w:color="auto" w:fill="auto"/>
        <w:tabs>
          <w:tab w:val="left" w:pos="1032"/>
        </w:tabs>
        <w:spacing w:line="360" w:lineRule="auto"/>
        <w:jc w:val="both"/>
        <w:rPr>
          <w:b w:val="0"/>
          <w:sz w:val="24"/>
          <w:szCs w:val="24"/>
        </w:rPr>
      </w:pPr>
      <w:r w:rsidRPr="00B464CB">
        <w:rPr>
          <w:b w:val="0"/>
          <w:sz w:val="24"/>
          <w:szCs w:val="24"/>
        </w:rPr>
        <w:t>«Всемирный день земли»,</w:t>
      </w:r>
    </w:p>
    <w:p w:rsidR="00B464CB" w:rsidRPr="00B464CB" w:rsidRDefault="00B464CB" w:rsidP="00860B59">
      <w:pPr>
        <w:pStyle w:val="31"/>
        <w:keepLines/>
        <w:numPr>
          <w:ilvl w:val="0"/>
          <w:numId w:val="55"/>
        </w:numPr>
        <w:shd w:val="clear" w:color="auto" w:fill="auto"/>
        <w:tabs>
          <w:tab w:val="left" w:pos="1032"/>
        </w:tabs>
        <w:spacing w:line="360" w:lineRule="auto"/>
        <w:jc w:val="both"/>
        <w:rPr>
          <w:b w:val="0"/>
          <w:sz w:val="24"/>
          <w:szCs w:val="24"/>
        </w:rPr>
      </w:pPr>
      <w:r w:rsidRPr="00B464CB">
        <w:rPr>
          <w:b w:val="0"/>
          <w:sz w:val="24"/>
          <w:szCs w:val="24"/>
        </w:rPr>
        <w:t>«Всемирный день воды»,</w:t>
      </w:r>
    </w:p>
    <w:p w:rsidR="00B464CB" w:rsidRPr="00B464CB" w:rsidRDefault="00B464CB" w:rsidP="00860B59">
      <w:pPr>
        <w:pStyle w:val="31"/>
        <w:keepLines/>
        <w:numPr>
          <w:ilvl w:val="0"/>
          <w:numId w:val="55"/>
        </w:numPr>
        <w:shd w:val="clear" w:color="auto" w:fill="auto"/>
        <w:tabs>
          <w:tab w:val="left" w:pos="1032"/>
        </w:tabs>
        <w:spacing w:line="360" w:lineRule="auto"/>
        <w:jc w:val="both"/>
        <w:rPr>
          <w:b w:val="0"/>
          <w:sz w:val="24"/>
          <w:szCs w:val="24"/>
        </w:rPr>
      </w:pPr>
      <w:r w:rsidRPr="00B464CB">
        <w:rPr>
          <w:b w:val="0"/>
          <w:sz w:val="24"/>
          <w:szCs w:val="24"/>
        </w:rPr>
        <w:t>«Международный день птиц»,</w:t>
      </w:r>
    </w:p>
    <w:p w:rsidR="00B464CB" w:rsidRPr="00B464CB" w:rsidRDefault="00B464CB" w:rsidP="00860B59">
      <w:pPr>
        <w:pStyle w:val="31"/>
        <w:keepLines/>
        <w:numPr>
          <w:ilvl w:val="0"/>
          <w:numId w:val="55"/>
        </w:numPr>
        <w:shd w:val="clear" w:color="auto" w:fill="auto"/>
        <w:tabs>
          <w:tab w:val="left" w:pos="1032"/>
        </w:tabs>
        <w:spacing w:line="360" w:lineRule="auto"/>
        <w:jc w:val="both"/>
        <w:rPr>
          <w:b w:val="0"/>
          <w:sz w:val="24"/>
          <w:szCs w:val="24"/>
        </w:rPr>
      </w:pPr>
      <w:r w:rsidRPr="00B464CB">
        <w:rPr>
          <w:b w:val="0"/>
          <w:sz w:val="24"/>
          <w:szCs w:val="24"/>
        </w:rPr>
        <w:t>«Международный день животных».</w:t>
      </w:r>
    </w:p>
    <w:p w:rsidR="00B464CB" w:rsidRPr="00B464CB" w:rsidRDefault="00B464CB" w:rsidP="00B464CB">
      <w:pPr>
        <w:pStyle w:val="31"/>
        <w:keepLines/>
        <w:shd w:val="clear" w:color="auto" w:fill="auto"/>
        <w:spacing w:line="360" w:lineRule="auto"/>
        <w:jc w:val="both"/>
        <w:rPr>
          <w:b w:val="0"/>
          <w:sz w:val="24"/>
          <w:szCs w:val="24"/>
        </w:rPr>
      </w:pPr>
      <w:r w:rsidRPr="00B464CB">
        <w:rPr>
          <w:b w:val="0"/>
          <w:sz w:val="24"/>
          <w:szCs w:val="24"/>
        </w:rPr>
        <w:t>Международные праздники социальной направленности:</w:t>
      </w:r>
    </w:p>
    <w:p w:rsidR="00B464CB" w:rsidRPr="00B464CB" w:rsidRDefault="00B464CB" w:rsidP="00860B59">
      <w:pPr>
        <w:pStyle w:val="31"/>
        <w:keepLines/>
        <w:numPr>
          <w:ilvl w:val="0"/>
          <w:numId w:val="55"/>
        </w:numPr>
        <w:shd w:val="clear" w:color="auto" w:fill="auto"/>
        <w:tabs>
          <w:tab w:val="left" w:pos="1032"/>
        </w:tabs>
        <w:spacing w:line="360" w:lineRule="auto"/>
        <w:jc w:val="both"/>
        <w:rPr>
          <w:b w:val="0"/>
          <w:sz w:val="24"/>
          <w:szCs w:val="24"/>
        </w:rPr>
      </w:pPr>
      <w:r w:rsidRPr="00B464CB">
        <w:rPr>
          <w:b w:val="0"/>
          <w:sz w:val="24"/>
          <w:szCs w:val="24"/>
        </w:rPr>
        <w:t>«Всемирный день «спасибо»»,</w:t>
      </w:r>
    </w:p>
    <w:p w:rsidR="00B464CB" w:rsidRPr="00B464CB" w:rsidRDefault="00B464CB" w:rsidP="00860B59">
      <w:pPr>
        <w:pStyle w:val="31"/>
        <w:keepLines/>
        <w:numPr>
          <w:ilvl w:val="0"/>
          <w:numId w:val="55"/>
        </w:numPr>
        <w:shd w:val="clear" w:color="auto" w:fill="auto"/>
        <w:tabs>
          <w:tab w:val="left" w:pos="1032"/>
        </w:tabs>
        <w:spacing w:line="360" w:lineRule="auto"/>
        <w:jc w:val="both"/>
        <w:rPr>
          <w:b w:val="0"/>
          <w:sz w:val="24"/>
          <w:szCs w:val="24"/>
        </w:rPr>
      </w:pPr>
      <w:r w:rsidRPr="00B464CB">
        <w:rPr>
          <w:b w:val="0"/>
          <w:sz w:val="24"/>
          <w:szCs w:val="24"/>
        </w:rPr>
        <w:t>«Всемирный день улыбок».</w:t>
      </w:r>
    </w:p>
    <w:p w:rsidR="00B464CB" w:rsidRPr="00B464CB" w:rsidRDefault="00B464CB" w:rsidP="00B464CB">
      <w:pPr>
        <w:pStyle w:val="31"/>
        <w:keepLines/>
        <w:shd w:val="clear" w:color="auto" w:fill="auto"/>
        <w:spacing w:line="360" w:lineRule="auto"/>
        <w:jc w:val="both"/>
        <w:rPr>
          <w:b w:val="0"/>
          <w:sz w:val="24"/>
          <w:szCs w:val="24"/>
        </w:rPr>
      </w:pPr>
      <w:r w:rsidRPr="00B464CB">
        <w:rPr>
          <w:b w:val="0"/>
          <w:sz w:val="24"/>
          <w:szCs w:val="24"/>
        </w:rPr>
        <w:t>В планировании образовательной деятельности с детьми отражены особенности традиционных событий, праздников, мероприятий, организуемых в детском саду:</w:t>
      </w:r>
    </w:p>
    <w:p w:rsidR="00B464CB" w:rsidRPr="00B464CB" w:rsidRDefault="00B464CB" w:rsidP="00860B59">
      <w:pPr>
        <w:pStyle w:val="31"/>
        <w:keepLines/>
        <w:numPr>
          <w:ilvl w:val="0"/>
          <w:numId w:val="55"/>
        </w:numPr>
        <w:shd w:val="clear" w:color="auto" w:fill="auto"/>
        <w:tabs>
          <w:tab w:val="left" w:pos="1032"/>
        </w:tabs>
        <w:spacing w:line="360" w:lineRule="auto"/>
        <w:jc w:val="both"/>
        <w:rPr>
          <w:b w:val="0"/>
          <w:sz w:val="24"/>
          <w:szCs w:val="24"/>
        </w:rPr>
      </w:pPr>
      <w:r w:rsidRPr="00B464CB">
        <w:rPr>
          <w:b w:val="0"/>
          <w:sz w:val="24"/>
          <w:szCs w:val="24"/>
        </w:rPr>
        <w:t>Празднование Нового года</w:t>
      </w:r>
    </w:p>
    <w:p w:rsidR="00B464CB" w:rsidRPr="00B464CB" w:rsidRDefault="00B464CB" w:rsidP="00860B59">
      <w:pPr>
        <w:pStyle w:val="31"/>
        <w:keepLines/>
        <w:numPr>
          <w:ilvl w:val="0"/>
          <w:numId w:val="55"/>
        </w:numPr>
        <w:shd w:val="clear" w:color="auto" w:fill="auto"/>
        <w:tabs>
          <w:tab w:val="left" w:pos="1032"/>
        </w:tabs>
        <w:spacing w:line="360" w:lineRule="auto"/>
        <w:jc w:val="both"/>
        <w:rPr>
          <w:b w:val="0"/>
          <w:sz w:val="24"/>
          <w:szCs w:val="24"/>
        </w:rPr>
      </w:pPr>
      <w:r w:rsidRPr="00B464CB">
        <w:rPr>
          <w:b w:val="0"/>
          <w:sz w:val="24"/>
          <w:szCs w:val="24"/>
        </w:rPr>
        <w:t>Выпускной бал</w:t>
      </w:r>
    </w:p>
    <w:p w:rsidR="00B464CB" w:rsidRPr="00B464CB" w:rsidRDefault="00B464CB" w:rsidP="00860B59">
      <w:pPr>
        <w:pStyle w:val="31"/>
        <w:keepLines/>
        <w:numPr>
          <w:ilvl w:val="0"/>
          <w:numId w:val="55"/>
        </w:numPr>
        <w:shd w:val="clear" w:color="auto" w:fill="auto"/>
        <w:tabs>
          <w:tab w:val="left" w:pos="1032"/>
        </w:tabs>
        <w:spacing w:line="360" w:lineRule="auto"/>
        <w:jc w:val="both"/>
        <w:rPr>
          <w:b w:val="0"/>
          <w:sz w:val="24"/>
          <w:szCs w:val="24"/>
        </w:rPr>
      </w:pPr>
      <w:r w:rsidRPr="00B464CB">
        <w:rPr>
          <w:b w:val="0"/>
          <w:sz w:val="24"/>
          <w:szCs w:val="24"/>
        </w:rPr>
        <w:t>День знаний</w:t>
      </w:r>
    </w:p>
    <w:p w:rsidR="00B464CB" w:rsidRPr="00B464CB" w:rsidRDefault="00B464CB" w:rsidP="00860B59">
      <w:pPr>
        <w:pStyle w:val="31"/>
        <w:keepLines/>
        <w:numPr>
          <w:ilvl w:val="0"/>
          <w:numId w:val="55"/>
        </w:numPr>
        <w:shd w:val="clear" w:color="auto" w:fill="auto"/>
        <w:tabs>
          <w:tab w:val="left" w:pos="1032"/>
        </w:tabs>
        <w:spacing w:line="360" w:lineRule="auto"/>
        <w:jc w:val="both"/>
        <w:rPr>
          <w:b w:val="0"/>
          <w:sz w:val="24"/>
          <w:szCs w:val="24"/>
        </w:rPr>
      </w:pPr>
      <w:r w:rsidRPr="00B464CB">
        <w:rPr>
          <w:b w:val="0"/>
          <w:sz w:val="24"/>
          <w:szCs w:val="24"/>
        </w:rPr>
        <w:t>День победы</w:t>
      </w:r>
    </w:p>
    <w:p w:rsidR="00B464CB" w:rsidRPr="00B464CB" w:rsidRDefault="00B464CB" w:rsidP="00860B59">
      <w:pPr>
        <w:pStyle w:val="31"/>
        <w:keepLines/>
        <w:numPr>
          <w:ilvl w:val="0"/>
          <w:numId w:val="55"/>
        </w:numPr>
        <w:shd w:val="clear" w:color="auto" w:fill="auto"/>
        <w:tabs>
          <w:tab w:val="left" w:pos="1032"/>
        </w:tabs>
        <w:spacing w:line="360" w:lineRule="auto"/>
        <w:jc w:val="both"/>
        <w:rPr>
          <w:b w:val="0"/>
          <w:sz w:val="24"/>
          <w:szCs w:val="24"/>
        </w:rPr>
      </w:pPr>
      <w:r w:rsidRPr="00B464CB">
        <w:rPr>
          <w:b w:val="0"/>
          <w:sz w:val="24"/>
          <w:szCs w:val="24"/>
        </w:rPr>
        <w:t>8 марта</w:t>
      </w:r>
    </w:p>
    <w:p w:rsidR="00B464CB" w:rsidRPr="00B464CB" w:rsidRDefault="00B464CB" w:rsidP="00B464CB">
      <w:pPr>
        <w:pStyle w:val="31"/>
        <w:keepLines/>
        <w:shd w:val="clear" w:color="auto" w:fill="auto"/>
        <w:spacing w:line="360" w:lineRule="auto"/>
        <w:jc w:val="both"/>
        <w:rPr>
          <w:b w:val="0"/>
          <w:sz w:val="24"/>
          <w:szCs w:val="24"/>
        </w:rPr>
      </w:pPr>
      <w:r w:rsidRPr="00B464CB">
        <w:rPr>
          <w:b w:val="0"/>
          <w:sz w:val="24"/>
          <w:szCs w:val="24"/>
        </w:rPr>
        <w:t>Традиционными общими праздниками являются сезонные праздники, которые основываются на народных традициях и фольклорных материалах:</w:t>
      </w:r>
    </w:p>
    <w:p w:rsidR="00B464CB" w:rsidRPr="00B464CB" w:rsidRDefault="00B464CB" w:rsidP="00860B59">
      <w:pPr>
        <w:pStyle w:val="31"/>
        <w:keepLines/>
        <w:numPr>
          <w:ilvl w:val="0"/>
          <w:numId w:val="55"/>
        </w:numPr>
        <w:shd w:val="clear" w:color="auto" w:fill="auto"/>
        <w:tabs>
          <w:tab w:val="left" w:pos="1032"/>
        </w:tabs>
        <w:spacing w:line="360" w:lineRule="auto"/>
        <w:jc w:val="both"/>
        <w:rPr>
          <w:b w:val="0"/>
          <w:sz w:val="24"/>
          <w:szCs w:val="24"/>
        </w:rPr>
      </w:pPr>
      <w:r w:rsidRPr="00B464CB">
        <w:rPr>
          <w:b w:val="0"/>
          <w:sz w:val="24"/>
          <w:szCs w:val="24"/>
        </w:rPr>
        <w:t>«Осенины»,</w:t>
      </w:r>
    </w:p>
    <w:p w:rsidR="00B464CB" w:rsidRPr="00B464CB" w:rsidRDefault="00B464CB" w:rsidP="00860B59">
      <w:pPr>
        <w:pStyle w:val="31"/>
        <w:keepLines/>
        <w:numPr>
          <w:ilvl w:val="0"/>
          <w:numId w:val="55"/>
        </w:numPr>
        <w:shd w:val="clear" w:color="auto" w:fill="auto"/>
        <w:tabs>
          <w:tab w:val="left" w:pos="1032"/>
        </w:tabs>
        <w:spacing w:line="360" w:lineRule="auto"/>
        <w:jc w:val="both"/>
        <w:rPr>
          <w:b w:val="0"/>
          <w:sz w:val="24"/>
          <w:szCs w:val="24"/>
        </w:rPr>
      </w:pPr>
      <w:r w:rsidRPr="00B464CB">
        <w:rPr>
          <w:b w:val="0"/>
          <w:sz w:val="24"/>
          <w:szCs w:val="24"/>
        </w:rPr>
        <w:t>«Масленица»,</w:t>
      </w:r>
    </w:p>
    <w:p w:rsidR="00B464CB" w:rsidRPr="00B464CB" w:rsidRDefault="00B464CB" w:rsidP="00860B59">
      <w:pPr>
        <w:pStyle w:val="31"/>
        <w:keepLines/>
        <w:numPr>
          <w:ilvl w:val="0"/>
          <w:numId w:val="55"/>
        </w:numPr>
        <w:shd w:val="clear" w:color="auto" w:fill="auto"/>
        <w:tabs>
          <w:tab w:val="left" w:pos="1032"/>
        </w:tabs>
        <w:spacing w:line="360" w:lineRule="auto"/>
        <w:jc w:val="both"/>
        <w:rPr>
          <w:b w:val="0"/>
          <w:sz w:val="24"/>
          <w:szCs w:val="24"/>
        </w:rPr>
      </w:pPr>
      <w:r w:rsidRPr="00B464CB">
        <w:rPr>
          <w:b w:val="0"/>
          <w:sz w:val="24"/>
          <w:szCs w:val="24"/>
        </w:rPr>
        <w:t>«Колядки»,</w:t>
      </w:r>
    </w:p>
    <w:p w:rsidR="00B464CB" w:rsidRPr="00B464CB" w:rsidRDefault="00B464CB" w:rsidP="00860B59">
      <w:pPr>
        <w:pStyle w:val="31"/>
        <w:keepLines/>
        <w:numPr>
          <w:ilvl w:val="0"/>
          <w:numId w:val="55"/>
        </w:numPr>
        <w:shd w:val="clear" w:color="auto" w:fill="auto"/>
        <w:tabs>
          <w:tab w:val="left" w:pos="1032"/>
        </w:tabs>
        <w:spacing w:line="360" w:lineRule="auto"/>
        <w:jc w:val="both"/>
        <w:rPr>
          <w:b w:val="0"/>
          <w:sz w:val="24"/>
          <w:szCs w:val="24"/>
        </w:rPr>
      </w:pPr>
      <w:r w:rsidRPr="00B464CB">
        <w:rPr>
          <w:b w:val="0"/>
          <w:sz w:val="24"/>
          <w:szCs w:val="24"/>
        </w:rPr>
        <w:t>«Праздник русской березки».</w:t>
      </w:r>
    </w:p>
    <w:p w:rsidR="00B464CB" w:rsidRPr="00B464CB" w:rsidRDefault="00B464CB" w:rsidP="00B464CB">
      <w:pPr>
        <w:pStyle w:val="31"/>
        <w:keepLines/>
        <w:shd w:val="clear" w:color="auto" w:fill="auto"/>
        <w:spacing w:line="360" w:lineRule="auto"/>
        <w:jc w:val="both"/>
        <w:rPr>
          <w:b w:val="0"/>
          <w:sz w:val="24"/>
          <w:szCs w:val="24"/>
        </w:rPr>
      </w:pPr>
      <w:r w:rsidRPr="00B464CB">
        <w:rPr>
          <w:b w:val="0"/>
          <w:sz w:val="24"/>
          <w:szCs w:val="24"/>
        </w:rPr>
        <w:t>Общекультурными традициями жизни детского сада стали такие формы как:</w:t>
      </w:r>
    </w:p>
    <w:p w:rsidR="00B464CB" w:rsidRPr="00B464CB" w:rsidRDefault="00B464CB" w:rsidP="00860B59">
      <w:pPr>
        <w:pStyle w:val="31"/>
        <w:keepLines/>
        <w:numPr>
          <w:ilvl w:val="0"/>
          <w:numId w:val="54"/>
        </w:numPr>
        <w:shd w:val="clear" w:color="auto" w:fill="auto"/>
        <w:tabs>
          <w:tab w:val="left" w:pos="1032"/>
        </w:tabs>
        <w:spacing w:line="360" w:lineRule="auto"/>
        <w:jc w:val="both"/>
        <w:rPr>
          <w:b w:val="0"/>
          <w:sz w:val="24"/>
          <w:szCs w:val="24"/>
        </w:rPr>
      </w:pPr>
      <w:r w:rsidRPr="00B464CB">
        <w:rPr>
          <w:b w:val="0"/>
          <w:sz w:val="24"/>
          <w:szCs w:val="24"/>
        </w:rPr>
        <w:t>танцевальный флэш-моб,</w:t>
      </w:r>
    </w:p>
    <w:p w:rsidR="00B464CB" w:rsidRPr="00B464CB" w:rsidRDefault="00B464CB" w:rsidP="00860B59">
      <w:pPr>
        <w:pStyle w:val="31"/>
        <w:keepLines/>
        <w:numPr>
          <w:ilvl w:val="0"/>
          <w:numId w:val="54"/>
        </w:numPr>
        <w:shd w:val="clear" w:color="auto" w:fill="auto"/>
        <w:tabs>
          <w:tab w:val="left" w:pos="1032"/>
        </w:tabs>
        <w:spacing w:line="360" w:lineRule="auto"/>
        <w:jc w:val="both"/>
        <w:rPr>
          <w:b w:val="0"/>
          <w:sz w:val="24"/>
          <w:szCs w:val="24"/>
        </w:rPr>
      </w:pPr>
      <w:r w:rsidRPr="00B464CB">
        <w:rPr>
          <w:b w:val="0"/>
          <w:sz w:val="24"/>
          <w:szCs w:val="24"/>
        </w:rPr>
        <w:t>выход детей за пределы детского сада на прогулки и экскурсии,</w:t>
      </w:r>
    </w:p>
    <w:p w:rsidR="00B464CB" w:rsidRPr="00B464CB" w:rsidRDefault="00B464CB" w:rsidP="00860B59">
      <w:pPr>
        <w:pStyle w:val="31"/>
        <w:keepLines/>
        <w:numPr>
          <w:ilvl w:val="0"/>
          <w:numId w:val="54"/>
        </w:numPr>
        <w:shd w:val="clear" w:color="auto" w:fill="auto"/>
        <w:tabs>
          <w:tab w:val="left" w:pos="1032"/>
        </w:tabs>
        <w:spacing w:line="360" w:lineRule="auto"/>
        <w:jc w:val="both"/>
        <w:rPr>
          <w:b w:val="0"/>
          <w:sz w:val="24"/>
          <w:szCs w:val="24"/>
        </w:rPr>
      </w:pPr>
      <w:r w:rsidRPr="00B464CB">
        <w:rPr>
          <w:b w:val="0"/>
          <w:sz w:val="24"/>
          <w:szCs w:val="24"/>
        </w:rPr>
        <w:t>взаимодействие детей старшего и младшего дошкольного возраста в детском саду,</w:t>
      </w:r>
    </w:p>
    <w:p w:rsidR="00B464CB" w:rsidRPr="00B464CB" w:rsidRDefault="00B464CB" w:rsidP="00860B59">
      <w:pPr>
        <w:pStyle w:val="31"/>
        <w:keepLines/>
        <w:numPr>
          <w:ilvl w:val="0"/>
          <w:numId w:val="54"/>
        </w:numPr>
        <w:shd w:val="clear" w:color="auto" w:fill="auto"/>
        <w:tabs>
          <w:tab w:val="left" w:pos="1032"/>
        </w:tabs>
        <w:spacing w:line="360" w:lineRule="auto"/>
        <w:jc w:val="both"/>
        <w:rPr>
          <w:b w:val="0"/>
          <w:sz w:val="24"/>
          <w:szCs w:val="24"/>
        </w:rPr>
      </w:pPr>
      <w:r w:rsidRPr="00B464CB">
        <w:rPr>
          <w:b w:val="0"/>
          <w:sz w:val="24"/>
          <w:szCs w:val="24"/>
        </w:rPr>
        <w:t>концерты,</w:t>
      </w:r>
    </w:p>
    <w:p w:rsidR="00B464CB" w:rsidRPr="00B464CB" w:rsidRDefault="00B464CB" w:rsidP="00860B59">
      <w:pPr>
        <w:pStyle w:val="31"/>
        <w:keepLines/>
        <w:numPr>
          <w:ilvl w:val="0"/>
          <w:numId w:val="54"/>
        </w:numPr>
        <w:shd w:val="clear" w:color="auto" w:fill="auto"/>
        <w:tabs>
          <w:tab w:val="left" w:pos="1032"/>
        </w:tabs>
        <w:spacing w:line="360" w:lineRule="auto"/>
        <w:jc w:val="both"/>
        <w:rPr>
          <w:b w:val="0"/>
          <w:sz w:val="24"/>
          <w:szCs w:val="24"/>
        </w:rPr>
      </w:pPr>
      <w:r w:rsidRPr="00B464CB">
        <w:rPr>
          <w:b w:val="0"/>
          <w:sz w:val="24"/>
          <w:szCs w:val="24"/>
        </w:rPr>
        <w:t>ярмарки,</w:t>
      </w:r>
    </w:p>
    <w:p w:rsidR="00B464CB" w:rsidRPr="00B464CB" w:rsidRDefault="00B464CB" w:rsidP="00860B59">
      <w:pPr>
        <w:pStyle w:val="31"/>
        <w:keepLines/>
        <w:numPr>
          <w:ilvl w:val="0"/>
          <w:numId w:val="54"/>
        </w:numPr>
        <w:shd w:val="clear" w:color="auto" w:fill="auto"/>
        <w:tabs>
          <w:tab w:val="left" w:pos="1032"/>
        </w:tabs>
        <w:spacing w:line="360" w:lineRule="auto"/>
        <w:jc w:val="both"/>
        <w:rPr>
          <w:b w:val="0"/>
          <w:sz w:val="24"/>
          <w:szCs w:val="24"/>
        </w:rPr>
      </w:pPr>
      <w:r w:rsidRPr="00B464CB">
        <w:rPr>
          <w:b w:val="0"/>
          <w:sz w:val="24"/>
          <w:szCs w:val="24"/>
        </w:rPr>
        <w:t>гостевание,</w:t>
      </w:r>
    </w:p>
    <w:p w:rsidR="00B464CB" w:rsidRPr="00B464CB" w:rsidRDefault="00B464CB" w:rsidP="00860B59">
      <w:pPr>
        <w:pStyle w:val="31"/>
        <w:keepLines/>
        <w:numPr>
          <w:ilvl w:val="0"/>
          <w:numId w:val="54"/>
        </w:numPr>
        <w:shd w:val="clear" w:color="auto" w:fill="auto"/>
        <w:tabs>
          <w:tab w:val="left" w:pos="1032"/>
        </w:tabs>
        <w:spacing w:line="360" w:lineRule="auto"/>
        <w:jc w:val="both"/>
        <w:rPr>
          <w:b w:val="0"/>
          <w:sz w:val="24"/>
          <w:szCs w:val="24"/>
        </w:rPr>
      </w:pPr>
      <w:r w:rsidRPr="00B464CB">
        <w:rPr>
          <w:b w:val="0"/>
          <w:sz w:val="24"/>
          <w:szCs w:val="24"/>
        </w:rPr>
        <w:t>поэтические вечера,</w:t>
      </w:r>
    </w:p>
    <w:p w:rsidR="00B464CB" w:rsidRPr="00B464CB" w:rsidRDefault="00B464CB" w:rsidP="00860B59">
      <w:pPr>
        <w:pStyle w:val="31"/>
        <w:keepLines/>
        <w:numPr>
          <w:ilvl w:val="0"/>
          <w:numId w:val="54"/>
        </w:numPr>
        <w:shd w:val="clear" w:color="auto" w:fill="auto"/>
        <w:tabs>
          <w:tab w:val="left" w:pos="1032"/>
        </w:tabs>
        <w:spacing w:line="360" w:lineRule="auto"/>
        <w:jc w:val="both"/>
        <w:rPr>
          <w:b w:val="0"/>
          <w:sz w:val="24"/>
          <w:szCs w:val="24"/>
        </w:rPr>
      </w:pPr>
      <w:r w:rsidRPr="00B464CB">
        <w:rPr>
          <w:b w:val="0"/>
          <w:sz w:val="24"/>
          <w:szCs w:val="24"/>
        </w:rPr>
        <w:t>творческие мастерские,</w:t>
      </w:r>
    </w:p>
    <w:p w:rsidR="00B464CB" w:rsidRPr="00B464CB" w:rsidRDefault="00B464CB" w:rsidP="00860B59">
      <w:pPr>
        <w:pStyle w:val="31"/>
        <w:keepLines/>
        <w:numPr>
          <w:ilvl w:val="0"/>
          <w:numId w:val="54"/>
        </w:numPr>
        <w:shd w:val="clear" w:color="auto" w:fill="auto"/>
        <w:tabs>
          <w:tab w:val="left" w:pos="1032"/>
        </w:tabs>
        <w:spacing w:line="360" w:lineRule="auto"/>
        <w:jc w:val="both"/>
        <w:rPr>
          <w:b w:val="0"/>
          <w:sz w:val="24"/>
          <w:szCs w:val="24"/>
        </w:rPr>
      </w:pPr>
      <w:r w:rsidRPr="00B464CB">
        <w:rPr>
          <w:b w:val="0"/>
          <w:sz w:val="24"/>
          <w:szCs w:val="24"/>
        </w:rPr>
        <w:t>воспитание театром.</w:t>
      </w:r>
    </w:p>
    <w:p w:rsidR="00B464CB" w:rsidRPr="00B464CB" w:rsidRDefault="00B464CB" w:rsidP="00B464CB">
      <w:pPr>
        <w:pStyle w:val="31"/>
        <w:keepLines/>
        <w:shd w:val="clear" w:color="auto" w:fill="auto"/>
        <w:spacing w:line="360" w:lineRule="auto"/>
        <w:jc w:val="both"/>
        <w:rPr>
          <w:b w:val="0"/>
          <w:sz w:val="24"/>
          <w:szCs w:val="24"/>
        </w:rPr>
      </w:pPr>
      <w:r w:rsidRPr="00B464CB">
        <w:rPr>
          <w:b w:val="0"/>
          <w:sz w:val="24"/>
          <w:szCs w:val="24"/>
        </w:rPr>
        <w:t>Планируются совместные досуговые события с родителями:</w:t>
      </w:r>
    </w:p>
    <w:p w:rsidR="00B464CB" w:rsidRPr="00B464CB" w:rsidRDefault="00B464CB" w:rsidP="00860B59">
      <w:pPr>
        <w:pStyle w:val="31"/>
        <w:keepLines/>
        <w:numPr>
          <w:ilvl w:val="0"/>
          <w:numId w:val="54"/>
        </w:numPr>
        <w:shd w:val="clear" w:color="auto" w:fill="auto"/>
        <w:tabs>
          <w:tab w:val="left" w:pos="1032"/>
        </w:tabs>
        <w:spacing w:line="360" w:lineRule="auto"/>
        <w:jc w:val="both"/>
        <w:rPr>
          <w:b w:val="0"/>
          <w:sz w:val="24"/>
          <w:szCs w:val="24"/>
        </w:rPr>
      </w:pPr>
      <w:r w:rsidRPr="00B464CB">
        <w:rPr>
          <w:b w:val="0"/>
          <w:sz w:val="24"/>
          <w:szCs w:val="24"/>
        </w:rPr>
        <w:lastRenderedPageBreak/>
        <w:t>концерты,</w:t>
      </w:r>
    </w:p>
    <w:p w:rsidR="00B464CB" w:rsidRPr="00B464CB" w:rsidRDefault="00B464CB" w:rsidP="00860B59">
      <w:pPr>
        <w:pStyle w:val="31"/>
        <w:keepLines/>
        <w:numPr>
          <w:ilvl w:val="0"/>
          <w:numId w:val="54"/>
        </w:numPr>
        <w:shd w:val="clear" w:color="auto" w:fill="auto"/>
        <w:tabs>
          <w:tab w:val="left" w:pos="1032"/>
        </w:tabs>
        <w:spacing w:line="360" w:lineRule="auto"/>
        <w:jc w:val="both"/>
        <w:rPr>
          <w:b w:val="0"/>
          <w:sz w:val="24"/>
          <w:szCs w:val="24"/>
        </w:rPr>
      </w:pPr>
      <w:r w:rsidRPr="00B464CB">
        <w:rPr>
          <w:b w:val="0"/>
          <w:sz w:val="24"/>
          <w:szCs w:val="24"/>
        </w:rPr>
        <w:t>фестивали,</w:t>
      </w:r>
    </w:p>
    <w:p w:rsidR="00B464CB" w:rsidRPr="00B464CB" w:rsidRDefault="00B464CB" w:rsidP="00860B59">
      <w:pPr>
        <w:pStyle w:val="31"/>
        <w:keepLines/>
        <w:numPr>
          <w:ilvl w:val="0"/>
          <w:numId w:val="54"/>
        </w:numPr>
        <w:shd w:val="clear" w:color="auto" w:fill="auto"/>
        <w:tabs>
          <w:tab w:val="left" w:pos="1032"/>
        </w:tabs>
        <w:spacing w:line="360" w:lineRule="auto"/>
        <w:jc w:val="both"/>
        <w:rPr>
          <w:b w:val="0"/>
          <w:sz w:val="24"/>
          <w:szCs w:val="24"/>
        </w:rPr>
      </w:pPr>
      <w:r w:rsidRPr="00B464CB">
        <w:rPr>
          <w:b w:val="0"/>
          <w:sz w:val="24"/>
          <w:szCs w:val="24"/>
        </w:rPr>
        <w:t>выставки совместных коллекций,</w:t>
      </w:r>
    </w:p>
    <w:p w:rsidR="00B464CB" w:rsidRPr="00B464CB" w:rsidRDefault="00B464CB" w:rsidP="00860B59">
      <w:pPr>
        <w:pStyle w:val="31"/>
        <w:keepLines/>
        <w:numPr>
          <w:ilvl w:val="0"/>
          <w:numId w:val="54"/>
        </w:numPr>
        <w:shd w:val="clear" w:color="auto" w:fill="auto"/>
        <w:tabs>
          <w:tab w:val="left" w:pos="1032"/>
        </w:tabs>
        <w:spacing w:line="360" w:lineRule="auto"/>
        <w:jc w:val="both"/>
        <w:rPr>
          <w:b w:val="0"/>
          <w:sz w:val="24"/>
          <w:szCs w:val="24"/>
        </w:rPr>
      </w:pPr>
      <w:r w:rsidRPr="00B464CB">
        <w:rPr>
          <w:b w:val="0"/>
          <w:sz w:val="24"/>
          <w:szCs w:val="24"/>
        </w:rPr>
        <w:t>выставки семейного творчества,</w:t>
      </w:r>
    </w:p>
    <w:p w:rsidR="00B464CB" w:rsidRPr="00B464CB" w:rsidRDefault="00B464CB" w:rsidP="00860B59">
      <w:pPr>
        <w:pStyle w:val="31"/>
        <w:keepLines/>
        <w:numPr>
          <w:ilvl w:val="0"/>
          <w:numId w:val="54"/>
        </w:numPr>
        <w:shd w:val="clear" w:color="auto" w:fill="auto"/>
        <w:tabs>
          <w:tab w:val="left" w:pos="1032"/>
        </w:tabs>
        <w:spacing w:line="360" w:lineRule="auto"/>
        <w:jc w:val="both"/>
        <w:rPr>
          <w:b w:val="0"/>
          <w:sz w:val="24"/>
          <w:szCs w:val="24"/>
        </w:rPr>
      </w:pPr>
      <w:r w:rsidRPr="00B464CB">
        <w:rPr>
          <w:b w:val="0"/>
          <w:sz w:val="24"/>
          <w:szCs w:val="24"/>
        </w:rPr>
        <w:t>встречи с интересными людьми,</w:t>
      </w:r>
    </w:p>
    <w:p w:rsidR="00B464CB" w:rsidRPr="00B464CB" w:rsidRDefault="00B464CB" w:rsidP="00860B59">
      <w:pPr>
        <w:pStyle w:val="31"/>
        <w:keepLines/>
        <w:numPr>
          <w:ilvl w:val="0"/>
          <w:numId w:val="54"/>
        </w:numPr>
        <w:shd w:val="clear" w:color="auto" w:fill="auto"/>
        <w:tabs>
          <w:tab w:val="left" w:pos="1032"/>
        </w:tabs>
        <w:spacing w:line="360" w:lineRule="auto"/>
        <w:jc w:val="both"/>
        <w:rPr>
          <w:b w:val="0"/>
          <w:sz w:val="24"/>
          <w:szCs w:val="24"/>
        </w:rPr>
      </w:pPr>
      <w:r w:rsidRPr="00B464CB">
        <w:rPr>
          <w:b w:val="0"/>
          <w:sz w:val="24"/>
          <w:szCs w:val="24"/>
        </w:rPr>
        <w:t>спортивные и музыкальные праздники.</w:t>
      </w:r>
    </w:p>
    <w:p w:rsidR="00B464CB" w:rsidRPr="00B464CB" w:rsidRDefault="00B464CB" w:rsidP="00B464CB">
      <w:pPr>
        <w:pStyle w:val="31"/>
        <w:keepLines/>
        <w:shd w:val="clear" w:color="auto" w:fill="auto"/>
        <w:spacing w:line="360" w:lineRule="auto"/>
        <w:ind w:firstLine="600"/>
        <w:jc w:val="both"/>
        <w:rPr>
          <w:b w:val="0"/>
          <w:sz w:val="24"/>
          <w:szCs w:val="24"/>
        </w:rPr>
      </w:pPr>
      <w:r w:rsidRPr="00B464CB">
        <w:rPr>
          <w:b w:val="0"/>
          <w:sz w:val="24"/>
          <w:szCs w:val="24"/>
        </w:rPr>
        <w:t>Каждый человек - неповторимый, особенный. Как нет двух внешне одинаковых людей, так нет и двух людей с абсолютно одинаковым внутренним миром, одинаковым опытом, интересами, устремлениями. Именно уникальность каждого «жителя» детского сада (взрослого, ребенка) и должна стать предметом развития. Мы говорим о «жителях» детского сада, потому что стремимся сделать его Домом для детей, их родителей и сотрудников. Поэтому, такие разные и непохожие люд должны объединиться вокруг чего-либо, значимого для каждого. Этим значимым, объединяющим вокруг себя всех, по нашему мнению, должен стать Детский сад. Воспитание у детей чувства дома по отношению к детскому саду мы считаем основной своей задачей. Для этого мы используем ритуалы и традиции в группе и в детском саду.</w:t>
      </w:r>
    </w:p>
    <w:p w:rsidR="00B464CB" w:rsidRPr="00B464CB" w:rsidRDefault="00B464CB" w:rsidP="00B464CB">
      <w:pPr>
        <w:pStyle w:val="31"/>
        <w:keepLines/>
        <w:shd w:val="clear" w:color="auto" w:fill="auto"/>
        <w:spacing w:line="360" w:lineRule="auto"/>
        <w:ind w:firstLine="600"/>
        <w:jc w:val="both"/>
        <w:rPr>
          <w:b w:val="0"/>
          <w:sz w:val="24"/>
          <w:szCs w:val="24"/>
        </w:rPr>
      </w:pPr>
      <w:r w:rsidRPr="00B464CB">
        <w:rPr>
          <w:rStyle w:val="313"/>
          <w:bCs/>
        </w:rPr>
        <w:t>Ритуал</w:t>
      </w:r>
      <w:r w:rsidRPr="00B464CB">
        <w:rPr>
          <w:rStyle w:val="36"/>
          <w:bCs/>
        </w:rPr>
        <w:t xml:space="preserve"> -</w:t>
      </w:r>
      <w:r w:rsidRPr="00B464CB">
        <w:rPr>
          <w:b w:val="0"/>
          <w:sz w:val="24"/>
          <w:szCs w:val="24"/>
        </w:rPr>
        <w:t xml:space="preserve"> установленный порядок действий.</w:t>
      </w:r>
    </w:p>
    <w:p w:rsidR="00B464CB" w:rsidRPr="00B464CB" w:rsidRDefault="00B464CB" w:rsidP="00B464CB">
      <w:pPr>
        <w:pStyle w:val="31"/>
        <w:keepLines/>
        <w:shd w:val="clear" w:color="auto" w:fill="auto"/>
        <w:spacing w:line="360" w:lineRule="auto"/>
        <w:ind w:firstLine="600"/>
        <w:jc w:val="both"/>
        <w:rPr>
          <w:b w:val="0"/>
          <w:sz w:val="24"/>
          <w:szCs w:val="24"/>
        </w:rPr>
      </w:pPr>
      <w:r w:rsidRPr="00B464CB">
        <w:rPr>
          <w:rStyle w:val="313"/>
          <w:bCs/>
        </w:rPr>
        <w:t>Традиция</w:t>
      </w:r>
      <w:r w:rsidRPr="00B464CB">
        <w:rPr>
          <w:rStyle w:val="36"/>
          <w:bCs/>
        </w:rPr>
        <w:t xml:space="preserve"> -</w:t>
      </w:r>
      <w:r w:rsidRPr="00B464CB">
        <w:rPr>
          <w:b w:val="0"/>
          <w:sz w:val="24"/>
          <w:szCs w:val="24"/>
        </w:rPr>
        <w:t xml:space="preserve"> то, что перешло от одного поколения к другому, что унаследовано от предшествующих поколений.</w:t>
      </w:r>
    </w:p>
    <w:p w:rsidR="00B464CB" w:rsidRPr="00B464CB" w:rsidRDefault="00B464CB" w:rsidP="00B464CB">
      <w:pPr>
        <w:pStyle w:val="31"/>
        <w:keepLines/>
        <w:shd w:val="clear" w:color="auto" w:fill="auto"/>
        <w:spacing w:line="360" w:lineRule="auto"/>
        <w:ind w:firstLine="600"/>
        <w:jc w:val="both"/>
        <w:rPr>
          <w:b w:val="0"/>
          <w:sz w:val="24"/>
          <w:szCs w:val="24"/>
        </w:rPr>
      </w:pPr>
      <w:r w:rsidRPr="00B464CB">
        <w:rPr>
          <w:b w:val="0"/>
          <w:sz w:val="24"/>
          <w:szCs w:val="24"/>
        </w:rPr>
        <w:t>Ритуалы и традиции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Поэтому мы считаем необходимым введение ритуалов и традиций в жизнедеятельность детского сада. Однако каждая традиция должна решать определенные воспитательные задачи и соответствовать возрастным особенностям детей.</w:t>
      </w:r>
    </w:p>
    <w:p w:rsidR="00B464CB" w:rsidRPr="00B464CB" w:rsidRDefault="00B464CB" w:rsidP="00B464CB">
      <w:pPr>
        <w:pStyle w:val="31"/>
        <w:keepLines/>
        <w:shd w:val="clear" w:color="auto" w:fill="auto"/>
        <w:spacing w:line="360" w:lineRule="auto"/>
        <w:ind w:firstLine="600"/>
        <w:jc w:val="both"/>
        <w:rPr>
          <w:b w:val="0"/>
          <w:sz w:val="24"/>
          <w:szCs w:val="24"/>
        </w:rPr>
      </w:pPr>
      <w:r w:rsidRPr="00B464CB">
        <w:rPr>
          <w:b w:val="0"/>
          <w:sz w:val="24"/>
          <w:szCs w:val="24"/>
        </w:rPr>
        <w:t>Традиции и ритуалы ДОУ:</w:t>
      </w:r>
    </w:p>
    <w:p w:rsidR="00B464CB" w:rsidRPr="00B464CB" w:rsidRDefault="00B464CB" w:rsidP="00860B59">
      <w:pPr>
        <w:pStyle w:val="31"/>
        <w:keepLines/>
        <w:numPr>
          <w:ilvl w:val="0"/>
          <w:numId w:val="55"/>
        </w:numPr>
        <w:shd w:val="clear" w:color="auto" w:fill="auto"/>
        <w:tabs>
          <w:tab w:val="left" w:pos="438"/>
        </w:tabs>
        <w:spacing w:line="360" w:lineRule="auto"/>
        <w:jc w:val="both"/>
        <w:rPr>
          <w:b w:val="0"/>
          <w:sz w:val="24"/>
          <w:szCs w:val="24"/>
        </w:rPr>
      </w:pPr>
      <w:r w:rsidRPr="00B464CB">
        <w:rPr>
          <w:rStyle w:val="36"/>
          <w:bCs/>
        </w:rPr>
        <w:t>«Календарь жизни группы:</w:t>
      </w:r>
      <w:r w:rsidRPr="00B464CB">
        <w:rPr>
          <w:b w:val="0"/>
          <w:sz w:val="24"/>
          <w:szCs w:val="24"/>
        </w:rPr>
        <w:t xml:space="preserve"> отражает планируемые взрослыми и детьми мероприятия (в старшей группе - на неделю, в подготовительной - на месяц). С помощью условных обозначений отмечаются интересные, важные для детей даты (дни рождения, праздники), предполагаемые экскурсии, встречи, крупные хозяйственные дела (генеральная уборка группы, постройка горки и</w:t>
      </w:r>
    </w:p>
    <w:p w:rsidR="00B464CB" w:rsidRPr="00B464CB" w:rsidRDefault="00B464CB" w:rsidP="00B464CB">
      <w:pPr>
        <w:pStyle w:val="31"/>
        <w:keepLines/>
        <w:shd w:val="clear" w:color="auto" w:fill="auto"/>
        <w:spacing w:line="360" w:lineRule="auto"/>
        <w:jc w:val="both"/>
        <w:rPr>
          <w:b w:val="0"/>
          <w:sz w:val="24"/>
          <w:szCs w:val="24"/>
        </w:rPr>
      </w:pPr>
      <w:r w:rsidRPr="00B464CB">
        <w:rPr>
          <w:b w:val="0"/>
          <w:sz w:val="24"/>
          <w:szCs w:val="24"/>
          <w:vertAlign w:val="superscript"/>
        </w:rPr>
        <w:t>п</w:t>
      </w:r>
      <w:r w:rsidRPr="00B464CB">
        <w:rPr>
          <w:b w:val="0"/>
          <w:sz w:val="24"/>
          <w:szCs w:val="24"/>
        </w:rPr>
        <w:t>р.</w:t>
      </w:r>
      <w:r w:rsidRPr="00B464CB">
        <w:rPr>
          <w:b w:val="0"/>
          <w:sz w:val="24"/>
          <w:szCs w:val="24"/>
          <w:vertAlign w:val="superscript"/>
        </w:rPr>
        <w:t>)</w:t>
      </w:r>
      <w:r w:rsidRPr="00B464CB">
        <w:rPr>
          <w:b w:val="0"/>
          <w:sz w:val="24"/>
          <w:szCs w:val="24"/>
        </w:rPr>
        <w:t>;</w:t>
      </w:r>
    </w:p>
    <w:p w:rsidR="00B464CB" w:rsidRPr="00B464CB" w:rsidRDefault="00B464CB" w:rsidP="00860B59">
      <w:pPr>
        <w:pStyle w:val="31"/>
        <w:keepLines/>
        <w:numPr>
          <w:ilvl w:val="0"/>
          <w:numId w:val="55"/>
        </w:numPr>
        <w:shd w:val="clear" w:color="auto" w:fill="auto"/>
        <w:tabs>
          <w:tab w:val="left" w:pos="438"/>
        </w:tabs>
        <w:spacing w:line="360" w:lineRule="auto"/>
        <w:jc w:val="both"/>
        <w:rPr>
          <w:b w:val="0"/>
          <w:sz w:val="24"/>
          <w:szCs w:val="24"/>
        </w:rPr>
      </w:pPr>
      <w:r w:rsidRPr="00B464CB">
        <w:rPr>
          <w:rStyle w:val="36"/>
          <w:bCs/>
        </w:rPr>
        <w:t>«Самоцветный круг»:</w:t>
      </w:r>
      <w:r w:rsidRPr="00B464CB">
        <w:rPr>
          <w:b w:val="0"/>
          <w:sz w:val="24"/>
          <w:szCs w:val="24"/>
        </w:rPr>
        <w:t xml:space="preserve"> обсуждение с детьми планов на предстоящий день;</w:t>
      </w:r>
    </w:p>
    <w:p w:rsidR="00B464CB" w:rsidRPr="00B464CB" w:rsidRDefault="00B464CB" w:rsidP="00860B59">
      <w:pPr>
        <w:pStyle w:val="31"/>
        <w:keepLines/>
        <w:numPr>
          <w:ilvl w:val="0"/>
          <w:numId w:val="55"/>
        </w:numPr>
        <w:shd w:val="clear" w:color="auto" w:fill="auto"/>
        <w:tabs>
          <w:tab w:val="left" w:pos="438"/>
        </w:tabs>
        <w:spacing w:line="360" w:lineRule="auto"/>
        <w:jc w:val="both"/>
        <w:rPr>
          <w:b w:val="0"/>
          <w:sz w:val="24"/>
          <w:szCs w:val="24"/>
        </w:rPr>
      </w:pPr>
      <w:r w:rsidRPr="00B464CB">
        <w:rPr>
          <w:rStyle w:val="36"/>
          <w:bCs/>
        </w:rPr>
        <w:t>«Вечерний сбор»:</w:t>
      </w:r>
      <w:r w:rsidRPr="00B464CB">
        <w:rPr>
          <w:b w:val="0"/>
          <w:sz w:val="24"/>
          <w:szCs w:val="24"/>
        </w:rPr>
        <w:t xml:space="preserve"> обсуждается прошедший день, воспитатель говорит о том, как положительно отличился каждый из ребят, что важного сделали, что получилось, а над чем нужно еще поработать,</w:t>
      </w:r>
    </w:p>
    <w:p w:rsidR="00B464CB" w:rsidRPr="00B464CB" w:rsidRDefault="00B464CB" w:rsidP="00B464CB">
      <w:pPr>
        <w:pStyle w:val="31"/>
        <w:keepLines/>
        <w:shd w:val="clear" w:color="auto" w:fill="auto"/>
        <w:spacing w:line="360" w:lineRule="auto"/>
        <w:jc w:val="both"/>
        <w:rPr>
          <w:b w:val="0"/>
          <w:sz w:val="24"/>
          <w:szCs w:val="24"/>
        </w:rPr>
      </w:pPr>
      <w:r w:rsidRPr="00B464CB">
        <w:rPr>
          <w:b w:val="0"/>
          <w:sz w:val="24"/>
          <w:szCs w:val="24"/>
        </w:rPr>
        <w:lastRenderedPageBreak/>
        <w:t>развитие рефлексивных навыков;</w:t>
      </w:r>
    </w:p>
    <w:p w:rsidR="00B464CB" w:rsidRPr="00B464CB" w:rsidRDefault="00B464CB" w:rsidP="00860B59">
      <w:pPr>
        <w:pStyle w:val="31"/>
        <w:keepLines/>
        <w:numPr>
          <w:ilvl w:val="0"/>
          <w:numId w:val="55"/>
        </w:numPr>
        <w:shd w:val="clear" w:color="auto" w:fill="auto"/>
        <w:tabs>
          <w:tab w:val="left" w:pos="438"/>
        </w:tabs>
        <w:spacing w:line="360" w:lineRule="auto"/>
        <w:jc w:val="both"/>
        <w:rPr>
          <w:b w:val="0"/>
          <w:sz w:val="24"/>
          <w:szCs w:val="24"/>
        </w:rPr>
      </w:pPr>
      <w:r w:rsidRPr="00B464CB">
        <w:rPr>
          <w:rStyle w:val="36"/>
          <w:bCs/>
        </w:rPr>
        <w:t>«Общее приветствие всех детей группы, участие детей в планировании собственной деятельности и жизнедеятельности группы»:</w:t>
      </w:r>
      <w:r w:rsidRPr="00B464CB">
        <w:rPr>
          <w:b w:val="0"/>
          <w:sz w:val="24"/>
          <w:szCs w:val="24"/>
        </w:rPr>
        <w:t xml:space="preserve"> установление в группе благоприятного микроклимата, развитие функции планирования, становление позиции субъекта деятельности;</w:t>
      </w:r>
    </w:p>
    <w:p w:rsidR="00B464CB" w:rsidRPr="00B464CB" w:rsidRDefault="00B464CB" w:rsidP="00860B59">
      <w:pPr>
        <w:pStyle w:val="31"/>
        <w:keepLines/>
        <w:numPr>
          <w:ilvl w:val="0"/>
          <w:numId w:val="55"/>
        </w:numPr>
        <w:shd w:val="clear" w:color="auto" w:fill="auto"/>
        <w:tabs>
          <w:tab w:val="left" w:pos="438"/>
        </w:tabs>
        <w:spacing w:line="360" w:lineRule="auto"/>
        <w:jc w:val="both"/>
        <w:rPr>
          <w:b w:val="0"/>
          <w:sz w:val="24"/>
          <w:szCs w:val="24"/>
        </w:rPr>
      </w:pPr>
      <w:r w:rsidRPr="00B464CB">
        <w:rPr>
          <w:rStyle w:val="36"/>
          <w:bCs/>
        </w:rPr>
        <w:t>«Чествование именинника»:</w:t>
      </w:r>
      <w:r w:rsidRPr="00B464CB">
        <w:rPr>
          <w:b w:val="0"/>
          <w:sz w:val="24"/>
          <w:szCs w:val="24"/>
        </w:rPr>
        <w:t xml:space="preserve"> поздравление именинника: дарим подарок, водим хоровод и поем каравай, а еще дети высказывают свои пожелания, таким образом подчеркиваем значимость каждого ребенка в группе;</w:t>
      </w:r>
    </w:p>
    <w:p w:rsidR="00B464CB" w:rsidRPr="00B464CB" w:rsidRDefault="00B464CB" w:rsidP="00860B59">
      <w:pPr>
        <w:pStyle w:val="31"/>
        <w:keepLines/>
        <w:numPr>
          <w:ilvl w:val="0"/>
          <w:numId w:val="55"/>
        </w:numPr>
        <w:shd w:val="clear" w:color="auto" w:fill="auto"/>
        <w:tabs>
          <w:tab w:val="left" w:pos="438"/>
        </w:tabs>
        <w:spacing w:line="360" w:lineRule="auto"/>
        <w:jc w:val="both"/>
        <w:rPr>
          <w:b w:val="0"/>
          <w:sz w:val="24"/>
          <w:szCs w:val="24"/>
        </w:rPr>
      </w:pPr>
      <w:r w:rsidRPr="00B464CB">
        <w:rPr>
          <w:rStyle w:val="36"/>
          <w:bCs/>
        </w:rPr>
        <w:t>«Обживание группы»</w:t>
      </w:r>
      <w:r w:rsidRPr="00B464CB">
        <w:rPr>
          <w:b w:val="0"/>
          <w:sz w:val="24"/>
          <w:szCs w:val="24"/>
        </w:rPr>
        <w:t xml:space="preserve"> в начале года, завершающееся новосельем: формирование «чувства дома» по отношению к своей группе, участие каждого в ее оборудовании и оформлении;</w:t>
      </w:r>
    </w:p>
    <w:p w:rsidR="00B464CB" w:rsidRPr="00B464CB" w:rsidRDefault="00B464CB" w:rsidP="00860B59">
      <w:pPr>
        <w:pStyle w:val="31"/>
        <w:keepLines/>
        <w:numPr>
          <w:ilvl w:val="0"/>
          <w:numId w:val="55"/>
        </w:numPr>
        <w:shd w:val="clear" w:color="auto" w:fill="auto"/>
        <w:tabs>
          <w:tab w:val="left" w:pos="438"/>
        </w:tabs>
        <w:spacing w:line="360" w:lineRule="auto"/>
        <w:jc w:val="both"/>
        <w:rPr>
          <w:b w:val="0"/>
          <w:sz w:val="24"/>
          <w:szCs w:val="24"/>
        </w:rPr>
      </w:pPr>
      <w:r w:rsidRPr="00B464CB">
        <w:rPr>
          <w:rStyle w:val="36"/>
          <w:bCs/>
        </w:rPr>
        <w:t>«минутки общения»:</w:t>
      </w:r>
      <w:r w:rsidRPr="00B464CB">
        <w:rPr>
          <w:b w:val="0"/>
          <w:sz w:val="24"/>
          <w:szCs w:val="24"/>
        </w:rPr>
        <w:t xml:space="preserve"> педагог имеет возможность уделить время ребенку, выслушать его, сыграть в игру, помочь в чем-то, тем самым создавая благоприятные условия для психологического комфорта ребенка, а так же формируя чувство значимости и доверия;</w:t>
      </w:r>
    </w:p>
    <w:p w:rsidR="00B464CB" w:rsidRPr="00B464CB" w:rsidRDefault="00B464CB" w:rsidP="00860B59">
      <w:pPr>
        <w:pStyle w:val="31"/>
        <w:keepLines/>
        <w:numPr>
          <w:ilvl w:val="0"/>
          <w:numId w:val="55"/>
        </w:numPr>
        <w:shd w:val="clear" w:color="auto" w:fill="auto"/>
        <w:tabs>
          <w:tab w:val="left" w:pos="438"/>
        </w:tabs>
        <w:spacing w:line="360" w:lineRule="auto"/>
        <w:jc w:val="both"/>
        <w:rPr>
          <w:b w:val="0"/>
          <w:sz w:val="24"/>
          <w:szCs w:val="24"/>
        </w:rPr>
      </w:pPr>
      <w:r w:rsidRPr="00B464CB">
        <w:rPr>
          <w:rStyle w:val="36"/>
          <w:bCs/>
        </w:rPr>
        <w:t>«Гордость детского сада»:</w:t>
      </w:r>
      <w:r w:rsidRPr="00B464CB">
        <w:rPr>
          <w:b w:val="0"/>
          <w:sz w:val="24"/>
          <w:szCs w:val="24"/>
        </w:rPr>
        <w:t xml:space="preserve"> на стенде вывешиваются благодарности и сертификаты детей, тем самым отмечая их успехи в различных конкурсах, соревнованиях, олимпиадах;</w:t>
      </w:r>
    </w:p>
    <w:p w:rsidR="00B464CB" w:rsidRPr="00B464CB" w:rsidRDefault="00B464CB" w:rsidP="00860B59">
      <w:pPr>
        <w:pStyle w:val="31"/>
        <w:keepLines/>
        <w:numPr>
          <w:ilvl w:val="0"/>
          <w:numId w:val="55"/>
        </w:numPr>
        <w:shd w:val="clear" w:color="auto" w:fill="auto"/>
        <w:tabs>
          <w:tab w:val="left" w:pos="438"/>
        </w:tabs>
        <w:spacing w:line="360" w:lineRule="auto"/>
        <w:jc w:val="both"/>
        <w:rPr>
          <w:b w:val="0"/>
          <w:sz w:val="24"/>
          <w:szCs w:val="24"/>
        </w:rPr>
      </w:pPr>
      <w:r w:rsidRPr="00B464CB">
        <w:rPr>
          <w:rStyle w:val="36"/>
          <w:bCs/>
        </w:rPr>
        <w:t>«Гость дня»:</w:t>
      </w:r>
      <w:r w:rsidRPr="00B464CB">
        <w:rPr>
          <w:b w:val="0"/>
          <w:sz w:val="24"/>
          <w:szCs w:val="24"/>
        </w:rPr>
        <w:t xml:space="preserve"> расширение контактов со взрослыми людьми, ознакомление с профессиями, бытовыми обязанностями и увлечениями взрослых, развитие коммуникативных навыков;</w:t>
      </w:r>
    </w:p>
    <w:p w:rsidR="00B464CB" w:rsidRPr="00B464CB" w:rsidRDefault="00B464CB" w:rsidP="00860B59">
      <w:pPr>
        <w:pStyle w:val="31"/>
        <w:keepLines/>
        <w:numPr>
          <w:ilvl w:val="0"/>
          <w:numId w:val="55"/>
        </w:numPr>
        <w:shd w:val="clear" w:color="auto" w:fill="auto"/>
        <w:tabs>
          <w:tab w:val="left" w:pos="438"/>
        </w:tabs>
        <w:spacing w:line="360" w:lineRule="auto"/>
        <w:jc w:val="both"/>
        <w:rPr>
          <w:b w:val="0"/>
          <w:sz w:val="24"/>
          <w:szCs w:val="24"/>
        </w:rPr>
      </w:pPr>
      <w:r w:rsidRPr="00B464CB">
        <w:rPr>
          <w:rStyle w:val="36"/>
          <w:bCs/>
        </w:rPr>
        <w:t>«собирание коллекций»:</w:t>
      </w:r>
      <w:r w:rsidRPr="00B464CB">
        <w:rPr>
          <w:b w:val="0"/>
          <w:sz w:val="24"/>
          <w:szCs w:val="24"/>
        </w:rPr>
        <w:t xml:space="preserve"> осознание и развитие личных интересов ребенка, развитие любознательности, воспитание навыков бережного отношения к собственным вещам.</w:t>
      </w:r>
    </w:p>
    <w:p w:rsidR="00B464CB" w:rsidRPr="00B464CB" w:rsidRDefault="00B464CB" w:rsidP="00B464CB">
      <w:pPr>
        <w:pStyle w:val="31"/>
        <w:keepLines/>
        <w:shd w:val="clear" w:color="auto" w:fill="auto"/>
        <w:tabs>
          <w:tab w:val="left" w:pos="438"/>
        </w:tabs>
        <w:spacing w:line="360" w:lineRule="auto"/>
        <w:jc w:val="both"/>
        <w:rPr>
          <w:b w:val="0"/>
          <w:sz w:val="24"/>
          <w:szCs w:val="24"/>
        </w:rPr>
      </w:pPr>
    </w:p>
    <w:p w:rsidR="00B464CB" w:rsidRPr="00B464CB" w:rsidRDefault="00B464CB" w:rsidP="00B464CB">
      <w:pPr>
        <w:pStyle w:val="31"/>
        <w:keepLines/>
        <w:shd w:val="clear" w:color="auto" w:fill="auto"/>
        <w:spacing w:line="360" w:lineRule="auto"/>
        <w:jc w:val="both"/>
        <w:rPr>
          <w:sz w:val="24"/>
          <w:szCs w:val="24"/>
        </w:rPr>
      </w:pPr>
      <w:r w:rsidRPr="00B464CB">
        <w:rPr>
          <w:sz w:val="24"/>
          <w:szCs w:val="24"/>
        </w:rPr>
        <w:t>САМОСОВЕРШЕНСТВОВАНИЕ</w:t>
      </w:r>
    </w:p>
    <w:p w:rsidR="00B464CB" w:rsidRPr="00B464CB" w:rsidRDefault="00B464CB" w:rsidP="00B464CB">
      <w:pPr>
        <w:pStyle w:val="31"/>
        <w:keepLines/>
        <w:shd w:val="clear" w:color="auto" w:fill="auto"/>
        <w:spacing w:line="360" w:lineRule="auto"/>
        <w:jc w:val="both"/>
        <w:rPr>
          <w:b w:val="0"/>
          <w:sz w:val="24"/>
          <w:szCs w:val="24"/>
        </w:rPr>
      </w:pPr>
      <w:r w:rsidRPr="00B464CB">
        <w:rPr>
          <w:rStyle w:val="35"/>
          <w:bCs/>
        </w:rPr>
        <w:t>Выявленные проблемные точки</w:t>
      </w:r>
    </w:p>
    <w:p w:rsidR="00B464CB" w:rsidRPr="00B464CB" w:rsidRDefault="00B464CB" w:rsidP="00860B59">
      <w:pPr>
        <w:pStyle w:val="31"/>
        <w:keepLines/>
        <w:numPr>
          <w:ilvl w:val="0"/>
          <w:numId w:val="56"/>
        </w:numPr>
        <w:shd w:val="clear" w:color="auto" w:fill="auto"/>
        <w:tabs>
          <w:tab w:val="left" w:pos="942"/>
        </w:tabs>
        <w:spacing w:line="360" w:lineRule="auto"/>
        <w:ind w:firstLine="620"/>
        <w:jc w:val="both"/>
        <w:rPr>
          <w:b w:val="0"/>
          <w:sz w:val="24"/>
          <w:szCs w:val="24"/>
        </w:rPr>
      </w:pPr>
      <w:r w:rsidRPr="00B464CB">
        <w:rPr>
          <w:b w:val="0"/>
          <w:sz w:val="24"/>
          <w:szCs w:val="24"/>
        </w:rPr>
        <w:t>Уличное игровое и спортивное оборудование в 70% дошкольных учреждениях МБДОУ «Детский сад №22» износилось и требует замены, 100% не соответствует требованиям ФГОС ДО к РППС;</w:t>
      </w:r>
    </w:p>
    <w:p w:rsidR="00B464CB" w:rsidRPr="00B464CB" w:rsidRDefault="00B464CB" w:rsidP="00860B59">
      <w:pPr>
        <w:pStyle w:val="31"/>
        <w:keepLines/>
        <w:numPr>
          <w:ilvl w:val="0"/>
          <w:numId w:val="56"/>
        </w:numPr>
        <w:shd w:val="clear" w:color="auto" w:fill="auto"/>
        <w:tabs>
          <w:tab w:val="left" w:pos="942"/>
        </w:tabs>
        <w:spacing w:line="360" w:lineRule="auto"/>
        <w:ind w:firstLine="620"/>
        <w:jc w:val="both"/>
        <w:rPr>
          <w:b w:val="0"/>
          <w:sz w:val="24"/>
          <w:szCs w:val="24"/>
        </w:rPr>
      </w:pPr>
      <w:r w:rsidRPr="00B464CB">
        <w:rPr>
          <w:b w:val="0"/>
          <w:sz w:val="24"/>
          <w:szCs w:val="24"/>
        </w:rPr>
        <w:t>Недостаточно развита индивидуальная работа с детьми с ориентиром на потребности и запросы каждого ребенка. Сфера дошкольного образования не до конца удовлетворяет запросы родителей, потребности детей в развитии;</w:t>
      </w:r>
    </w:p>
    <w:p w:rsidR="00B464CB" w:rsidRPr="00B464CB" w:rsidRDefault="00B464CB" w:rsidP="00860B59">
      <w:pPr>
        <w:pStyle w:val="31"/>
        <w:keepLines/>
        <w:numPr>
          <w:ilvl w:val="0"/>
          <w:numId w:val="56"/>
        </w:numPr>
        <w:shd w:val="clear" w:color="auto" w:fill="auto"/>
        <w:tabs>
          <w:tab w:val="left" w:pos="942"/>
        </w:tabs>
        <w:spacing w:line="360" w:lineRule="auto"/>
        <w:ind w:firstLine="620"/>
        <w:jc w:val="both"/>
        <w:rPr>
          <w:b w:val="0"/>
          <w:sz w:val="24"/>
          <w:szCs w:val="24"/>
        </w:rPr>
      </w:pPr>
      <w:r w:rsidRPr="00B464CB">
        <w:rPr>
          <w:b w:val="0"/>
          <w:sz w:val="24"/>
          <w:szCs w:val="24"/>
        </w:rPr>
        <w:t>Отсутствие профессиональной мобильности педагогов учреждения для возможности быстро адаптироваться к изменению содержания профессиональной деятельности;</w:t>
      </w:r>
    </w:p>
    <w:p w:rsidR="00B464CB" w:rsidRPr="00B464CB" w:rsidRDefault="00B464CB" w:rsidP="00860B59">
      <w:pPr>
        <w:pStyle w:val="31"/>
        <w:keepLines/>
        <w:numPr>
          <w:ilvl w:val="0"/>
          <w:numId w:val="56"/>
        </w:numPr>
        <w:shd w:val="clear" w:color="auto" w:fill="auto"/>
        <w:tabs>
          <w:tab w:val="left" w:pos="942"/>
        </w:tabs>
        <w:spacing w:line="360" w:lineRule="auto"/>
        <w:ind w:firstLine="620"/>
        <w:jc w:val="both"/>
        <w:rPr>
          <w:b w:val="0"/>
          <w:sz w:val="24"/>
          <w:szCs w:val="24"/>
        </w:rPr>
      </w:pPr>
      <w:r w:rsidRPr="00B464CB">
        <w:rPr>
          <w:b w:val="0"/>
          <w:sz w:val="24"/>
          <w:szCs w:val="24"/>
        </w:rPr>
        <w:lastRenderedPageBreak/>
        <w:t>Низкая информационная компетентность педагогов, готовность организовывать свою профессионально-педагогическую деятельность с использованием средств ИКТ; осуществлять образовательную деятельность с участниками образовательных отношений дистанционно;</w:t>
      </w:r>
    </w:p>
    <w:p w:rsidR="00B464CB" w:rsidRPr="00B464CB" w:rsidRDefault="00B464CB" w:rsidP="00860B59">
      <w:pPr>
        <w:pStyle w:val="31"/>
        <w:keepLines/>
        <w:numPr>
          <w:ilvl w:val="0"/>
          <w:numId w:val="56"/>
        </w:numPr>
        <w:shd w:val="clear" w:color="auto" w:fill="auto"/>
        <w:tabs>
          <w:tab w:val="left" w:pos="942"/>
        </w:tabs>
        <w:spacing w:line="360" w:lineRule="auto"/>
        <w:ind w:firstLine="620"/>
        <w:jc w:val="both"/>
        <w:rPr>
          <w:b w:val="0"/>
          <w:sz w:val="24"/>
          <w:szCs w:val="24"/>
        </w:rPr>
      </w:pPr>
      <w:r w:rsidRPr="00B464CB">
        <w:rPr>
          <w:b w:val="0"/>
          <w:sz w:val="24"/>
          <w:szCs w:val="24"/>
        </w:rPr>
        <w:t>Неготовность коллектива и общественности идти по пути государственно-общественного типа управления дошкольной образовательной организацией по причине недостаточности времени, низкой компетентности в данном вопросе родителей, частично - административно-управленческого блока МБДОУ.</w:t>
      </w:r>
    </w:p>
    <w:p w:rsidR="00B464CB" w:rsidRPr="00B464CB" w:rsidRDefault="00B464CB" w:rsidP="00B464CB">
      <w:pPr>
        <w:pStyle w:val="31"/>
        <w:keepLines/>
        <w:shd w:val="clear" w:color="auto" w:fill="auto"/>
        <w:spacing w:line="360" w:lineRule="auto"/>
        <w:jc w:val="both"/>
        <w:rPr>
          <w:b w:val="0"/>
          <w:sz w:val="24"/>
          <w:szCs w:val="24"/>
        </w:rPr>
      </w:pPr>
      <w:r w:rsidRPr="00B464CB">
        <w:rPr>
          <w:rStyle w:val="35"/>
          <w:bCs/>
        </w:rPr>
        <w:t>Задачи</w:t>
      </w:r>
    </w:p>
    <w:p w:rsidR="00B464CB" w:rsidRPr="00B464CB" w:rsidRDefault="00B464CB" w:rsidP="00860B59">
      <w:pPr>
        <w:pStyle w:val="31"/>
        <w:keepLines/>
        <w:numPr>
          <w:ilvl w:val="0"/>
          <w:numId w:val="57"/>
        </w:numPr>
        <w:shd w:val="clear" w:color="auto" w:fill="auto"/>
        <w:tabs>
          <w:tab w:val="left" w:pos="942"/>
        </w:tabs>
        <w:spacing w:line="360" w:lineRule="auto"/>
        <w:ind w:firstLine="620"/>
        <w:jc w:val="both"/>
        <w:rPr>
          <w:b w:val="0"/>
          <w:sz w:val="24"/>
          <w:szCs w:val="24"/>
        </w:rPr>
      </w:pPr>
      <w:r w:rsidRPr="00B464CB">
        <w:rPr>
          <w:b w:val="0"/>
          <w:sz w:val="24"/>
          <w:szCs w:val="24"/>
        </w:rPr>
        <w:t>Совершенствовать инфраструктуру прогулочных участков МБДОУ, обеспечивающую реализацию образовательных задач и соответствующую современным требованиям к организации уличного пространства дошкольного учреждения;</w:t>
      </w:r>
    </w:p>
    <w:p w:rsidR="00B464CB" w:rsidRPr="00B464CB" w:rsidRDefault="00B464CB" w:rsidP="00860B59">
      <w:pPr>
        <w:pStyle w:val="31"/>
        <w:keepLines/>
        <w:numPr>
          <w:ilvl w:val="0"/>
          <w:numId w:val="57"/>
        </w:numPr>
        <w:shd w:val="clear" w:color="auto" w:fill="auto"/>
        <w:tabs>
          <w:tab w:val="left" w:pos="942"/>
        </w:tabs>
        <w:spacing w:line="360" w:lineRule="auto"/>
        <w:ind w:firstLine="620"/>
        <w:jc w:val="both"/>
        <w:rPr>
          <w:b w:val="0"/>
          <w:sz w:val="24"/>
          <w:szCs w:val="24"/>
        </w:rPr>
      </w:pPr>
      <w:r w:rsidRPr="00B464CB">
        <w:rPr>
          <w:b w:val="0"/>
          <w:sz w:val="24"/>
          <w:szCs w:val="24"/>
        </w:rPr>
        <w:t>Расширить спектр и увеличить на 50% охват воспитанников дополнительными образовательными услугами, кружковой деятельностью;</w:t>
      </w:r>
    </w:p>
    <w:p w:rsidR="00B464CB" w:rsidRPr="00B464CB" w:rsidRDefault="00B464CB" w:rsidP="00860B59">
      <w:pPr>
        <w:pStyle w:val="31"/>
        <w:keepLines/>
        <w:numPr>
          <w:ilvl w:val="0"/>
          <w:numId w:val="57"/>
        </w:numPr>
        <w:shd w:val="clear" w:color="auto" w:fill="auto"/>
        <w:tabs>
          <w:tab w:val="left" w:pos="942"/>
        </w:tabs>
        <w:spacing w:line="360" w:lineRule="auto"/>
        <w:ind w:firstLine="620"/>
        <w:jc w:val="both"/>
        <w:rPr>
          <w:b w:val="0"/>
          <w:sz w:val="24"/>
          <w:szCs w:val="24"/>
        </w:rPr>
      </w:pPr>
      <w:r w:rsidRPr="00B464CB">
        <w:rPr>
          <w:b w:val="0"/>
          <w:sz w:val="24"/>
          <w:szCs w:val="24"/>
        </w:rPr>
        <w:t>Повысить уровень профессиональной компетентности педагогов через внедрение модели электронного сетевого проектирования в методическую копилку МБДОУ. Вовлечь в работу не менее 60% педагогов;</w:t>
      </w:r>
    </w:p>
    <w:p w:rsidR="00B464CB" w:rsidRPr="00B464CB" w:rsidRDefault="00B464CB" w:rsidP="00860B59">
      <w:pPr>
        <w:pStyle w:val="31"/>
        <w:keepLines/>
        <w:numPr>
          <w:ilvl w:val="0"/>
          <w:numId w:val="57"/>
        </w:numPr>
        <w:shd w:val="clear" w:color="auto" w:fill="auto"/>
        <w:tabs>
          <w:tab w:val="left" w:pos="942"/>
        </w:tabs>
        <w:spacing w:line="360" w:lineRule="auto"/>
        <w:ind w:firstLine="620"/>
        <w:jc w:val="both"/>
        <w:rPr>
          <w:b w:val="0"/>
          <w:sz w:val="24"/>
          <w:szCs w:val="24"/>
        </w:rPr>
      </w:pPr>
      <w:r w:rsidRPr="00B464CB">
        <w:rPr>
          <w:b w:val="0"/>
          <w:sz w:val="24"/>
          <w:szCs w:val="24"/>
        </w:rPr>
        <w:t>Активизировать интерактивное образовательное пространство через разработку и внедрение электронных, в том числе дистанционных образовательных ресурсов;</w:t>
      </w:r>
    </w:p>
    <w:p w:rsidR="00B464CB" w:rsidRPr="00B464CB" w:rsidRDefault="00B464CB" w:rsidP="00860B59">
      <w:pPr>
        <w:pStyle w:val="31"/>
        <w:keepLines/>
        <w:numPr>
          <w:ilvl w:val="0"/>
          <w:numId w:val="57"/>
        </w:numPr>
        <w:shd w:val="clear" w:color="auto" w:fill="auto"/>
        <w:tabs>
          <w:tab w:val="left" w:pos="942"/>
        </w:tabs>
        <w:spacing w:line="360" w:lineRule="auto"/>
        <w:ind w:firstLine="620"/>
        <w:jc w:val="both"/>
        <w:rPr>
          <w:b w:val="0"/>
          <w:sz w:val="24"/>
          <w:szCs w:val="24"/>
        </w:rPr>
      </w:pPr>
      <w:r w:rsidRPr="00B464CB">
        <w:rPr>
          <w:b w:val="0"/>
          <w:sz w:val="24"/>
          <w:szCs w:val="24"/>
        </w:rPr>
        <w:t>Совершенствовать модель государственно-общественного управления (ГОУ) МБДОУ, обеспечивающую консолидацию родительской и образовательной общественности, а также частно</w:t>
      </w:r>
      <w:r w:rsidRPr="00B464CB">
        <w:rPr>
          <w:b w:val="0"/>
          <w:sz w:val="24"/>
          <w:szCs w:val="24"/>
        </w:rPr>
        <w:softHyphen/>
        <w:t>государственного партнерства (ЧГП), социального партнерства для повышения качества дошкольного образования</w:t>
      </w:r>
    </w:p>
    <w:p w:rsidR="00B464CB" w:rsidRPr="00B464CB" w:rsidRDefault="00B464CB" w:rsidP="00B464CB">
      <w:pPr>
        <w:pStyle w:val="31"/>
        <w:keepLines/>
        <w:shd w:val="clear" w:color="auto" w:fill="auto"/>
        <w:spacing w:line="360" w:lineRule="auto"/>
        <w:jc w:val="both"/>
        <w:rPr>
          <w:b w:val="0"/>
          <w:sz w:val="24"/>
          <w:szCs w:val="24"/>
        </w:rPr>
      </w:pPr>
      <w:r w:rsidRPr="00B464CB">
        <w:rPr>
          <w:rStyle w:val="35"/>
          <w:bCs/>
        </w:rPr>
        <w:t>Ожидаемые конечные результаты</w:t>
      </w:r>
    </w:p>
    <w:p w:rsidR="00B464CB" w:rsidRPr="00B464CB" w:rsidRDefault="00B464CB" w:rsidP="00860B59">
      <w:pPr>
        <w:pStyle w:val="31"/>
        <w:keepLines/>
        <w:numPr>
          <w:ilvl w:val="0"/>
          <w:numId w:val="54"/>
        </w:numPr>
        <w:shd w:val="clear" w:color="auto" w:fill="auto"/>
        <w:tabs>
          <w:tab w:val="left" w:pos="204"/>
        </w:tabs>
        <w:spacing w:line="360" w:lineRule="auto"/>
        <w:jc w:val="both"/>
        <w:rPr>
          <w:b w:val="0"/>
          <w:sz w:val="24"/>
          <w:szCs w:val="24"/>
        </w:rPr>
      </w:pPr>
      <w:r w:rsidRPr="00B464CB">
        <w:rPr>
          <w:b w:val="0"/>
          <w:sz w:val="24"/>
          <w:szCs w:val="24"/>
        </w:rPr>
        <w:t>вдвое увеличился охват детей, обучающихся по дополнительным образовательным программам, разработанным и востребованным, в том числе, для детей раннего возраста;</w:t>
      </w:r>
    </w:p>
    <w:p w:rsidR="00B464CB" w:rsidRPr="00B464CB" w:rsidRDefault="00B464CB" w:rsidP="00860B59">
      <w:pPr>
        <w:pStyle w:val="31"/>
        <w:keepLines/>
        <w:numPr>
          <w:ilvl w:val="0"/>
          <w:numId w:val="54"/>
        </w:numPr>
        <w:shd w:val="clear" w:color="auto" w:fill="auto"/>
        <w:tabs>
          <w:tab w:val="left" w:pos="218"/>
        </w:tabs>
        <w:spacing w:line="360" w:lineRule="auto"/>
        <w:jc w:val="both"/>
        <w:rPr>
          <w:b w:val="0"/>
          <w:sz w:val="24"/>
          <w:szCs w:val="24"/>
        </w:rPr>
      </w:pPr>
      <w:r w:rsidRPr="00B464CB">
        <w:rPr>
          <w:b w:val="0"/>
          <w:sz w:val="24"/>
          <w:szCs w:val="24"/>
        </w:rPr>
        <w:t>развивающая образовательная среда прогулочных участков МБДОУ соответствует современным требованиям, интересна воспитанникам, удовлетворяет их индивидуальные образовательные потребности;</w:t>
      </w:r>
    </w:p>
    <w:p w:rsidR="00B464CB" w:rsidRPr="00B464CB" w:rsidRDefault="00B464CB" w:rsidP="00860B59">
      <w:pPr>
        <w:pStyle w:val="31"/>
        <w:keepLines/>
        <w:numPr>
          <w:ilvl w:val="0"/>
          <w:numId w:val="54"/>
        </w:numPr>
        <w:shd w:val="clear" w:color="auto" w:fill="auto"/>
        <w:tabs>
          <w:tab w:val="left" w:pos="204"/>
        </w:tabs>
        <w:spacing w:line="360" w:lineRule="auto"/>
        <w:jc w:val="both"/>
        <w:rPr>
          <w:b w:val="0"/>
          <w:sz w:val="24"/>
          <w:szCs w:val="24"/>
        </w:rPr>
      </w:pPr>
      <w:r w:rsidRPr="00B464CB">
        <w:rPr>
          <w:b w:val="0"/>
          <w:sz w:val="24"/>
          <w:szCs w:val="24"/>
        </w:rPr>
        <w:t>система дистанционного образования для детей раннего и дошкольного возраста внедрена и востребована и используется родителями (законными представителями) детей, в том числе детей с особыми образовательными потребностями;</w:t>
      </w:r>
    </w:p>
    <w:p w:rsidR="00B464CB" w:rsidRPr="00B464CB" w:rsidRDefault="00B464CB" w:rsidP="00860B59">
      <w:pPr>
        <w:pStyle w:val="31"/>
        <w:keepLines/>
        <w:numPr>
          <w:ilvl w:val="0"/>
          <w:numId w:val="54"/>
        </w:numPr>
        <w:shd w:val="clear" w:color="auto" w:fill="auto"/>
        <w:tabs>
          <w:tab w:val="left" w:pos="204"/>
        </w:tabs>
        <w:spacing w:line="360" w:lineRule="auto"/>
        <w:jc w:val="both"/>
        <w:rPr>
          <w:b w:val="0"/>
          <w:sz w:val="24"/>
          <w:szCs w:val="24"/>
        </w:rPr>
      </w:pPr>
      <w:r w:rsidRPr="00B464CB">
        <w:rPr>
          <w:b w:val="0"/>
          <w:sz w:val="24"/>
          <w:szCs w:val="24"/>
        </w:rPr>
        <w:t>повышение педагогической мобильности через активное участие в сетевом обучении;</w:t>
      </w:r>
    </w:p>
    <w:p w:rsidR="00B464CB" w:rsidRPr="00B464CB" w:rsidRDefault="00B464CB" w:rsidP="00860B59">
      <w:pPr>
        <w:pStyle w:val="31"/>
        <w:keepLines/>
        <w:numPr>
          <w:ilvl w:val="0"/>
          <w:numId w:val="54"/>
        </w:numPr>
        <w:shd w:val="clear" w:color="auto" w:fill="auto"/>
        <w:tabs>
          <w:tab w:val="left" w:pos="204"/>
        </w:tabs>
        <w:spacing w:line="360" w:lineRule="auto"/>
        <w:jc w:val="both"/>
        <w:rPr>
          <w:b w:val="0"/>
          <w:sz w:val="24"/>
          <w:szCs w:val="24"/>
        </w:rPr>
      </w:pPr>
      <w:r w:rsidRPr="00B464CB">
        <w:rPr>
          <w:b w:val="0"/>
          <w:sz w:val="24"/>
          <w:szCs w:val="24"/>
        </w:rPr>
        <w:lastRenderedPageBreak/>
        <w:t xml:space="preserve">эффективное привлечение ресурсов для реализации образовательной программы и расширение инфраструктуры МБДОУ через эффективную работу аппарата ГОУ, ЧГП. Социальное партнерство органично встраивается в реализацию образовательных и воспитательных задач МБДОУ.    </w:t>
      </w:r>
    </w:p>
    <w:p w:rsidR="00B464CB" w:rsidRPr="00B464CB" w:rsidRDefault="00B464CB" w:rsidP="00B464CB">
      <w:pPr>
        <w:keepLines/>
        <w:autoSpaceDE w:val="0"/>
        <w:autoSpaceDN w:val="0"/>
        <w:adjustRightInd w:val="0"/>
        <w:spacing w:after="0" w:line="360" w:lineRule="auto"/>
        <w:jc w:val="both"/>
        <w:rPr>
          <w:rFonts w:ascii="Times New Roman" w:hAnsi="Times New Roman" w:cs="Times New Roman"/>
          <w:b/>
          <w:bCs/>
          <w:sz w:val="24"/>
          <w:szCs w:val="24"/>
        </w:rPr>
      </w:pPr>
    </w:p>
    <w:p w:rsidR="00B464CB" w:rsidRPr="00B464CB" w:rsidRDefault="00B464CB" w:rsidP="00B464CB">
      <w:pPr>
        <w:keepLines/>
        <w:autoSpaceDE w:val="0"/>
        <w:autoSpaceDN w:val="0"/>
        <w:adjustRightInd w:val="0"/>
        <w:spacing w:line="360" w:lineRule="auto"/>
        <w:jc w:val="both"/>
        <w:rPr>
          <w:rFonts w:ascii="Times New Roman" w:hAnsi="Times New Roman" w:cs="Times New Roman"/>
          <w:b/>
          <w:bCs/>
          <w:sz w:val="24"/>
          <w:szCs w:val="24"/>
        </w:rPr>
      </w:pPr>
      <w:r w:rsidRPr="00B464CB">
        <w:rPr>
          <w:rFonts w:ascii="Times New Roman" w:hAnsi="Times New Roman" w:cs="Times New Roman"/>
          <w:b/>
          <w:bCs/>
          <w:sz w:val="24"/>
          <w:szCs w:val="24"/>
        </w:rPr>
        <w:t>ДОПОЛНИТЕЛЬНЫЙ РАЗДЕЛ</w:t>
      </w:r>
    </w:p>
    <w:p w:rsidR="00B464CB" w:rsidRPr="00B464CB" w:rsidRDefault="00B464CB" w:rsidP="00B464CB">
      <w:pPr>
        <w:keepLines/>
        <w:autoSpaceDE w:val="0"/>
        <w:autoSpaceDN w:val="0"/>
        <w:adjustRightInd w:val="0"/>
        <w:spacing w:line="360" w:lineRule="auto"/>
        <w:jc w:val="both"/>
        <w:rPr>
          <w:rFonts w:ascii="Times New Roman" w:hAnsi="Times New Roman" w:cs="Times New Roman"/>
          <w:sz w:val="24"/>
          <w:szCs w:val="24"/>
        </w:rPr>
      </w:pPr>
      <w:r w:rsidRPr="00B464CB">
        <w:rPr>
          <w:rFonts w:ascii="Times New Roman" w:hAnsi="Times New Roman" w:cs="Times New Roman"/>
          <w:sz w:val="24"/>
          <w:szCs w:val="24"/>
        </w:rPr>
        <w:t>Возрастные и иные категории детей, на которых ориентирована Программа Образовательная программа муниципального бюджетного дошкольного образовательного учреждения детского сада комбинированного вида №22 «Белочка» Режевского городского округа  (далее Программа) является нормативно управленческим документом и согласно Федеральному государственному образовательному стандарту дошкольного образования (далее - ФГОС ДО) определяет объем, содержание, планируемые результаты (целевые ориентиры дошкольного образования), организацию образовательной деятельности и обеспечивает построение целостного педагогического процесса. Образовательная Программа обеспечивает целостное развитие детей в возрасте от 1,5 (1год 6 месяцев) до 7 лет с учетом их возрастных и индивидуальных особенностей по основным направлениям</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 xml:space="preserve"> – социально – коммуникативному, познавательному, речевому,</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художественно – эстетическому и физическому; достижение воспитанниками готовности к школе. Программа охватывает возрастные периоды физического и психического развития  детей: ранний возраст (от 1,5 (1год 6 месяцев) до 3 лет: первая и вторая группы раннего возраста); дошкольный возраст (от 3 до школы: младшая, средняя, старшая и подготовительная к школе группы).</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Режим работы ДОУ представляет годовой цикл: с сентября по май – воспитательно - образовательная работа; с июня по август – летняя оздоровительная работа.</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Пятидневная рабочая неделя с 10,5 часовым пребыванием детей с 7.00 до 17.30 часов.</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Выходные дни – суббота, воскресенье, праздничные дни.</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Разделение детей на возрастные группы осуществляется в соответствии с 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В ДОУ функционируют следующие возрастные группы:</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 для детей от 1,5(1год, 6 месяцев) до 3 лет (группы раннего возраста);</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  для детей от 3 до 4 лет (младшая группа);</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lastRenderedPageBreak/>
        <w:t>- для детей от 4 до 5 лет (средняя группа);</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 для детей от 5 до 6 лет (старшая группа);</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   для детей от 6 до 7 лет (подготовительная к школе группа).</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Содержание Программы и организация образовательного процесса учитывает возрастные и индивидуальные особенности контингента детей, воспитывающихся в МБДОУ  №22  «Белочка».</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Общий состав групп: 6</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 xml:space="preserve">Количество детей: 93 </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 xml:space="preserve">Образовательный процесс в ДОУ строится с учетом возрастных и индивидуальных  особенностей воспитанников. </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Воспитание и обучение воспитанников осуществляется на государственном языке РФ – русском.</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ДОУ могут посещать дети дошкольного возраста с ОВЗ.</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Срок реализации образовательной программы: 5 лет.</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Программу реализуют педагогические работники (по штатному расписанию)</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Заведующий – 1</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Заместитель заведующей по учебно- воспитательной работе – 1</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Воспитатели – 7</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Музыкальный руководитель – 2</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Учитель-логопед- 1</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Используемые Программы Программа определяет обязательную часть и часть, формируемую участниками образовательных отношений для детей от 1,5(1 года 6 месяцев) до 7 лет вплоть до прекращения образовательных отношений.</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 xml:space="preserve">Составляющие Программы обязательная часть и часть, формируемая участниками образовательных отношений, служат механизмом реализации ФГОС ДО и раскрывают  принципы, методы, приемы и порядок организации совместной, партнерской деятельности  детей и взрослых в пространстве и во времени, а также подходы к интеграции  образовательной деятельности детей дошкольного возраста. </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Настоящая Программа разработана и утверждена организацией в соответствии с ФГОС ДО.</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lastRenderedPageBreak/>
        <w:t>Обязательная часть программы разработана на основе Инновационной программы дошкольного образования «От рождения до школы» Под ред. Н.Е. Вераксы, Т.С. Комаровой,  Э.М. Дорофеевой 2019год – Издание пятое (инновационное), испр.и доп.- М.МОЗАИКА- СИНТЕЗ, 2019- с336. и Примерной общеобразовательной программы дошкольного образования «От рождения до школы». Под ред. Н.Е. Вераксы, Т.С. Комаровой, М.А. Васильевой 2014 год (так как инновационное издательство программы не отрицает и не заменяет предыдущие варианты Программы, а дополняет и расширяет их.) с включением парциальных программ:</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1.Программа «Юный эколог» / С.Н. Николаева.</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2.Математика в детском саду / В.П. Новиков.</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3.Художественное творчество и конструирование/ Л.В. Куцакова.</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Образовательная область «Художественно - эстетическое развитие» раздел «Музыкальная деятельность» для детей с 2 до 7 лет реализуется по программе музыкального воспитания детей дошкольного возраста «Ладушки», авторы: И.М. Каплунова, И.А. Новоскольцева.</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Цель и задачи деятельности ДОУ по реализации основной образовательной программы  определяются ФГОС дошкольного образования, Уставом МБДОУ, реализуемой  образовательной программой МБДОУ №22  «Белочка»  с учетом регионального компонента, на основе анализа результатов предшествующей педагогической  деятельности, потребностей детей и родителей, социума, в котором находится дошкольное  образовательное учреждение.</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Цель реализации основной образовательной программы дошкольного образования в  соответствии с ФГОС дошкольного образования: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Главная цель российского образования была сформулирована в майском Указе Президента Российской Федерации «О национальных целях и стратегических задачах  развития Российской Федерации на период до 2024 года»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 - культурных традиций».</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lastRenderedPageBreak/>
        <w:t>Эта цель является главной целью программы «От рождения до школы». Реализация  Программы направлена на:</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 создание ПДР (пространство детской реализации)</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-поддержку детской инициативы, творчества, развитие личности ребенка;</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 создание условий для самореализации ребенка;</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 создание каждому ребенку условий для наиболее полного раскрытия возрастных возможностей и способностей, так как задача дошкольного воспитания состоит не в  максимальном ускорении развития дошкольника, и не в форсировании сроков и темпов  перевода его на «рельсы» школьного возраста;</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 обеспечение разнообразия детской деятельности – близкой и естественной для ребенка: игры, общения со взрослыми и сверстниками, экспериментирования, предметной, изобразительной, музыкальной. Чем полнее и разнообразнее детская деятельность, тем больше она значима для ребенка и отвечает его природе;</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 ориентацию всех условий реализации программы на ребенка, создание эмоционально</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 комфортной обстановки и благоприятной среды его позитивного развития.</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Достижение поставленной цели предусматривает решение следующих задач:</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 обеспечение оптимального сочетания классического дошкольного образования и современных образовательных технологий;</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 охрану и укрепление физического и психического здоровья детей, в том числе их  эмоционального благополучия;</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 обеспечение равных возможностей для полноценного развития каждого реб</w:t>
      </w:r>
      <w:r w:rsidRPr="00B464CB">
        <w:rPr>
          <w:rFonts w:ascii="Cambria Math" w:hAnsi="Cambria Math" w:cs="Cambria Math"/>
          <w:sz w:val="24"/>
          <w:szCs w:val="24"/>
        </w:rPr>
        <w:t>ѐ</w:t>
      </w:r>
      <w:r w:rsidRPr="00B464CB">
        <w:rPr>
          <w:rFonts w:ascii="Times New Roman" w:hAnsi="Times New Roman"/>
          <w:sz w:val="24"/>
          <w:szCs w:val="24"/>
        </w:rPr>
        <w:t>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 обеспечение преемственности целей, задач и содержания образования, реализуемых в рамках образовательных программ дошкольного и начального общего образования;</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w:t>
      </w:r>
      <w:r w:rsidRPr="00B464CB">
        <w:rPr>
          <w:rFonts w:ascii="Cambria Math" w:hAnsi="Cambria Math" w:cs="Cambria Math"/>
          <w:sz w:val="24"/>
          <w:szCs w:val="24"/>
        </w:rPr>
        <w:t>ѐ</w:t>
      </w:r>
      <w:r w:rsidRPr="00B464CB">
        <w:rPr>
          <w:rFonts w:ascii="Times New Roman" w:hAnsi="Times New Roman"/>
          <w:sz w:val="24"/>
          <w:szCs w:val="24"/>
        </w:rPr>
        <w:t>нка как субъекта отношений с самим собой, другими детьми, взрослыми и миром;</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lastRenderedPageBreak/>
        <w:t>- формирование общей культуры личности детей, развитие их социальных,нравственных, эстетических, интеллектуальных, физических качеств, инициативности,  самостоятельности и ответственности реб</w:t>
      </w:r>
      <w:r w:rsidRPr="00B464CB">
        <w:rPr>
          <w:rFonts w:ascii="Cambria Math" w:hAnsi="Cambria Math" w:cs="Cambria Math"/>
          <w:sz w:val="24"/>
          <w:szCs w:val="24"/>
        </w:rPr>
        <w:t>ѐ</w:t>
      </w:r>
      <w:r w:rsidRPr="00B464CB">
        <w:rPr>
          <w:rFonts w:ascii="Times New Roman" w:hAnsi="Times New Roman"/>
          <w:sz w:val="24"/>
          <w:szCs w:val="24"/>
        </w:rPr>
        <w:t>нка, формирование предпосылок учебной деятельности;</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 обеспечение вариативности и разнообразия содержания Программ и</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организационных форм дошкольного образования, возможности формирования Программ  различной направленности с уч</w:t>
      </w:r>
      <w:r w:rsidRPr="00B464CB">
        <w:rPr>
          <w:rFonts w:ascii="Cambria Math" w:hAnsi="Cambria Math" w:cs="Cambria Math"/>
          <w:sz w:val="24"/>
          <w:szCs w:val="24"/>
        </w:rPr>
        <w:t>ѐ</w:t>
      </w:r>
      <w:r w:rsidRPr="00B464CB">
        <w:rPr>
          <w:rFonts w:ascii="Times New Roman" w:hAnsi="Times New Roman"/>
          <w:sz w:val="24"/>
          <w:szCs w:val="24"/>
        </w:rPr>
        <w:t>том образовательных потребностей и способностей детей;</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 формирование социокультурной среды, соответствующей возрастным,индивидуальным, психологическим и физиологическим особенностям детей; -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Все части Программы являются взаимодополняющими и целесообразными с точки  зрения реализации требований ФГОС ДО. Программа реализуется в течение пяти лет пребывания детей в ДОО. Программа может корректироваться в связи с изменениями:</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 нормативно-правовой базы ДОО,</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 образовательного запроса родителей, - видовой структуры групп,</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 выходом примерных основных образовательных программ.</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Важнейшим условием обеспечения целостного развития личности ребенка является  развитие конструктивного взаимодействия с семьей.</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Родителям и воспитателям необходимо преодолеть субординацию, монологизм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b/>
          <w:bCs/>
          <w:sz w:val="24"/>
          <w:szCs w:val="24"/>
        </w:rPr>
      </w:pPr>
      <w:r w:rsidRPr="00B464CB">
        <w:rPr>
          <w:rFonts w:ascii="Times New Roman" w:hAnsi="Times New Roman"/>
          <w:b/>
          <w:bCs/>
          <w:sz w:val="24"/>
          <w:szCs w:val="24"/>
        </w:rPr>
        <w:t>Основные задачи взаимодействия детского сада с семьей:</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 изучение отношения педагогов и родителей к различным вопросам воспитания,</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обучения, развития детей, условий организации разнообразной деятельности в детском саду и семье;</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lastRenderedPageBreak/>
        <w:t>- 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 информирование друг друга об актуальных задачах воспитания и обучения детей и о возможностях детского сада и семьи в решении данных задач; -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 привлечение семей воспитанников к участию в совместных с педагогами мероприятиях, организуемых в районе (городе, области);</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b/>
          <w:bCs/>
          <w:sz w:val="24"/>
          <w:szCs w:val="24"/>
        </w:rPr>
      </w:pPr>
      <w:r w:rsidRPr="00B464CB">
        <w:rPr>
          <w:rFonts w:ascii="Times New Roman" w:hAnsi="Times New Roman"/>
          <w:b/>
          <w:bCs/>
          <w:sz w:val="24"/>
          <w:szCs w:val="24"/>
        </w:rPr>
        <w:t>Виды взаимоотношений ДОО с семьями воспитанников:</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Сотрудничество – общение на равных, где ни одной из сторон взаимодействия не принадлежит привилегия указывать, контролировать, оценивать.</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Взаимодействие – способ организации совместной деятельности, которая осуществляется на основании социальной перцепции и с помощью общения. Основные  принципы взаимодействия с семьями воспитанников:</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 Открытость ДОУ для семьи.</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 Сотрудничество педагогов и родителей в воспитании детей</w:t>
      </w:r>
    </w:p>
    <w:p w:rsidR="00B464CB" w:rsidRPr="00B464CB" w:rsidRDefault="00B464CB" w:rsidP="00860B59">
      <w:pPr>
        <w:pStyle w:val="af7"/>
        <w:keepLines/>
        <w:numPr>
          <w:ilvl w:val="0"/>
          <w:numId w:val="54"/>
        </w:numPr>
        <w:autoSpaceDE w:val="0"/>
        <w:autoSpaceDN w:val="0"/>
        <w:adjustRightInd w:val="0"/>
        <w:spacing w:after="0" w:line="360" w:lineRule="auto"/>
        <w:ind w:left="0"/>
        <w:jc w:val="both"/>
        <w:rPr>
          <w:rFonts w:ascii="Times New Roman" w:hAnsi="Times New Roman"/>
          <w:sz w:val="24"/>
          <w:szCs w:val="24"/>
        </w:rPr>
      </w:pPr>
      <w:r w:rsidRPr="00B464CB">
        <w:rPr>
          <w:rFonts w:ascii="Times New Roman" w:hAnsi="Times New Roman"/>
          <w:sz w:val="24"/>
          <w:szCs w:val="24"/>
        </w:rPr>
        <w:t>•Создание единой развивающей среды, обеспечивающей одинаковые подходы к развитию ребенка в семье и детском саду.</w:t>
      </w:r>
    </w:p>
    <w:p w:rsidR="00B464CB" w:rsidRPr="00183CC4" w:rsidRDefault="00B464CB" w:rsidP="00183CC4">
      <w:pPr>
        <w:pStyle w:val="af7"/>
        <w:keepLines/>
        <w:autoSpaceDE w:val="0"/>
        <w:autoSpaceDN w:val="0"/>
        <w:adjustRightInd w:val="0"/>
        <w:spacing w:after="0" w:line="360" w:lineRule="auto"/>
        <w:ind w:left="0"/>
        <w:jc w:val="both"/>
        <w:rPr>
          <w:rFonts w:ascii="Times New Roman" w:hAnsi="Times New Roman"/>
          <w:sz w:val="24"/>
          <w:szCs w:val="24"/>
        </w:rPr>
        <w:sectPr w:rsidR="00B464CB" w:rsidRPr="00183CC4" w:rsidSect="00746E4D">
          <w:type w:val="continuous"/>
          <w:pgSz w:w="11900" w:h="16840"/>
          <w:pgMar w:top="1134" w:right="850" w:bottom="1134" w:left="1701" w:header="0" w:footer="3" w:gutter="0"/>
          <w:cols w:space="720"/>
          <w:noEndnote/>
          <w:docGrid w:linePitch="360"/>
        </w:sectPr>
      </w:pPr>
    </w:p>
    <w:p w:rsidR="00C5231B" w:rsidRDefault="00691036" w:rsidP="00183CC4">
      <w:pPr>
        <w:tabs>
          <w:tab w:val="left" w:pos="2760"/>
        </w:tabs>
        <w:rPr>
          <w:rFonts w:ascii="Times New Roman" w:hAnsi="Times New Roman" w:cs="Times New Roman"/>
          <w:b/>
          <w:sz w:val="24"/>
          <w:szCs w:val="24"/>
        </w:rPr>
      </w:pPr>
      <w:r w:rsidRPr="00691036">
        <w:rPr>
          <w:rFonts w:ascii="Times New Roman" w:hAnsi="Times New Roman" w:cs="Times New Roman"/>
          <w:b/>
          <w:sz w:val="24"/>
          <w:szCs w:val="24"/>
        </w:rPr>
        <w:lastRenderedPageBreak/>
        <w:t>Приложение 1</w:t>
      </w:r>
    </w:p>
    <w:p w:rsidR="00691036" w:rsidRDefault="00E94F10" w:rsidP="00691036">
      <w:r>
        <w:rPr>
          <w:lang w:bidi="ru-RU"/>
        </w:rPr>
        <w:pict>
          <v:shape id="_x0000_s1046" type="#_x0000_t202" style="position:absolute;margin-left:319.95pt;margin-top:76.65pt;width:192.05pt;height:145.7pt;z-index:-251642880;mso-wrap-distance-left:143.5pt;mso-wrap-distance-right:5pt;mso-position-horizontal-relative:margin;mso-position-vertical-relative:margin" filled="f" stroked="f">
            <v:textbox style="mso-next-textbox:#_x0000_s1046" inset="0,0,0,0">
              <w:txbxContent>
                <w:p w:rsidR="00691036" w:rsidRDefault="00691036" w:rsidP="00691036"/>
              </w:txbxContent>
            </v:textbox>
            <w10:wrap type="topAndBottom" anchorx="margin" anchory="margin"/>
          </v:shape>
        </w:pict>
      </w:r>
    </w:p>
    <w:p w:rsidR="00691036" w:rsidRDefault="00E94F10" w:rsidP="00691036">
      <w:pPr>
        <w:shd w:val="clear" w:color="auto" w:fill="FFFFFF"/>
        <w:spacing w:after="0" w:line="360" w:lineRule="auto"/>
        <w:rPr>
          <w:rFonts w:ascii="Times New Roman" w:eastAsia="Times New Roman" w:hAnsi="Times New Roman" w:cs="Times New Roman"/>
          <w:b/>
          <w:color w:val="000000"/>
          <w:sz w:val="24"/>
          <w:szCs w:val="24"/>
          <w:lang w:eastAsia="ru-RU"/>
        </w:rPr>
      </w:pPr>
      <w:r w:rsidRPr="00E94F10">
        <w:rPr>
          <w:lang w:bidi="ru-RU"/>
        </w:rPr>
        <w:pict>
          <v:shape id="_x0000_s1044" type="#_x0000_t202" style="position:absolute;margin-left:175.95pt;margin-top:89.55pt;width:9.75pt;height:3.55pt;z-index:-251644928;mso-wrap-distance-left:5pt;mso-wrap-distance-right:7.9pt;mso-wrap-distance-bottom:.15pt;mso-position-horizontal-relative:margin;mso-position-vertical-relative:margin" filled="f" stroked="f">
            <v:textbox style="mso-next-textbox:#_x0000_s1044" inset="0,0,0,0">
              <w:txbxContent>
                <w:p w:rsidR="00691036" w:rsidRPr="00691036" w:rsidRDefault="00691036" w:rsidP="00691036"/>
              </w:txbxContent>
            </v:textbox>
            <w10:wrap type="topAndBottom" anchorx="margin" anchory="margin"/>
          </v:shape>
        </w:pict>
      </w:r>
      <w:r w:rsidRPr="00E94F10">
        <w:rPr>
          <w:lang w:bidi="ru-RU"/>
        </w:rPr>
        <w:pict>
          <v:shape id="_x0000_s1043" type="#_x0000_t202" style="position:absolute;margin-left:-22.05pt;margin-top:82.05pt;width:37.5pt;height:7.5pt;z-index:-251645952;mso-wrap-distance-left:10.8pt;mso-wrap-distance-right:15.35pt;mso-position-horizontal-relative:margin;mso-position-vertical-relative:margin" filled="f" stroked="f">
            <v:textbox style="mso-next-textbox:#_x0000_s1043" inset="0,0,0,0">
              <w:txbxContent>
                <w:p w:rsidR="00691036" w:rsidRPr="00691036" w:rsidRDefault="00691036" w:rsidP="00691036"/>
              </w:txbxContent>
            </v:textbox>
            <w10:wrap type="topAndBottom" anchorx="margin" anchory="margin"/>
          </v:shape>
        </w:pict>
      </w:r>
      <w:r w:rsidRPr="00E94F10">
        <w:rPr>
          <w:lang w:bidi="ru-RU"/>
        </w:rPr>
        <w:pict>
          <v:shape id="_x0000_s1047" type="#_x0000_t202" style="position:absolute;margin-left:327.65pt;margin-top:76.65pt;width:3.55pt;height:5.4pt;z-index:-251641856;mso-wrap-distance-left:143.95pt;mso-wrap-distance-right:5pt;mso-position-horizontal-relative:margin;mso-position-vertical-relative:margin" filled="f" stroked="f">
            <v:textbox style="mso-next-textbox:#_x0000_s1047" inset="0,0,0,0">
              <w:txbxContent>
                <w:p w:rsidR="00691036" w:rsidRDefault="00691036" w:rsidP="00691036">
                  <w:r>
                    <w:rPr>
                      <w:rStyle w:val="2Exact"/>
                      <w:rFonts w:eastAsiaTheme="minorHAnsi"/>
                    </w:rPr>
                    <w:t xml:space="preserve"> </w:t>
                  </w:r>
                </w:p>
                <w:p w:rsidR="00691036" w:rsidRPr="00264817" w:rsidRDefault="00691036" w:rsidP="00691036"/>
              </w:txbxContent>
            </v:textbox>
            <w10:wrap type="topAndBottom" anchorx="margin" anchory="margin"/>
          </v:shape>
        </w:pict>
      </w:r>
      <w:r w:rsidRPr="00E94F10">
        <w:rPr>
          <w:lang w:bidi="ru-RU"/>
        </w:rPr>
        <w:pict>
          <v:shape id="_x0000_s1048" type="#_x0000_t202" style="position:absolute;margin-left:319.95pt;margin-top:212.4pt;width:192.05pt;height:9.95pt;z-index:-251640832;mso-wrap-distance-left:143.5pt;mso-wrap-distance-right:5pt;mso-wrap-distance-bottom:27.5pt;mso-position-horizontal-relative:margin;mso-position-vertical-relative:margin" filled="f" stroked="f">
            <v:textbox style="mso-next-textbox:#_x0000_s1048" inset="0,0,0,0">
              <w:txbxContent>
                <w:p w:rsidR="00691036" w:rsidRDefault="00691036" w:rsidP="00691036"/>
              </w:txbxContent>
            </v:textbox>
            <w10:wrap type="topAndBottom" anchorx="margin" anchory="margin"/>
          </v:shape>
        </w:pict>
      </w:r>
      <w:r w:rsidRPr="00E94F10">
        <w:rPr>
          <w:lang w:bidi="ru-RU"/>
        </w:rPr>
        <w:pict>
          <v:shape id="_x0000_s1045" type="#_x0000_t202" style="position:absolute;margin-left:150.2pt;margin-top:188.4pt;width:152.35pt;height:24pt;z-index:-251643904;mso-wrap-distance-left:5pt;mso-wrap-distance-right:40.8pt;mso-wrap-distance-bottom:13.9pt;mso-position-horizontal-relative:margin;mso-position-vertical-relative:margin" filled="f" stroked="f">
            <v:textbox style="mso-next-textbox:#_x0000_s1045;mso-fit-shape-to-text:t" inset="0,0,0,0">
              <w:txbxContent>
                <w:p w:rsidR="00691036" w:rsidRPr="00691036" w:rsidRDefault="00691036" w:rsidP="00691036"/>
              </w:txbxContent>
            </v:textbox>
            <w10:wrap type="topAndBottom" anchorx="margin" anchory="margin"/>
          </v:shape>
        </w:pict>
      </w:r>
    </w:p>
    <w:p w:rsidR="00691036" w:rsidRDefault="00691036" w:rsidP="00691036">
      <w:pPr>
        <w:pStyle w:val="13"/>
        <w:keepNext/>
        <w:keepLines/>
        <w:shd w:val="clear" w:color="auto" w:fill="auto"/>
        <w:spacing w:after="751"/>
        <w:ind w:right="20"/>
      </w:pPr>
      <w:r>
        <w:t>РАБОЧАЯ ПРОГРАММА ВОСПИТАНИЯ</w:t>
      </w:r>
      <w:r>
        <w:br/>
        <w:t>ДЛЯ ДЕТЕЙ С 2-Х ДО 7(8) -МИ ЛЕТ</w:t>
      </w:r>
    </w:p>
    <w:p w:rsidR="00691036" w:rsidRDefault="00691036" w:rsidP="00691036">
      <w:pPr>
        <w:shd w:val="clear" w:color="auto" w:fill="FFFFFF"/>
        <w:spacing w:after="0" w:line="360" w:lineRule="auto"/>
        <w:rPr>
          <w:rFonts w:ascii="Times New Roman" w:eastAsia="Times New Roman" w:hAnsi="Times New Roman" w:cs="Times New Roman"/>
          <w:b/>
          <w:color w:val="000000"/>
          <w:sz w:val="24"/>
          <w:szCs w:val="24"/>
          <w:lang w:eastAsia="ru-RU"/>
        </w:rPr>
      </w:pPr>
    </w:p>
    <w:p w:rsidR="00691036" w:rsidRDefault="00691036" w:rsidP="00691036">
      <w:pPr>
        <w:shd w:val="clear" w:color="auto" w:fill="FFFFFF"/>
        <w:spacing w:after="0" w:line="360" w:lineRule="auto"/>
        <w:rPr>
          <w:rFonts w:ascii="Times New Roman" w:eastAsia="Times New Roman" w:hAnsi="Times New Roman" w:cs="Times New Roman"/>
          <w:b/>
          <w:color w:val="000000"/>
          <w:sz w:val="24"/>
          <w:szCs w:val="24"/>
          <w:lang w:eastAsia="ru-RU"/>
        </w:rPr>
      </w:pPr>
    </w:p>
    <w:p w:rsidR="00691036" w:rsidRDefault="00691036" w:rsidP="00691036">
      <w:pPr>
        <w:shd w:val="clear" w:color="auto" w:fill="FFFFFF"/>
        <w:spacing w:after="0" w:line="360" w:lineRule="auto"/>
        <w:rPr>
          <w:rFonts w:ascii="Times New Roman" w:eastAsia="Times New Roman" w:hAnsi="Times New Roman" w:cs="Times New Roman"/>
          <w:b/>
          <w:color w:val="000000"/>
          <w:sz w:val="24"/>
          <w:szCs w:val="24"/>
          <w:lang w:eastAsia="ru-RU"/>
        </w:rPr>
      </w:pPr>
    </w:p>
    <w:p w:rsidR="00691036" w:rsidRDefault="00691036" w:rsidP="00691036">
      <w:pPr>
        <w:shd w:val="clear" w:color="auto" w:fill="FFFFFF"/>
        <w:spacing w:after="0" w:line="360" w:lineRule="auto"/>
        <w:rPr>
          <w:rFonts w:ascii="Times New Roman" w:eastAsia="Times New Roman" w:hAnsi="Times New Roman" w:cs="Times New Roman"/>
          <w:b/>
          <w:color w:val="000000"/>
          <w:sz w:val="24"/>
          <w:szCs w:val="24"/>
          <w:lang w:eastAsia="ru-RU"/>
        </w:rPr>
      </w:pPr>
    </w:p>
    <w:p w:rsidR="00691036" w:rsidRDefault="00691036" w:rsidP="00691036">
      <w:pPr>
        <w:shd w:val="clear" w:color="auto" w:fill="FFFFFF"/>
        <w:spacing w:after="0" w:line="360" w:lineRule="auto"/>
        <w:rPr>
          <w:rFonts w:ascii="Times New Roman" w:eastAsia="Times New Roman" w:hAnsi="Times New Roman" w:cs="Times New Roman"/>
          <w:b/>
          <w:color w:val="000000"/>
          <w:sz w:val="24"/>
          <w:szCs w:val="24"/>
          <w:lang w:eastAsia="ru-RU"/>
        </w:rPr>
      </w:pPr>
    </w:p>
    <w:p w:rsidR="00691036" w:rsidRDefault="00691036" w:rsidP="00691036">
      <w:pPr>
        <w:shd w:val="clear" w:color="auto" w:fill="FFFFFF"/>
        <w:spacing w:after="0" w:line="360" w:lineRule="auto"/>
        <w:rPr>
          <w:rFonts w:ascii="Times New Roman" w:eastAsia="Times New Roman" w:hAnsi="Times New Roman" w:cs="Times New Roman"/>
          <w:b/>
          <w:color w:val="000000"/>
          <w:sz w:val="24"/>
          <w:szCs w:val="24"/>
          <w:lang w:eastAsia="ru-RU"/>
        </w:rPr>
      </w:pPr>
    </w:p>
    <w:p w:rsidR="00691036" w:rsidRDefault="00691036" w:rsidP="00691036">
      <w:pPr>
        <w:shd w:val="clear" w:color="auto" w:fill="FFFFFF"/>
        <w:spacing w:after="0" w:line="360" w:lineRule="auto"/>
        <w:rPr>
          <w:rFonts w:ascii="Times New Roman" w:eastAsia="Times New Roman" w:hAnsi="Times New Roman" w:cs="Times New Roman"/>
          <w:b/>
          <w:color w:val="000000"/>
          <w:sz w:val="24"/>
          <w:szCs w:val="24"/>
          <w:lang w:eastAsia="ru-RU"/>
        </w:rPr>
      </w:pPr>
    </w:p>
    <w:p w:rsidR="00691036" w:rsidRDefault="00691036" w:rsidP="00691036">
      <w:pPr>
        <w:shd w:val="clear" w:color="auto" w:fill="FFFFFF"/>
        <w:spacing w:after="0" w:line="360" w:lineRule="auto"/>
        <w:rPr>
          <w:rFonts w:ascii="Times New Roman" w:eastAsia="Times New Roman" w:hAnsi="Times New Roman" w:cs="Times New Roman"/>
          <w:b/>
          <w:color w:val="000000"/>
          <w:sz w:val="24"/>
          <w:szCs w:val="24"/>
          <w:lang w:eastAsia="ru-RU"/>
        </w:rPr>
      </w:pPr>
    </w:p>
    <w:p w:rsidR="00691036" w:rsidRDefault="00691036" w:rsidP="00691036">
      <w:pPr>
        <w:shd w:val="clear" w:color="auto" w:fill="FFFFFF"/>
        <w:spacing w:after="0" w:line="360" w:lineRule="auto"/>
        <w:rPr>
          <w:rFonts w:ascii="Times New Roman" w:eastAsia="Times New Roman" w:hAnsi="Times New Roman" w:cs="Times New Roman"/>
          <w:b/>
          <w:color w:val="000000"/>
          <w:sz w:val="24"/>
          <w:szCs w:val="24"/>
          <w:lang w:eastAsia="ru-RU"/>
        </w:rPr>
      </w:pPr>
    </w:p>
    <w:p w:rsidR="00691036" w:rsidRDefault="00691036" w:rsidP="00691036">
      <w:pPr>
        <w:shd w:val="clear" w:color="auto" w:fill="FFFFFF"/>
        <w:spacing w:after="0" w:line="360" w:lineRule="auto"/>
        <w:rPr>
          <w:rFonts w:ascii="Times New Roman" w:eastAsia="Times New Roman" w:hAnsi="Times New Roman" w:cs="Times New Roman"/>
          <w:b/>
          <w:color w:val="000000"/>
          <w:sz w:val="24"/>
          <w:szCs w:val="24"/>
          <w:lang w:eastAsia="ru-RU"/>
        </w:rPr>
      </w:pPr>
    </w:p>
    <w:p w:rsidR="00691036" w:rsidRDefault="00691036" w:rsidP="00691036">
      <w:pPr>
        <w:shd w:val="clear" w:color="auto" w:fill="FFFFFF"/>
        <w:spacing w:after="0" w:line="360" w:lineRule="auto"/>
        <w:rPr>
          <w:rFonts w:ascii="Times New Roman" w:eastAsia="Times New Roman" w:hAnsi="Times New Roman" w:cs="Times New Roman"/>
          <w:b/>
          <w:color w:val="000000"/>
          <w:sz w:val="24"/>
          <w:szCs w:val="24"/>
          <w:lang w:eastAsia="ru-RU"/>
        </w:rPr>
      </w:pPr>
    </w:p>
    <w:p w:rsidR="00691036" w:rsidRDefault="00691036" w:rsidP="00691036">
      <w:pPr>
        <w:shd w:val="clear" w:color="auto" w:fill="FFFFFF"/>
        <w:spacing w:after="0" w:line="360" w:lineRule="auto"/>
        <w:rPr>
          <w:rFonts w:ascii="Times New Roman" w:eastAsia="Times New Roman" w:hAnsi="Times New Roman" w:cs="Times New Roman"/>
          <w:b/>
          <w:color w:val="000000"/>
          <w:sz w:val="24"/>
          <w:szCs w:val="24"/>
          <w:lang w:eastAsia="ru-RU"/>
        </w:rPr>
      </w:pPr>
    </w:p>
    <w:p w:rsidR="00691036" w:rsidRDefault="00691036" w:rsidP="00691036">
      <w:pPr>
        <w:shd w:val="clear" w:color="auto" w:fill="FFFFFF"/>
        <w:spacing w:after="0" w:line="360" w:lineRule="auto"/>
        <w:rPr>
          <w:rFonts w:ascii="Times New Roman" w:eastAsia="Times New Roman" w:hAnsi="Times New Roman" w:cs="Times New Roman"/>
          <w:b/>
          <w:color w:val="000000"/>
          <w:sz w:val="24"/>
          <w:szCs w:val="24"/>
          <w:lang w:eastAsia="ru-RU"/>
        </w:rPr>
      </w:pPr>
    </w:p>
    <w:p w:rsidR="00691036" w:rsidRDefault="00691036" w:rsidP="00691036">
      <w:pPr>
        <w:shd w:val="clear" w:color="auto" w:fill="FFFFFF"/>
        <w:spacing w:after="0" w:line="360" w:lineRule="auto"/>
        <w:jc w:val="center"/>
        <w:rPr>
          <w:rFonts w:ascii="Times New Roman" w:eastAsia="Times New Roman" w:hAnsi="Times New Roman" w:cs="Times New Roman"/>
          <w:color w:val="000000"/>
          <w:sz w:val="24"/>
          <w:szCs w:val="24"/>
          <w:lang w:eastAsia="ru-RU"/>
        </w:rPr>
      </w:pPr>
    </w:p>
    <w:p w:rsidR="00691036" w:rsidRDefault="00691036" w:rsidP="00691036">
      <w:pPr>
        <w:shd w:val="clear" w:color="auto" w:fill="FFFFFF"/>
        <w:spacing w:after="0" w:line="360" w:lineRule="auto"/>
        <w:jc w:val="center"/>
        <w:rPr>
          <w:rFonts w:ascii="Times New Roman" w:eastAsia="Times New Roman" w:hAnsi="Times New Roman" w:cs="Times New Roman"/>
          <w:color w:val="000000"/>
          <w:sz w:val="24"/>
          <w:szCs w:val="24"/>
          <w:lang w:eastAsia="ru-RU"/>
        </w:rPr>
      </w:pPr>
    </w:p>
    <w:p w:rsidR="00691036" w:rsidRDefault="00691036" w:rsidP="00691036">
      <w:pPr>
        <w:shd w:val="clear" w:color="auto" w:fill="FFFFFF"/>
        <w:spacing w:after="0" w:line="360" w:lineRule="auto"/>
        <w:jc w:val="center"/>
        <w:rPr>
          <w:rFonts w:ascii="Times New Roman" w:eastAsia="Times New Roman" w:hAnsi="Times New Roman" w:cs="Times New Roman"/>
          <w:color w:val="000000"/>
          <w:sz w:val="24"/>
          <w:szCs w:val="24"/>
          <w:lang w:eastAsia="ru-RU"/>
        </w:rPr>
      </w:pPr>
    </w:p>
    <w:p w:rsidR="00691036" w:rsidRDefault="00691036" w:rsidP="00691036">
      <w:pPr>
        <w:shd w:val="clear" w:color="auto" w:fill="FFFFFF"/>
        <w:spacing w:after="0" w:line="360" w:lineRule="auto"/>
        <w:jc w:val="center"/>
        <w:rPr>
          <w:rFonts w:ascii="Times New Roman" w:eastAsia="Times New Roman" w:hAnsi="Times New Roman" w:cs="Times New Roman"/>
          <w:color w:val="000000"/>
          <w:sz w:val="24"/>
          <w:szCs w:val="24"/>
          <w:lang w:eastAsia="ru-RU"/>
        </w:rPr>
      </w:pPr>
    </w:p>
    <w:p w:rsidR="00691036" w:rsidRDefault="00691036" w:rsidP="00691036">
      <w:pPr>
        <w:shd w:val="clear" w:color="auto" w:fill="FFFFFF"/>
        <w:spacing w:after="0" w:line="360" w:lineRule="auto"/>
        <w:jc w:val="center"/>
        <w:rPr>
          <w:rFonts w:ascii="Times New Roman" w:eastAsia="Times New Roman" w:hAnsi="Times New Roman" w:cs="Times New Roman"/>
          <w:color w:val="000000"/>
          <w:sz w:val="24"/>
          <w:szCs w:val="24"/>
          <w:lang w:eastAsia="ru-RU"/>
        </w:rPr>
      </w:pPr>
      <w:r w:rsidRPr="00264817">
        <w:rPr>
          <w:rFonts w:ascii="Times New Roman" w:eastAsia="Times New Roman" w:hAnsi="Times New Roman" w:cs="Times New Roman"/>
          <w:color w:val="000000"/>
          <w:sz w:val="24"/>
          <w:szCs w:val="24"/>
          <w:lang w:eastAsia="ru-RU"/>
        </w:rPr>
        <w:t>г.Реж 202</w:t>
      </w:r>
      <w:r>
        <w:rPr>
          <w:rFonts w:ascii="Times New Roman" w:eastAsia="Times New Roman" w:hAnsi="Times New Roman" w:cs="Times New Roman"/>
          <w:color w:val="000000"/>
          <w:sz w:val="24"/>
          <w:szCs w:val="24"/>
          <w:lang w:eastAsia="ru-RU"/>
        </w:rPr>
        <w:t>1</w:t>
      </w:r>
    </w:p>
    <w:p w:rsidR="00691036" w:rsidRDefault="00691036" w:rsidP="00691036">
      <w:pPr>
        <w:shd w:val="clear" w:color="auto" w:fill="FFFFFF"/>
        <w:spacing w:after="0" w:line="360" w:lineRule="auto"/>
        <w:jc w:val="center"/>
        <w:rPr>
          <w:rFonts w:ascii="Times New Roman" w:eastAsia="Times New Roman" w:hAnsi="Times New Roman" w:cs="Times New Roman"/>
          <w:color w:val="000000"/>
          <w:sz w:val="24"/>
          <w:szCs w:val="24"/>
          <w:lang w:eastAsia="ru-RU"/>
        </w:rPr>
      </w:pPr>
    </w:p>
    <w:p w:rsidR="00691036" w:rsidRPr="00264817" w:rsidRDefault="00691036" w:rsidP="00691036">
      <w:pPr>
        <w:shd w:val="clear" w:color="auto" w:fill="FFFFFF"/>
        <w:spacing w:after="0" w:line="360" w:lineRule="auto"/>
        <w:jc w:val="center"/>
        <w:rPr>
          <w:rFonts w:ascii="Times New Roman" w:eastAsia="Times New Roman" w:hAnsi="Times New Roman" w:cs="Times New Roman"/>
          <w:color w:val="000000"/>
          <w:sz w:val="24"/>
          <w:szCs w:val="24"/>
          <w:lang w:eastAsia="ru-RU"/>
        </w:rPr>
      </w:pPr>
    </w:p>
    <w:p w:rsidR="00691036" w:rsidRPr="00563442" w:rsidRDefault="00691036" w:rsidP="00691036">
      <w:pPr>
        <w:shd w:val="clear" w:color="auto" w:fill="FFFFFF"/>
        <w:spacing w:after="0" w:line="360" w:lineRule="auto"/>
        <w:rPr>
          <w:rFonts w:ascii="Times New Roman" w:eastAsia="Times New Roman" w:hAnsi="Times New Roman" w:cs="Times New Roman"/>
          <w:b/>
          <w:color w:val="000000"/>
          <w:sz w:val="24"/>
          <w:szCs w:val="24"/>
          <w:lang w:eastAsia="ru-RU"/>
        </w:rPr>
      </w:pPr>
      <w:r w:rsidRPr="00563442">
        <w:rPr>
          <w:rFonts w:ascii="Times New Roman" w:eastAsia="Times New Roman" w:hAnsi="Times New Roman" w:cs="Times New Roman"/>
          <w:b/>
          <w:color w:val="000000"/>
          <w:sz w:val="24"/>
          <w:szCs w:val="24"/>
          <w:lang w:eastAsia="ru-RU"/>
        </w:rPr>
        <w:t>Содержание</w:t>
      </w:r>
    </w:p>
    <w:p w:rsidR="00691036" w:rsidRPr="00563442" w:rsidRDefault="00691036" w:rsidP="00691036">
      <w:pPr>
        <w:shd w:val="clear" w:color="auto" w:fill="FFFFFF"/>
        <w:spacing w:after="0" w:line="360" w:lineRule="auto"/>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Пояснительная записка………………………………………………………….. ………</w:t>
      </w:r>
      <w:r>
        <w:rPr>
          <w:rFonts w:ascii="Times New Roman" w:eastAsia="Times New Roman" w:hAnsi="Times New Roman" w:cs="Times New Roman"/>
          <w:color w:val="000000"/>
          <w:sz w:val="24"/>
          <w:szCs w:val="24"/>
          <w:lang w:eastAsia="ru-RU"/>
        </w:rPr>
        <w:t>…</w:t>
      </w:r>
      <w:r w:rsidRPr="00563442">
        <w:rPr>
          <w:rFonts w:ascii="Times New Roman" w:eastAsia="Times New Roman" w:hAnsi="Times New Roman" w:cs="Times New Roman"/>
          <w:color w:val="000000"/>
          <w:sz w:val="24"/>
          <w:szCs w:val="24"/>
          <w:lang w:eastAsia="ru-RU"/>
        </w:rPr>
        <w:t xml:space="preserve"> 3</w:t>
      </w:r>
    </w:p>
    <w:p w:rsidR="00691036" w:rsidRPr="00563442" w:rsidRDefault="00691036" w:rsidP="00691036">
      <w:pPr>
        <w:shd w:val="clear" w:color="auto" w:fill="FFFFFF"/>
        <w:spacing w:after="0" w:line="360" w:lineRule="auto"/>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color w:val="000000"/>
          <w:sz w:val="24"/>
          <w:szCs w:val="24"/>
          <w:lang w:eastAsia="ru-RU"/>
        </w:rPr>
        <w:t>Раздел 1. Целевые ориентиры и планируемые результаты Программы</w:t>
      </w:r>
      <w:r w:rsidRPr="00563442">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w:t>
      </w:r>
      <w:r w:rsidRPr="00563442">
        <w:rPr>
          <w:rFonts w:ascii="Times New Roman" w:eastAsia="Times New Roman" w:hAnsi="Times New Roman" w:cs="Times New Roman"/>
          <w:color w:val="000000"/>
          <w:sz w:val="24"/>
          <w:szCs w:val="24"/>
          <w:lang w:eastAsia="ru-RU"/>
        </w:rPr>
        <w:t xml:space="preserve"> 5</w:t>
      </w:r>
    </w:p>
    <w:p w:rsidR="00691036" w:rsidRPr="00563442" w:rsidRDefault="00691036" w:rsidP="00691036">
      <w:pPr>
        <w:shd w:val="clear" w:color="auto" w:fill="FFFFFF"/>
        <w:spacing w:after="0" w:line="360" w:lineRule="auto"/>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1.1.</w:t>
      </w:r>
      <w:r w:rsidRPr="00563442">
        <w:rPr>
          <w:rFonts w:ascii="Times New Roman" w:eastAsia="Times New Roman" w:hAnsi="Times New Roman" w:cs="Times New Roman"/>
          <w:color w:val="000000"/>
          <w:sz w:val="14"/>
          <w:szCs w:val="14"/>
          <w:lang w:eastAsia="ru-RU"/>
        </w:rPr>
        <w:t>           </w:t>
      </w:r>
      <w:r w:rsidRPr="00563442">
        <w:rPr>
          <w:rFonts w:ascii="Times New Roman" w:eastAsia="Times New Roman" w:hAnsi="Times New Roman" w:cs="Times New Roman"/>
          <w:color w:val="000000"/>
          <w:sz w:val="14"/>
          <w:lang w:eastAsia="ru-RU"/>
        </w:rPr>
        <w:t> </w:t>
      </w:r>
      <w:r w:rsidRPr="00563442">
        <w:rPr>
          <w:rFonts w:ascii="Times New Roman" w:eastAsia="Times New Roman" w:hAnsi="Times New Roman" w:cs="Times New Roman"/>
          <w:color w:val="000000"/>
          <w:sz w:val="24"/>
          <w:szCs w:val="24"/>
          <w:lang w:eastAsia="ru-RU"/>
        </w:rPr>
        <w:t>Цель Программы воспитания …………………………………………………….</w:t>
      </w:r>
      <w:r>
        <w:rPr>
          <w:rFonts w:ascii="Times New Roman" w:eastAsia="Times New Roman" w:hAnsi="Times New Roman" w:cs="Times New Roman"/>
          <w:color w:val="000000"/>
          <w:sz w:val="24"/>
          <w:szCs w:val="24"/>
          <w:lang w:eastAsia="ru-RU"/>
        </w:rPr>
        <w:t>..</w:t>
      </w:r>
      <w:r w:rsidRPr="00563442">
        <w:rPr>
          <w:rFonts w:ascii="Times New Roman" w:eastAsia="Times New Roman" w:hAnsi="Times New Roman" w:cs="Times New Roman"/>
          <w:color w:val="000000"/>
          <w:sz w:val="24"/>
          <w:szCs w:val="24"/>
          <w:lang w:eastAsia="ru-RU"/>
        </w:rPr>
        <w:t xml:space="preserve"> 5</w:t>
      </w:r>
    </w:p>
    <w:p w:rsidR="00691036" w:rsidRPr="00563442" w:rsidRDefault="00691036" w:rsidP="00691036">
      <w:pPr>
        <w:shd w:val="clear" w:color="auto" w:fill="FFFFFF"/>
        <w:spacing w:after="0" w:line="360" w:lineRule="auto"/>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1.2.</w:t>
      </w:r>
      <w:r w:rsidRPr="00563442">
        <w:rPr>
          <w:rFonts w:ascii="Times New Roman" w:eastAsia="Times New Roman" w:hAnsi="Times New Roman" w:cs="Times New Roman"/>
          <w:color w:val="000000"/>
          <w:sz w:val="14"/>
          <w:szCs w:val="14"/>
          <w:lang w:eastAsia="ru-RU"/>
        </w:rPr>
        <w:t>           </w:t>
      </w:r>
      <w:r w:rsidRPr="00563442">
        <w:rPr>
          <w:rFonts w:ascii="Times New Roman" w:eastAsia="Times New Roman" w:hAnsi="Times New Roman" w:cs="Times New Roman"/>
          <w:color w:val="000000"/>
          <w:sz w:val="14"/>
          <w:lang w:eastAsia="ru-RU"/>
        </w:rPr>
        <w:t> </w:t>
      </w:r>
      <w:r w:rsidRPr="00563442">
        <w:rPr>
          <w:rFonts w:ascii="Times New Roman" w:eastAsia="Times New Roman" w:hAnsi="Times New Roman" w:cs="Times New Roman"/>
          <w:color w:val="000000"/>
          <w:sz w:val="24"/>
          <w:szCs w:val="24"/>
          <w:lang w:eastAsia="ru-RU"/>
        </w:rPr>
        <w:t>Методологические основы и принципы построения Программы воспитания .</w:t>
      </w:r>
      <w:r>
        <w:rPr>
          <w:rFonts w:ascii="Times New Roman" w:eastAsia="Times New Roman" w:hAnsi="Times New Roman" w:cs="Times New Roman"/>
          <w:color w:val="000000"/>
          <w:sz w:val="24"/>
          <w:szCs w:val="24"/>
          <w:lang w:eastAsia="ru-RU"/>
        </w:rPr>
        <w:t>..</w:t>
      </w:r>
      <w:r w:rsidRPr="00563442">
        <w:rPr>
          <w:rFonts w:ascii="Times New Roman" w:eastAsia="Times New Roman" w:hAnsi="Times New Roman" w:cs="Times New Roman"/>
          <w:color w:val="000000"/>
          <w:sz w:val="24"/>
          <w:szCs w:val="24"/>
          <w:lang w:eastAsia="ru-RU"/>
        </w:rPr>
        <w:t xml:space="preserve"> 6</w:t>
      </w:r>
    </w:p>
    <w:p w:rsidR="00691036" w:rsidRPr="00563442" w:rsidRDefault="00691036" w:rsidP="00691036">
      <w:pPr>
        <w:shd w:val="clear" w:color="auto" w:fill="FFFFFF"/>
        <w:spacing w:after="0" w:line="360" w:lineRule="auto"/>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1.2.1.</w:t>
      </w:r>
      <w:r w:rsidRPr="00563442">
        <w:rPr>
          <w:rFonts w:ascii="Times New Roman" w:eastAsia="Times New Roman" w:hAnsi="Times New Roman" w:cs="Times New Roman"/>
          <w:color w:val="000000"/>
          <w:sz w:val="14"/>
          <w:szCs w:val="14"/>
          <w:lang w:eastAsia="ru-RU"/>
        </w:rPr>
        <w:t>     </w:t>
      </w:r>
      <w:r w:rsidRPr="00563442">
        <w:rPr>
          <w:rFonts w:ascii="Times New Roman" w:eastAsia="Times New Roman" w:hAnsi="Times New Roman" w:cs="Times New Roman"/>
          <w:color w:val="000000"/>
          <w:sz w:val="14"/>
          <w:lang w:eastAsia="ru-RU"/>
        </w:rPr>
        <w:t> </w:t>
      </w:r>
      <w:r w:rsidRPr="00563442">
        <w:rPr>
          <w:rFonts w:ascii="Times New Roman" w:eastAsia="Times New Roman" w:hAnsi="Times New Roman" w:cs="Times New Roman"/>
          <w:color w:val="000000"/>
          <w:sz w:val="24"/>
          <w:szCs w:val="24"/>
          <w:lang w:eastAsia="ru-RU"/>
        </w:rPr>
        <w:t> Уклад  образовательной организации …………………………………………</w:t>
      </w:r>
      <w:r>
        <w:rPr>
          <w:rFonts w:ascii="Times New Roman" w:eastAsia="Times New Roman" w:hAnsi="Times New Roman" w:cs="Times New Roman"/>
          <w:color w:val="000000"/>
          <w:sz w:val="24"/>
          <w:szCs w:val="24"/>
          <w:lang w:eastAsia="ru-RU"/>
        </w:rPr>
        <w:t>…</w:t>
      </w:r>
      <w:r w:rsidRPr="0056344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6</w:t>
      </w:r>
    </w:p>
    <w:p w:rsidR="00691036" w:rsidRPr="00563442" w:rsidRDefault="00691036" w:rsidP="00691036">
      <w:pPr>
        <w:shd w:val="clear" w:color="auto" w:fill="FFFFFF"/>
        <w:spacing w:after="0" w:line="360" w:lineRule="auto"/>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1.2.2.</w:t>
      </w:r>
      <w:r w:rsidRPr="00563442">
        <w:rPr>
          <w:rFonts w:ascii="Times New Roman" w:eastAsia="Times New Roman" w:hAnsi="Times New Roman" w:cs="Times New Roman"/>
          <w:color w:val="000000"/>
          <w:sz w:val="14"/>
          <w:szCs w:val="14"/>
          <w:lang w:eastAsia="ru-RU"/>
        </w:rPr>
        <w:t>     </w:t>
      </w:r>
      <w:r w:rsidRPr="00563442">
        <w:rPr>
          <w:rFonts w:ascii="Times New Roman" w:eastAsia="Times New Roman" w:hAnsi="Times New Roman" w:cs="Times New Roman"/>
          <w:color w:val="000000"/>
          <w:sz w:val="14"/>
          <w:lang w:eastAsia="ru-RU"/>
        </w:rPr>
        <w:t> </w:t>
      </w:r>
      <w:r w:rsidRPr="00563442">
        <w:rPr>
          <w:rFonts w:ascii="Times New Roman" w:eastAsia="Times New Roman" w:hAnsi="Times New Roman" w:cs="Times New Roman"/>
          <w:color w:val="000000"/>
          <w:sz w:val="24"/>
          <w:szCs w:val="24"/>
          <w:lang w:eastAsia="ru-RU"/>
        </w:rPr>
        <w:t>Воспитывающая среда ДОО ……………………………………………………</w:t>
      </w:r>
      <w:r>
        <w:rPr>
          <w:rFonts w:ascii="Times New Roman" w:eastAsia="Times New Roman" w:hAnsi="Times New Roman" w:cs="Times New Roman"/>
          <w:color w:val="000000"/>
          <w:sz w:val="24"/>
          <w:szCs w:val="24"/>
          <w:lang w:eastAsia="ru-RU"/>
        </w:rPr>
        <w:t>…</w:t>
      </w:r>
      <w:r w:rsidRPr="00563442">
        <w:rPr>
          <w:rFonts w:ascii="Times New Roman" w:eastAsia="Times New Roman" w:hAnsi="Times New Roman" w:cs="Times New Roman"/>
          <w:color w:val="000000"/>
          <w:sz w:val="24"/>
          <w:szCs w:val="24"/>
          <w:lang w:eastAsia="ru-RU"/>
        </w:rPr>
        <w:t xml:space="preserve"> 7</w:t>
      </w:r>
    </w:p>
    <w:p w:rsidR="00691036" w:rsidRPr="00563442" w:rsidRDefault="00691036" w:rsidP="00691036">
      <w:pPr>
        <w:shd w:val="clear" w:color="auto" w:fill="FFFFFF"/>
        <w:spacing w:after="0" w:line="360" w:lineRule="auto"/>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1.2.3.</w:t>
      </w:r>
      <w:r w:rsidRPr="00563442">
        <w:rPr>
          <w:rFonts w:ascii="Times New Roman" w:eastAsia="Times New Roman" w:hAnsi="Times New Roman" w:cs="Times New Roman"/>
          <w:color w:val="000000"/>
          <w:sz w:val="14"/>
          <w:szCs w:val="14"/>
          <w:lang w:eastAsia="ru-RU"/>
        </w:rPr>
        <w:t>     </w:t>
      </w:r>
      <w:r w:rsidRPr="00563442">
        <w:rPr>
          <w:rFonts w:ascii="Times New Roman" w:eastAsia="Times New Roman" w:hAnsi="Times New Roman" w:cs="Times New Roman"/>
          <w:color w:val="000000"/>
          <w:sz w:val="14"/>
          <w:lang w:eastAsia="ru-RU"/>
        </w:rPr>
        <w:t> </w:t>
      </w:r>
      <w:r w:rsidRPr="00563442">
        <w:rPr>
          <w:rFonts w:ascii="Times New Roman" w:eastAsia="Times New Roman" w:hAnsi="Times New Roman" w:cs="Times New Roman"/>
          <w:color w:val="000000"/>
          <w:sz w:val="24"/>
          <w:szCs w:val="24"/>
          <w:lang w:eastAsia="ru-RU"/>
        </w:rPr>
        <w:t>Общности(сообщества ДОО) ……………………………………………………</w:t>
      </w:r>
      <w:r>
        <w:rPr>
          <w:rFonts w:ascii="Times New Roman" w:eastAsia="Times New Roman" w:hAnsi="Times New Roman" w:cs="Times New Roman"/>
          <w:color w:val="000000"/>
          <w:sz w:val="24"/>
          <w:szCs w:val="24"/>
          <w:lang w:eastAsia="ru-RU"/>
        </w:rPr>
        <w:t>...</w:t>
      </w:r>
      <w:r w:rsidRPr="00563442">
        <w:rPr>
          <w:rFonts w:ascii="Times New Roman" w:eastAsia="Times New Roman" w:hAnsi="Times New Roman" w:cs="Times New Roman"/>
          <w:color w:val="000000"/>
          <w:sz w:val="24"/>
          <w:szCs w:val="24"/>
          <w:lang w:eastAsia="ru-RU"/>
        </w:rPr>
        <w:t xml:space="preserve"> 7</w:t>
      </w:r>
    </w:p>
    <w:p w:rsidR="00691036" w:rsidRPr="00563442" w:rsidRDefault="00691036" w:rsidP="00691036">
      <w:pPr>
        <w:shd w:val="clear" w:color="auto" w:fill="FFFFFF"/>
        <w:spacing w:after="0" w:line="360" w:lineRule="auto"/>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1.2.4.</w:t>
      </w:r>
      <w:r w:rsidRPr="00563442">
        <w:rPr>
          <w:rFonts w:ascii="Times New Roman" w:eastAsia="Times New Roman" w:hAnsi="Times New Roman" w:cs="Times New Roman"/>
          <w:color w:val="000000"/>
          <w:sz w:val="14"/>
          <w:szCs w:val="14"/>
          <w:lang w:eastAsia="ru-RU"/>
        </w:rPr>
        <w:t>     </w:t>
      </w:r>
      <w:r w:rsidRPr="00563442">
        <w:rPr>
          <w:rFonts w:ascii="Times New Roman" w:eastAsia="Times New Roman" w:hAnsi="Times New Roman" w:cs="Times New Roman"/>
          <w:color w:val="000000"/>
          <w:sz w:val="14"/>
          <w:lang w:eastAsia="ru-RU"/>
        </w:rPr>
        <w:t> </w:t>
      </w:r>
      <w:r w:rsidRPr="00563442">
        <w:rPr>
          <w:rFonts w:ascii="Times New Roman" w:eastAsia="Times New Roman" w:hAnsi="Times New Roman" w:cs="Times New Roman"/>
          <w:color w:val="000000"/>
          <w:sz w:val="24"/>
          <w:szCs w:val="24"/>
          <w:lang w:eastAsia="ru-RU"/>
        </w:rPr>
        <w:t xml:space="preserve"> Социокультурный контекст ……………………………………………………. </w:t>
      </w:r>
      <w:r>
        <w:rPr>
          <w:rFonts w:ascii="Times New Roman" w:eastAsia="Times New Roman" w:hAnsi="Times New Roman" w:cs="Times New Roman"/>
          <w:color w:val="000000"/>
          <w:sz w:val="24"/>
          <w:szCs w:val="24"/>
          <w:lang w:eastAsia="ru-RU"/>
        </w:rPr>
        <w:t>…</w:t>
      </w:r>
      <w:r w:rsidRPr="00563442">
        <w:rPr>
          <w:rFonts w:ascii="Times New Roman" w:eastAsia="Times New Roman" w:hAnsi="Times New Roman" w:cs="Times New Roman"/>
          <w:color w:val="000000"/>
          <w:sz w:val="24"/>
          <w:szCs w:val="24"/>
          <w:lang w:eastAsia="ru-RU"/>
        </w:rPr>
        <w:t>9</w:t>
      </w:r>
    </w:p>
    <w:p w:rsidR="00691036" w:rsidRPr="00563442" w:rsidRDefault="00691036" w:rsidP="00691036">
      <w:pPr>
        <w:shd w:val="clear" w:color="auto" w:fill="FFFFFF"/>
        <w:tabs>
          <w:tab w:val="left" w:pos="426"/>
        </w:tabs>
        <w:spacing w:after="0" w:line="360" w:lineRule="auto"/>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1.2.5.</w:t>
      </w:r>
      <w:r w:rsidRPr="00563442">
        <w:rPr>
          <w:rFonts w:ascii="Times New Roman" w:eastAsia="Times New Roman" w:hAnsi="Times New Roman" w:cs="Times New Roman"/>
          <w:color w:val="000000"/>
          <w:sz w:val="14"/>
          <w:szCs w:val="14"/>
          <w:lang w:eastAsia="ru-RU"/>
        </w:rPr>
        <w:t>     </w:t>
      </w:r>
      <w:r w:rsidRPr="00563442">
        <w:rPr>
          <w:rFonts w:ascii="Times New Roman" w:eastAsia="Times New Roman" w:hAnsi="Times New Roman" w:cs="Times New Roman"/>
          <w:color w:val="000000"/>
          <w:sz w:val="14"/>
          <w:lang w:eastAsia="ru-RU"/>
        </w:rPr>
        <w:t> </w:t>
      </w:r>
      <w:r w:rsidRPr="00563442">
        <w:rPr>
          <w:rFonts w:ascii="Times New Roman" w:eastAsia="Times New Roman" w:hAnsi="Times New Roman" w:cs="Times New Roman"/>
          <w:color w:val="000000"/>
          <w:sz w:val="24"/>
          <w:szCs w:val="24"/>
          <w:lang w:eastAsia="ru-RU"/>
        </w:rPr>
        <w:t>Деятельности и культурные практики в ДОО …………………………………</w:t>
      </w:r>
      <w:r>
        <w:rPr>
          <w:rFonts w:ascii="Times New Roman" w:eastAsia="Times New Roman" w:hAnsi="Times New Roman" w:cs="Times New Roman"/>
          <w:color w:val="000000"/>
          <w:sz w:val="24"/>
          <w:szCs w:val="24"/>
          <w:lang w:eastAsia="ru-RU"/>
        </w:rPr>
        <w:t>…</w:t>
      </w:r>
      <w:r w:rsidRPr="00563442">
        <w:rPr>
          <w:rFonts w:ascii="Times New Roman" w:eastAsia="Times New Roman" w:hAnsi="Times New Roman" w:cs="Times New Roman"/>
          <w:color w:val="000000"/>
          <w:sz w:val="24"/>
          <w:szCs w:val="24"/>
          <w:lang w:eastAsia="ru-RU"/>
        </w:rPr>
        <w:t xml:space="preserve"> 9</w:t>
      </w:r>
    </w:p>
    <w:p w:rsidR="00691036" w:rsidRPr="00563442" w:rsidRDefault="00691036" w:rsidP="00691036">
      <w:pPr>
        <w:shd w:val="clear" w:color="auto" w:fill="FFFFFF"/>
        <w:spacing w:after="0" w:line="360" w:lineRule="auto"/>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1.3.</w:t>
      </w:r>
      <w:r w:rsidRPr="00563442">
        <w:rPr>
          <w:rFonts w:ascii="Times New Roman" w:eastAsia="Times New Roman" w:hAnsi="Times New Roman" w:cs="Times New Roman"/>
          <w:color w:val="000000"/>
          <w:sz w:val="14"/>
          <w:szCs w:val="14"/>
          <w:lang w:eastAsia="ru-RU"/>
        </w:rPr>
        <w:t>           </w:t>
      </w:r>
      <w:r w:rsidRPr="00563442">
        <w:rPr>
          <w:rFonts w:ascii="Times New Roman" w:eastAsia="Times New Roman" w:hAnsi="Times New Roman" w:cs="Times New Roman"/>
          <w:color w:val="000000"/>
          <w:sz w:val="14"/>
          <w:lang w:eastAsia="ru-RU"/>
        </w:rPr>
        <w:t> </w:t>
      </w:r>
      <w:r w:rsidRPr="00563442">
        <w:rPr>
          <w:rFonts w:ascii="Times New Roman" w:eastAsia="Times New Roman" w:hAnsi="Times New Roman" w:cs="Times New Roman"/>
          <w:color w:val="000000"/>
          <w:sz w:val="24"/>
          <w:szCs w:val="24"/>
          <w:lang w:eastAsia="ru-RU"/>
        </w:rPr>
        <w:t xml:space="preserve">Планируемые результаты освоения Программы …………………………….. </w:t>
      </w:r>
      <w:r>
        <w:rPr>
          <w:rFonts w:ascii="Times New Roman" w:eastAsia="Times New Roman" w:hAnsi="Times New Roman" w:cs="Times New Roman"/>
          <w:color w:val="000000"/>
          <w:sz w:val="24"/>
          <w:szCs w:val="24"/>
          <w:lang w:eastAsia="ru-RU"/>
        </w:rPr>
        <w:t>….9</w:t>
      </w:r>
    </w:p>
    <w:p w:rsidR="00691036" w:rsidRPr="00563442" w:rsidRDefault="00691036" w:rsidP="00691036">
      <w:pPr>
        <w:shd w:val="clear" w:color="auto" w:fill="FFFFFF"/>
        <w:spacing w:after="0" w:line="360" w:lineRule="auto"/>
        <w:ind w:right="-143"/>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1.3.1.</w:t>
      </w:r>
      <w:r w:rsidRPr="00563442">
        <w:rPr>
          <w:rFonts w:ascii="Times New Roman" w:eastAsia="Times New Roman" w:hAnsi="Times New Roman" w:cs="Times New Roman"/>
          <w:color w:val="000000"/>
          <w:sz w:val="14"/>
          <w:szCs w:val="14"/>
          <w:lang w:eastAsia="ru-RU"/>
        </w:rPr>
        <w:t>     </w:t>
      </w:r>
      <w:r w:rsidRPr="00563442">
        <w:rPr>
          <w:rFonts w:ascii="Times New Roman" w:eastAsia="Times New Roman" w:hAnsi="Times New Roman" w:cs="Times New Roman"/>
          <w:color w:val="000000"/>
          <w:sz w:val="14"/>
          <w:lang w:eastAsia="ru-RU"/>
        </w:rPr>
        <w:t> </w:t>
      </w:r>
      <w:r w:rsidRPr="00563442">
        <w:rPr>
          <w:rFonts w:ascii="Times New Roman" w:eastAsia="Times New Roman" w:hAnsi="Times New Roman" w:cs="Times New Roman"/>
          <w:color w:val="000000"/>
          <w:sz w:val="24"/>
          <w:szCs w:val="24"/>
          <w:lang w:eastAsia="ru-RU"/>
        </w:rPr>
        <w:t>Целевые ориентиры воспитательной работы для детей дошкольного возраста</w:t>
      </w:r>
      <w:r>
        <w:rPr>
          <w:rFonts w:ascii="Times New Roman" w:eastAsia="Times New Roman" w:hAnsi="Times New Roman" w:cs="Times New Roman"/>
          <w:color w:val="000000"/>
          <w:sz w:val="24"/>
          <w:szCs w:val="24"/>
          <w:lang w:eastAsia="ru-RU"/>
        </w:rPr>
        <w:t>..</w:t>
      </w:r>
      <w:r w:rsidRPr="00563442">
        <w:rPr>
          <w:rFonts w:ascii="Times New Roman" w:eastAsia="Times New Roman" w:hAnsi="Times New Roman" w:cs="Times New Roman"/>
          <w:color w:val="000000"/>
          <w:sz w:val="24"/>
          <w:szCs w:val="24"/>
          <w:lang w:eastAsia="ru-RU"/>
        </w:rPr>
        <w:t xml:space="preserve"> 10</w:t>
      </w:r>
    </w:p>
    <w:p w:rsidR="00691036" w:rsidRPr="00563442" w:rsidRDefault="00691036" w:rsidP="00691036">
      <w:pPr>
        <w:shd w:val="clear" w:color="auto" w:fill="FFFFFF"/>
        <w:spacing w:after="0" w:line="360" w:lineRule="auto"/>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color w:val="000000"/>
          <w:sz w:val="24"/>
          <w:szCs w:val="24"/>
          <w:lang w:eastAsia="ru-RU"/>
        </w:rPr>
        <w:t>Раздел 2. Содержательный</w:t>
      </w:r>
      <w:r w:rsidRPr="00563442">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w:t>
      </w:r>
      <w:r w:rsidRPr="00563442">
        <w:rPr>
          <w:rFonts w:ascii="Times New Roman" w:eastAsia="Times New Roman" w:hAnsi="Times New Roman" w:cs="Times New Roman"/>
          <w:color w:val="000000"/>
          <w:sz w:val="24"/>
          <w:szCs w:val="24"/>
          <w:lang w:eastAsia="ru-RU"/>
        </w:rPr>
        <w:t xml:space="preserve"> 1</w:t>
      </w:r>
      <w:r>
        <w:rPr>
          <w:rFonts w:ascii="Times New Roman" w:eastAsia="Times New Roman" w:hAnsi="Times New Roman" w:cs="Times New Roman"/>
          <w:color w:val="000000"/>
          <w:sz w:val="24"/>
          <w:szCs w:val="24"/>
          <w:lang w:eastAsia="ru-RU"/>
        </w:rPr>
        <w:t>1</w:t>
      </w:r>
    </w:p>
    <w:p w:rsidR="00691036" w:rsidRPr="00563442" w:rsidRDefault="00691036" w:rsidP="00691036">
      <w:pPr>
        <w:shd w:val="clear" w:color="auto" w:fill="FFFFFF"/>
        <w:spacing w:after="0" w:line="360" w:lineRule="auto"/>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xml:space="preserve">2.1. Содержание воспитательной работы по направлениям воспитания …………. ... </w:t>
      </w:r>
      <w:r>
        <w:rPr>
          <w:rFonts w:ascii="Times New Roman" w:eastAsia="Times New Roman" w:hAnsi="Times New Roman" w:cs="Times New Roman"/>
          <w:color w:val="000000"/>
          <w:sz w:val="24"/>
          <w:szCs w:val="24"/>
          <w:lang w:eastAsia="ru-RU"/>
        </w:rPr>
        <w:t>….</w:t>
      </w:r>
      <w:r w:rsidRPr="00563442">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1</w:t>
      </w:r>
    </w:p>
    <w:p w:rsidR="00691036" w:rsidRPr="00563442" w:rsidRDefault="00691036" w:rsidP="00691036">
      <w:pPr>
        <w:shd w:val="clear" w:color="auto" w:fill="FFFFFF"/>
        <w:spacing w:after="0" w:line="360" w:lineRule="auto"/>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2.1.1 Патриотическое направление воспитания ………………………………………</w:t>
      </w:r>
      <w:r>
        <w:rPr>
          <w:rFonts w:ascii="Times New Roman" w:eastAsia="Times New Roman" w:hAnsi="Times New Roman" w:cs="Times New Roman"/>
          <w:color w:val="000000"/>
          <w:sz w:val="24"/>
          <w:szCs w:val="24"/>
          <w:lang w:eastAsia="ru-RU"/>
        </w:rPr>
        <w:t>…..</w:t>
      </w:r>
      <w:r w:rsidRPr="00563442">
        <w:rPr>
          <w:rFonts w:ascii="Times New Roman" w:eastAsia="Times New Roman" w:hAnsi="Times New Roman" w:cs="Times New Roman"/>
          <w:color w:val="000000"/>
          <w:sz w:val="24"/>
          <w:szCs w:val="24"/>
          <w:lang w:eastAsia="ru-RU"/>
        </w:rPr>
        <w:t xml:space="preserve"> 1</w:t>
      </w:r>
      <w:r>
        <w:rPr>
          <w:rFonts w:ascii="Times New Roman" w:eastAsia="Times New Roman" w:hAnsi="Times New Roman" w:cs="Times New Roman"/>
          <w:color w:val="000000"/>
          <w:sz w:val="24"/>
          <w:szCs w:val="24"/>
          <w:lang w:eastAsia="ru-RU"/>
        </w:rPr>
        <w:t>1</w:t>
      </w:r>
    </w:p>
    <w:p w:rsidR="00691036" w:rsidRPr="00563442" w:rsidRDefault="00691036" w:rsidP="00691036">
      <w:pPr>
        <w:shd w:val="clear" w:color="auto" w:fill="FFFFFF"/>
        <w:spacing w:after="0" w:line="360" w:lineRule="auto"/>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2.1.2. Социальное направление воспитания ……………………………………. ……</w:t>
      </w:r>
      <w:r>
        <w:rPr>
          <w:rFonts w:ascii="Times New Roman" w:eastAsia="Times New Roman" w:hAnsi="Times New Roman" w:cs="Times New Roman"/>
          <w:color w:val="000000"/>
          <w:sz w:val="24"/>
          <w:szCs w:val="24"/>
          <w:lang w:eastAsia="ru-RU"/>
        </w:rPr>
        <w:t>…..</w:t>
      </w:r>
      <w:r w:rsidRPr="00563442">
        <w:rPr>
          <w:rFonts w:ascii="Times New Roman" w:eastAsia="Times New Roman" w:hAnsi="Times New Roman" w:cs="Times New Roman"/>
          <w:color w:val="000000"/>
          <w:sz w:val="24"/>
          <w:szCs w:val="24"/>
          <w:lang w:eastAsia="ru-RU"/>
        </w:rPr>
        <w:t xml:space="preserve"> 1</w:t>
      </w:r>
      <w:r>
        <w:rPr>
          <w:rFonts w:ascii="Times New Roman" w:eastAsia="Times New Roman" w:hAnsi="Times New Roman" w:cs="Times New Roman"/>
          <w:color w:val="000000"/>
          <w:sz w:val="24"/>
          <w:szCs w:val="24"/>
          <w:lang w:eastAsia="ru-RU"/>
        </w:rPr>
        <w:t>2</w:t>
      </w:r>
    </w:p>
    <w:p w:rsidR="00691036" w:rsidRPr="00563442" w:rsidRDefault="00691036" w:rsidP="00691036">
      <w:pPr>
        <w:shd w:val="clear" w:color="auto" w:fill="FFFFFF"/>
        <w:spacing w:after="0" w:line="360" w:lineRule="auto"/>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2.1.3. Познавательное направление воспитания…………………………………. …...</w:t>
      </w:r>
      <w:r>
        <w:rPr>
          <w:rFonts w:ascii="Times New Roman" w:eastAsia="Times New Roman" w:hAnsi="Times New Roman" w:cs="Times New Roman"/>
          <w:color w:val="000000"/>
          <w:sz w:val="24"/>
          <w:szCs w:val="24"/>
          <w:lang w:eastAsia="ru-RU"/>
        </w:rPr>
        <w:t>....</w:t>
      </w:r>
      <w:r w:rsidRPr="00563442">
        <w:rPr>
          <w:rFonts w:ascii="Times New Roman" w:eastAsia="Times New Roman" w:hAnsi="Times New Roman" w:cs="Times New Roman"/>
          <w:color w:val="000000"/>
          <w:sz w:val="24"/>
          <w:szCs w:val="24"/>
          <w:lang w:eastAsia="ru-RU"/>
        </w:rPr>
        <w:t xml:space="preserve"> 1</w:t>
      </w:r>
      <w:r>
        <w:rPr>
          <w:rFonts w:ascii="Times New Roman" w:eastAsia="Times New Roman" w:hAnsi="Times New Roman" w:cs="Times New Roman"/>
          <w:color w:val="000000"/>
          <w:sz w:val="24"/>
          <w:szCs w:val="24"/>
          <w:lang w:eastAsia="ru-RU"/>
        </w:rPr>
        <w:t>3</w:t>
      </w:r>
    </w:p>
    <w:p w:rsidR="00691036" w:rsidRPr="00563442" w:rsidRDefault="00691036" w:rsidP="00691036">
      <w:pPr>
        <w:shd w:val="clear" w:color="auto" w:fill="FFFFFF"/>
        <w:spacing w:after="0" w:line="360" w:lineRule="auto"/>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2.1.4. Физическое и оздоровительное направление воспитания …………………. …</w:t>
      </w:r>
      <w:r>
        <w:rPr>
          <w:rFonts w:ascii="Times New Roman" w:eastAsia="Times New Roman" w:hAnsi="Times New Roman" w:cs="Times New Roman"/>
          <w:color w:val="000000"/>
          <w:sz w:val="24"/>
          <w:szCs w:val="24"/>
          <w:lang w:eastAsia="ru-RU"/>
        </w:rPr>
        <w:t>….</w:t>
      </w:r>
      <w:r w:rsidRPr="00563442">
        <w:rPr>
          <w:rFonts w:ascii="Times New Roman" w:eastAsia="Times New Roman" w:hAnsi="Times New Roman" w:cs="Times New Roman"/>
          <w:color w:val="000000"/>
          <w:sz w:val="24"/>
          <w:szCs w:val="24"/>
          <w:lang w:eastAsia="ru-RU"/>
        </w:rPr>
        <w:t xml:space="preserve"> 1</w:t>
      </w:r>
      <w:r>
        <w:rPr>
          <w:rFonts w:ascii="Times New Roman" w:eastAsia="Times New Roman" w:hAnsi="Times New Roman" w:cs="Times New Roman"/>
          <w:color w:val="000000"/>
          <w:sz w:val="24"/>
          <w:szCs w:val="24"/>
          <w:lang w:eastAsia="ru-RU"/>
        </w:rPr>
        <w:t>3</w:t>
      </w:r>
    </w:p>
    <w:p w:rsidR="00691036" w:rsidRPr="00563442" w:rsidRDefault="00691036" w:rsidP="00691036">
      <w:pPr>
        <w:shd w:val="clear" w:color="auto" w:fill="FFFFFF"/>
        <w:spacing w:after="0" w:line="360" w:lineRule="auto"/>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xml:space="preserve">2.1.5. Трудовое напраление воспитания ……………………………………………. … </w:t>
      </w:r>
      <w:r>
        <w:rPr>
          <w:rFonts w:ascii="Times New Roman" w:eastAsia="Times New Roman" w:hAnsi="Times New Roman" w:cs="Times New Roman"/>
          <w:color w:val="000000"/>
          <w:sz w:val="24"/>
          <w:szCs w:val="24"/>
          <w:lang w:eastAsia="ru-RU"/>
        </w:rPr>
        <w:t>…</w:t>
      </w:r>
      <w:r w:rsidRPr="00563442">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4</w:t>
      </w:r>
    </w:p>
    <w:p w:rsidR="00691036" w:rsidRPr="00563442" w:rsidRDefault="00691036" w:rsidP="00691036">
      <w:pPr>
        <w:shd w:val="clear" w:color="auto" w:fill="FFFFFF"/>
        <w:spacing w:after="0" w:line="360" w:lineRule="auto"/>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xml:space="preserve">2.1.6. Этико-эстетическое направление воспитания ………………………………… </w:t>
      </w:r>
      <w:r>
        <w:rPr>
          <w:rFonts w:ascii="Times New Roman" w:eastAsia="Times New Roman" w:hAnsi="Times New Roman" w:cs="Times New Roman"/>
          <w:color w:val="000000"/>
          <w:sz w:val="24"/>
          <w:szCs w:val="24"/>
          <w:lang w:eastAsia="ru-RU"/>
        </w:rPr>
        <w:t>…..</w:t>
      </w:r>
      <w:r w:rsidRPr="00563442">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4</w:t>
      </w:r>
    </w:p>
    <w:p w:rsidR="00691036" w:rsidRPr="00563442" w:rsidRDefault="00691036" w:rsidP="00691036">
      <w:pPr>
        <w:shd w:val="clear" w:color="auto" w:fill="FFFFFF"/>
        <w:spacing w:after="0" w:line="360" w:lineRule="auto"/>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2.2. Особенности реализации воспитательного процесса ……………………………</w:t>
      </w:r>
      <w:r>
        <w:rPr>
          <w:rFonts w:ascii="Times New Roman" w:eastAsia="Times New Roman" w:hAnsi="Times New Roman" w:cs="Times New Roman"/>
          <w:color w:val="000000"/>
          <w:sz w:val="24"/>
          <w:szCs w:val="24"/>
          <w:lang w:eastAsia="ru-RU"/>
        </w:rPr>
        <w:t>…..</w:t>
      </w:r>
      <w:r w:rsidRPr="00563442">
        <w:rPr>
          <w:rFonts w:ascii="Times New Roman" w:eastAsia="Times New Roman" w:hAnsi="Times New Roman" w:cs="Times New Roman"/>
          <w:color w:val="000000"/>
          <w:sz w:val="24"/>
          <w:szCs w:val="24"/>
          <w:lang w:eastAsia="ru-RU"/>
        </w:rPr>
        <w:t xml:space="preserve"> 1</w:t>
      </w:r>
      <w:r>
        <w:rPr>
          <w:rFonts w:ascii="Times New Roman" w:eastAsia="Times New Roman" w:hAnsi="Times New Roman" w:cs="Times New Roman"/>
          <w:color w:val="000000"/>
          <w:sz w:val="24"/>
          <w:szCs w:val="24"/>
          <w:lang w:eastAsia="ru-RU"/>
        </w:rPr>
        <w:t>5</w:t>
      </w:r>
    </w:p>
    <w:p w:rsidR="00691036" w:rsidRPr="00563442" w:rsidRDefault="00691036" w:rsidP="00691036">
      <w:pPr>
        <w:shd w:val="clear" w:color="auto" w:fill="FFFFFF"/>
        <w:spacing w:after="0" w:line="360" w:lineRule="auto"/>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xml:space="preserve">2.3. Особенности взаимодействия педагогического коллектива с семьями воспитанников </w:t>
      </w:r>
    </w:p>
    <w:p w:rsidR="00691036" w:rsidRPr="00563442" w:rsidRDefault="00691036" w:rsidP="00691036">
      <w:pPr>
        <w:shd w:val="clear" w:color="auto" w:fill="FFFFFF"/>
        <w:spacing w:after="0" w:line="360" w:lineRule="auto"/>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в процессе реализации  Программы воспитания……………….…………….………</w:t>
      </w:r>
      <w:r>
        <w:rPr>
          <w:rFonts w:ascii="Times New Roman" w:eastAsia="Times New Roman" w:hAnsi="Times New Roman" w:cs="Times New Roman"/>
          <w:color w:val="000000"/>
          <w:sz w:val="24"/>
          <w:szCs w:val="24"/>
          <w:lang w:eastAsia="ru-RU"/>
        </w:rPr>
        <w:t>……</w:t>
      </w:r>
      <w:r w:rsidRPr="00563442">
        <w:rPr>
          <w:rFonts w:ascii="Times New Roman" w:eastAsia="Times New Roman" w:hAnsi="Times New Roman" w:cs="Times New Roman"/>
          <w:color w:val="000000"/>
          <w:sz w:val="24"/>
          <w:szCs w:val="24"/>
          <w:lang w:eastAsia="ru-RU"/>
        </w:rPr>
        <w:t xml:space="preserve"> 1</w:t>
      </w:r>
      <w:r>
        <w:rPr>
          <w:rFonts w:ascii="Times New Roman" w:eastAsia="Times New Roman" w:hAnsi="Times New Roman" w:cs="Times New Roman"/>
          <w:color w:val="000000"/>
          <w:sz w:val="24"/>
          <w:szCs w:val="24"/>
          <w:lang w:eastAsia="ru-RU"/>
        </w:rPr>
        <w:t>6</w:t>
      </w:r>
    </w:p>
    <w:p w:rsidR="00691036" w:rsidRPr="00563442" w:rsidRDefault="00691036" w:rsidP="00691036">
      <w:pPr>
        <w:shd w:val="clear" w:color="auto" w:fill="FFFFFF"/>
        <w:spacing w:after="0" w:line="360" w:lineRule="auto"/>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color w:val="000000"/>
          <w:sz w:val="24"/>
          <w:szCs w:val="24"/>
          <w:lang w:eastAsia="ru-RU"/>
        </w:rPr>
        <w:t>Раздел 3. Организационный</w:t>
      </w:r>
      <w:r w:rsidRPr="0056344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Pr="00563442">
        <w:rPr>
          <w:rFonts w:ascii="Times New Roman" w:eastAsia="Times New Roman" w:hAnsi="Times New Roman" w:cs="Times New Roman"/>
          <w:color w:val="000000"/>
          <w:sz w:val="24"/>
          <w:szCs w:val="24"/>
          <w:lang w:eastAsia="ru-RU"/>
        </w:rPr>
        <w:t> 2</w:t>
      </w:r>
      <w:r>
        <w:rPr>
          <w:rFonts w:ascii="Times New Roman" w:eastAsia="Times New Roman" w:hAnsi="Times New Roman" w:cs="Times New Roman"/>
          <w:color w:val="000000"/>
          <w:sz w:val="24"/>
          <w:szCs w:val="24"/>
          <w:lang w:eastAsia="ru-RU"/>
        </w:rPr>
        <w:t>1</w:t>
      </w:r>
    </w:p>
    <w:p w:rsidR="00691036" w:rsidRPr="00563442" w:rsidRDefault="00691036" w:rsidP="00691036">
      <w:pPr>
        <w:shd w:val="clear" w:color="auto" w:fill="FFFFFF"/>
        <w:spacing w:after="0" w:line="360" w:lineRule="auto"/>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3.1. Общие требования к условиям реализации Программы воспитания ……………</w:t>
      </w:r>
      <w:r>
        <w:rPr>
          <w:rFonts w:ascii="Times New Roman" w:eastAsia="Times New Roman" w:hAnsi="Times New Roman" w:cs="Times New Roman"/>
          <w:color w:val="000000"/>
          <w:sz w:val="24"/>
          <w:szCs w:val="24"/>
          <w:lang w:eastAsia="ru-RU"/>
        </w:rPr>
        <w:t>…..</w:t>
      </w:r>
      <w:r w:rsidRPr="00563442">
        <w:rPr>
          <w:rFonts w:ascii="Times New Roman" w:eastAsia="Times New Roman" w:hAnsi="Times New Roman" w:cs="Times New Roman"/>
          <w:color w:val="000000"/>
          <w:sz w:val="24"/>
          <w:szCs w:val="24"/>
          <w:lang w:eastAsia="ru-RU"/>
        </w:rPr>
        <w:t xml:space="preserve"> 2</w:t>
      </w:r>
      <w:r>
        <w:rPr>
          <w:rFonts w:ascii="Times New Roman" w:eastAsia="Times New Roman" w:hAnsi="Times New Roman" w:cs="Times New Roman"/>
          <w:color w:val="000000"/>
          <w:sz w:val="24"/>
          <w:szCs w:val="24"/>
          <w:lang w:eastAsia="ru-RU"/>
        </w:rPr>
        <w:t>1</w:t>
      </w:r>
    </w:p>
    <w:p w:rsidR="00691036" w:rsidRPr="00563442" w:rsidRDefault="00691036" w:rsidP="00691036">
      <w:pPr>
        <w:shd w:val="clear" w:color="auto" w:fill="FFFFFF"/>
        <w:spacing w:after="0" w:line="360" w:lineRule="auto"/>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3.2. Взаимодействие взрослого с детьми . События ДОО ……………………………</w:t>
      </w:r>
      <w:r>
        <w:rPr>
          <w:rFonts w:ascii="Times New Roman" w:eastAsia="Times New Roman" w:hAnsi="Times New Roman" w:cs="Times New Roman"/>
          <w:color w:val="000000"/>
          <w:sz w:val="24"/>
          <w:szCs w:val="24"/>
          <w:lang w:eastAsia="ru-RU"/>
        </w:rPr>
        <w:t>……</w:t>
      </w:r>
      <w:r w:rsidRPr="00563442">
        <w:rPr>
          <w:rFonts w:ascii="Times New Roman" w:eastAsia="Times New Roman" w:hAnsi="Times New Roman" w:cs="Times New Roman"/>
          <w:color w:val="000000"/>
          <w:sz w:val="24"/>
          <w:szCs w:val="24"/>
          <w:lang w:eastAsia="ru-RU"/>
        </w:rPr>
        <w:t xml:space="preserve"> 3</w:t>
      </w:r>
      <w:r>
        <w:rPr>
          <w:rFonts w:ascii="Times New Roman" w:eastAsia="Times New Roman" w:hAnsi="Times New Roman" w:cs="Times New Roman"/>
          <w:color w:val="000000"/>
          <w:sz w:val="24"/>
          <w:szCs w:val="24"/>
          <w:lang w:eastAsia="ru-RU"/>
        </w:rPr>
        <w:t>0</w:t>
      </w:r>
    </w:p>
    <w:p w:rsidR="00691036" w:rsidRPr="00563442" w:rsidRDefault="00691036" w:rsidP="00691036">
      <w:pPr>
        <w:shd w:val="clear" w:color="auto" w:fill="FFFFFF"/>
        <w:spacing w:after="0" w:line="360" w:lineRule="auto"/>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3.3. Организация предметно-пространственной среды ………………………………</w:t>
      </w:r>
      <w:r>
        <w:rPr>
          <w:rFonts w:ascii="Times New Roman" w:eastAsia="Times New Roman" w:hAnsi="Times New Roman" w:cs="Times New Roman"/>
          <w:color w:val="000000"/>
          <w:sz w:val="24"/>
          <w:szCs w:val="24"/>
          <w:lang w:eastAsia="ru-RU"/>
        </w:rPr>
        <w:t>…….</w:t>
      </w:r>
      <w:r w:rsidRPr="00563442">
        <w:rPr>
          <w:rFonts w:ascii="Times New Roman" w:eastAsia="Times New Roman" w:hAnsi="Times New Roman" w:cs="Times New Roman"/>
          <w:color w:val="000000"/>
          <w:sz w:val="24"/>
          <w:szCs w:val="24"/>
          <w:lang w:eastAsia="ru-RU"/>
        </w:rPr>
        <w:t xml:space="preserve"> 3</w:t>
      </w:r>
      <w:r>
        <w:rPr>
          <w:rFonts w:ascii="Times New Roman" w:eastAsia="Times New Roman" w:hAnsi="Times New Roman" w:cs="Times New Roman"/>
          <w:color w:val="000000"/>
          <w:sz w:val="24"/>
          <w:szCs w:val="24"/>
          <w:lang w:eastAsia="ru-RU"/>
        </w:rPr>
        <w:t>1</w:t>
      </w:r>
    </w:p>
    <w:p w:rsidR="00691036" w:rsidRPr="00563442" w:rsidRDefault="00691036" w:rsidP="00691036">
      <w:pPr>
        <w:shd w:val="clear" w:color="auto" w:fill="FFFFFF"/>
        <w:spacing w:after="0" w:line="360" w:lineRule="auto"/>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3.4. Особые требования к условиям обеспечивающим достижения  планируемых личностных результатов в работе  с особыми категориями детей …………………</w:t>
      </w:r>
      <w:r>
        <w:rPr>
          <w:rFonts w:ascii="Times New Roman" w:eastAsia="Times New Roman" w:hAnsi="Times New Roman" w:cs="Times New Roman"/>
          <w:color w:val="000000"/>
          <w:sz w:val="24"/>
          <w:szCs w:val="24"/>
          <w:lang w:eastAsia="ru-RU"/>
        </w:rPr>
        <w:t>……..</w:t>
      </w:r>
      <w:r w:rsidRPr="00563442">
        <w:rPr>
          <w:rFonts w:ascii="Times New Roman" w:eastAsia="Times New Roman" w:hAnsi="Times New Roman" w:cs="Times New Roman"/>
          <w:color w:val="000000"/>
          <w:sz w:val="24"/>
          <w:szCs w:val="24"/>
          <w:lang w:eastAsia="ru-RU"/>
        </w:rPr>
        <w:t xml:space="preserve"> 3</w:t>
      </w:r>
      <w:r>
        <w:rPr>
          <w:rFonts w:ascii="Times New Roman" w:eastAsia="Times New Roman" w:hAnsi="Times New Roman" w:cs="Times New Roman"/>
          <w:color w:val="000000"/>
          <w:sz w:val="24"/>
          <w:szCs w:val="24"/>
          <w:lang w:eastAsia="ru-RU"/>
        </w:rPr>
        <w:t>1</w:t>
      </w:r>
    </w:p>
    <w:p w:rsidR="00691036" w:rsidRPr="00563442" w:rsidRDefault="00691036" w:rsidP="00691036">
      <w:pPr>
        <w:shd w:val="clear" w:color="auto" w:fill="FFFFFF"/>
        <w:spacing w:after="0" w:line="360" w:lineRule="auto"/>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3.5. Календарный план воспитательной  работы  ……………………………………</w:t>
      </w:r>
      <w:r>
        <w:rPr>
          <w:rFonts w:ascii="Times New Roman" w:eastAsia="Times New Roman" w:hAnsi="Times New Roman" w:cs="Times New Roman"/>
          <w:color w:val="000000"/>
          <w:sz w:val="24"/>
          <w:szCs w:val="24"/>
          <w:lang w:eastAsia="ru-RU"/>
        </w:rPr>
        <w:t>……..</w:t>
      </w:r>
      <w:r w:rsidRPr="00563442">
        <w:rPr>
          <w:rFonts w:ascii="Times New Roman" w:eastAsia="Times New Roman" w:hAnsi="Times New Roman" w:cs="Times New Roman"/>
          <w:color w:val="000000"/>
          <w:sz w:val="24"/>
          <w:szCs w:val="24"/>
          <w:lang w:eastAsia="ru-RU"/>
        </w:rPr>
        <w:t xml:space="preserve"> 3</w:t>
      </w:r>
      <w:r>
        <w:rPr>
          <w:rFonts w:ascii="Times New Roman" w:eastAsia="Times New Roman" w:hAnsi="Times New Roman" w:cs="Times New Roman"/>
          <w:color w:val="000000"/>
          <w:sz w:val="24"/>
          <w:szCs w:val="24"/>
          <w:lang w:eastAsia="ru-RU"/>
        </w:rPr>
        <w:t>3</w:t>
      </w:r>
      <w:r w:rsidRPr="00563442">
        <w:rPr>
          <w:rFonts w:ascii="Times New Roman" w:eastAsia="Times New Roman" w:hAnsi="Times New Roman" w:cs="Times New Roman"/>
          <w:color w:val="000000"/>
          <w:sz w:val="24"/>
          <w:szCs w:val="24"/>
          <w:lang w:eastAsia="ru-RU"/>
        </w:rPr>
        <w:t>.</w:t>
      </w:r>
    </w:p>
    <w:p w:rsidR="00691036" w:rsidRPr="00563442" w:rsidRDefault="00691036" w:rsidP="00691036">
      <w:pPr>
        <w:shd w:val="clear" w:color="auto" w:fill="FFFFFF"/>
        <w:spacing w:after="0" w:line="360" w:lineRule="auto"/>
        <w:ind w:left="720"/>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w:t>
      </w:r>
    </w:p>
    <w:p w:rsidR="00691036" w:rsidRPr="00563442" w:rsidRDefault="00691036" w:rsidP="00691036">
      <w:pPr>
        <w:shd w:val="clear" w:color="auto" w:fill="FFFFFF"/>
        <w:spacing w:after="0" w:line="242" w:lineRule="atLeast"/>
        <w:ind w:left="360"/>
        <w:rPr>
          <w:rFonts w:ascii="Arial" w:eastAsia="Times New Roman" w:hAnsi="Arial" w:cs="Arial"/>
          <w:b/>
          <w:bCs/>
          <w:color w:val="000000"/>
          <w:sz w:val="36"/>
          <w:szCs w:val="36"/>
          <w:lang w:eastAsia="ru-RU"/>
        </w:rPr>
      </w:pPr>
      <w:r w:rsidRPr="00563442">
        <w:rPr>
          <w:rFonts w:ascii="Times New Roman" w:eastAsia="Times New Roman" w:hAnsi="Times New Roman" w:cs="Times New Roman"/>
          <w:color w:val="000000"/>
          <w:sz w:val="24"/>
          <w:szCs w:val="24"/>
          <w:lang w:eastAsia="ru-RU"/>
        </w:rPr>
        <w:t>  </w:t>
      </w:r>
      <w:r w:rsidRPr="00563442">
        <w:rPr>
          <w:rFonts w:ascii="Times New Roman" w:eastAsia="Times New Roman" w:hAnsi="Times New Roman" w:cs="Times New Roman"/>
          <w:b/>
          <w:bCs/>
          <w:color w:val="000000"/>
          <w:sz w:val="24"/>
          <w:szCs w:val="24"/>
          <w:lang w:eastAsia="ru-RU"/>
        </w:rPr>
        <w:t>Пояснительная записка</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xml:space="preserve">Рабочая программа воспитания для  МБДОУ детский сад </w:t>
      </w:r>
      <w:r>
        <w:rPr>
          <w:rFonts w:ascii="Times New Roman" w:eastAsia="Times New Roman" w:hAnsi="Times New Roman" w:cs="Times New Roman"/>
          <w:color w:val="000000"/>
          <w:sz w:val="24"/>
          <w:szCs w:val="24"/>
          <w:lang w:eastAsia="ru-RU"/>
        </w:rPr>
        <w:t>№22</w:t>
      </w:r>
      <w:r w:rsidRPr="0056344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Белочка</w:t>
      </w:r>
      <w:r w:rsidRPr="00563442">
        <w:rPr>
          <w:rFonts w:ascii="Times New Roman" w:eastAsia="Times New Roman" w:hAnsi="Times New Roman" w:cs="Times New Roman"/>
          <w:color w:val="000000"/>
          <w:sz w:val="24"/>
          <w:szCs w:val="24"/>
          <w:lang w:eastAsia="ru-RU"/>
        </w:rPr>
        <w:t>» (далее –</w:t>
      </w:r>
      <w:r w:rsidRPr="00563442">
        <w:rPr>
          <w:rFonts w:ascii="Times New Roman" w:eastAsia="Times New Roman" w:hAnsi="Times New Roman" w:cs="Times New Roman"/>
          <w:color w:val="FF0000"/>
          <w:sz w:val="24"/>
          <w:szCs w:val="24"/>
          <w:lang w:eastAsia="ru-RU"/>
        </w:rPr>
        <w:t> </w:t>
      </w:r>
      <w:r w:rsidRPr="00563442">
        <w:rPr>
          <w:rFonts w:ascii="Times New Roman" w:eastAsia="Times New Roman" w:hAnsi="Times New Roman" w:cs="Times New Roman"/>
          <w:color w:val="000000"/>
          <w:sz w:val="24"/>
          <w:szCs w:val="24"/>
          <w:lang w:eastAsia="ru-RU"/>
        </w:rPr>
        <w:t>Программа воспитания), предусматривает обеспечение процесса разработки рабочей программы воспитания на основе требований Федерального зак</w:t>
      </w:r>
      <w:r>
        <w:rPr>
          <w:rFonts w:ascii="Times New Roman" w:eastAsia="Times New Roman" w:hAnsi="Times New Roman" w:cs="Times New Roman"/>
          <w:color w:val="000000"/>
          <w:sz w:val="24"/>
          <w:szCs w:val="24"/>
          <w:lang w:eastAsia="ru-RU"/>
        </w:rPr>
        <w:t xml:space="preserve">она от 31 июля 2020 г. № </w:t>
      </w:r>
      <w:r>
        <w:rPr>
          <w:rFonts w:ascii="Times New Roman" w:eastAsia="Times New Roman" w:hAnsi="Times New Roman" w:cs="Times New Roman"/>
          <w:color w:val="000000"/>
          <w:sz w:val="24"/>
          <w:szCs w:val="24"/>
          <w:lang w:eastAsia="ru-RU"/>
        </w:rPr>
        <w:lastRenderedPageBreak/>
        <w:t xml:space="preserve">304-ФЗ«О </w:t>
      </w:r>
      <w:r w:rsidRPr="00563442">
        <w:rPr>
          <w:rFonts w:ascii="Times New Roman" w:eastAsia="Times New Roman" w:hAnsi="Times New Roman" w:cs="Times New Roman"/>
          <w:color w:val="000000"/>
          <w:sz w:val="24"/>
          <w:szCs w:val="24"/>
          <w:lang w:eastAsia="ru-RU"/>
        </w:rPr>
        <w:t>внесении изменений </w:t>
      </w:r>
      <w:r w:rsidRPr="00563442">
        <w:rPr>
          <w:rFonts w:ascii="Times New Roman" w:eastAsia="Times New Roman" w:hAnsi="Times New Roman" w:cs="Times New Roman"/>
          <w:color w:val="000000"/>
          <w:sz w:val="24"/>
          <w:szCs w:val="24"/>
          <w:lang w:eastAsia="ru-RU"/>
        </w:rPr>
        <w:br/>
        <w:t>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 Российской Федерации на период до 2025 года.</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Работа по воспитанию, формированию и развитию личности обучающихся</w:t>
      </w:r>
      <w:r w:rsidRPr="00563442">
        <w:rPr>
          <w:rFonts w:ascii="Times New Roman" w:eastAsia="Times New Roman" w:hAnsi="Times New Roman" w:cs="Times New Roman"/>
          <w:color w:val="FF0000"/>
          <w:sz w:val="24"/>
          <w:szCs w:val="24"/>
          <w:lang w:eastAsia="ru-RU"/>
        </w:rPr>
        <w:t> </w:t>
      </w:r>
      <w:r w:rsidRPr="00563442">
        <w:rPr>
          <w:rFonts w:ascii="Times New Roman" w:eastAsia="Times New Roman" w:hAnsi="Times New Roman" w:cs="Times New Roman"/>
          <w:color w:val="000000"/>
          <w:sz w:val="24"/>
          <w:szCs w:val="24"/>
          <w:lang w:eastAsia="ru-RU"/>
        </w:rPr>
        <w:t>в дошкольных образовательных организациях (далее – ДОО) предполагает преемственность по отношению к достижению воспитательных целей начального общего образования (далее – НОО).</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МБДОУ детский сад</w:t>
      </w:r>
      <w:r>
        <w:rPr>
          <w:rFonts w:ascii="Times New Roman" w:eastAsia="Times New Roman" w:hAnsi="Times New Roman" w:cs="Times New Roman"/>
          <w:color w:val="000000"/>
          <w:sz w:val="24"/>
          <w:szCs w:val="24"/>
          <w:lang w:eastAsia="ru-RU"/>
        </w:rPr>
        <w:t xml:space="preserve"> №22</w:t>
      </w:r>
      <w:r w:rsidRPr="0056344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Белочка</w:t>
      </w:r>
      <w:r w:rsidRPr="00563442">
        <w:rPr>
          <w:rFonts w:ascii="Times New Roman" w:eastAsia="Times New Roman" w:hAnsi="Times New Roman" w:cs="Times New Roman"/>
          <w:color w:val="000000"/>
          <w:sz w:val="24"/>
          <w:szCs w:val="24"/>
          <w:lang w:eastAsia="ru-RU"/>
        </w:rPr>
        <w:t>» </w:t>
      </w:r>
      <w:r w:rsidRPr="00563442">
        <w:rPr>
          <w:rFonts w:ascii="Times New Roman" w:eastAsia="Times New Roman" w:hAnsi="Times New Roman" w:cs="Times New Roman"/>
          <w:i/>
          <w:iCs/>
          <w:color w:val="000000"/>
          <w:sz w:val="24"/>
          <w:szCs w:val="24"/>
          <w:lang w:eastAsia="ru-RU"/>
        </w:rPr>
        <w:t> </w:t>
      </w:r>
      <w:r w:rsidRPr="00563442">
        <w:rPr>
          <w:rFonts w:ascii="Times New Roman" w:eastAsia="Times New Roman" w:hAnsi="Times New Roman" w:cs="Times New Roman"/>
          <w:color w:val="000000"/>
          <w:sz w:val="24"/>
          <w:szCs w:val="24"/>
          <w:lang w:eastAsia="ru-RU"/>
        </w:rPr>
        <w:t>руководствуется определением понятия «образовательная программа»</w:t>
      </w:r>
      <w:r w:rsidRPr="00563442">
        <w:rPr>
          <w:rFonts w:ascii="Times New Roman" w:eastAsia="Times New Roman" w:hAnsi="Times New Roman" w:cs="Times New Roman"/>
          <w:color w:val="FF0000"/>
          <w:sz w:val="24"/>
          <w:szCs w:val="24"/>
          <w:lang w:eastAsia="ru-RU"/>
        </w:rPr>
        <w:t>,</w:t>
      </w:r>
      <w:r w:rsidRPr="00563442">
        <w:rPr>
          <w:rFonts w:ascii="Times New Roman" w:eastAsia="Times New Roman" w:hAnsi="Times New Roman" w:cs="Times New Roman"/>
          <w:color w:val="000000"/>
          <w:sz w:val="24"/>
          <w:szCs w:val="24"/>
          <w:lang w:eastAsia="ru-RU"/>
        </w:rPr>
        <w:t> предложенным</w:t>
      </w:r>
      <w:r w:rsidRPr="00563442">
        <w:rPr>
          <w:rFonts w:ascii="Times New Roman" w:eastAsia="Times New Roman" w:hAnsi="Times New Roman" w:cs="Times New Roman"/>
          <w:color w:val="FF0000"/>
          <w:sz w:val="24"/>
          <w:szCs w:val="24"/>
          <w:lang w:eastAsia="ru-RU"/>
        </w:rPr>
        <w:t> </w:t>
      </w:r>
      <w:r w:rsidRPr="00563442">
        <w:rPr>
          <w:rFonts w:ascii="Times New Roman" w:eastAsia="Times New Roman" w:hAnsi="Times New Roman" w:cs="Times New Roman"/>
          <w:color w:val="000000"/>
          <w:sz w:val="24"/>
          <w:szCs w:val="24"/>
          <w:lang w:eastAsia="ru-RU"/>
        </w:rPr>
        <w:t>в Федеральном законе от 29 декабря 2012 г. № 273-ФЗ «Об образовании в Российской Федерации» (далее – Федеральный закон): «образовательная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w:t>
      </w:r>
      <w:r w:rsidRPr="00563442">
        <w:rPr>
          <w:rFonts w:ascii="Times New Roman" w:eastAsia="Times New Roman" w:hAnsi="Times New Roman" w:cs="Times New Roman"/>
          <w:color w:val="000000"/>
          <w:sz w:val="24"/>
          <w:szCs w:val="24"/>
          <w:lang w:eastAsia="ru-RU"/>
        </w:rPr>
        <w:br/>
        <w:t>в виде рабочей программы воспитания, календарного плана воспитательной работы, форм аттестации».</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Программа воспитания является структурной компонентой основной образовательной программы МБДОУ детский сад</w:t>
      </w:r>
      <w:r>
        <w:rPr>
          <w:rFonts w:ascii="Times New Roman" w:eastAsia="Times New Roman" w:hAnsi="Times New Roman" w:cs="Times New Roman"/>
          <w:color w:val="000000"/>
          <w:sz w:val="24"/>
          <w:szCs w:val="24"/>
          <w:lang w:eastAsia="ru-RU"/>
        </w:rPr>
        <w:t xml:space="preserve"> №22</w:t>
      </w:r>
      <w:r w:rsidRPr="0056344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Белочка</w:t>
      </w:r>
      <w:r w:rsidRPr="00563442">
        <w:rPr>
          <w:rFonts w:ascii="Times New Roman" w:eastAsia="Times New Roman" w:hAnsi="Times New Roman" w:cs="Times New Roman"/>
          <w:color w:val="000000"/>
          <w:sz w:val="24"/>
          <w:szCs w:val="24"/>
          <w:lang w:eastAsia="ru-RU"/>
        </w:rPr>
        <w:t>»  (далее – ДО). В связи с этим в структуру Программы воспитания включены три раздела – целевой, содержательный и организационный, предусмотрев в каждом из них обязательную часть и часть, формируемую участниками образовательных отношений.</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Программа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его воспитание, обучение и развитие.</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Реализация Программы основана на сетевом взаимодействии с разными субъектами воспитательно-образовательного процесса.</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В основе процесса воспитания детей в ДОО лежит конституционные </w:t>
      </w:r>
      <w:r w:rsidRPr="00563442">
        <w:rPr>
          <w:rFonts w:ascii="Times New Roman" w:eastAsia="Times New Roman" w:hAnsi="Times New Roman" w:cs="Times New Roman"/>
          <w:color w:val="000000"/>
          <w:sz w:val="24"/>
          <w:szCs w:val="24"/>
          <w:lang w:eastAsia="ru-RU"/>
        </w:rPr>
        <w:br/>
        <w:t>и национальные ценности российского общества.</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Целевые ориентиры  рассматриваются, как возрастные характеристики возможных достижений ребенка, которые коррелируют с портретом выпускника ДОО </w:t>
      </w:r>
      <w:r w:rsidRPr="00563442">
        <w:rPr>
          <w:rFonts w:ascii="Times New Roman" w:eastAsia="Times New Roman" w:hAnsi="Times New Roman" w:cs="Times New Roman"/>
          <w:color w:val="000000"/>
          <w:sz w:val="24"/>
          <w:szCs w:val="24"/>
          <w:lang w:eastAsia="ru-RU"/>
        </w:rPr>
        <w:br/>
        <w:t>и с базовыми духовно-нравственными ценностями. Планируемые результаты определяются направлениями программы воспитания.</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С учетом особенностей социокультурной среды, в которой воспитывается ребенок, в программе воспитания  отражены образовательные отношения сотрудничества образовательной организации (далее – ОО) с семьями дошкольников, а также со всеми субъектами образовательных отношений. Только при подобном подходе возможно воспитать гражданина и патриота, раскрыть способности и таланты детей, подготовить их к жизни в высокотехнологичном, конкурентном обществе.</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bookmarkStart w:id="49" w:name="_Toc73604253"/>
      <w:r w:rsidRPr="00563442">
        <w:rPr>
          <w:rFonts w:ascii="Times New Roman" w:eastAsia="Times New Roman" w:hAnsi="Times New Roman" w:cs="Times New Roman"/>
          <w:color w:val="000000"/>
          <w:sz w:val="24"/>
          <w:szCs w:val="24"/>
          <w:lang w:eastAsia="ru-RU"/>
        </w:rPr>
        <w:t>Для того чтобы эти ценности осваивались ребенком, они  нашли свое отражение в основных направлениях воспитательной работы ДОО.</w:t>
      </w:r>
      <w:bookmarkEnd w:id="49"/>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lastRenderedPageBreak/>
        <w:t>Ценности </w:t>
      </w:r>
      <w:r w:rsidRPr="00563442">
        <w:rPr>
          <w:rFonts w:ascii="Times New Roman" w:eastAsia="Times New Roman" w:hAnsi="Times New Roman" w:cs="Times New Roman"/>
          <w:b/>
          <w:bCs/>
          <w:color w:val="000000"/>
          <w:sz w:val="24"/>
          <w:szCs w:val="24"/>
          <w:lang w:eastAsia="ru-RU"/>
        </w:rPr>
        <w:t>Родины</w:t>
      </w:r>
      <w:r w:rsidRPr="00563442">
        <w:rPr>
          <w:rFonts w:ascii="Times New Roman" w:eastAsia="Times New Roman" w:hAnsi="Times New Roman" w:cs="Times New Roman"/>
          <w:color w:val="000000"/>
          <w:sz w:val="24"/>
          <w:szCs w:val="24"/>
          <w:lang w:eastAsia="ru-RU"/>
        </w:rPr>
        <w:t> и </w:t>
      </w:r>
      <w:r w:rsidRPr="00563442">
        <w:rPr>
          <w:rFonts w:ascii="Times New Roman" w:eastAsia="Times New Roman" w:hAnsi="Times New Roman" w:cs="Times New Roman"/>
          <w:b/>
          <w:bCs/>
          <w:color w:val="000000"/>
          <w:sz w:val="24"/>
          <w:szCs w:val="24"/>
          <w:lang w:eastAsia="ru-RU"/>
        </w:rPr>
        <w:t>природы</w:t>
      </w:r>
      <w:r w:rsidRPr="00563442">
        <w:rPr>
          <w:rFonts w:ascii="Times New Roman" w:eastAsia="Times New Roman" w:hAnsi="Times New Roman" w:cs="Times New Roman"/>
          <w:color w:val="000000"/>
          <w:sz w:val="24"/>
          <w:szCs w:val="24"/>
          <w:lang w:eastAsia="ru-RU"/>
        </w:rPr>
        <w:t> лежат в основе патриотического направления воспитания.</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Ценности </w:t>
      </w:r>
      <w:r w:rsidRPr="00563442">
        <w:rPr>
          <w:rFonts w:ascii="Times New Roman" w:eastAsia="Times New Roman" w:hAnsi="Times New Roman" w:cs="Times New Roman"/>
          <w:b/>
          <w:bCs/>
          <w:color w:val="000000"/>
          <w:sz w:val="24"/>
          <w:szCs w:val="24"/>
          <w:lang w:eastAsia="ru-RU"/>
        </w:rPr>
        <w:t>человека</w:t>
      </w:r>
      <w:r w:rsidRPr="00563442">
        <w:rPr>
          <w:rFonts w:ascii="Times New Roman" w:eastAsia="Times New Roman" w:hAnsi="Times New Roman" w:cs="Times New Roman"/>
          <w:color w:val="000000"/>
          <w:sz w:val="24"/>
          <w:szCs w:val="24"/>
          <w:lang w:eastAsia="ru-RU"/>
        </w:rPr>
        <w:t>, </w:t>
      </w:r>
      <w:r w:rsidRPr="00563442">
        <w:rPr>
          <w:rFonts w:ascii="Times New Roman" w:eastAsia="Times New Roman" w:hAnsi="Times New Roman" w:cs="Times New Roman"/>
          <w:b/>
          <w:bCs/>
          <w:color w:val="000000"/>
          <w:sz w:val="24"/>
          <w:szCs w:val="24"/>
          <w:lang w:eastAsia="ru-RU"/>
        </w:rPr>
        <w:t>семьи</w:t>
      </w:r>
      <w:r w:rsidRPr="00563442">
        <w:rPr>
          <w:rFonts w:ascii="Times New Roman" w:eastAsia="Times New Roman" w:hAnsi="Times New Roman" w:cs="Times New Roman"/>
          <w:color w:val="000000"/>
          <w:sz w:val="24"/>
          <w:szCs w:val="24"/>
          <w:lang w:eastAsia="ru-RU"/>
        </w:rPr>
        <w:t>, </w:t>
      </w:r>
      <w:r w:rsidRPr="00563442">
        <w:rPr>
          <w:rFonts w:ascii="Times New Roman" w:eastAsia="Times New Roman" w:hAnsi="Times New Roman" w:cs="Times New Roman"/>
          <w:b/>
          <w:bCs/>
          <w:color w:val="000000"/>
          <w:sz w:val="24"/>
          <w:szCs w:val="24"/>
          <w:lang w:eastAsia="ru-RU"/>
        </w:rPr>
        <w:t>дружбы</w:t>
      </w:r>
      <w:r w:rsidRPr="00563442">
        <w:rPr>
          <w:rFonts w:ascii="Times New Roman" w:eastAsia="Times New Roman" w:hAnsi="Times New Roman" w:cs="Times New Roman"/>
          <w:color w:val="000000"/>
          <w:sz w:val="24"/>
          <w:szCs w:val="24"/>
          <w:lang w:eastAsia="ru-RU"/>
        </w:rPr>
        <w:t>, сотрудничества лежат в основе социального направления воспитания.</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Ценность </w:t>
      </w:r>
      <w:r w:rsidRPr="00563442">
        <w:rPr>
          <w:rFonts w:ascii="Times New Roman" w:eastAsia="Times New Roman" w:hAnsi="Times New Roman" w:cs="Times New Roman"/>
          <w:b/>
          <w:bCs/>
          <w:color w:val="000000"/>
          <w:sz w:val="24"/>
          <w:szCs w:val="24"/>
          <w:lang w:eastAsia="ru-RU"/>
        </w:rPr>
        <w:t>знания</w:t>
      </w:r>
      <w:r w:rsidRPr="00563442">
        <w:rPr>
          <w:rFonts w:ascii="Times New Roman" w:eastAsia="Times New Roman" w:hAnsi="Times New Roman" w:cs="Times New Roman"/>
          <w:color w:val="000000"/>
          <w:sz w:val="24"/>
          <w:szCs w:val="24"/>
          <w:lang w:eastAsia="ru-RU"/>
        </w:rPr>
        <w:t> лежит в основе познавательного направления воспитания.</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Ценность </w:t>
      </w:r>
      <w:r w:rsidRPr="00563442">
        <w:rPr>
          <w:rFonts w:ascii="Times New Roman" w:eastAsia="Times New Roman" w:hAnsi="Times New Roman" w:cs="Times New Roman"/>
          <w:b/>
          <w:bCs/>
          <w:color w:val="000000"/>
          <w:sz w:val="24"/>
          <w:szCs w:val="24"/>
          <w:lang w:eastAsia="ru-RU"/>
        </w:rPr>
        <w:t>здоровья</w:t>
      </w:r>
      <w:r w:rsidRPr="00563442">
        <w:rPr>
          <w:rFonts w:ascii="Times New Roman" w:eastAsia="Times New Roman" w:hAnsi="Times New Roman" w:cs="Times New Roman"/>
          <w:color w:val="000000"/>
          <w:sz w:val="24"/>
          <w:szCs w:val="24"/>
          <w:lang w:eastAsia="ru-RU"/>
        </w:rPr>
        <w:t> лежит в основе физического и оздоровительного направления воспитания.</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Ценность </w:t>
      </w:r>
      <w:r w:rsidRPr="00563442">
        <w:rPr>
          <w:rFonts w:ascii="Times New Roman" w:eastAsia="Times New Roman" w:hAnsi="Times New Roman" w:cs="Times New Roman"/>
          <w:b/>
          <w:bCs/>
          <w:color w:val="000000"/>
          <w:sz w:val="24"/>
          <w:szCs w:val="24"/>
          <w:lang w:eastAsia="ru-RU"/>
        </w:rPr>
        <w:t>труда</w:t>
      </w:r>
      <w:r w:rsidRPr="00563442">
        <w:rPr>
          <w:rFonts w:ascii="Times New Roman" w:eastAsia="Times New Roman" w:hAnsi="Times New Roman" w:cs="Times New Roman"/>
          <w:color w:val="000000"/>
          <w:sz w:val="24"/>
          <w:szCs w:val="24"/>
          <w:lang w:eastAsia="ru-RU"/>
        </w:rPr>
        <w:t> лежит в основе трудового направления воспитания.</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Ценности </w:t>
      </w:r>
      <w:r w:rsidRPr="00563442">
        <w:rPr>
          <w:rFonts w:ascii="Times New Roman" w:eastAsia="Times New Roman" w:hAnsi="Times New Roman" w:cs="Times New Roman"/>
          <w:b/>
          <w:bCs/>
          <w:color w:val="000000"/>
          <w:sz w:val="24"/>
          <w:szCs w:val="24"/>
          <w:lang w:eastAsia="ru-RU"/>
        </w:rPr>
        <w:t>культуры</w:t>
      </w:r>
      <w:r w:rsidRPr="00563442">
        <w:rPr>
          <w:rFonts w:ascii="Times New Roman" w:eastAsia="Times New Roman" w:hAnsi="Times New Roman" w:cs="Times New Roman"/>
          <w:color w:val="000000"/>
          <w:sz w:val="24"/>
          <w:szCs w:val="24"/>
          <w:lang w:eastAsia="ru-RU"/>
        </w:rPr>
        <w:t> и </w:t>
      </w:r>
      <w:r w:rsidRPr="00563442">
        <w:rPr>
          <w:rFonts w:ascii="Times New Roman" w:eastAsia="Times New Roman" w:hAnsi="Times New Roman" w:cs="Times New Roman"/>
          <w:b/>
          <w:bCs/>
          <w:color w:val="000000"/>
          <w:sz w:val="24"/>
          <w:szCs w:val="24"/>
          <w:lang w:eastAsia="ru-RU"/>
        </w:rPr>
        <w:t>красоты</w:t>
      </w:r>
      <w:r w:rsidRPr="00563442">
        <w:rPr>
          <w:rFonts w:ascii="Times New Roman" w:eastAsia="Times New Roman" w:hAnsi="Times New Roman" w:cs="Times New Roman"/>
          <w:color w:val="000000"/>
          <w:sz w:val="24"/>
          <w:szCs w:val="24"/>
          <w:lang w:eastAsia="ru-RU"/>
        </w:rPr>
        <w:t> лежат в основе этико-эстетического направления воспитания.</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ДОО в части, формируемой участниками образовательных отношений, дополняет приоритетные направления воспитания с учетом реализуемой образовательной программы МБДОУ детский сад</w:t>
      </w:r>
      <w:r>
        <w:rPr>
          <w:rFonts w:ascii="Times New Roman" w:eastAsia="Times New Roman" w:hAnsi="Times New Roman" w:cs="Times New Roman"/>
          <w:color w:val="000000"/>
          <w:sz w:val="24"/>
          <w:szCs w:val="24"/>
          <w:lang w:eastAsia="ru-RU"/>
        </w:rPr>
        <w:t xml:space="preserve"> №22</w:t>
      </w:r>
      <w:r w:rsidRPr="0056344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Белочка</w:t>
      </w:r>
      <w:r w:rsidRPr="00563442">
        <w:rPr>
          <w:rFonts w:ascii="Times New Roman" w:eastAsia="Times New Roman" w:hAnsi="Times New Roman" w:cs="Times New Roman"/>
          <w:color w:val="000000"/>
          <w:sz w:val="24"/>
          <w:szCs w:val="24"/>
          <w:lang w:eastAsia="ru-RU"/>
        </w:rPr>
        <w:t>», региональной и муниципальной специфики реализации Стратегии развития воспитания в Российской Федерации на период до 2025 года, того, что воспитательные задачи, согласно федеральному государственному образовательному стандарту дошкольного образования (далее – ФГОС ДО), реализуются в рамках образовательных областей – социально-коммуникативного, познавательного, речевого, художественно-эстетического и физического развития.</w:t>
      </w:r>
    </w:p>
    <w:p w:rsidR="00691036" w:rsidRPr="00563442" w:rsidRDefault="00691036" w:rsidP="00691036">
      <w:pPr>
        <w:shd w:val="clear" w:color="auto" w:fill="FFFFFF"/>
        <w:spacing w:after="450" w:line="414" w:lineRule="atLeast"/>
        <w:ind w:firstLine="709"/>
        <w:jc w:val="both"/>
        <w:outlineLvl w:val="0"/>
        <w:rPr>
          <w:rFonts w:ascii="Arial" w:eastAsia="Times New Roman" w:hAnsi="Arial" w:cs="Arial"/>
          <w:color w:val="000000"/>
          <w:kern w:val="36"/>
          <w:sz w:val="36"/>
          <w:szCs w:val="36"/>
          <w:lang w:eastAsia="ru-RU"/>
        </w:rPr>
      </w:pPr>
      <w:r w:rsidRPr="00563442">
        <w:rPr>
          <w:rFonts w:ascii="Times New Roman" w:eastAsia="Times New Roman" w:hAnsi="Times New Roman" w:cs="Times New Roman"/>
          <w:color w:val="000000"/>
          <w:kern w:val="36"/>
          <w:sz w:val="24"/>
          <w:szCs w:val="24"/>
          <w:lang w:eastAsia="ru-RU"/>
        </w:rPr>
        <w:t>Реализация</w:t>
      </w:r>
      <w:r w:rsidRPr="00563442">
        <w:rPr>
          <w:rFonts w:ascii="Times New Roman" w:eastAsia="Times New Roman" w:hAnsi="Times New Roman" w:cs="Times New Roman"/>
          <w:color w:val="000000"/>
          <w:kern w:val="36"/>
          <w:sz w:val="24"/>
          <w:lang w:eastAsia="ru-RU"/>
        </w:rPr>
        <w:t> </w:t>
      </w:r>
      <w:r w:rsidRPr="00563442">
        <w:rPr>
          <w:rFonts w:ascii="Times New Roman" w:eastAsia="Times New Roman" w:hAnsi="Times New Roman" w:cs="Times New Roman"/>
          <w:color w:val="000000"/>
          <w:kern w:val="36"/>
          <w:sz w:val="24"/>
          <w:szCs w:val="24"/>
          <w:lang w:eastAsia="ru-RU"/>
        </w:rPr>
        <w:t>Программы воспитания</w:t>
      </w:r>
      <w:r w:rsidRPr="00563442">
        <w:rPr>
          <w:rFonts w:ascii="Times New Roman" w:eastAsia="Times New Roman" w:hAnsi="Times New Roman" w:cs="Times New Roman"/>
          <w:color w:val="000000"/>
          <w:kern w:val="36"/>
          <w:sz w:val="24"/>
          <w:lang w:eastAsia="ru-RU"/>
        </w:rPr>
        <w:t> </w:t>
      </w:r>
      <w:r w:rsidRPr="00563442">
        <w:rPr>
          <w:rFonts w:ascii="Times New Roman" w:eastAsia="Times New Roman" w:hAnsi="Times New Roman" w:cs="Times New Roman"/>
          <w:color w:val="000000"/>
          <w:kern w:val="36"/>
          <w:sz w:val="24"/>
          <w:szCs w:val="24"/>
          <w:lang w:eastAsia="ru-RU"/>
        </w:rPr>
        <w:t>предполагает социальное партнерство с другими организациями.</w:t>
      </w:r>
    </w:p>
    <w:p w:rsidR="00691036" w:rsidRPr="00563442" w:rsidRDefault="00691036" w:rsidP="00691036">
      <w:pPr>
        <w:shd w:val="clear" w:color="auto" w:fill="FFFFFF"/>
        <w:spacing w:after="450" w:line="414" w:lineRule="atLeast"/>
        <w:jc w:val="center"/>
        <w:outlineLvl w:val="0"/>
        <w:rPr>
          <w:rFonts w:ascii="Arial" w:eastAsia="Times New Roman" w:hAnsi="Arial" w:cs="Arial"/>
          <w:color w:val="000000"/>
          <w:kern w:val="36"/>
          <w:sz w:val="36"/>
          <w:szCs w:val="36"/>
          <w:lang w:eastAsia="ru-RU"/>
        </w:rPr>
      </w:pPr>
      <w:r w:rsidRPr="00563442">
        <w:rPr>
          <w:rFonts w:ascii="Times New Roman" w:eastAsia="Times New Roman" w:hAnsi="Times New Roman" w:cs="Times New Roman"/>
          <w:color w:val="000000"/>
          <w:kern w:val="36"/>
          <w:sz w:val="48"/>
          <w:szCs w:val="48"/>
          <w:lang w:eastAsia="ru-RU"/>
        </w:rPr>
        <w:br w:type="page"/>
      </w:r>
      <w:bookmarkStart w:id="50" w:name="_Toc74086731"/>
      <w:bookmarkStart w:id="51" w:name="_Toc74089677"/>
      <w:bookmarkStart w:id="52" w:name="_Toc74226174"/>
      <w:bookmarkEnd w:id="50"/>
      <w:bookmarkEnd w:id="51"/>
      <w:r w:rsidRPr="00563442">
        <w:rPr>
          <w:rFonts w:ascii="Times New Roman" w:eastAsia="Times New Roman" w:hAnsi="Times New Roman" w:cs="Times New Roman"/>
          <w:b/>
          <w:bCs/>
          <w:color w:val="000000"/>
          <w:kern w:val="36"/>
          <w:sz w:val="24"/>
          <w:szCs w:val="24"/>
          <w:lang w:eastAsia="ru-RU"/>
        </w:rPr>
        <w:lastRenderedPageBreak/>
        <w:t>Раздел 1. Целевые ориентиры и планируемые результаты</w:t>
      </w:r>
      <w:bookmarkEnd w:id="52"/>
      <w:r w:rsidRPr="00563442">
        <w:rPr>
          <w:rFonts w:ascii="Times New Roman" w:eastAsia="Times New Roman" w:hAnsi="Times New Roman" w:cs="Times New Roman"/>
          <w:b/>
          <w:bCs/>
          <w:color w:val="000000"/>
          <w:kern w:val="36"/>
          <w:sz w:val="24"/>
          <w:lang w:eastAsia="ru-RU"/>
        </w:rPr>
        <w:t> </w:t>
      </w:r>
      <w:r w:rsidRPr="00563442">
        <w:rPr>
          <w:rFonts w:ascii="Times New Roman" w:eastAsia="Times New Roman" w:hAnsi="Times New Roman" w:cs="Times New Roman"/>
          <w:b/>
          <w:bCs/>
          <w:color w:val="000000"/>
          <w:kern w:val="36"/>
          <w:sz w:val="24"/>
          <w:szCs w:val="24"/>
          <w:lang w:eastAsia="ru-RU"/>
        </w:rPr>
        <w:t>Программы</w:t>
      </w:r>
    </w:p>
    <w:p w:rsidR="00691036" w:rsidRPr="00563442" w:rsidRDefault="00691036" w:rsidP="00691036">
      <w:pPr>
        <w:shd w:val="clear" w:color="auto" w:fill="FFFFFF"/>
        <w:spacing w:after="0" w:line="242" w:lineRule="atLeast"/>
        <w:rPr>
          <w:rFonts w:ascii="Arial" w:eastAsia="Times New Roman" w:hAnsi="Arial" w:cs="Arial"/>
          <w:b/>
          <w:bCs/>
          <w:color w:val="000000"/>
          <w:sz w:val="36"/>
          <w:szCs w:val="36"/>
          <w:lang w:eastAsia="ru-RU"/>
        </w:rPr>
      </w:pPr>
      <w:r w:rsidRPr="00563442">
        <w:rPr>
          <w:rFonts w:ascii="Times New Roman" w:eastAsia="Times New Roman" w:hAnsi="Times New Roman" w:cs="Times New Roman"/>
          <w:color w:val="000000"/>
          <w:sz w:val="24"/>
          <w:szCs w:val="24"/>
          <w:lang w:eastAsia="ru-RU"/>
        </w:rPr>
        <w:t> </w:t>
      </w:r>
      <w:bookmarkStart w:id="53" w:name="_Toc73604254"/>
      <w:bookmarkStart w:id="54" w:name="_Toc74086732"/>
      <w:bookmarkStart w:id="55" w:name="_Toc74089678"/>
      <w:bookmarkStart w:id="56" w:name="_Toc74226175"/>
      <w:bookmarkEnd w:id="53"/>
      <w:bookmarkEnd w:id="54"/>
      <w:bookmarkEnd w:id="55"/>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 xml:space="preserve">    </w:t>
      </w:r>
      <w:r w:rsidRPr="00563442">
        <w:rPr>
          <w:rFonts w:ascii="Times New Roman" w:eastAsia="Times New Roman" w:hAnsi="Times New Roman" w:cs="Times New Roman"/>
          <w:b/>
          <w:bCs/>
          <w:color w:val="000000"/>
          <w:sz w:val="24"/>
          <w:szCs w:val="24"/>
          <w:lang w:eastAsia="ru-RU"/>
        </w:rPr>
        <w:t>1. Цель</w:t>
      </w:r>
      <w:r w:rsidRPr="00563442">
        <w:rPr>
          <w:rFonts w:ascii="Times New Roman" w:eastAsia="Times New Roman" w:hAnsi="Times New Roman" w:cs="Times New Roman"/>
          <w:b/>
          <w:bCs/>
          <w:color w:val="000000"/>
          <w:sz w:val="24"/>
          <w:lang w:eastAsia="ru-RU"/>
        </w:rPr>
        <w:t> </w:t>
      </w:r>
      <w:bookmarkEnd w:id="56"/>
      <w:r w:rsidRPr="00563442">
        <w:rPr>
          <w:rFonts w:ascii="Times New Roman" w:eastAsia="Times New Roman" w:hAnsi="Times New Roman" w:cs="Times New Roman"/>
          <w:b/>
          <w:bCs/>
          <w:color w:val="000000"/>
          <w:sz w:val="24"/>
          <w:szCs w:val="24"/>
          <w:lang w:eastAsia="ru-RU"/>
        </w:rPr>
        <w:t>Программы</w:t>
      </w:r>
      <w:r w:rsidRPr="00563442">
        <w:rPr>
          <w:rFonts w:ascii="Times New Roman" w:eastAsia="Times New Roman" w:hAnsi="Times New Roman" w:cs="Times New Roman"/>
          <w:b/>
          <w:bCs/>
          <w:color w:val="000000"/>
          <w:sz w:val="24"/>
          <w:lang w:eastAsia="ru-RU"/>
        </w:rPr>
        <w:t> </w:t>
      </w:r>
      <w:r w:rsidRPr="00563442">
        <w:rPr>
          <w:rFonts w:ascii="Times New Roman" w:eastAsia="Times New Roman" w:hAnsi="Times New Roman" w:cs="Times New Roman"/>
          <w:b/>
          <w:bCs/>
          <w:color w:val="000000"/>
          <w:sz w:val="24"/>
          <w:szCs w:val="24"/>
          <w:lang w:eastAsia="ru-RU"/>
        </w:rPr>
        <w:t>воспитания</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Общая цель воспитания в ДОО – личностное развитие дошкольников и создание условий для их позитивной социализации на основе базовых национальных ценностей российского общества через:</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1) формирование ценностного отношения к окружающему миру, другим людям, себе;</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2) овладение первичными представлениями о базовых ценностях, а также выработанных обществом нормах и правилах поведения;</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3) приобретение первичного опыта деятельности и поведения в соответствии </w:t>
      </w:r>
      <w:r w:rsidRPr="00563442">
        <w:rPr>
          <w:rFonts w:ascii="Times New Roman" w:eastAsia="Times New Roman" w:hAnsi="Times New Roman" w:cs="Times New Roman"/>
          <w:color w:val="000000"/>
          <w:sz w:val="24"/>
          <w:szCs w:val="24"/>
          <w:lang w:eastAsia="ru-RU"/>
        </w:rPr>
        <w:br/>
        <w:t>с базовыми национальными ценностями, нормами и правилами, принятыми </w:t>
      </w:r>
      <w:r w:rsidRPr="00563442">
        <w:rPr>
          <w:rFonts w:ascii="Times New Roman" w:eastAsia="Times New Roman" w:hAnsi="Times New Roman" w:cs="Times New Roman"/>
          <w:color w:val="000000"/>
          <w:sz w:val="24"/>
          <w:szCs w:val="24"/>
          <w:lang w:eastAsia="ru-RU"/>
        </w:rPr>
        <w:br/>
        <w:t>в обществе.</w:t>
      </w:r>
    </w:p>
    <w:p w:rsidR="00691036" w:rsidRPr="00563442" w:rsidRDefault="00691036" w:rsidP="00691036">
      <w:pPr>
        <w:shd w:val="clear" w:color="auto" w:fill="FFFFFF"/>
        <w:spacing w:after="0" w:line="294" w:lineRule="atLeast"/>
        <w:ind w:right="-1"/>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Задачи воспитания  в МБДОУ детский сад</w:t>
      </w:r>
      <w:r>
        <w:rPr>
          <w:rFonts w:ascii="Times New Roman" w:eastAsia="Times New Roman" w:hAnsi="Times New Roman" w:cs="Times New Roman"/>
          <w:color w:val="000000"/>
          <w:sz w:val="24"/>
          <w:szCs w:val="24"/>
          <w:lang w:eastAsia="ru-RU"/>
        </w:rPr>
        <w:t xml:space="preserve"> №22</w:t>
      </w:r>
      <w:r w:rsidRPr="0056344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Белочка</w:t>
      </w:r>
      <w:r w:rsidRPr="00563442">
        <w:rPr>
          <w:rFonts w:ascii="Times New Roman" w:eastAsia="Times New Roman" w:hAnsi="Times New Roman" w:cs="Times New Roman"/>
          <w:color w:val="000000"/>
          <w:sz w:val="24"/>
          <w:szCs w:val="24"/>
          <w:lang w:eastAsia="ru-RU"/>
        </w:rPr>
        <w:t xml:space="preserve">» формируются для каждого возрастного периода ( от 3 до 8 лет)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правовыми документами в сфере  МБДОУ детский сад </w:t>
      </w:r>
      <w:r>
        <w:rPr>
          <w:rFonts w:ascii="Times New Roman" w:eastAsia="Times New Roman" w:hAnsi="Times New Roman" w:cs="Times New Roman"/>
          <w:color w:val="000000"/>
          <w:sz w:val="24"/>
          <w:szCs w:val="24"/>
          <w:lang w:eastAsia="ru-RU"/>
        </w:rPr>
        <w:t xml:space="preserve">№22 </w:t>
      </w:r>
      <w:r w:rsidRPr="0056344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Белочка </w:t>
      </w:r>
      <w:r w:rsidRPr="00563442">
        <w:rPr>
          <w:rFonts w:ascii="Times New Roman" w:eastAsia="Times New Roman" w:hAnsi="Times New Roman" w:cs="Times New Roman"/>
          <w:color w:val="000000"/>
          <w:sz w:val="24"/>
          <w:szCs w:val="24"/>
          <w:lang w:eastAsia="ru-RU"/>
        </w:rPr>
        <w:t>».</w:t>
      </w:r>
    </w:p>
    <w:p w:rsidR="00691036" w:rsidRPr="00563442" w:rsidRDefault="00691036" w:rsidP="00691036">
      <w:pPr>
        <w:shd w:val="clear" w:color="auto" w:fill="FFFFFF"/>
        <w:spacing w:after="0" w:line="294" w:lineRule="atLeast"/>
        <w:ind w:right="-1"/>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Задачи воспитания соответствуют основным направлениям воспитательной работы:</w:t>
      </w:r>
    </w:p>
    <w:p w:rsidR="00691036" w:rsidRPr="00563442" w:rsidRDefault="00691036" w:rsidP="00691036">
      <w:pPr>
        <w:shd w:val="clear" w:color="auto" w:fill="FFFFFF"/>
        <w:spacing w:after="0" w:line="294" w:lineRule="atLeast"/>
        <w:ind w:right="-1"/>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1. Охрана и укрепление физического и психического здоровья детей, в том числе их эмоционального благополучия.</w:t>
      </w:r>
    </w:p>
    <w:p w:rsidR="00691036" w:rsidRPr="00787C1F" w:rsidRDefault="00691036" w:rsidP="00691036">
      <w:pPr>
        <w:shd w:val="clear" w:color="auto" w:fill="FFFFFF"/>
        <w:spacing w:after="0" w:line="242" w:lineRule="atLeast"/>
        <w:jc w:val="both"/>
        <w:rPr>
          <w:rFonts w:ascii="Times New Roman" w:eastAsia="Times New Roman" w:hAnsi="Times New Roman" w:cs="Times New Roman"/>
          <w:color w:val="000000"/>
          <w:sz w:val="24"/>
          <w:szCs w:val="24"/>
          <w:lang w:eastAsia="ru-RU"/>
        </w:rPr>
      </w:pPr>
      <w:r w:rsidRPr="00787C1F">
        <w:rPr>
          <w:rFonts w:ascii="Times New Roman" w:eastAsia="Times New Roman" w:hAnsi="Times New Roman" w:cs="Times New Roman"/>
          <w:color w:val="000000"/>
          <w:sz w:val="24"/>
          <w:szCs w:val="24"/>
          <w:lang w:eastAsia="ru-RU"/>
        </w:rPr>
        <w:t>2. Обеспечение равных возможностей для полноценного развития каждого воспитанника в период дошкольного детства независимо от пола, нации, языка, социального статуса, психофизиологических и других особенностей (в том числе ограниченных возможностей здоровья).</w:t>
      </w:r>
    </w:p>
    <w:p w:rsidR="00691036" w:rsidRPr="00563442" w:rsidRDefault="00691036" w:rsidP="00691036">
      <w:pPr>
        <w:shd w:val="clear" w:color="auto" w:fill="FFFFFF"/>
        <w:spacing w:after="0" w:line="294" w:lineRule="atLeast"/>
        <w:ind w:right="-1"/>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3. Обеспечение преемственности целей, задач и содержания образования, реализуемых в рамках  основных образовательных программ дошкольного и начального общего образования.</w:t>
      </w:r>
    </w:p>
    <w:p w:rsidR="00691036" w:rsidRPr="00563442" w:rsidRDefault="00691036" w:rsidP="00691036">
      <w:pPr>
        <w:shd w:val="clear" w:color="auto" w:fill="FFFFFF"/>
        <w:spacing w:after="0" w:line="294" w:lineRule="atLeast"/>
        <w:ind w:right="-1"/>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691036" w:rsidRPr="00563442" w:rsidRDefault="00691036" w:rsidP="00691036">
      <w:pPr>
        <w:shd w:val="clear" w:color="auto" w:fill="FFFFFF"/>
        <w:spacing w:after="0" w:line="294" w:lineRule="atLeast"/>
        <w:ind w:right="-1"/>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691036" w:rsidRPr="00563442" w:rsidRDefault="00691036" w:rsidP="00691036">
      <w:pPr>
        <w:shd w:val="clear" w:color="auto" w:fill="FFFFFF"/>
        <w:spacing w:after="0" w:line="294" w:lineRule="atLeast"/>
        <w:ind w:right="-1"/>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691036" w:rsidRPr="00563442" w:rsidRDefault="00691036" w:rsidP="00691036">
      <w:pPr>
        <w:shd w:val="clear" w:color="auto" w:fill="FFFFFF"/>
        <w:spacing w:after="0" w:line="294" w:lineRule="atLeast"/>
        <w:ind w:right="-1"/>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7. Обеспечение вариативности и разнообразия содержания Программы и организационных форм дошкольного образования, возможности</w:t>
      </w:r>
      <w:r w:rsidRPr="00563442">
        <w:rPr>
          <w:rFonts w:ascii="Times New Roman" w:eastAsia="Times New Roman" w:hAnsi="Times New Roman" w:cs="Times New Roman"/>
          <w:color w:val="000000"/>
          <w:sz w:val="28"/>
          <w:lang w:eastAsia="ru-RU"/>
        </w:rPr>
        <w:t> </w:t>
      </w:r>
      <w:r w:rsidRPr="00563442">
        <w:rPr>
          <w:rFonts w:ascii="Times New Roman" w:eastAsia="Times New Roman" w:hAnsi="Times New Roman" w:cs="Times New Roman"/>
          <w:color w:val="000000"/>
          <w:sz w:val="24"/>
          <w:szCs w:val="24"/>
          <w:lang w:eastAsia="ru-RU"/>
        </w:rPr>
        <w:t>формирования Программы с учётом образовательных потребностей, способностей и состояния здоровья детей.</w:t>
      </w:r>
    </w:p>
    <w:p w:rsidR="00691036" w:rsidRPr="00563442" w:rsidRDefault="00691036" w:rsidP="00691036">
      <w:pPr>
        <w:shd w:val="clear" w:color="auto" w:fill="FFFFFF"/>
        <w:spacing w:after="0" w:line="294" w:lineRule="atLeast"/>
        <w:ind w:right="-1"/>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8. Формирование социокультурной среды, соответствующей возрастным, индивидуальным, психологическим и физиологическим особенностям детей.</w:t>
      </w:r>
    </w:p>
    <w:p w:rsidR="00691036" w:rsidRPr="00563442" w:rsidRDefault="00691036" w:rsidP="00691036">
      <w:pPr>
        <w:shd w:val="clear" w:color="auto" w:fill="FFFFFF"/>
        <w:spacing w:after="0" w:line="294" w:lineRule="atLeast"/>
        <w:ind w:right="-1"/>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9.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691036" w:rsidRPr="00563442" w:rsidRDefault="00691036" w:rsidP="00691036">
      <w:pPr>
        <w:shd w:val="clear" w:color="auto" w:fill="FFFFFF"/>
        <w:spacing w:after="0" w:line="294" w:lineRule="atLeast"/>
        <w:ind w:right="-1"/>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lastRenderedPageBreak/>
        <w:t>10.Формирование базовых основ национальных, этнокультурных, демографических, климатических условий развития  родного края.</w:t>
      </w:r>
    </w:p>
    <w:p w:rsidR="00691036" w:rsidRPr="00563442" w:rsidRDefault="00691036" w:rsidP="00691036">
      <w:pPr>
        <w:shd w:val="clear" w:color="auto" w:fill="FFFFFF"/>
        <w:spacing w:after="0" w:line="242" w:lineRule="atLeast"/>
        <w:ind w:firstLine="567"/>
        <w:jc w:val="both"/>
        <w:rPr>
          <w:rFonts w:ascii="Arial" w:eastAsia="Times New Roman" w:hAnsi="Arial" w:cs="Arial"/>
          <w:color w:val="000000"/>
          <w:sz w:val="21"/>
          <w:szCs w:val="21"/>
          <w:lang w:eastAsia="ru-RU"/>
        </w:rPr>
      </w:pPr>
      <w:r w:rsidRPr="00563442">
        <w:rPr>
          <w:rFonts w:ascii="Arial" w:eastAsia="Times New Roman" w:hAnsi="Arial" w:cs="Arial"/>
          <w:color w:val="000000"/>
          <w:sz w:val="21"/>
          <w:szCs w:val="21"/>
          <w:lang w:eastAsia="ru-RU"/>
        </w:rPr>
        <w:t> </w:t>
      </w:r>
    </w:p>
    <w:p w:rsidR="00691036" w:rsidRPr="00563442" w:rsidRDefault="00691036" w:rsidP="00691036">
      <w:pPr>
        <w:shd w:val="clear" w:color="auto" w:fill="FFFFFF"/>
        <w:spacing w:after="0" w:line="630" w:lineRule="atLeast"/>
        <w:jc w:val="center"/>
        <w:outlineLvl w:val="1"/>
        <w:rPr>
          <w:rFonts w:ascii="Arial" w:eastAsia="Times New Roman" w:hAnsi="Arial" w:cs="Arial"/>
          <w:b/>
          <w:bCs/>
          <w:color w:val="000000"/>
          <w:sz w:val="36"/>
          <w:szCs w:val="36"/>
          <w:lang w:eastAsia="ru-RU"/>
        </w:rPr>
      </w:pPr>
      <w:bookmarkStart w:id="57" w:name="_Toc73604255"/>
      <w:bookmarkStart w:id="58" w:name="_Toc74086733"/>
      <w:bookmarkStart w:id="59" w:name="_Toc74089679"/>
      <w:bookmarkStart w:id="60" w:name="_Toc74226176"/>
      <w:bookmarkEnd w:id="57"/>
      <w:bookmarkEnd w:id="58"/>
      <w:bookmarkEnd w:id="59"/>
      <w:r w:rsidRPr="00563442">
        <w:rPr>
          <w:rFonts w:ascii="Times New Roman" w:eastAsia="Times New Roman" w:hAnsi="Times New Roman" w:cs="Times New Roman"/>
          <w:b/>
          <w:bCs/>
          <w:color w:val="000000"/>
          <w:sz w:val="24"/>
          <w:szCs w:val="24"/>
          <w:lang w:eastAsia="ru-RU"/>
        </w:rPr>
        <w:t>1.2. Методологические основы и принципы построения</w:t>
      </w:r>
      <w:r w:rsidRPr="00563442">
        <w:rPr>
          <w:rFonts w:ascii="Times New Roman" w:eastAsia="Times New Roman" w:hAnsi="Times New Roman" w:cs="Times New Roman"/>
          <w:b/>
          <w:bCs/>
          <w:color w:val="000000"/>
          <w:sz w:val="24"/>
          <w:lang w:eastAsia="ru-RU"/>
        </w:rPr>
        <w:t> </w:t>
      </w:r>
      <w:bookmarkEnd w:id="60"/>
      <w:r w:rsidRPr="00563442">
        <w:rPr>
          <w:rFonts w:ascii="Times New Roman" w:eastAsia="Times New Roman" w:hAnsi="Times New Roman" w:cs="Times New Roman"/>
          <w:b/>
          <w:bCs/>
          <w:color w:val="000000"/>
          <w:sz w:val="24"/>
          <w:szCs w:val="24"/>
          <w:lang w:eastAsia="ru-RU"/>
        </w:rPr>
        <w:t>Программы воспитания</w:t>
      </w:r>
    </w:p>
    <w:p w:rsidR="00691036" w:rsidRPr="00563442" w:rsidRDefault="00691036" w:rsidP="00691036">
      <w:pPr>
        <w:shd w:val="clear" w:color="auto" w:fill="FFFFFF"/>
        <w:spacing w:after="0" w:line="242" w:lineRule="atLeast"/>
        <w:ind w:firstLine="567"/>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Методологической основой Программы являются антропологический, культурно-исторический и деятельностный подходы. Концепция Программы основывается на базовых ценностях воспитания, заложенных в определении воспитания, содержащемся в Федеральном законе от 29 декабря 2012 г. № 273-ФЗ «Об образовании </w:t>
      </w:r>
      <w:r w:rsidRPr="00563442">
        <w:rPr>
          <w:rFonts w:ascii="Times New Roman" w:eastAsia="Times New Roman" w:hAnsi="Times New Roman" w:cs="Times New Roman"/>
          <w:color w:val="000000"/>
          <w:sz w:val="24"/>
          <w:szCs w:val="24"/>
          <w:lang w:eastAsia="ru-RU"/>
        </w:rPr>
        <w:br/>
        <w:t>в Российской Федерации».</w:t>
      </w:r>
    </w:p>
    <w:p w:rsidR="00691036" w:rsidRPr="00563442" w:rsidRDefault="00691036" w:rsidP="00691036">
      <w:pPr>
        <w:shd w:val="clear" w:color="auto" w:fill="FFFFFF"/>
        <w:spacing w:after="0" w:line="242" w:lineRule="atLeast"/>
        <w:ind w:firstLine="567"/>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Методологическими ориентирами воспитания также выступают следующие идеи отечественной педагогики и психологии: развитие субъектности и личности ребенка </w:t>
      </w:r>
      <w:r w:rsidRPr="00563442">
        <w:rPr>
          <w:rFonts w:ascii="Times New Roman" w:eastAsia="Times New Roman" w:hAnsi="Times New Roman" w:cs="Times New Roman"/>
          <w:color w:val="000000"/>
          <w:sz w:val="24"/>
          <w:szCs w:val="24"/>
          <w:lang w:eastAsia="ru-RU"/>
        </w:rPr>
        <w:br/>
        <w:t>в деятельности; духовно-нравственное, ценностное и смысловое содержание воспитания; идея о сущности детства как сензитивного периода воспитания; теории об амплификации (обогащении) развития ребенка средствами разных «специфически детских видов деятельности».</w:t>
      </w:r>
    </w:p>
    <w:p w:rsidR="00691036" w:rsidRPr="00563442" w:rsidRDefault="00691036" w:rsidP="00691036">
      <w:pPr>
        <w:shd w:val="clear" w:color="auto" w:fill="FFFFFF"/>
        <w:spacing w:after="0" w:line="242" w:lineRule="atLeast"/>
        <w:ind w:firstLine="567"/>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При создании программа воспитания учтены принципы ДО, определенными Федеральными государственными образовательными стандартами дошкольного образования (далее – ФГОС ДО).</w:t>
      </w:r>
    </w:p>
    <w:p w:rsidR="00691036" w:rsidRPr="00563442" w:rsidRDefault="00691036" w:rsidP="00691036">
      <w:pPr>
        <w:shd w:val="clear" w:color="auto" w:fill="FFFFFF"/>
        <w:spacing w:after="0" w:line="242" w:lineRule="atLeast"/>
        <w:ind w:firstLine="567"/>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691036" w:rsidRPr="001D1D5E"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1"/>
          <w:szCs w:val="21"/>
          <w:lang w:eastAsia="ru-RU"/>
        </w:rPr>
      </w:pPr>
      <w:r w:rsidRPr="001D1D5E">
        <w:rPr>
          <w:rFonts w:ascii="Times New Roman" w:eastAsia="Times New Roman" w:hAnsi="Times New Roman" w:cs="Times New Roman"/>
          <w:b/>
          <w:bCs/>
          <w:color w:val="000000"/>
          <w:sz w:val="21"/>
          <w:szCs w:val="21"/>
          <w:lang w:eastAsia="ru-RU"/>
        </w:rPr>
        <w:t>Принцип гуманизма.</w:t>
      </w:r>
      <w:r w:rsidRPr="001D1D5E">
        <w:rPr>
          <w:rFonts w:ascii="Times New Roman" w:eastAsia="Times New Roman" w:hAnsi="Times New Roman" w:cs="Times New Roman"/>
          <w:b/>
          <w:bCs/>
          <w:color w:val="000000"/>
          <w:sz w:val="21"/>
          <w:lang w:eastAsia="ru-RU"/>
        </w:rPr>
        <w:t> </w:t>
      </w:r>
      <w:r w:rsidRPr="001D1D5E">
        <w:rPr>
          <w:rFonts w:ascii="Times New Roman" w:eastAsia="Times New Roman" w:hAnsi="Times New Roman" w:cs="Times New Roman"/>
          <w:color w:val="000000"/>
          <w:sz w:val="21"/>
          <w:szCs w:val="21"/>
          <w:lang w:eastAsia="ru-RU"/>
        </w:rPr>
        <w:t>Каждый ребенок имеет право на признание его в обществе как личности, как человека, являющегося высшей ценностью, на</w:t>
      </w:r>
      <w:r w:rsidRPr="001D1D5E">
        <w:rPr>
          <w:rFonts w:ascii="Times New Roman" w:eastAsia="Times New Roman" w:hAnsi="Times New Roman" w:cs="Times New Roman"/>
          <w:color w:val="FF0000"/>
          <w:sz w:val="21"/>
          <w:lang w:eastAsia="ru-RU"/>
        </w:rPr>
        <w:t> </w:t>
      </w:r>
      <w:r w:rsidRPr="001D1D5E">
        <w:rPr>
          <w:rFonts w:ascii="Times New Roman" w:eastAsia="Times New Roman" w:hAnsi="Times New Roman" w:cs="Times New Roman"/>
          <w:color w:val="000000"/>
          <w:sz w:val="21"/>
          <w:szCs w:val="21"/>
          <w:lang w:eastAsia="ru-RU"/>
        </w:rPr>
        <w:t>уважение к его персоне, достоинству и защиту его прав на свободу и развитие.</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pacing w:val="-2"/>
          <w:sz w:val="24"/>
          <w:szCs w:val="24"/>
          <w:lang w:eastAsia="ru-RU"/>
        </w:rPr>
        <w:t>Принцип ценностного единства и совместности.</w:t>
      </w:r>
      <w:r w:rsidRPr="00563442">
        <w:rPr>
          <w:rFonts w:ascii="Times New Roman" w:eastAsia="Times New Roman" w:hAnsi="Times New Roman" w:cs="Times New Roman"/>
          <w:color w:val="000000"/>
          <w:sz w:val="24"/>
          <w:szCs w:val="24"/>
          <w:lang w:eastAsia="ru-RU"/>
        </w:rPr>
        <w:t> Единство ценностей и смыслов воспитания, разделяемых всеми участниками</w:t>
      </w:r>
      <w:r w:rsidRPr="00563442">
        <w:rPr>
          <w:rFonts w:ascii="Times New Roman" w:eastAsia="Times New Roman" w:hAnsi="Times New Roman" w:cs="Times New Roman"/>
          <w:color w:val="000000"/>
          <w:spacing w:val="-2"/>
          <w:sz w:val="24"/>
          <w:szCs w:val="24"/>
          <w:lang w:eastAsia="ru-RU"/>
        </w:rPr>
        <w:t> образовательных отношений, </w:t>
      </w:r>
      <w:r w:rsidRPr="00563442">
        <w:rPr>
          <w:rFonts w:ascii="Times New Roman" w:eastAsia="Times New Roman" w:hAnsi="Times New Roman" w:cs="Times New Roman"/>
          <w:color w:val="000000"/>
          <w:sz w:val="24"/>
          <w:szCs w:val="24"/>
          <w:lang w:eastAsia="ru-RU"/>
        </w:rPr>
        <w:t>содействие, сотворчество и сопереживание, взаимопонимание и взаимное уважение</w:t>
      </w:r>
      <w:r w:rsidRPr="00563442">
        <w:rPr>
          <w:rFonts w:ascii="Times New Roman" w:eastAsia="Times New Roman" w:hAnsi="Times New Roman" w:cs="Times New Roman"/>
          <w:color w:val="000000"/>
          <w:spacing w:val="-2"/>
          <w:sz w:val="24"/>
          <w:szCs w:val="24"/>
          <w:lang w:eastAsia="ru-RU"/>
        </w:rPr>
        <w:t>.</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Принцип культуросообразности. </w:t>
      </w:r>
      <w:r w:rsidRPr="00563442">
        <w:rPr>
          <w:rFonts w:ascii="Times New Roman" w:eastAsia="Times New Roman" w:hAnsi="Times New Roman" w:cs="Times New Roman"/>
          <w:color w:val="000000"/>
          <w:sz w:val="24"/>
          <w:szCs w:val="24"/>
          <w:lang w:eastAsia="ru-RU"/>
        </w:rPr>
        <w:t>Воспитание основывается на культуре </w:t>
      </w:r>
      <w:r w:rsidRPr="00563442">
        <w:rPr>
          <w:rFonts w:ascii="Times New Roman" w:eastAsia="Times New Roman" w:hAnsi="Times New Roman" w:cs="Times New Roman"/>
          <w:color w:val="000000"/>
          <w:sz w:val="24"/>
          <w:szCs w:val="24"/>
          <w:lang w:eastAsia="ru-RU"/>
        </w:rPr>
        <w:br/>
        <w:t>и традициях России, включая культурные особенности региона.</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Принцип следования нравственному примеру.</w:t>
      </w:r>
      <w:r w:rsidRPr="00563442">
        <w:rPr>
          <w:rFonts w:ascii="Times New Roman" w:eastAsia="Times New Roman" w:hAnsi="Times New Roman" w:cs="Times New Roman"/>
          <w:color w:val="000000"/>
          <w:sz w:val="24"/>
          <w:szCs w:val="24"/>
          <w:lang w:eastAsia="ru-RU"/>
        </w:rPr>
        <w:t>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Принципы безопасной жизнедеятельности.</w:t>
      </w:r>
      <w:r w:rsidRPr="00563442">
        <w:rPr>
          <w:rFonts w:ascii="Times New Roman" w:eastAsia="Times New Roman" w:hAnsi="Times New Roman" w:cs="Times New Roman"/>
          <w:color w:val="000000"/>
          <w:sz w:val="24"/>
          <w:szCs w:val="24"/>
          <w:lang w:eastAsia="ru-RU"/>
        </w:rPr>
        <w:t> Защищенность важных интересов личности от внутренних и внешних угроз, воспитание через призму безопасности и безопасного поведения.</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Принцип совместной деятельности ребенка и взрослого.</w:t>
      </w:r>
      <w:r w:rsidRPr="00563442">
        <w:rPr>
          <w:rFonts w:ascii="Times New Roman" w:eastAsia="Times New Roman" w:hAnsi="Times New Roman" w:cs="Times New Roman"/>
          <w:color w:val="000000"/>
          <w:sz w:val="24"/>
          <w:szCs w:val="24"/>
          <w:lang w:eastAsia="ru-RU"/>
        </w:rPr>
        <w:t> Значимость совместной деятельности взрослого и ребенка на основе приобщения к культурным ценностям и их освоения.</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Принципы инклюзивного образования. </w:t>
      </w:r>
      <w:r w:rsidRPr="00563442">
        <w:rPr>
          <w:rFonts w:ascii="Times New Roman" w:eastAsia="Times New Roman" w:hAnsi="Times New Roman" w:cs="Times New Roman"/>
          <w:color w:val="000000"/>
          <w:sz w:val="24"/>
          <w:szCs w:val="24"/>
          <w:lang w:eastAsia="ru-RU"/>
        </w:rPr>
        <w:t>Организация образовательного процесса, при которой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Данные принципы реализуются в укладе МБДОУ детский сад</w:t>
      </w:r>
      <w:r>
        <w:rPr>
          <w:rFonts w:ascii="Times New Roman" w:eastAsia="Times New Roman" w:hAnsi="Times New Roman" w:cs="Times New Roman"/>
          <w:b/>
          <w:bCs/>
          <w:color w:val="000000"/>
          <w:sz w:val="24"/>
          <w:szCs w:val="24"/>
          <w:lang w:eastAsia="ru-RU"/>
        </w:rPr>
        <w:t xml:space="preserve"> №22</w:t>
      </w:r>
      <w:r w:rsidRPr="00563442">
        <w:rPr>
          <w:rFonts w:ascii="Times New Roman" w:eastAsia="Times New Roman" w:hAnsi="Times New Roman" w:cs="Times New Roman"/>
          <w:b/>
          <w:bCs/>
          <w:color w:val="000000"/>
          <w:sz w:val="24"/>
          <w:szCs w:val="24"/>
          <w:lang w:eastAsia="ru-RU"/>
        </w:rPr>
        <w:t xml:space="preserve"> « </w:t>
      </w:r>
      <w:r>
        <w:rPr>
          <w:rFonts w:ascii="Times New Roman" w:eastAsia="Times New Roman" w:hAnsi="Times New Roman" w:cs="Times New Roman"/>
          <w:b/>
          <w:bCs/>
          <w:color w:val="000000"/>
          <w:sz w:val="24"/>
          <w:szCs w:val="24"/>
          <w:lang w:eastAsia="ru-RU"/>
        </w:rPr>
        <w:t>Белочка</w:t>
      </w:r>
      <w:r w:rsidRPr="00563442">
        <w:rPr>
          <w:rFonts w:ascii="Times New Roman" w:eastAsia="Times New Roman" w:hAnsi="Times New Roman" w:cs="Times New Roman"/>
          <w:b/>
          <w:bCs/>
          <w:color w:val="000000"/>
          <w:sz w:val="24"/>
          <w:szCs w:val="24"/>
          <w:lang w:eastAsia="ru-RU"/>
        </w:rPr>
        <w:t>» включающем воспитывающие среды, общности, культурные практики, совместную деятельность и события.</w:t>
      </w:r>
    </w:p>
    <w:p w:rsidR="00691036" w:rsidRPr="00563442" w:rsidRDefault="00691036" w:rsidP="00691036">
      <w:pPr>
        <w:shd w:val="clear" w:color="auto" w:fill="FFFFFF"/>
        <w:spacing w:after="0" w:line="242" w:lineRule="atLeast"/>
        <w:ind w:left="1416"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 </w:t>
      </w:r>
    </w:p>
    <w:p w:rsidR="00691036" w:rsidRPr="00563442" w:rsidRDefault="00691036" w:rsidP="00691036">
      <w:pPr>
        <w:shd w:val="clear" w:color="auto" w:fill="FFFFFF"/>
        <w:spacing w:after="0" w:line="420" w:lineRule="atLeast"/>
        <w:jc w:val="center"/>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1.2.1. Уклад образовательной организации</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lastRenderedPageBreak/>
        <w:t>Уклад – это договор субъектов воспитания, опирающийся 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деятельности и социокультурный контекст.</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Уклад определяет специфику и конкретные формы организации распорядка дневного, недельного, месячного, годового циклов жизни ДОО.</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Ценности воспитания, заданные укладом, разделяются всеми субъектами воспитания (воспитанниками, родителями, педагогами и другими сотрудниками ДОО).</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w:t>
      </w:r>
    </w:p>
    <w:p w:rsidR="00691036" w:rsidRPr="00563442" w:rsidRDefault="00691036" w:rsidP="00691036">
      <w:pPr>
        <w:shd w:val="clear" w:color="auto" w:fill="FFFFFF"/>
        <w:spacing w:after="0" w:line="420" w:lineRule="atLeast"/>
        <w:jc w:val="center"/>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1.2.2. Воспитывающая среда ДОО</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Воспитывающая среда – это особая форма организации образовательного процесса, реализующего цель и задачи воспитания.</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691036" w:rsidRPr="00563442" w:rsidRDefault="00691036" w:rsidP="00691036">
      <w:pPr>
        <w:shd w:val="clear" w:color="auto" w:fill="FFFFFF"/>
        <w:spacing w:after="0" w:line="420"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w:t>
      </w:r>
    </w:p>
    <w:p w:rsidR="00691036" w:rsidRPr="00563442" w:rsidRDefault="00691036" w:rsidP="00691036">
      <w:pPr>
        <w:shd w:val="clear" w:color="auto" w:fill="FFFFFF"/>
        <w:spacing w:after="0" w:line="420" w:lineRule="atLeast"/>
        <w:jc w:val="center"/>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1.2.3. Общности (сообщества) ДОО</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Профессиональная общность</w:t>
      </w:r>
      <w:r w:rsidRPr="00563442">
        <w:rPr>
          <w:rFonts w:ascii="Times New Roman" w:eastAsia="Times New Roman" w:hAnsi="Times New Roman" w:cs="Times New Roman"/>
          <w:color w:val="000000"/>
          <w:sz w:val="24"/>
          <w:szCs w:val="24"/>
          <w:lang w:eastAsia="ru-RU"/>
        </w:rPr>
        <w:t> – это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691036" w:rsidRPr="00563442" w:rsidRDefault="00691036" w:rsidP="00691036">
      <w:pPr>
        <w:shd w:val="clear" w:color="auto" w:fill="FFFFFF"/>
        <w:spacing w:after="0" w:line="242" w:lineRule="atLeast"/>
        <w:ind w:firstLine="708"/>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Воспитатель, а также другие сотрудники должны:</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быть примером в формировании ценностных ориентиров, норм общения и поведения;</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побуждать детей к общению друг с другом, поощрять даже самые незначительные стремления к общению и взаимодействию;</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поощрять детскую дружбу, стараться, чтобы дружба между отдельными детьми внутри группы сверстников принимала общественную направленность;</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заботиться о том, чтобы дети постоянно приобретали опыт общения на основе чувства доброжелательности;</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учить детей совместной деятельности, насыщать их жизнь событиями, которые сплачивали бы и объединяли ребят;</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воспитывать в детях чувство ответственности перед группой за свое поведение.</w:t>
      </w:r>
    </w:p>
    <w:p w:rsidR="00691036" w:rsidRPr="00563442" w:rsidRDefault="00691036" w:rsidP="00691036">
      <w:pPr>
        <w:shd w:val="clear" w:color="auto" w:fill="FFFFFF"/>
        <w:spacing w:after="0" w:line="242" w:lineRule="atLeast"/>
        <w:ind w:left="709"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 </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Профессионально-родительская общность</w:t>
      </w:r>
      <w:r w:rsidRPr="00563442">
        <w:rPr>
          <w:rFonts w:ascii="Times New Roman" w:eastAsia="Times New Roman" w:hAnsi="Times New Roman" w:cs="Times New Roman"/>
          <w:color w:val="000000"/>
          <w:sz w:val="24"/>
          <w:szCs w:val="24"/>
          <w:lang w:eastAsia="ru-RU"/>
        </w:rPr>
        <w:t>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691036" w:rsidRPr="00563442" w:rsidRDefault="00691036" w:rsidP="00691036">
      <w:pPr>
        <w:shd w:val="clear" w:color="auto" w:fill="FFFFFF"/>
        <w:spacing w:after="0" w:line="242" w:lineRule="atLeast"/>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 </w:t>
      </w:r>
    </w:p>
    <w:p w:rsidR="00691036" w:rsidRPr="00563442" w:rsidRDefault="00691036" w:rsidP="00691036">
      <w:pPr>
        <w:shd w:val="clear" w:color="auto" w:fill="FFFFFF"/>
        <w:spacing w:after="0" w:line="242" w:lineRule="atLeast"/>
        <w:ind w:firstLine="708"/>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lastRenderedPageBreak/>
        <w:t>Субъектом воспитания и развития детей дошкольного возраста является </w:t>
      </w:r>
      <w:r w:rsidRPr="00563442">
        <w:rPr>
          <w:rFonts w:ascii="Times New Roman" w:eastAsia="Times New Roman" w:hAnsi="Times New Roman" w:cs="Times New Roman"/>
          <w:b/>
          <w:bCs/>
          <w:color w:val="000000"/>
          <w:sz w:val="24"/>
          <w:szCs w:val="24"/>
          <w:lang w:eastAsia="ru-RU"/>
        </w:rPr>
        <w:t>детско-взрослая общность</w:t>
      </w:r>
      <w:r w:rsidRPr="00563442">
        <w:rPr>
          <w:rFonts w:ascii="Times New Roman" w:eastAsia="Times New Roman" w:hAnsi="Times New Roman" w:cs="Times New Roman"/>
          <w:color w:val="000000"/>
          <w:sz w:val="24"/>
          <w:szCs w:val="24"/>
          <w:lang w:eastAsia="ru-RU"/>
        </w:rPr>
        <w:t>.</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w:t>
      </w:r>
      <w:r w:rsidRPr="00563442">
        <w:rPr>
          <w:rFonts w:ascii="Times New Roman" w:eastAsia="Times New Roman" w:hAnsi="Times New Roman" w:cs="Times New Roman"/>
          <w:color w:val="000000"/>
          <w:sz w:val="24"/>
          <w:szCs w:val="24"/>
          <w:lang w:eastAsia="ru-RU"/>
        </w:rPr>
        <w:br/>
        <w:t>и становятся его собственными.</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Общность строится и задается системой связей и отношений ее участников. </w:t>
      </w:r>
      <w:r w:rsidRPr="00563442">
        <w:rPr>
          <w:rFonts w:ascii="Times New Roman" w:eastAsia="Times New Roman" w:hAnsi="Times New Roman" w:cs="Times New Roman"/>
          <w:color w:val="000000"/>
          <w:sz w:val="24"/>
          <w:szCs w:val="24"/>
          <w:lang w:eastAsia="ru-RU"/>
        </w:rPr>
        <w:br/>
        <w:t>В каждом возрасте и каждом случае она будет обладать своей спецификой в зависимости от решаемых воспитательных задач.</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Детская общность. </w:t>
      </w:r>
      <w:r w:rsidRPr="00563442">
        <w:rPr>
          <w:rFonts w:ascii="Times New Roman" w:eastAsia="Times New Roman" w:hAnsi="Times New Roman" w:cs="Times New Roman"/>
          <w:color w:val="000000"/>
          <w:sz w:val="24"/>
          <w:szCs w:val="24"/>
          <w:lang w:eastAsia="ru-RU"/>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Воспитатель воспитывает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создавать в детских взаимоотношениях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Одним из видов детских общностей являются разновозрастные детские общности. В детском саду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691036" w:rsidRPr="00563442" w:rsidRDefault="00691036" w:rsidP="00691036">
      <w:pPr>
        <w:shd w:val="clear" w:color="auto" w:fill="FFFFFF"/>
        <w:spacing w:after="0" w:line="242" w:lineRule="atLeast"/>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Культура поведения воспитателя в общностях как значимая составляющая уклада.</w:t>
      </w:r>
      <w:r>
        <w:rPr>
          <w:rFonts w:ascii="Times New Roman" w:eastAsia="Times New Roman" w:hAnsi="Times New Roman" w:cs="Times New Roman"/>
          <w:b/>
          <w:bCs/>
          <w:color w:val="000000"/>
          <w:sz w:val="24"/>
          <w:szCs w:val="24"/>
          <w:lang w:eastAsia="ru-RU"/>
        </w:rPr>
        <w:t xml:space="preserve"> </w:t>
      </w:r>
      <w:r w:rsidRPr="00563442">
        <w:rPr>
          <w:rFonts w:ascii="Times New Roman" w:eastAsia="Times New Roman" w:hAnsi="Times New Roman" w:cs="Times New Roman"/>
          <w:color w:val="000000"/>
          <w:sz w:val="24"/>
          <w:szCs w:val="24"/>
          <w:lang w:eastAsia="ru-RU"/>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Воспитатель соблюдает нормы профессиональной этики и поведения:</w:t>
      </w:r>
    </w:p>
    <w:p w:rsidR="00691036" w:rsidRPr="001D1D5E" w:rsidRDefault="00691036" w:rsidP="00691036">
      <w:pPr>
        <w:shd w:val="clear" w:color="auto" w:fill="FFFFFF"/>
        <w:spacing w:after="0" w:line="242" w:lineRule="atLeast"/>
        <w:ind w:firstLine="426"/>
        <w:jc w:val="both"/>
        <w:rPr>
          <w:rFonts w:ascii="Times New Roman" w:eastAsia="Times New Roman" w:hAnsi="Times New Roman" w:cs="Times New Roman"/>
          <w:color w:val="000000"/>
          <w:sz w:val="21"/>
          <w:szCs w:val="21"/>
          <w:lang w:eastAsia="ru-RU"/>
        </w:rPr>
      </w:pPr>
      <w:r w:rsidRPr="001D1D5E">
        <w:rPr>
          <w:rFonts w:ascii="Times New Roman" w:eastAsia="Times New Roman" w:hAnsi="Times New Roman" w:cs="Times New Roman"/>
          <w:color w:val="000000"/>
          <w:sz w:val="24"/>
          <w:szCs w:val="24"/>
          <w:lang w:eastAsia="ru-RU"/>
        </w:rPr>
        <w:t></w:t>
      </w:r>
      <w:r w:rsidRPr="001D1D5E">
        <w:rPr>
          <w:rFonts w:ascii="Times New Roman" w:eastAsia="Times New Roman" w:hAnsi="Times New Roman" w:cs="Times New Roman"/>
          <w:color w:val="000000"/>
          <w:sz w:val="14"/>
          <w:szCs w:val="14"/>
          <w:lang w:eastAsia="ru-RU"/>
        </w:rPr>
        <w:t>    </w:t>
      </w:r>
      <w:r w:rsidRPr="001D1D5E">
        <w:rPr>
          <w:rFonts w:ascii="Times New Roman" w:eastAsia="Times New Roman" w:hAnsi="Times New Roman" w:cs="Times New Roman"/>
          <w:color w:val="000000"/>
          <w:sz w:val="14"/>
          <w:lang w:eastAsia="ru-RU"/>
        </w:rPr>
        <w:t> </w:t>
      </w:r>
      <w:r w:rsidRPr="001D1D5E">
        <w:rPr>
          <w:rFonts w:ascii="Times New Roman" w:eastAsia="Times New Roman" w:hAnsi="Times New Roman" w:cs="Times New Roman"/>
          <w:color w:val="000000"/>
          <w:sz w:val="24"/>
          <w:szCs w:val="24"/>
          <w:lang w:eastAsia="ru-RU"/>
        </w:rPr>
        <w:t>педагог всегда выходит навстречу родителям и приветствует родителей и детей первым;</w:t>
      </w:r>
    </w:p>
    <w:p w:rsidR="00691036" w:rsidRPr="001D1D5E" w:rsidRDefault="00691036" w:rsidP="00691036">
      <w:pPr>
        <w:shd w:val="clear" w:color="auto" w:fill="FFFFFF"/>
        <w:spacing w:after="0" w:line="242" w:lineRule="atLeast"/>
        <w:ind w:firstLine="426"/>
        <w:jc w:val="both"/>
        <w:rPr>
          <w:rFonts w:ascii="Times New Roman" w:eastAsia="Times New Roman" w:hAnsi="Times New Roman" w:cs="Times New Roman"/>
          <w:color w:val="000000"/>
          <w:sz w:val="21"/>
          <w:szCs w:val="21"/>
          <w:lang w:eastAsia="ru-RU"/>
        </w:rPr>
      </w:pPr>
      <w:r w:rsidRPr="001D1D5E">
        <w:rPr>
          <w:rFonts w:ascii="Times New Roman" w:eastAsia="Times New Roman" w:hAnsi="Times New Roman" w:cs="Times New Roman"/>
          <w:color w:val="000000"/>
          <w:sz w:val="24"/>
          <w:szCs w:val="24"/>
          <w:lang w:eastAsia="ru-RU"/>
        </w:rPr>
        <w:t></w:t>
      </w:r>
      <w:r w:rsidRPr="001D1D5E">
        <w:rPr>
          <w:rFonts w:ascii="Times New Roman" w:eastAsia="Times New Roman" w:hAnsi="Times New Roman" w:cs="Times New Roman"/>
          <w:color w:val="000000"/>
          <w:sz w:val="14"/>
          <w:szCs w:val="14"/>
          <w:lang w:eastAsia="ru-RU"/>
        </w:rPr>
        <w:t>    </w:t>
      </w:r>
      <w:r w:rsidRPr="001D1D5E">
        <w:rPr>
          <w:rFonts w:ascii="Times New Roman" w:eastAsia="Times New Roman" w:hAnsi="Times New Roman" w:cs="Times New Roman"/>
          <w:color w:val="000000"/>
          <w:sz w:val="14"/>
          <w:lang w:eastAsia="ru-RU"/>
        </w:rPr>
        <w:t> </w:t>
      </w:r>
      <w:r w:rsidRPr="001D1D5E">
        <w:rPr>
          <w:rFonts w:ascii="Times New Roman" w:eastAsia="Times New Roman" w:hAnsi="Times New Roman" w:cs="Times New Roman"/>
          <w:color w:val="000000"/>
          <w:sz w:val="24"/>
          <w:szCs w:val="24"/>
          <w:lang w:eastAsia="ru-RU"/>
        </w:rPr>
        <w:t>улыбка – всегда обязательная часть приветствия;</w:t>
      </w:r>
    </w:p>
    <w:p w:rsidR="00691036" w:rsidRPr="001D1D5E" w:rsidRDefault="00691036" w:rsidP="00691036">
      <w:pPr>
        <w:shd w:val="clear" w:color="auto" w:fill="FFFFFF"/>
        <w:spacing w:after="0" w:line="242" w:lineRule="atLeast"/>
        <w:ind w:firstLine="426"/>
        <w:jc w:val="both"/>
        <w:rPr>
          <w:rFonts w:ascii="Times New Roman" w:eastAsia="Times New Roman" w:hAnsi="Times New Roman" w:cs="Times New Roman"/>
          <w:color w:val="000000"/>
          <w:sz w:val="21"/>
          <w:szCs w:val="21"/>
          <w:lang w:eastAsia="ru-RU"/>
        </w:rPr>
      </w:pPr>
      <w:r w:rsidRPr="001D1D5E">
        <w:rPr>
          <w:rFonts w:ascii="Times New Roman" w:eastAsia="Times New Roman" w:hAnsi="Times New Roman" w:cs="Times New Roman"/>
          <w:color w:val="000000"/>
          <w:sz w:val="24"/>
          <w:szCs w:val="24"/>
          <w:lang w:eastAsia="ru-RU"/>
        </w:rPr>
        <w:t></w:t>
      </w:r>
      <w:r w:rsidRPr="001D1D5E">
        <w:rPr>
          <w:rFonts w:ascii="Times New Roman" w:eastAsia="Times New Roman" w:hAnsi="Times New Roman" w:cs="Times New Roman"/>
          <w:color w:val="000000"/>
          <w:sz w:val="14"/>
          <w:szCs w:val="14"/>
          <w:lang w:eastAsia="ru-RU"/>
        </w:rPr>
        <w:t>    </w:t>
      </w:r>
      <w:r w:rsidRPr="001D1D5E">
        <w:rPr>
          <w:rFonts w:ascii="Times New Roman" w:eastAsia="Times New Roman" w:hAnsi="Times New Roman" w:cs="Times New Roman"/>
          <w:color w:val="000000"/>
          <w:sz w:val="14"/>
          <w:lang w:eastAsia="ru-RU"/>
        </w:rPr>
        <w:t> </w:t>
      </w:r>
      <w:r w:rsidRPr="001D1D5E">
        <w:rPr>
          <w:rFonts w:ascii="Times New Roman" w:eastAsia="Times New Roman" w:hAnsi="Times New Roman" w:cs="Times New Roman"/>
          <w:color w:val="000000"/>
          <w:sz w:val="24"/>
          <w:szCs w:val="24"/>
          <w:lang w:eastAsia="ru-RU"/>
        </w:rPr>
        <w:t>педагог описывает события и ситуации, но не дает им оценки;</w:t>
      </w:r>
    </w:p>
    <w:p w:rsidR="00691036" w:rsidRPr="001D1D5E" w:rsidRDefault="00691036" w:rsidP="00691036">
      <w:pPr>
        <w:shd w:val="clear" w:color="auto" w:fill="FFFFFF"/>
        <w:spacing w:after="0" w:line="242" w:lineRule="atLeast"/>
        <w:ind w:firstLine="426"/>
        <w:jc w:val="both"/>
        <w:rPr>
          <w:rFonts w:ascii="Times New Roman" w:eastAsia="Times New Roman" w:hAnsi="Times New Roman" w:cs="Times New Roman"/>
          <w:color w:val="000000"/>
          <w:sz w:val="21"/>
          <w:szCs w:val="21"/>
          <w:lang w:eastAsia="ru-RU"/>
        </w:rPr>
      </w:pPr>
      <w:r w:rsidRPr="001D1D5E">
        <w:rPr>
          <w:rFonts w:ascii="Times New Roman" w:eastAsia="Times New Roman" w:hAnsi="Times New Roman" w:cs="Times New Roman"/>
          <w:color w:val="000000"/>
          <w:sz w:val="24"/>
          <w:szCs w:val="24"/>
          <w:lang w:eastAsia="ru-RU"/>
        </w:rPr>
        <w:t></w:t>
      </w:r>
      <w:r w:rsidRPr="001D1D5E">
        <w:rPr>
          <w:rFonts w:ascii="Times New Roman" w:eastAsia="Times New Roman" w:hAnsi="Times New Roman" w:cs="Times New Roman"/>
          <w:color w:val="000000"/>
          <w:sz w:val="14"/>
          <w:szCs w:val="14"/>
          <w:lang w:eastAsia="ru-RU"/>
        </w:rPr>
        <w:t>    </w:t>
      </w:r>
      <w:r w:rsidRPr="001D1D5E">
        <w:rPr>
          <w:rFonts w:ascii="Times New Roman" w:eastAsia="Times New Roman" w:hAnsi="Times New Roman" w:cs="Times New Roman"/>
          <w:color w:val="000000"/>
          <w:sz w:val="14"/>
          <w:lang w:eastAsia="ru-RU"/>
        </w:rPr>
        <w:t> </w:t>
      </w:r>
      <w:r w:rsidRPr="001D1D5E">
        <w:rPr>
          <w:rFonts w:ascii="Times New Roman" w:eastAsia="Times New Roman" w:hAnsi="Times New Roman" w:cs="Times New Roman"/>
          <w:color w:val="000000"/>
          <w:sz w:val="24"/>
          <w:szCs w:val="24"/>
          <w:lang w:eastAsia="ru-RU"/>
        </w:rPr>
        <w:t>педагог не обвиняет родителей и не возлагает на них ответственность за поведение детей в детском саду;</w:t>
      </w:r>
    </w:p>
    <w:p w:rsidR="00691036" w:rsidRPr="001D1D5E" w:rsidRDefault="00691036" w:rsidP="00691036">
      <w:pPr>
        <w:shd w:val="clear" w:color="auto" w:fill="FFFFFF"/>
        <w:spacing w:after="0" w:line="242" w:lineRule="atLeast"/>
        <w:ind w:firstLine="426"/>
        <w:jc w:val="both"/>
        <w:rPr>
          <w:rFonts w:ascii="Times New Roman" w:eastAsia="Times New Roman" w:hAnsi="Times New Roman" w:cs="Times New Roman"/>
          <w:color w:val="000000"/>
          <w:sz w:val="21"/>
          <w:szCs w:val="21"/>
          <w:lang w:eastAsia="ru-RU"/>
        </w:rPr>
      </w:pPr>
      <w:r w:rsidRPr="001D1D5E">
        <w:rPr>
          <w:rFonts w:ascii="Times New Roman" w:eastAsia="Times New Roman" w:hAnsi="Times New Roman" w:cs="Times New Roman"/>
          <w:color w:val="000000"/>
          <w:sz w:val="24"/>
          <w:szCs w:val="24"/>
          <w:lang w:eastAsia="ru-RU"/>
        </w:rPr>
        <w:t></w:t>
      </w:r>
      <w:r w:rsidRPr="001D1D5E">
        <w:rPr>
          <w:rFonts w:ascii="Times New Roman" w:eastAsia="Times New Roman" w:hAnsi="Times New Roman" w:cs="Times New Roman"/>
          <w:color w:val="000000"/>
          <w:sz w:val="14"/>
          <w:szCs w:val="14"/>
          <w:lang w:eastAsia="ru-RU"/>
        </w:rPr>
        <w:t>    </w:t>
      </w:r>
      <w:r w:rsidRPr="001D1D5E">
        <w:rPr>
          <w:rFonts w:ascii="Times New Roman" w:eastAsia="Times New Roman" w:hAnsi="Times New Roman" w:cs="Times New Roman"/>
          <w:color w:val="000000"/>
          <w:sz w:val="14"/>
          <w:lang w:eastAsia="ru-RU"/>
        </w:rPr>
        <w:t> </w:t>
      </w:r>
      <w:r w:rsidRPr="001D1D5E">
        <w:rPr>
          <w:rFonts w:ascii="Times New Roman" w:eastAsia="Times New Roman" w:hAnsi="Times New Roman" w:cs="Times New Roman"/>
          <w:color w:val="000000"/>
          <w:sz w:val="24"/>
          <w:szCs w:val="24"/>
          <w:lang w:eastAsia="ru-RU"/>
        </w:rPr>
        <w:t>тон общения ровный и дружелюбный, исключается повышение голоса;</w:t>
      </w:r>
    </w:p>
    <w:p w:rsidR="00691036" w:rsidRPr="001D1D5E" w:rsidRDefault="00691036" w:rsidP="00691036">
      <w:pPr>
        <w:shd w:val="clear" w:color="auto" w:fill="FFFFFF"/>
        <w:spacing w:after="0" w:line="242" w:lineRule="atLeast"/>
        <w:ind w:firstLine="426"/>
        <w:jc w:val="both"/>
        <w:rPr>
          <w:rFonts w:ascii="Times New Roman" w:eastAsia="Times New Roman" w:hAnsi="Times New Roman" w:cs="Times New Roman"/>
          <w:color w:val="000000"/>
          <w:sz w:val="21"/>
          <w:szCs w:val="21"/>
          <w:lang w:eastAsia="ru-RU"/>
        </w:rPr>
      </w:pPr>
      <w:r w:rsidRPr="001D1D5E">
        <w:rPr>
          <w:rFonts w:ascii="Times New Roman" w:eastAsia="Times New Roman" w:hAnsi="Times New Roman" w:cs="Times New Roman"/>
          <w:color w:val="000000"/>
          <w:sz w:val="24"/>
          <w:szCs w:val="24"/>
          <w:lang w:eastAsia="ru-RU"/>
        </w:rPr>
        <w:t></w:t>
      </w:r>
      <w:r w:rsidRPr="001D1D5E">
        <w:rPr>
          <w:rFonts w:ascii="Times New Roman" w:eastAsia="Times New Roman" w:hAnsi="Times New Roman" w:cs="Times New Roman"/>
          <w:color w:val="000000"/>
          <w:sz w:val="14"/>
          <w:szCs w:val="14"/>
          <w:lang w:eastAsia="ru-RU"/>
        </w:rPr>
        <w:t>    </w:t>
      </w:r>
      <w:r w:rsidRPr="001D1D5E">
        <w:rPr>
          <w:rFonts w:ascii="Times New Roman" w:eastAsia="Times New Roman" w:hAnsi="Times New Roman" w:cs="Times New Roman"/>
          <w:color w:val="000000"/>
          <w:sz w:val="14"/>
          <w:lang w:eastAsia="ru-RU"/>
        </w:rPr>
        <w:t> </w:t>
      </w:r>
      <w:r w:rsidRPr="001D1D5E">
        <w:rPr>
          <w:rFonts w:ascii="Times New Roman" w:eastAsia="Times New Roman" w:hAnsi="Times New Roman" w:cs="Times New Roman"/>
          <w:color w:val="000000"/>
          <w:sz w:val="24"/>
          <w:szCs w:val="24"/>
          <w:lang w:eastAsia="ru-RU"/>
        </w:rPr>
        <w:t>уважительное отношение к личности воспитанника;</w:t>
      </w:r>
    </w:p>
    <w:p w:rsidR="00691036" w:rsidRPr="001D1D5E" w:rsidRDefault="00691036" w:rsidP="00691036">
      <w:pPr>
        <w:shd w:val="clear" w:color="auto" w:fill="FFFFFF"/>
        <w:spacing w:after="0" w:line="242" w:lineRule="atLeast"/>
        <w:ind w:firstLine="426"/>
        <w:jc w:val="both"/>
        <w:rPr>
          <w:rFonts w:ascii="Times New Roman" w:eastAsia="Times New Roman" w:hAnsi="Times New Roman" w:cs="Times New Roman"/>
          <w:color w:val="000000"/>
          <w:sz w:val="21"/>
          <w:szCs w:val="21"/>
          <w:lang w:eastAsia="ru-RU"/>
        </w:rPr>
      </w:pPr>
      <w:r w:rsidRPr="001D1D5E">
        <w:rPr>
          <w:rFonts w:ascii="Times New Roman" w:eastAsia="Times New Roman" w:hAnsi="Times New Roman" w:cs="Times New Roman"/>
          <w:color w:val="000000"/>
          <w:sz w:val="24"/>
          <w:szCs w:val="24"/>
          <w:lang w:eastAsia="ru-RU"/>
        </w:rPr>
        <w:t></w:t>
      </w:r>
      <w:r w:rsidRPr="001D1D5E">
        <w:rPr>
          <w:rFonts w:ascii="Times New Roman" w:eastAsia="Times New Roman" w:hAnsi="Times New Roman" w:cs="Times New Roman"/>
          <w:color w:val="000000"/>
          <w:sz w:val="14"/>
          <w:szCs w:val="14"/>
          <w:lang w:eastAsia="ru-RU"/>
        </w:rPr>
        <w:t>    </w:t>
      </w:r>
      <w:r w:rsidRPr="001D1D5E">
        <w:rPr>
          <w:rFonts w:ascii="Times New Roman" w:eastAsia="Times New Roman" w:hAnsi="Times New Roman" w:cs="Times New Roman"/>
          <w:color w:val="000000"/>
          <w:sz w:val="14"/>
          <w:lang w:eastAsia="ru-RU"/>
        </w:rPr>
        <w:t> </w:t>
      </w:r>
      <w:r w:rsidRPr="001D1D5E">
        <w:rPr>
          <w:rFonts w:ascii="Times New Roman" w:eastAsia="Times New Roman" w:hAnsi="Times New Roman" w:cs="Times New Roman"/>
          <w:color w:val="000000"/>
          <w:sz w:val="24"/>
          <w:szCs w:val="24"/>
          <w:lang w:eastAsia="ru-RU"/>
        </w:rPr>
        <w:t>умение заинтересованно слушать собеседника и сопереживать ему;</w:t>
      </w:r>
    </w:p>
    <w:p w:rsidR="00691036" w:rsidRPr="001D1D5E" w:rsidRDefault="00691036" w:rsidP="00691036">
      <w:pPr>
        <w:shd w:val="clear" w:color="auto" w:fill="FFFFFF"/>
        <w:spacing w:after="0" w:line="242" w:lineRule="atLeast"/>
        <w:ind w:firstLine="426"/>
        <w:jc w:val="both"/>
        <w:rPr>
          <w:rFonts w:ascii="Times New Roman" w:eastAsia="Times New Roman" w:hAnsi="Times New Roman" w:cs="Times New Roman"/>
          <w:color w:val="000000"/>
          <w:sz w:val="21"/>
          <w:szCs w:val="21"/>
          <w:lang w:eastAsia="ru-RU"/>
        </w:rPr>
      </w:pPr>
      <w:r w:rsidRPr="001D1D5E">
        <w:rPr>
          <w:rFonts w:ascii="Times New Roman" w:eastAsia="Times New Roman" w:hAnsi="Times New Roman" w:cs="Times New Roman"/>
          <w:color w:val="000000"/>
          <w:sz w:val="24"/>
          <w:szCs w:val="24"/>
          <w:lang w:eastAsia="ru-RU"/>
        </w:rPr>
        <w:t></w:t>
      </w:r>
      <w:r w:rsidRPr="001D1D5E">
        <w:rPr>
          <w:rFonts w:ascii="Times New Roman" w:eastAsia="Times New Roman" w:hAnsi="Times New Roman" w:cs="Times New Roman"/>
          <w:color w:val="000000"/>
          <w:sz w:val="14"/>
          <w:szCs w:val="14"/>
          <w:lang w:eastAsia="ru-RU"/>
        </w:rPr>
        <w:t>    </w:t>
      </w:r>
      <w:r w:rsidRPr="001D1D5E">
        <w:rPr>
          <w:rFonts w:ascii="Times New Roman" w:eastAsia="Times New Roman" w:hAnsi="Times New Roman" w:cs="Times New Roman"/>
          <w:color w:val="000000"/>
          <w:sz w:val="14"/>
          <w:lang w:eastAsia="ru-RU"/>
        </w:rPr>
        <w:t> </w:t>
      </w:r>
      <w:r w:rsidRPr="001D1D5E">
        <w:rPr>
          <w:rFonts w:ascii="Times New Roman" w:eastAsia="Times New Roman" w:hAnsi="Times New Roman" w:cs="Times New Roman"/>
          <w:color w:val="000000"/>
          <w:sz w:val="24"/>
          <w:szCs w:val="24"/>
          <w:lang w:eastAsia="ru-RU"/>
        </w:rPr>
        <w:t>умение видеть и слышать воспитанника, сопереживать ему;</w:t>
      </w:r>
    </w:p>
    <w:p w:rsidR="00691036" w:rsidRPr="001D1D5E" w:rsidRDefault="00691036" w:rsidP="00691036">
      <w:pPr>
        <w:shd w:val="clear" w:color="auto" w:fill="FFFFFF"/>
        <w:spacing w:after="0" w:line="242" w:lineRule="atLeast"/>
        <w:ind w:firstLine="426"/>
        <w:jc w:val="both"/>
        <w:rPr>
          <w:rFonts w:ascii="Times New Roman" w:eastAsia="Times New Roman" w:hAnsi="Times New Roman" w:cs="Times New Roman"/>
          <w:color w:val="000000"/>
          <w:sz w:val="21"/>
          <w:szCs w:val="21"/>
          <w:lang w:eastAsia="ru-RU"/>
        </w:rPr>
      </w:pPr>
      <w:r w:rsidRPr="001D1D5E">
        <w:rPr>
          <w:rFonts w:ascii="Times New Roman" w:eastAsia="Times New Roman" w:hAnsi="Times New Roman" w:cs="Times New Roman"/>
          <w:color w:val="000000"/>
          <w:sz w:val="24"/>
          <w:szCs w:val="24"/>
          <w:lang w:eastAsia="ru-RU"/>
        </w:rPr>
        <w:t></w:t>
      </w:r>
      <w:r w:rsidRPr="001D1D5E">
        <w:rPr>
          <w:rFonts w:ascii="Times New Roman" w:eastAsia="Times New Roman" w:hAnsi="Times New Roman" w:cs="Times New Roman"/>
          <w:color w:val="000000"/>
          <w:sz w:val="14"/>
          <w:szCs w:val="14"/>
          <w:lang w:eastAsia="ru-RU"/>
        </w:rPr>
        <w:t>    </w:t>
      </w:r>
      <w:r w:rsidRPr="001D1D5E">
        <w:rPr>
          <w:rFonts w:ascii="Times New Roman" w:eastAsia="Times New Roman" w:hAnsi="Times New Roman" w:cs="Times New Roman"/>
          <w:color w:val="000000"/>
          <w:sz w:val="14"/>
          <w:lang w:eastAsia="ru-RU"/>
        </w:rPr>
        <w:t> </w:t>
      </w:r>
      <w:r w:rsidRPr="001D1D5E">
        <w:rPr>
          <w:rFonts w:ascii="Times New Roman" w:eastAsia="Times New Roman" w:hAnsi="Times New Roman" w:cs="Times New Roman"/>
          <w:color w:val="000000"/>
          <w:sz w:val="24"/>
          <w:szCs w:val="24"/>
          <w:lang w:eastAsia="ru-RU"/>
        </w:rPr>
        <w:t>уравновешенность и самообладание, выдержка в отношениях с детьми;</w:t>
      </w:r>
    </w:p>
    <w:p w:rsidR="00691036" w:rsidRPr="001D1D5E" w:rsidRDefault="00691036" w:rsidP="00691036">
      <w:pPr>
        <w:shd w:val="clear" w:color="auto" w:fill="FFFFFF"/>
        <w:spacing w:after="0" w:line="242" w:lineRule="atLeast"/>
        <w:ind w:firstLine="426"/>
        <w:jc w:val="both"/>
        <w:rPr>
          <w:rFonts w:ascii="Times New Roman" w:eastAsia="Times New Roman" w:hAnsi="Times New Roman" w:cs="Times New Roman"/>
          <w:color w:val="000000"/>
          <w:sz w:val="21"/>
          <w:szCs w:val="21"/>
          <w:lang w:eastAsia="ru-RU"/>
        </w:rPr>
      </w:pPr>
      <w:r w:rsidRPr="001D1D5E">
        <w:rPr>
          <w:rFonts w:ascii="Times New Roman" w:eastAsia="Times New Roman" w:hAnsi="Times New Roman" w:cs="Times New Roman"/>
          <w:color w:val="000000"/>
          <w:sz w:val="24"/>
          <w:szCs w:val="24"/>
          <w:lang w:eastAsia="ru-RU"/>
        </w:rPr>
        <w:lastRenderedPageBreak/>
        <w:t></w:t>
      </w:r>
      <w:r w:rsidRPr="001D1D5E">
        <w:rPr>
          <w:rFonts w:ascii="Times New Roman" w:eastAsia="Times New Roman" w:hAnsi="Times New Roman" w:cs="Times New Roman"/>
          <w:color w:val="000000"/>
          <w:sz w:val="14"/>
          <w:szCs w:val="14"/>
          <w:lang w:eastAsia="ru-RU"/>
        </w:rPr>
        <w:t>    </w:t>
      </w:r>
      <w:r w:rsidRPr="001D1D5E">
        <w:rPr>
          <w:rFonts w:ascii="Times New Roman" w:eastAsia="Times New Roman" w:hAnsi="Times New Roman" w:cs="Times New Roman"/>
          <w:color w:val="000000"/>
          <w:sz w:val="14"/>
          <w:lang w:eastAsia="ru-RU"/>
        </w:rPr>
        <w:t> </w:t>
      </w:r>
      <w:r w:rsidRPr="001D1D5E">
        <w:rPr>
          <w:rFonts w:ascii="Times New Roman" w:eastAsia="Times New Roman" w:hAnsi="Times New Roman" w:cs="Times New Roman"/>
          <w:color w:val="000000"/>
          <w:sz w:val="24"/>
          <w:szCs w:val="24"/>
          <w:lang w:eastAsia="ru-RU"/>
        </w:rPr>
        <w:t>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691036" w:rsidRPr="001D1D5E" w:rsidRDefault="00691036" w:rsidP="00691036">
      <w:pPr>
        <w:shd w:val="clear" w:color="auto" w:fill="FFFFFF"/>
        <w:spacing w:after="0" w:line="242" w:lineRule="atLeast"/>
        <w:ind w:firstLine="426"/>
        <w:jc w:val="both"/>
        <w:rPr>
          <w:rFonts w:ascii="Times New Roman" w:eastAsia="Times New Roman" w:hAnsi="Times New Roman" w:cs="Times New Roman"/>
          <w:color w:val="000000"/>
          <w:sz w:val="21"/>
          <w:szCs w:val="21"/>
          <w:lang w:eastAsia="ru-RU"/>
        </w:rPr>
      </w:pPr>
      <w:r w:rsidRPr="001D1D5E">
        <w:rPr>
          <w:rFonts w:ascii="Times New Roman" w:eastAsia="Times New Roman" w:hAnsi="Times New Roman" w:cs="Times New Roman"/>
          <w:color w:val="000000"/>
          <w:sz w:val="24"/>
          <w:szCs w:val="24"/>
          <w:lang w:eastAsia="ru-RU"/>
        </w:rPr>
        <w:t></w:t>
      </w:r>
      <w:r w:rsidRPr="001D1D5E">
        <w:rPr>
          <w:rFonts w:ascii="Times New Roman" w:eastAsia="Times New Roman" w:hAnsi="Times New Roman" w:cs="Times New Roman"/>
          <w:color w:val="000000"/>
          <w:sz w:val="14"/>
          <w:szCs w:val="14"/>
          <w:lang w:eastAsia="ru-RU"/>
        </w:rPr>
        <w:t>    </w:t>
      </w:r>
      <w:r w:rsidRPr="001D1D5E">
        <w:rPr>
          <w:rFonts w:ascii="Times New Roman" w:eastAsia="Times New Roman" w:hAnsi="Times New Roman" w:cs="Times New Roman"/>
          <w:color w:val="000000"/>
          <w:sz w:val="14"/>
          <w:lang w:eastAsia="ru-RU"/>
        </w:rPr>
        <w:t> </w:t>
      </w:r>
      <w:r w:rsidRPr="001D1D5E">
        <w:rPr>
          <w:rFonts w:ascii="Times New Roman" w:eastAsia="Times New Roman" w:hAnsi="Times New Roman" w:cs="Times New Roman"/>
          <w:color w:val="000000"/>
          <w:sz w:val="24"/>
          <w:szCs w:val="24"/>
          <w:lang w:eastAsia="ru-RU"/>
        </w:rPr>
        <w:t>умение сочетать мягкий эмоциональный и деловой тон в отношениях с детьми;</w:t>
      </w:r>
    </w:p>
    <w:p w:rsidR="00691036" w:rsidRPr="001D1D5E" w:rsidRDefault="00691036" w:rsidP="00691036">
      <w:pPr>
        <w:shd w:val="clear" w:color="auto" w:fill="FFFFFF"/>
        <w:spacing w:after="0" w:line="242" w:lineRule="atLeast"/>
        <w:ind w:firstLine="426"/>
        <w:jc w:val="both"/>
        <w:rPr>
          <w:rFonts w:ascii="Times New Roman" w:eastAsia="Times New Roman" w:hAnsi="Times New Roman" w:cs="Times New Roman"/>
          <w:color w:val="000000"/>
          <w:sz w:val="21"/>
          <w:szCs w:val="21"/>
          <w:lang w:eastAsia="ru-RU"/>
        </w:rPr>
      </w:pPr>
      <w:r w:rsidRPr="001D1D5E">
        <w:rPr>
          <w:rFonts w:ascii="Times New Roman" w:eastAsia="Times New Roman" w:hAnsi="Times New Roman" w:cs="Times New Roman"/>
          <w:color w:val="000000"/>
          <w:sz w:val="24"/>
          <w:szCs w:val="24"/>
          <w:lang w:eastAsia="ru-RU"/>
        </w:rPr>
        <w:t></w:t>
      </w:r>
      <w:r w:rsidRPr="001D1D5E">
        <w:rPr>
          <w:rFonts w:ascii="Times New Roman" w:eastAsia="Times New Roman" w:hAnsi="Times New Roman" w:cs="Times New Roman"/>
          <w:color w:val="000000"/>
          <w:sz w:val="14"/>
          <w:szCs w:val="14"/>
          <w:lang w:eastAsia="ru-RU"/>
        </w:rPr>
        <w:t>    </w:t>
      </w:r>
      <w:r w:rsidRPr="001D1D5E">
        <w:rPr>
          <w:rFonts w:ascii="Times New Roman" w:eastAsia="Times New Roman" w:hAnsi="Times New Roman" w:cs="Times New Roman"/>
          <w:color w:val="000000"/>
          <w:sz w:val="14"/>
          <w:lang w:eastAsia="ru-RU"/>
        </w:rPr>
        <w:t> </w:t>
      </w:r>
      <w:r w:rsidRPr="001D1D5E">
        <w:rPr>
          <w:rFonts w:ascii="Times New Roman" w:eastAsia="Times New Roman" w:hAnsi="Times New Roman" w:cs="Times New Roman"/>
          <w:color w:val="000000"/>
          <w:sz w:val="24"/>
          <w:szCs w:val="24"/>
          <w:lang w:eastAsia="ru-RU"/>
        </w:rPr>
        <w:t>умение сочетать требовательность с чутким отношением к воспитанникам;</w:t>
      </w:r>
    </w:p>
    <w:p w:rsidR="00691036" w:rsidRPr="001D1D5E" w:rsidRDefault="00691036" w:rsidP="00691036">
      <w:pPr>
        <w:shd w:val="clear" w:color="auto" w:fill="FFFFFF"/>
        <w:spacing w:after="0" w:line="242" w:lineRule="atLeast"/>
        <w:ind w:firstLine="426"/>
        <w:jc w:val="both"/>
        <w:rPr>
          <w:rFonts w:ascii="Times New Roman" w:eastAsia="Times New Roman" w:hAnsi="Times New Roman" w:cs="Times New Roman"/>
          <w:color w:val="000000"/>
          <w:sz w:val="21"/>
          <w:szCs w:val="21"/>
          <w:lang w:eastAsia="ru-RU"/>
        </w:rPr>
      </w:pPr>
      <w:r w:rsidRPr="001D1D5E">
        <w:rPr>
          <w:rFonts w:ascii="Times New Roman" w:eastAsia="Times New Roman" w:hAnsi="Times New Roman" w:cs="Times New Roman"/>
          <w:color w:val="000000"/>
          <w:sz w:val="24"/>
          <w:szCs w:val="24"/>
          <w:lang w:eastAsia="ru-RU"/>
        </w:rPr>
        <w:t></w:t>
      </w:r>
      <w:r w:rsidRPr="001D1D5E">
        <w:rPr>
          <w:rFonts w:ascii="Times New Roman" w:eastAsia="Times New Roman" w:hAnsi="Times New Roman" w:cs="Times New Roman"/>
          <w:color w:val="000000"/>
          <w:sz w:val="14"/>
          <w:szCs w:val="14"/>
          <w:lang w:eastAsia="ru-RU"/>
        </w:rPr>
        <w:t>    </w:t>
      </w:r>
      <w:r w:rsidRPr="001D1D5E">
        <w:rPr>
          <w:rFonts w:ascii="Times New Roman" w:eastAsia="Times New Roman" w:hAnsi="Times New Roman" w:cs="Times New Roman"/>
          <w:color w:val="000000"/>
          <w:sz w:val="14"/>
          <w:lang w:eastAsia="ru-RU"/>
        </w:rPr>
        <w:t> </w:t>
      </w:r>
      <w:r w:rsidRPr="001D1D5E">
        <w:rPr>
          <w:rFonts w:ascii="Times New Roman" w:eastAsia="Times New Roman" w:hAnsi="Times New Roman" w:cs="Times New Roman"/>
          <w:color w:val="000000"/>
          <w:sz w:val="24"/>
          <w:szCs w:val="24"/>
          <w:lang w:eastAsia="ru-RU"/>
        </w:rPr>
        <w:t>соответствие внешнего вида статусу воспитателя детского сада;</w:t>
      </w:r>
    </w:p>
    <w:p w:rsidR="00691036" w:rsidRPr="001D1D5E" w:rsidRDefault="00691036" w:rsidP="00691036">
      <w:pPr>
        <w:shd w:val="clear" w:color="auto" w:fill="FFFFFF"/>
        <w:spacing w:after="0" w:line="242" w:lineRule="atLeast"/>
        <w:ind w:firstLine="426"/>
        <w:jc w:val="both"/>
        <w:rPr>
          <w:rFonts w:ascii="Times New Roman" w:eastAsia="Times New Roman" w:hAnsi="Times New Roman" w:cs="Times New Roman"/>
          <w:color w:val="000000"/>
          <w:sz w:val="21"/>
          <w:szCs w:val="21"/>
          <w:lang w:eastAsia="ru-RU"/>
        </w:rPr>
      </w:pPr>
      <w:r w:rsidRPr="001D1D5E">
        <w:rPr>
          <w:rFonts w:ascii="Times New Roman" w:eastAsia="Times New Roman" w:hAnsi="Times New Roman" w:cs="Times New Roman"/>
          <w:color w:val="000000"/>
          <w:sz w:val="24"/>
          <w:szCs w:val="24"/>
          <w:lang w:eastAsia="ru-RU"/>
        </w:rPr>
        <w:t></w:t>
      </w:r>
      <w:r w:rsidRPr="001D1D5E">
        <w:rPr>
          <w:rFonts w:ascii="Times New Roman" w:eastAsia="Times New Roman" w:hAnsi="Times New Roman" w:cs="Times New Roman"/>
          <w:color w:val="000000"/>
          <w:sz w:val="14"/>
          <w:szCs w:val="14"/>
          <w:lang w:eastAsia="ru-RU"/>
        </w:rPr>
        <w:t>    </w:t>
      </w:r>
      <w:r w:rsidRPr="001D1D5E">
        <w:rPr>
          <w:rFonts w:ascii="Times New Roman" w:eastAsia="Times New Roman" w:hAnsi="Times New Roman" w:cs="Times New Roman"/>
          <w:color w:val="000000"/>
          <w:sz w:val="14"/>
          <w:lang w:eastAsia="ru-RU"/>
        </w:rPr>
        <w:t> </w:t>
      </w:r>
      <w:r w:rsidRPr="001D1D5E">
        <w:rPr>
          <w:rFonts w:ascii="Times New Roman" w:eastAsia="Times New Roman" w:hAnsi="Times New Roman" w:cs="Times New Roman"/>
          <w:color w:val="000000"/>
          <w:sz w:val="24"/>
          <w:szCs w:val="24"/>
          <w:lang w:eastAsia="ru-RU"/>
        </w:rPr>
        <w:t>знание возрастных и индивидуальных особенностей воспитанников.</w:t>
      </w:r>
    </w:p>
    <w:p w:rsidR="00691036" w:rsidRPr="001D1D5E"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1D1D5E">
        <w:rPr>
          <w:rFonts w:ascii="Times New Roman" w:eastAsia="Times New Roman" w:hAnsi="Times New Roman" w:cs="Times New Roman"/>
          <w:color w:val="000000"/>
          <w:sz w:val="24"/>
          <w:szCs w:val="24"/>
          <w:lang w:eastAsia="ru-RU"/>
        </w:rPr>
        <w:t>Педагог имеет право следовать за пожеланиями родителей только с точки зрения возрастной психологии и педагогики.</w:t>
      </w:r>
    </w:p>
    <w:p w:rsidR="00691036" w:rsidRPr="00563442" w:rsidRDefault="00691036" w:rsidP="00691036">
      <w:pPr>
        <w:shd w:val="clear" w:color="auto" w:fill="FFFFFF"/>
        <w:spacing w:after="0" w:line="420" w:lineRule="atLeast"/>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w:t>
      </w:r>
    </w:p>
    <w:p w:rsidR="00691036" w:rsidRPr="00563442" w:rsidRDefault="00691036" w:rsidP="00691036">
      <w:pPr>
        <w:keepNext/>
        <w:shd w:val="clear" w:color="auto" w:fill="FFFFFF"/>
        <w:spacing w:after="0" w:line="420" w:lineRule="atLeast"/>
        <w:jc w:val="center"/>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1.2.4. Социокультурный контекст</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Социокультурные ценности являются определяющими в структурно-содержательной основе Программы воспитания.</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Реализация социокультурного контекста опирается на построение социального партнерства образовательной организации.</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w:t>
      </w:r>
    </w:p>
    <w:p w:rsidR="00691036" w:rsidRPr="00563442" w:rsidRDefault="00691036" w:rsidP="00691036">
      <w:pPr>
        <w:shd w:val="clear" w:color="auto" w:fill="FFFFFF"/>
        <w:spacing w:after="0" w:line="420" w:lineRule="atLeast"/>
        <w:jc w:val="center"/>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1.2.5. Деятельности и культурные практики в ДОО</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Цели и задачи воспитания реализуются </w:t>
      </w:r>
      <w:r w:rsidRPr="00563442">
        <w:rPr>
          <w:rFonts w:ascii="Times New Roman" w:eastAsia="Times New Roman" w:hAnsi="Times New Roman" w:cs="Times New Roman"/>
          <w:i/>
          <w:iCs/>
          <w:color w:val="000000"/>
          <w:sz w:val="24"/>
          <w:szCs w:val="24"/>
          <w:lang w:eastAsia="ru-RU"/>
        </w:rPr>
        <w:t>во всех видах деятельности</w:t>
      </w:r>
      <w:r w:rsidRPr="00563442">
        <w:rPr>
          <w:rFonts w:ascii="Times New Roman" w:eastAsia="Times New Roman" w:hAnsi="Times New Roman" w:cs="Times New Roman"/>
          <w:color w:val="000000"/>
          <w:sz w:val="24"/>
          <w:szCs w:val="24"/>
          <w:lang w:eastAsia="ru-RU"/>
        </w:rPr>
        <w:t> дошкольника, обозначенных во ФГОС ДО. В соответствии с принципами ДО, сформулированными во ФГОС ДО (п.3 раздела 1.4 «содействие и сотрудничество детей и взрослых, признание ребенка полноценным участником (субъектом) образовательных отношений»), и моделью образовательного процесса. В качестве средств реализации цели воспитания  выступают следующие основные деятельности и культурные практики:</w:t>
      </w:r>
    </w:p>
    <w:p w:rsidR="00691036" w:rsidRPr="001D1D5E"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1"/>
          <w:szCs w:val="21"/>
          <w:lang w:eastAsia="ru-RU"/>
        </w:rPr>
      </w:pPr>
      <w:r w:rsidRPr="001D1D5E">
        <w:rPr>
          <w:rFonts w:ascii="Times New Roman" w:eastAsia="Times New Roman" w:hAnsi="Times New Roman" w:cs="Times New Roman"/>
          <w:color w:val="000000"/>
          <w:sz w:val="24"/>
          <w:szCs w:val="24"/>
          <w:lang w:eastAsia="ru-RU"/>
        </w:rPr>
        <w:t></w:t>
      </w:r>
      <w:r w:rsidRPr="001D1D5E">
        <w:rPr>
          <w:rFonts w:ascii="Times New Roman" w:eastAsia="Times New Roman" w:hAnsi="Times New Roman" w:cs="Times New Roman"/>
          <w:color w:val="000000"/>
          <w:sz w:val="14"/>
          <w:szCs w:val="14"/>
          <w:lang w:eastAsia="ru-RU"/>
        </w:rPr>
        <w:t>    </w:t>
      </w:r>
      <w:r w:rsidRPr="001D1D5E">
        <w:rPr>
          <w:rFonts w:ascii="Times New Roman" w:eastAsia="Times New Roman" w:hAnsi="Times New Roman" w:cs="Times New Roman"/>
          <w:color w:val="000000"/>
          <w:sz w:val="14"/>
          <w:lang w:eastAsia="ru-RU"/>
        </w:rPr>
        <w:t> </w:t>
      </w:r>
      <w:r w:rsidRPr="001D1D5E">
        <w:rPr>
          <w:rFonts w:ascii="Times New Roman" w:eastAsia="Times New Roman" w:hAnsi="Times New Roman" w:cs="Times New Roman"/>
          <w:color w:val="000000"/>
          <w:sz w:val="24"/>
          <w:szCs w:val="24"/>
          <w:lang w:eastAsia="ru-RU"/>
        </w:rPr>
        <w:t>предметно-целевая деятельность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691036" w:rsidRPr="001D1D5E"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1"/>
          <w:szCs w:val="21"/>
          <w:lang w:eastAsia="ru-RU"/>
        </w:rPr>
      </w:pPr>
      <w:r w:rsidRPr="001D1D5E">
        <w:rPr>
          <w:rFonts w:ascii="Times New Roman" w:eastAsia="Times New Roman" w:hAnsi="Times New Roman" w:cs="Times New Roman"/>
          <w:color w:val="000000"/>
          <w:sz w:val="24"/>
          <w:szCs w:val="24"/>
          <w:lang w:eastAsia="ru-RU"/>
        </w:rPr>
        <w:t></w:t>
      </w:r>
      <w:r w:rsidRPr="001D1D5E">
        <w:rPr>
          <w:rFonts w:ascii="Times New Roman" w:eastAsia="Times New Roman" w:hAnsi="Times New Roman" w:cs="Times New Roman"/>
          <w:color w:val="000000"/>
          <w:sz w:val="14"/>
          <w:szCs w:val="14"/>
          <w:lang w:eastAsia="ru-RU"/>
        </w:rPr>
        <w:t>    </w:t>
      </w:r>
      <w:r w:rsidRPr="001D1D5E">
        <w:rPr>
          <w:rFonts w:ascii="Times New Roman" w:eastAsia="Times New Roman" w:hAnsi="Times New Roman" w:cs="Times New Roman"/>
          <w:color w:val="000000"/>
          <w:sz w:val="14"/>
          <w:lang w:eastAsia="ru-RU"/>
        </w:rPr>
        <w:t> </w:t>
      </w:r>
      <w:r w:rsidRPr="001D1D5E">
        <w:rPr>
          <w:rFonts w:ascii="Times New Roman" w:eastAsia="Times New Roman" w:hAnsi="Times New Roman" w:cs="Times New Roman"/>
          <w:color w:val="000000"/>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691036" w:rsidRPr="001D1D5E"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1"/>
          <w:szCs w:val="21"/>
          <w:lang w:eastAsia="ru-RU"/>
        </w:rPr>
      </w:pPr>
      <w:r w:rsidRPr="001D1D5E">
        <w:rPr>
          <w:rFonts w:ascii="Times New Roman" w:eastAsia="Times New Roman" w:hAnsi="Times New Roman" w:cs="Times New Roman"/>
          <w:color w:val="000000"/>
          <w:sz w:val="24"/>
          <w:szCs w:val="24"/>
          <w:lang w:eastAsia="ru-RU"/>
        </w:rPr>
        <w:t></w:t>
      </w:r>
      <w:r w:rsidRPr="001D1D5E">
        <w:rPr>
          <w:rFonts w:ascii="Times New Roman" w:eastAsia="Times New Roman" w:hAnsi="Times New Roman" w:cs="Times New Roman"/>
          <w:color w:val="000000"/>
          <w:sz w:val="14"/>
          <w:szCs w:val="14"/>
          <w:lang w:eastAsia="ru-RU"/>
        </w:rPr>
        <w:t>    </w:t>
      </w:r>
      <w:r w:rsidRPr="001D1D5E">
        <w:rPr>
          <w:rFonts w:ascii="Times New Roman" w:eastAsia="Times New Roman" w:hAnsi="Times New Roman" w:cs="Times New Roman"/>
          <w:color w:val="000000"/>
          <w:sz w:val="14"/>
          <w:lang w:eastAsia="ru-RU"/>
        </w:rPr>
        <w:t> </w:t>
      </w:r>
      <w:r w:rsidRPr="001D1D5E">
        <w:rPr>
          <w:rFonts w:ascii="Times New Roman" w:eastAsia="Times New Roman" w:hAnsi="Times New Roman" w:cs="Times New Roman"/>
          <w:color w:val="000000"/>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691036" w:rsidRPr="001D1D5E"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1D1D5E">
        <w:rPr>
          <w:rFonts w:ascii="Times New Roman" w:eastAsia="Times New Roman" w:hAnsi="Times New Roman" w:cs="Times New Roman"/>
          <w:color w:val="000000"/>
          <w:sz w:val="24"/>
          <w:szCs w:val="24"/>
          <w:lang w:eastAsia="ru-RU"/>
        </w:rPr>
        <w:t> </w:t>
      </w:r>
    </w:p>
    <w:p w:rsidR="00691036" w:rsidRPr="001D1D5E" w:rsidRDefault="00691036" w:rsidP="00691036">
      <w:pPr>
        <w:shd w:val="clear" w:color="auto" w:fill="FFFFFF"/>
        <w:spacing w:after="0" w:line="420" w:lineRule="atLeast"/>
        <w:ind w:firstLine="525"/>
        <w:jc w:val="both"/>
        <w:rPr>
          <w:rFonts w:ascii="Times New Roman" w:eastAsia="Times New Roman" w:hAnsi="Times New Roman" w:cs="Times New Roman"/>
          <w:color w:val="000000"/>
          <w:sz w:val="24"/>
          <w:szCs w:val="24"/>
          <w:lang w:eastAsia="ru-RU"/>
        </w:rPr>
      </w:pPr>
      <w:r w:rsidRPr="001D1D5E">
        <w:rPr>
          <w:rFonts w:ascii="Times New Roman" w:eastAsia="Times New Roman" w:hAnsi="Times New Roman" w:cs="Times New Roman"/>
          <w:b/>
          <w:bCs/>
          <w:color w:val="000000"/>
          <w:sz w:val="24"/>
          <w:szCs w:val="24"/>
          <w:lang w:eastAsia="ru-RU"/>
        </w:rPr>
        <w:t>1.3. Планируемые результат</w:t>
      </w:r>
      <w:bookmarkStart w:id="61" w:name="_Hlk72078915"/>
      <w:bookmarkEnd w:id="61"/>
      <w:r w:rsidRPr="001D1D5E">
        <w:rPr>
          <w:rFonts w:ascii="Times New Roman" w:eastAsia="Times New Roman" w:hAnsi="Times New Roman" w:cs="Times New Roman"/>
          <w:b/>
          <w:bCs/>
          <w:color w:val="000000"/>
          <w:sz w:val="24"/>
          <w:szCs w:val="24"/>
          <w:lang w:eastAsia="ru-RU"/>
        </w:rPr>
        <w:t>ы освоения Программы</w:t>
      </w:r>
    </w:p>
    <w:p w:rsidR="00691036" w:rsidRPr="001D1D5E" w:rsidRDefault="00691036" w:rsidP="00691036">
      <w:pPr>
        <w:shd w:val="clear" w:color="auto" w:fill="FFFFFF"/>
        <w:spacing w:before="75" w:after="75" w:line="242" w:lineRule="atLeast"/>
        <w:ind w:firstLine="527"/>
        <w:jc w:val="both"/>
        <w:rPr>
          <w:rFonts w:ascii="Times New Roman" w:eastAsia="Times New Roman" w:hAnsi="Times New Roman" w:cs="Times New Roman"/>
          <w:color w:val="000000"/>
          <w:sz w:val="24"/>
          <w:szCs w:val="24"/>
          <w:lang w:eastAsia="ru-RU"/>
        </w:rPr>
      </w:pPr>
      <w:r w:rsidRPr="001D1D5E">
        <w:rPr>
          <w:rFonts w:ascii="Times New Roman" w:eastAsia="Times New Roman" w:hAnsi="Times New Roman" w:cs="Times New Roman"/>
          <w:color w:val="000000"/>
          <w:sz w:val="24"/>
          <w:szCs w:val="24"/>
          <w:lang w:eastAsia="ru-RU"/>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w:t>
      </w:r>
      <w:r>
        <w:rPr>
          <w:rFonts w:ascii="Times New Roman" w:eastAsia="Times New Roman" w:hAnsi="Times New Roman" w:cs="Times New Roman"/>
          <w:color w:val="000000"/>
          <w:sz w:val="24"/>
          <w:szCs w:val="24"/>
          <w:lang w:eastAsia="ru-RU"/>
        </w:rPr>
        <w:t xml:space="preserve"> </w:t>
      </w:r>
      <w:r w:rsidRPr="001D1D5E">
        <w:rPr>
          <w:rFonts w:ascii="Times New Roman" w:eastAsia="Times New Roman" w:hAnsi="Times New Roman" w:cs="Times New Roman"/>
          <w:color w:val="000000"/>
          <w:sz w:val="24"/>
          <w:szCs w:val="24"/>
          <w:lang w:eastAsia="ru-RU"/>
        </w:rPr>
        <w:t>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691036" w:rsidRPr="001D1D5E"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1D1D5E">
        <w:rPr>
          <w:rFonts w:ascii="Times New Roman" w:eastAsia="Times New Roman" w:hAnsi="Times New Roman" w:cs="Times New Roman"/>
          <w:color w:val="000000"/>
          <w:sz w:val="24"/>
          <w:szCs w:val="24"/>
          <w:lang w:eastAsia="ru-RU"/>
        </w:rPr>
        <w:lastRenderedPageBreak/>
        <w:t xml:space="preserve">В МБДОУ детский сад </w:t>
      </w:r>
      <w:r>
        <w:rPr>
          <w:rFonts w:ascii="Times New Roman" w:eastAsia="Times New Roman" w:hAnsi="Times New Roman" w:cs="Times New Roman"/>
          <w:color w:val="000000"/>
          <w:sz w:val="24"/>
          <w:szCs w:val="24"/>
          <w:lang w:eastAsia="ru-RU"/>
        </w:rPr>
        <w:t>22</w:t>
      </w:r>
      <w:r w:rsidRPr="001D1D5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Белочка</w:t>
      </w:r>
      <w:r w:rsidRPr="001D1D5E">
        <w:rPr>
          <w:rFonts w:ascii="Times New Roman" w:eastAsia="Times New Roman" w:hAnsi="Times New Roman" w:cs="Times New Roman"/>
          <w:color w:val="000000"/>
          <w:sz w:val="24"/>
          <w:szCs w:val="24"/>
          <w:lang w:eastAsia="ru-RU"/>
        </w:rPr>
        <w:t>»  не осуществляется оц</w:t>
      </w:r>
      <w:r>
        <w:rPr>
          <w:rFonts w:ascii="Times New Roman" w:eastAsia="Times New Roman" w:hAnsi="Times New Roman" w:cs="Times New Roman"/>
          <w:color w:val="000000"/>
          <w:sz w:val="24"/>
          <w:szCs w:val="24"/>
          <w:lang w:eastAsia="ru-RU"/>
        </w:rPr>
        <w:t xml:space="preserve">енка результатов воспитательной </w:t>
      </w:r>
      <w:r w:rsidRPr="001D1D5E">
        <w:rPr>
          <w:rFonts w:ascii="Times New Roman" w:eastAsia="Times New Roman" w:hAnsi="Times New Roman" w:cs="Times New Roman"/>
          <w:color w:val="000000"/>
          <w:sz w:val="24"/>
          <w:szCs w:val="24"/>
          <w:lang w:eastAsia="ru-RU"/>
        </w:rPr>
        <w:t>работы </w:t>
      </w:r>
      <w:r w:rsidRPr="001D1D5E">
        <w:rPr>
          <w:rFonts w:ascii="Times New Roman" w:eastAsia="Times New Roman" w:hAnsi="Times New Roman" w:cs="Times New Roman"/>
          <w:color w:val="000000"/>
          <w:sz w:val="24"/>
          <w:szCs w:val="24"/>
          <w:lang w:eastAsia="ru-RU"/>
        </w:rPr>
        <w:br/>
        <w:t>в соответствии с ФГОС ДО, так как «целевые ориентиры основной образовательной программы дошкольного образования не подлежат непосредственной оценке, </w:t>
      </w:r>
      <w:r w:rsidRPr="001D1D5E">
        <w:rPr>
          <w:rFonts w:ascii="Times New Roman" w:eastAsia="Times New Roman" w:hAnsi="Times New Roman" w:cs="Times New Roman"/>
          <w:color w:val="000000"/>
          <w:sz w:val="24"/>
          <w:szCs w:val="24"/>
          <w:lang w:eastAsia="ru-RU"/>
        </w:rPr>
        <w:br/>
        <w:t>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691036" w:rsidRPr="00563442" w:rsidRDefault="00691036" w:rsidP="00691036">
      <w:pPr>
        <w:shd w:val="clear" w:color="auto" w:fill="FFFFFF"/>
        <w:spacing w:after="0" w:line="420" w:lineRule="atLeast"/>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w:t>
      </w:r>
    </w:p>
    <w:p w:rsidR="00691036" w:rsidRPr="001D1D5E" w:rsidRDefault="00691036" w:rsidP="00691036">
      <w:pPr>
        <w:shd w:val="clear" w:color="auto" w:fill="FFFFFF"/>
        <w:spacing w:after="0" w:line="242" w:lineRule="atLeast"/>
        <w:jc w:val="center"/>
        <w:rPr>
          <w:rFonts w:ascii="Times New Roman" w:eastAsia="Times New Roman" w:hAnsi="Times New Roman" w:cs="Times New Roman"/>
          <w:color w:val="000000"/>
          <w:sz w:val="21"/>
          <w:szCs w:val="21"/>
          <w:lang w:eastAsia="ru-RU"/>
        </w:rPr>
      </w:pPr>
      <w:r w:rsidRPr="001D1D5E">
        <w:rPr>
          <w:rFonts w:ascii="Times New Roman" w:eastAsia="Times New Roman" w:hAnsi="Times New Roman" w:cs="Times New Roman"/>
          <w:b/>
          <w:bCs/>
          <w:color w:val="000000"/>
          <w:sz w:val="24"/>
          <w:szCs w:val="24"/>
          <w:lang w:eastAsia="ru-RU"/>
        </w:rPr>
        <w:t>1.3.1 Целевые ориентиры воспитательной работы для детей дошкольного возраста </w:t>
      </w:r>
    </w:p>
    <w:p w:rsidR="00691036" w:rsidRPr="001D1D5E" w:rsidRDefault="00691036" w:rsidP="00691036">
      <w:pPr>
        <w:shd w:val="clear" w:color="auto" w:fill="FFFFFF"/>
        <w:spacing w:after="0" w:line="242" w:lineRule="atLeast"/>
        <w:jc w:val="center"/>
        <w:rPr>
          <w:rFonts w:ascii="Times New Roman" w:eastAsia="Times New Roman" w:hAnsi="Times New Roman" w:cs="Times New Roman"/>
          <w:color w:val="000000"/>
          <w:sz w:val="21"/>
          <w:szCs w:val="21"/>
          <w:lang w:eastAsia="ru-RU"/>
        </w:rPr>
      </w:pPr>
      <w:r w:rsidRPr="001D1D5E">
        <w:rPr>
          <w:rFonts w:ascii="Times New Roman" w:eastAsia="Times New Roman" w:hAnsi="Times New Roman" w:cs="Times New Roman"/>
          <w:b/>
          <w:bCs/>
          <w:color w:val="000000"/>
          <w:sz w:val="24"/>
          <w:szCs w:val="24"/>
          <w:lang w:eastAsia="ru-RU"/>
        </w:rPr>
        <w:t>( от 3 до 8 лет)</w:t>
      </w:r>
    </w:p>
    <w:p w:rsidR="00691036" w:rsidRPr="001D1D5E" w:rsidRDefault="00691036" w:rsidP="00691036">
      <w:pPr>
        <w:shd w:val="clear" w:color="auto" w:fill="FFFFFF"/>
        <w:spacing w:after="0" w:line="242" w:lineRule="atLeast"/>
        <w:jc w:val="center"/>
        <w:rPr>
          <w:rFonts w:ascii="Times New Roman" w:eastAsia="Times New Roman" w:hAnsi="Times New Roman" w:cs="Times New Roman"/>
          <w:color w:val="000000"/>
          <w:sz w:val="21"/>
          <w:szCs w:val="21"/>
          <w:lang w:eastAsia="ru-RU"/>
        </w:rPr>
      </w:pPr>
      <w:r w:rsidRPr="001D1D5E">
        <w:rPr>
          <w:rFonts w:ascii="Times New Roman" w:eastAsia="Times New Roman" w:hAnsi="Times New Roman" w:cs="Times New Roman"/>
          <w:color w:val="000000"/>
          <w:sz w:val="24"/>
          <w:szCs w:val="24"/>
          <w:lang w:eastAsia="ru-RU"/>
        </w:rPr>
        <w:t> </w:t>
      </w:r>
    </w:p>
    <w:p w:rsidR="00691036" w:rsidRPr="00563442" w:rsidRDefault="00691036" w:rsidP="00691036">
      <w:pPr>
        <w:shd w:val="clear" w:color="auto" w:fill="FFFFFF"/>
        <w:spacing w:after="0" w:line="242" w:lineRule="atLeast"/>
        <w:jc w:val="center"/>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Портрет ребенка дошкольного возраста (к 8-ми годам)</w:t>
      </w:r>
    </w:p>
    <w:tbl>
      <w:tblPr>
        <w:tblW w:w="9825" w:type="dxa"/>
        <w:tblCellMar>
          <w:left w:w="0" w:type="dxa"/>
          <w:right w:w="0" w:type="dxa"/>
        </w:tblCellMar>
        <w:tblLook w:val="04A0"/>
      </w:tblPr>
      <w:tblGrid>
        <w:gridCol w:w="2593"/>
        <w:gridCol w:w="1956"/>
        <w:gridCol w:w="5276"/>
      </w:tblGrid>
      <w:tr w:rsidR="00691036" w:rsidRPr="00563442" w:rsidTr="00C87CE5">
        <w:tc>
          <w:tcPr>
            <w:tcW w:w="24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lang w:eastAsia="ru-RU"/>
              </w:rPr>
              <w:t>Направление  воспитания</w:t>
            </w:r>
          </w:p>
        </w:tc>
        <w:tc>
          <w:tcPr>
            <w:tcW w:w="183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lang w:eastAsia="ru-RU"/>
              </w:rPr>
              <w:t>Ценности</w:t>
            </w:r>
          </w:p>
        </w:tc>
        <w:tc>
          <w:tcPr>
            <w:tcW w:w="496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lang w:eastAsia="ru-RU"/>
              </w:rPr>
              <w:t>Показатели</w:t>
            </w:r>
          </w:p>
        </w:tc>
      </w:tr>
      <w:tr w:rsidR="00691036" w:rsidRPr="00563442" w:rsidTr="00C87CE5">
        <w:trPr>
          <w:trHeight w:val="903"/>
        </w:trPr>
        <w:tc>
          <w:tcPr>
            <w:tcW w:w="243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b/>
                <w:bCs/>
                <w:color w:val="000000"/>
                <w:sz w:val="24"/>
                <w:szCs w:val="24"/>
                <w:lang w:eastAsia="ru-RU"/>
              </w:rPr>
              <w:t>Патриотическое</w:t>
            </w:r>
          </w:p>
        </w:tc>
        <w:tc>
          <w:tcPr>
            <w:tcW w:w="1839"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lang w:eastAsia="ru-RU"/>
              </w:rPr>
              <w:t>Родина, природа</w:t>
            </w:r>
          </w:p>
        </w:tc>
        <w:tc>
          <w:tcPr>
            <w:tcW w:w="4961"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lang w:eastAsia="ru-RU"/>
              </w:rPr>
              <w:t>Любящий свою малую родину и имеющий представление о своей стране, испытывающий чувство привязанности к родному дому, семье, близким людям.</w:t>
            </w:r>
          </w:p>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lang w:eastAsia="ru-RU"/>
              </w:rPr>
              <w:t>Осознание  детьми своей сопричастности к культурному наследию своего народа; осознние себя жителем своего района, села, гражданина своей страны, патриотом.</w:t>
            </w:r>
          </w:p>
        </w:tc>
      </w:tr>
      <w:tr w:rsidR="00691036" w:rsidRPr="00563442" w:rsidTr="00C87CE5">
        <w:tc>
          <w:tcPr>
            <w:tcW w:w="243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b/>
                <w:bCs/>
                <w:color w:val="000000"/>
                <w:sz w:val="24"/>
                <w:szCs w:val="24"/>
                <w:lang w:eastAsia="ru-RU"/>
              </w:rPr>
              <w:t>Социальное</w:t>
            </w:r>
          </w:p>
        </w:tc>
        <w:tc>
          <w:tcPr>
            <w:tcW w:w="1839"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lang w:eastAsia="ru-RU"/>
              </w:rPr>
              <w:t>Человек, семья, дружба, сотрудничество</w:t>
            </w:r>
          </w:p>
        </w:tc>
        <w:tc>
          <w:tcPr>
            <w:tcW w:w="4961"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lang w:eastAsia="ru-RU"/>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зачатки чувства долга: ответственность за свои действия и поведение; принимающий и уважающий различия между людьми.</w:t>
            </w:r>
          </w:p>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lang w:eastAsia="ru-RU"/>
              </w:rPr>
              <w:t>Освоивший основы речевой культуры.</w:t>
            </w:r>
          </w:p>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lang w:eastAsia="ru-RU"/>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691036" w:rsidRPr="00563442" w:rsidTr="00C87CE5">
        <w:tc>
          <w:tcPr>
            <w:tcW w:w="243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b/>
                <w:bCs/>
                <w:color w:val="000000"/>
                <w:sz w:val="24"/>
                <w:szCs w:val="24"/>
                <w:lang w:eastAsia="ru-RU"/>
              </w:rPr>
              <w:t>Познавательное</w:t>
            </w:r>
          </w:p>
        </w:tc>
        <w:tc>
          <w:tcPr>
            <w:tcW w:w="1839"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lang w:eastAsia="ru-RU"/>
              </w:rPr>
              <w:t>Знания</w:t>
            </w:r>
          </w:p>
        </w:tc>
        <w:tc>
          <w:tcPr>
            <w:tcW w:w="4961"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субъектную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691036" w:rsidRPr="00563442" w:rsidTr="00C87CE5">
        <w:tc>
          <w:tcPr>
            <w:tcW w:w="243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b/>
                <w:bCs/>
                <w:color w:val="000000"/>
                <w:sz w:val="24"/>
                <w:szCs w:val="24"/>
                <w:lang w:eastAsia="ru-RU"/>
              </w:rPr>
              <w:t>Физическое и оздоровительное</w:t>
            </w:r>
          </w:p>
        </w:tc>
        <w:tc>
          <w:tcPr>
            <w:tcW w:w="1839"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lang w:eastAsia="ru-RU"/>
              </w:rPr>
              <w:t>Здоровье</w:t>
            </w:r>
          </w:p>
        </w:tc>
        <w:tc>
          <w:tcPr>
            <w:tcW w:w="4961"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lang w:eastAsia="ru-RU"/>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691036" w:rsidRPr="00563442" w:rsidTr="00C87CE5">
        <w:tc>
          <w:tcPr>
            <w:tcW w:w="243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b/>
                <w:bCs/>
                <w:color w:val="000000"/>
                <w:sz w:val="24"/>
                <w:szCs w:val="24"/>
                <w:lang w:eastAsia="ru-RU"/>
              </w:rPr>
              <w:t>Трудовое</w:t>
            </w:r>
          </w:p>
        </w:tc>
        <w:tc>
          <w:tcPr>
            <w:tcW w:w="1839"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lang w:eastAsia="ru-RU"/>
              </w:rPr>
              <w:t>Труд</w:t>
            </w:r>
          </w:p>
        </w:tc>
        <w:tc>
          <w:tcPr>
            <w:tcW w:w="4961"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lang w:eastAsia="ru-RU"/>
              </w:rPr>
              <w:t xml:space="preserve">Понимающий ценность труда в семье и в обществе на основе уважения к людям труда, результатам их деятельности; проявляющий </w:t>
            </w:r>
            <w:r w:rsidRPr="00563442">
              <w:rPr>
                <w:rFonts w:ascii="Times New Roman" w:eastAsia="Times New Roman" w:hAnsi="Times New Roman" w:cs="Times New Roman"/>
                <w:color w:val="000000"/>
                <w:sz w:val="24"/>
                <w:szCs w:val="24"/>
                <w:lang w:eastAsia="ru-RU"/>
              </w:rPr>
              <w:lastRenderedPageBreak/>
              <w:t>трудолюбие и субъектность при выполнении поручений и в самостоятельной деятельности.</w:t>
            </w:r>
          </w:p>
        </w:tc>
      </w:tr>
      <w:tr w:rsidR="00691036" w:rsidRPr="00563442" w:rsidTr="00C87CE5">
        <w:tc>
          <w:tcPr>
            <w:tcW w:w="243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b/>
                <w:bCs/>
                <w:color w:val="000000"/>
                <w:sz w:val="24"/>
                <w:szCs w:val="24"/>
                <w:lang w:eastAsia="ru-RU"/>
              </w:rPr>
              <w:lastRenderedPageBreak/>
              <w:t>Этико-эстетическое</w:t>
            </w:r>
          </w:p>
        </w:tc>
        <w:tc>
          <w:tcPr>
            <w:tcW w:w="1839"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lang w:eastAsia="ru-RU"/>
              </w:rPr>
              <w:t>Культура и красота</w:t>
            </w:r>
          </w:p>
        </w:tc>
        <w:tc>
          <w:tcPr>
            <w:tcW w:w="4961"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lang w:eastAsia="ru-RU"/>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691036" w:rsidRPr="00563442" w:rsidRDefault="00691036" w:rsidP="00691036">
      <w:pPr>
        <w:shd w:val="clear" w:color="auto" w:fill="FFFFFF"/>
        <w:spacing w:before="180" w:after="0" w:line="242" w:lineRule="atLeast"/>
        <w:jc w:val="center"/>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Раздел II. Содержательный</w:t>
      </w:r>
    </w:p>
    <w:p w:rsidR="00691036" w:rsidRPr="00563442" w:rsidRDefault="00691036" w:rsidP="00691036">
      <w:pPr>
        <w:shd w:val="clear" w:color="auto" w:fill="FFFFFF"/>
        <w:spacing w:after="0" w:line="242" w:lineRule="atLeast"/>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w:t>
      </w:r>
    </w:p>
    <w:p w:rsidR="00691036" w:rsidRPr="00563442" w:rsidRDefault="00691036" w:rsidP="00691036">
      <w:pPr>
        <w:shd w:val="clear" w:color="auto" w:fill="FFFFFF"/>
        <w:spacing w:after="0" w:line="420" w:lineRule="atLeast"/>
        <w:jc w:val="center"/>
        <w:rPr>
          <w:rFonts w:ascii="Times New Roman" w:eastAsia="Times New Roman" w:hAnsi="Times New Roman" w:cs="Times New Roman"/>
          <w:color w:val="000000"/>
          <w:sz w:val="24"/>
          <w:szCs w:val="24"/>
          <w:lang w:eastAsia="ru-RU"/>
        </w:rPr>
      </w:pPr>
      <w:bookmarkStart w:id="62" w:name="_Toc73604263"/>
      <w:bookmarkStart w:id="63" w:name="_Toc74086739"/>
      <w:bookmarkStart w:id="64" w:name="_Toc74089685"/>
      <w:bookmarkStart w:id="65" w:name="_Toc74226182"/>
      <w:bookmarkEnd w:id="62"/>
      <w:bookmarkEnd w:id="63"/>
      <w:bookmarkEnd w:id="64"/>
      <w:bookmarkEnd w:id="65"/>
      <w:r w:rsidRPr="00563442">
        <w:rPr>
          <w:rFonts w:ascii="Times New Roman" w:eastAsia="Times New Roman" w:hAnsi="Times New Roman" w:cs="Times New Roman"/>
          <w:b/>
          <w:bCs/>
          <w:color w:val="000000"/>
          <w:sz w:val="24"/>
          <w:szCs w:val="24"/>
          <w:lang w:eastAsia="ru-RU"/>
        </w:rPr>
        <w:t>2.1. Содержание воспитательной работы по направлениям воспитания</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691036" w:rsidRPr="001D1D5E" w:rsidRDefault="00691036" w:rsidP="00691036">
      <w:pPr>
        <w:shd w:val="clear" w:color="auto" w:fill="FFFFFF"/>
        <w:spacing w:after="0" w:line="242" w:lineRule="atLeast"/>
        <w:ind w:firstLine="142"/>
        <w:jc w:val="both"/>
        <w:rPr>
          <w:rFonts w:ascii="Times New Roman" w:eastAsia="Times New Roman" w:hAnsi="Times New Roman" w:cs="Times New Roman"/>
          <w:color w:val="000000"/>
          <w:sz w:val="21"/>
          <w:szCs w:val="21"/>
          <w:lang w:eastAsia="ru-RU"/>
        </w:rPr>
      </w:pPr>
      <w:r w:rsidRPr="001D1D5E">
        <w:rPr>
          <w:rFonts w:ascii="Times New Roman" w:eastAsia="Times New Roman" w:hAnsi="Times New Roman" w:cs="Times New Roman"/>
          <w:color w:val="000000"/>
          <w:sz w:val="24"/>
          <w:szCs w:val="24"/>
          <w:lang w:eastAsia="ru-RU"/>
        </w:rPr>
        <w:t></w:t>
      </w:r>
      <w:r w:rsidRPr="001D1D5E">
        <w:rPr>
          <w:rFonts w:ascii="Times New Roman" w:eastAsia="Times New Roman" w:hAnsi="Times New Roman" w:cs="Times New Roman"/>
          <w:color w:val="000000"/>
          <w:sz w:val="14"/>
          <w:szCs w:val="14"/>
          <w:lang w:eastAsia="ru-RU"/>
        </w:rPr>
        <w:t>     </w:t>
      </w:r>
      <w:r w:rsidRPr="001D1D5E">
        <w:rPr>
          <w:rFonts w:ascii="Times New Roman" w:eastAsia="Times New Roman" w:hAnsi="Times New Roman" w:cs="Times New Roman"/>
          <w:color w:val="000000"/>
          <w:sz w:val="14"/>
          <w:lang w:eastAsia="ru-RU"/>
        </w:rPr>
        <w:t> </w:t>
      </w:r>
      <w:r w:rsidRPr="001D1D5E">
        <w:rPr>
          <w:rFonts w:ascii="Times New Roman" w:eastAsia="Times New Roman" w:hAnsi="Times New Roman" w:cs="Times New Roman"/>
          <w:color w:val="000000"/>
          <w:sz w:val="24"/>
          <w:szCs w:val="24"/>
          <w:lang w:eastAsia="ru-RU"/>
        </w:rPr>
        <w:t>социально-коммуникативное развитие;</w:t>
      </w:r>
    </w:p>
    <w:p w:rsidR="00691036" w:rsidRPr="001D1D5E" w:rsidRDefault="00691036" w:rsidP="00691036">
      <w:pPr>
        <w:shd w:val="clear" w:color="auto" w:fill="FFFFFF"/>
        <w:spacing w:after="0" w:line="242" w:lineRule="atLeast"/>
        <w:ind w:firstLine="142"/>
        <w:jc w:val="both"/>
        <w:rPr>
          <w:rFonts w:ascii="Times New Roman" w:eastAsia="Times New Roman" w:hAnsi="Times New Roman" w:cs="Times New Roman"/>
          <w:color w:val="000000"/>
          <w:sz w:val="21"/>
          <w:szCs w:val="21"/>
          <w:lang w:eastAsia="ru-RU"/>
        </w:rPr>
      </w:pPr>
      <w:r w:rsidRPr="001D1D5E">
        <w:rPr>
          <w:rFonts w:ascii="Times New Roman" w:eastAsia="Times New Roman" w:hAnsi="Times New Roman" w:cs="Times New Roman"/>
          <w:color w:val="000000"/>
          <w:sz w:val="24"/>
          <w:szCs w:val="24"/>
          <w:lang w:eastAsia="ru-RU"/>
        </w:rPr>
        <w:t></w:t>
      </w:r>
      <w:r w:rsidRPr="001D1D5E">
        <w:rPr>
          <w:rFonts w:ascii="Times New Roman" w:eastAsia="Times New Roman" w:hAnsi="Times New Roman" w:cs="Times New Roman"/>
          <w:color w:val="000000"/>
          <w:sz w:val="14"/>
          <w:szCs w:val="14"/>
          <w:lang w:eastAsia="ru-RU"/>
        </w:rPr>
        <w:t>     </w:t>
      </w:r>
      <w:r w:rsidRPr="001D1D5E">
        <w:rPr>
          <w:rFonts w:ascii="Times New Roman" w:eastAsia="Times New Roman" w:hAnsi="Times New Roman" w:cs="Times New Roman"/>
          <w:color w:val="000000"/>
          <w:sz w:val="14"/>
          <w:lang w:eastAsia="ru-RU"/>
        </w:rPr>
        <w:t> </w:t>
      </w:r>
      <w:r w:rsidRPr="001D1D5E">
        <w:rPr>
          <w:rFonts w:ascii="Times New Roman" w:eastAsia="Times New Roman" w:hAnsi="Times New Roman" w:cs="Times New Roman"/>
          <w:color w:val="000000"/>
          <w:sz w:val="24"/>
          <w:szCs w:val="24"/>
          <w:lang w:eastAsia="ru-RU"/>
        </w:rPr>
        <w:t>познавательное развитие;</w:t>
      </w:r>
    </w:p>
    <w:p w:rsidR="00691036" w:rsidRPr="001D1D5E" w:rsidRDefault="00691036" w:rsidP="00691036">
      <w:pPr>
        <w:shd w:val="clear" w:color="auto" w:fill="FFFFFF"/>
        <w:spacing w:after="0" w:line="242" w:lineRule="atLeast"/>
        <w:ind w:firstLine="142"/>
        <w:jc w:val="both"/>
        <w:rPr>
          <w:rFonts w:ascii="Times New Roman" w:eastAsia="Times New Roman" w:hAnsi="Times New Roman" w:cs="Times New Roman"/>
          <w:color w:val="000000"/>
          <w:sz w:val="21"/>
          <w:szCs w:val="21"/>
          <w:lang w:eastAsia="ru-RU"/>
        </w:rPr>
      </w:pPr>
      <w:r w:rsidRPr="001D1D5E">
        <w:rPr>
          <w:rFonts w:ascii="Times New Roman" w:eastAsia="Times New Roman" w:hAnsi="Times New Roman" w:cs="Times New Roman"/>
          <w:color w:val="000000"/>
          <w:sz w:val="24"/>
          <w:szCs w:val="24"/>
          <w:lang w:eastAsia="ru-RU"/>
        </w:rPr>
        <w:t></w:t>
      </w:r>
      <w:r w:rsidRPr="001D1D5E">
        <w:rPr>
          <w:rFonts w:ascii="Times New Roman" w:eastAsia="Times New Roman" w:hAnsi="Times New Roman" w:cs="Times New Roman"/>
          <w:color w:val="000000"/>
          <w:sz w:val="14"/>
          <w:szCs w:val="14"/>
          <w:lang w:eastAsia="ru-RU"/>
        </w:rPr>
        <w:t>     </w:t>
      </w:r>
      <w:r w:rsidRPr="001D1D5E">
        <w:rPr>
          <w:rFonts w:ascii="Times New Roman" w:eastAsia="Times New Roman" w:hAnsi="Times New Roman" w:cs="Times New Roman"/>
          <w:color w:val="000000"/>
          <w:sz w:val="14"/>
          <w:lang w:eastAsia="ru-RU"/>
        </w:rPr>
        <w:t> </w:t>
      </w:r>
      <w:r w:rsidRPr="001D1D5E">
        <w:rPr>
          <w:rFonts w:ascii="Times New Roman" w:eastAsia="Times New Roman" w:hAnsi="Times New Roman" w:cs="Times New Roman"/>
          <w:color w:val="000000"/>
          <w:sz w:val="24"/>
          <w:szCs w:val="24"/>
          <w:lang w:eastAsia="ru-RU"/>
        </w:rPr>
        <w:t>речевое развитие;</w:t>
      </w:r>
    </w:p>
    <w:p w:rsidR="00691036" w:rsidRPr="001D1D5E" w:rsidRDefault="00691036" w:rsidP="00691036">
      <w:pPr>
        <w:shd w:val="clear" w:color="auto" w:fill="FFFFFF"/>
        <w:spacing w:after="0" w:line="242" w:lineRule="atLeast"/>
        <w:ind w:firstLine="142"/>
        <w:jc w:val="both"/>
        <w:rPr>
          <w:rFonts w:ascii="Times New Roman" w:eastAsia="Times New Roman" w:hAnsi="Times New Roman" w:cs="Times New Roman"/>
          <w:color w:val="000000"/>
          <w:sz w:val="21"/>
          <w:szCs w:val="21"/>
          <w:lang w:eastAsia="ru-RU"/>
        </w:rPr>
      </w:pPr>
      <w:r w:rsidRPr="001D1D5E">
        <w:rPr>
          <w:rFonts w:ascii="Times New Roman" w:eastAsia="Times New Roman" w:hAnsi="Times New Roman" w:cs="Times New Roman"/>
          <w:color w:val="000000"/>
          <w:sz w:val="24"/>
          <w:szCs w:val="24"/>
          <w:lang w:eastAsia="ru-RU"/>
        </w:rPr>
        <w:t></w:t>
      </w:r>
      <w:r w:rsidRPr="001D1D5E">
        <w:rPr>
          <w:rFonts w:ascii="Times New Roman" w:eastAsia="Times New Roman" w:hAnsi="Times New Roman" w:cs="Times New Roman"/>
          <w:color w:val="000000"/>
          <w:sz w:val="14"/>
          <w:szCs w:val="14"/>
          <w:lang w:eastAsia="ru-RU"/>
        </w:rPr>
        <w:t>     </w:t>
      </w:r>
      <w:r w:rsidRPr="001D1D5E">
        <w:rPr>
          <w:rFonts w:ascii="Times New Roman" w:eastAsia="Times New Roman" w:hAnsi="Times New Roman" w:cs="Times New Roman"/>
          <w:color w:val="000000"/>
          <w:sz w:val="14"/>
          <w:lang w:eastAsia="ru-RU"/>
        </w:rPr>
        <w:t> </w:t>
      </w:r>
      <w:r w:rsidRPr="001D1D5E">
        <w:rPr>
          <w:rFonts w:ascii="Times New Roman" w:eastAsia="Times New Roman" w:hAnsi="Times New Roman" w:cs="Times New Roman"/>
          <w:color w:val="000000"/>
          <w:sz w:val="24"/>
          <w:szCs w:val="24"/>
          <w:lang w:eastAsia="ru-RU"/>
        </w:rPr>
        <w:t>художественно-эстетическое развитие;</w:t>
      </w:r>
    </w:p>
    <w:p w:rsidR="00691036" w:rsidRPr="001D1D5E" w:rsidRDefault="00691036" w:rsidP="00691036">
      <w:pPr>
        <w:shd w:val="clear" w:color="auto" w:fill="FFFFFF"/>
        <w:spacing w:after="0" w:line="242" w:lineRule="atLeast"/>
        <w:ind w:firstLine="142"/>
        <w:jc w:val="both"/>
        <w:rPr>
          <w:rFonts w:ascii="Times New Roman" w:eastAsia="Times New Roman" w:hAnsi="Times New Roman" w:cs="Times New Roman"/>
          <w:color w:val="000000"/>
          <w:sz w:val="21"/>
          <w:szCs w:val="21"/>
          <w:lang w:eastAsia="ru-RU"/>
        </w:rPr>
      </w:pPr>
      <w:r w:rsidRPr="001D1D5E">
        <w:rPr>
          <w:rFonts w:ascii="Times New Roman" w:eastAsia="Times New Roman" w:hAnsi="Times New Roman" w:cs="Times New Roman"/>
          <w:color w:val="000000"/>
          <w:sz w:val="24"/>
          <w:szCs w:val="24"/>
          <w:lang w:eastAsia="ru-RU"/>
        </w:rPr>
        <w:t></w:t>
      </w:r>
      <w:r w:rsidRPr="001D1D5E">
        <w:rPr>
          <w:rFonts w:ascii="Times New Roman" w:eastAsia="Times New Roman" w:hAnsi="Times New Roman" w:cs="Times New Roman"/>
          <w:color w:val="000000"/>
          <w:sz w:val="14"/>
          <w:szCs w:val="14"/>
          <w:lang w:eastAsia="ru-RU"/>
        </w:rPr>
        <w:t>     </w:t>
      </w:r>
      <w:r w:rsidRPr="001D1D5E">
        <w:rPr>
          <w:rFonts w:ascii="Times New Roman" w:eastAsia="Times New Roman" w:hAnsi="Times New Roman" w:cs="Times New Roman"/>
          <w:color w:val="000000"/>
          <w:sz w:val="14"/>
          <w:lang w:eastAsia="ru-RU"/>
        </w:rPr>
        <w:t> </w:t>
      </w:r>
      <w:r w:rsidRPr="001D1D5E">
        <w:rPr>
          <w:rFonts w:ascii="Times New Roman" w:eastAsia="Times New Roman" w:hAnsi="Times New Roman" w:cs="Times New Roman"/>
          <w:color w:val="000000"/>
          <w:sz w:val="24"/>
          <w:szCs w:val="24"/>
          <w:lang w:eastAsia="ru-RU"/>
        </w:rPr>
        <w:t>физическое развитие.</w:t>
      </w:r>
    </w:p>
    <w:p w:rsidR="00691036" w:rsidRPr="00563442" w:rsidRDefault="00691036" w:rsidP="00691036">
      <w:pPr>
        <w:shd w:val="clear" w:color="auto" w:fill="FFFFFF"/>
        <w:spacing w:after="0" w:line="242" w:lineRule="atLeast"/>
        <w:ind w:firstLine="525"/>
        <w:jc w:val="right"/>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w:t>
      </w:r>
    </w:p>
    <w:p w:rsidR="00691036" w:rsidRPr="00563442" w:rsidRDefault="00691036" w:rsidP="00691036">
      <w:pPr>
        <w:shd w:val="clear" w:color="auto" w:fill="FFFFFF"/>
        <w:spacing w:after="0" w:line="420" w:lineRule="atLeast"/>
        <w:jc w:val="center"/>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2.1.1. Патриотическое направление воспитания</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Ценности </w:t>
      </w:r>
      <w:r w:rsidRPr="00563442">
        <w:rPr>
          <w:rFonts w:ascii="Times New Roman" w:eastAsia="Times New Roman" w:hAnsi="Times New Roman" w:cs="Times New Roman"/>
          <w:b/>
          <w:bCs/>
          <w:color w:val="000000"/>
          <w:sz w:val="24"/>
          <w:szCs w:val="24"/>
          <w:lang w:eastAsia="ru-RU"/>
        </w:rPr>
        <w:t>Родины </w:t>
      </w:r>
      <w:r w:rsidRPr="00563442">
        <w:rPr>
          <w:rFonts w:ascii="Times New Roman" w:eastAsia="Times New Roman" w:hAnsi="Times New Roman" w:cs="Times New Roman"/>
          <w:color w:val="000000"/>
          <w:sz w:val="24"/>
          <w:szCs w:val="24"/>
          <w:lang w:eastAsia="ru-RU"/>
        </w:rPr>
        <w:t>и </w:t>
      </w:r>
      <w:r w:rsidRPr="00563442">
        <w:rPr>
          <w:rFonts w:ascii="Times New Roman" w:eastAsia="Times New Roman" w:hAnsi="Times New Roman" w:cs="Times New Roman"/>
          <w:b/>
          <w:bCs/>
          <w:color w:val="000000"/>
          <w:sz w:val="24"/>
          <w:szCs w:val="24"/>
          <w:lang w:eastAsia="ru-RU"/>
        </w:rPr>
        <w:t>природы</w:t>
      </w:r>
      <w:r w:rsidRPr="00563442">
        <w:rPr>
          <w:rFonts w:ascii="Times New Roman" w:eastAsia="Times New Roman" w:hAnsi="Times New Roman" w:cs="Times New Roman"/>
          <w:color w:val="000000"/>
          <w:sz w:val="24"/>
          <w:szCs w:val="24"/>
          <w:lang w:eastAsia="ru-RU"/>
        </w:rPr>
        <w:t>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сознания собственной востребованности в родной стране.</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эмоционально-ценностный, характеризующийся любовью к Родине – России, уважением к своему народу, народу России в целом;</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регуляторно-волевой, обеспечивающий укорененность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Задачи патриотического воспитания:</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1) формирование любви к родному краю, родной природе, родному языку, культурному наследию своего народа;</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2) воспитание любви, уважения к своим национальным особенностям и чувства собственного достоинства как представителя своего народа;</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xml:space="preserve">3) воспитание уважительного отношения к народу России в целом, своим соотечественникам и согражданам, представителям всех народов России, к ровесникам, </w:t>
      </w:r>
      <w:r w:rsidRPr="00563442">
        <w:rPr>
          <w:rFonts w:ascii="Times New Roman" w:eastAsia="Times New Roman" w:hAnsi="Times New Roman" w:cs="Times New Roman"/>
          <w:color w:val="000000"/>
          <w:sz w:val="24"/>
          <w:szCs w:val="24"/>
          <w:lang w:eastAsia="ru-RU"/>
        </w:rPr>
        <w:lastRenderedPageBreak/>
        <w:t>родителям, соседям, старшим, другим людям вне зависимости от их этнической принадлежности;</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При реализации указанных задач ДОО сосредоточивает свое внимание на нескольких основных направлениях воспитательной работы:</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ознакомлении детей с историей, героями, культурой, традициями России и своего народа;</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организации коллективных творческих проектов, направленных на приобщение детей к российским общенациональным традициям;</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691036" w:rsidRPr="00563442" w:rsidRDefault="00691036" w:rsidP="00691036">
      <w:pPr>
        <w:shd w:val="clear" w:color="auto" w:fill="FFFFFF"/>
        <w:spacing w:after="0" w:line="242" w:lineRule="atLeast"/>
        <w:ind w:firstLine="527"/>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 </w:t>
      </w:r>
    </w:p>
    <w:p w:rsidR="00691036" w:rsidRPr="00563442" w:rsidRDefault="00691036" w:rsidP="00691036">
      <w:pPr>
        <w:shd w:val="clear" w:color="auto" w:fill="FFFFFF"/>
        <w:spacing w:after="0" w:line="420" w:lineRule="atLeast"/>
        <w:jc w:val="center"/>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2.1.2. Социальное направление воспитания</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Ценности </w:t>
      </w:r>
      <w:r w:rsidRPr="00563442">
        <w:rPr>
          <w:rFonts w:ascii="Times New Roman" w:eastAsia="Times New Roman" w:hAnsi="Times New Roman" w:cs="Times New Roman"/>
          <w:b/>
          <w:bCs/>
          <w:color w:val="000000"/>
          <w:sz w:val="24"/>
          <w:szCs w:val="24"/>
          <w:lang w:eastAsia="ru-RU"/>
        </w:rPr>
        <w:t>семьи, дружбы, человека </w:t>
      </w:r>
      <w:r w:rsidRPr="00563442">
        <w:rPr>
          <w:rFonts w:ascii="Times New Roman" w:eastAsia="Times New Roman" w:hAnsi="Times New Roman" w:cs="Times New Roman"/>
          <w:color w:val="000000"/>
          <w:sz w:val="24"/>
          <w:szCs w:val="24"/>
          <w:lang w:eastAsia="ru-RU"/>
        </w:rPr>
        <w:t>и</w:t>
      </w:r>
      <w:r w:rsidRPr="00563442">
        <w:rPr>
          <w:rFonts w:ascii="Times New Roman" w:eastAsia="Times New Roman" w:hAnsi="Times New Roman" w:cs="Times New Roman"/>
          <w:b/>
          <w:bCs/>
          <w:color w:val="000000"/>
          <w:sz w:val="24"/>
          <w:szCs w:val="24"/>
          <w:lang w:eastAsia="ru-RU"/>
        </w:rPr>
        <w:t> личности в команде</w:t>
      </w:r>
      <w:r w:rsidRPr="00563442">
        <w:rPr>
          <w:rFonts w:ascii="Times New Roman" w:eastAsia="Times New Roman" w:hAnsi="Times New Roman" w:cs="Times New Roman"/>
          <w:color w:val="000000"/>
          <w:sz w:val="24"/>
          <w:szCs w:val="24"/>
          <w:lang w:eastAsia="ru-RU"/>
        </w:rPr>
        <w:t> лежат в основе социального направления воспитания.</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w:t>
      </w:r>
      <w:r w:rsidRPr="00563442">
        <w:rPr>
          <w:rFonts w:ascii="Times New Roman" w:eastAsia="Times New Roman" w:hAnsi="Times New Roman" w:cs="Times New Roman"/>
          <w:color w:val="000000"/>
          <w:sz w:val="24"/>
          <w:szCs w:val="24"/>
          <w:lang w:eastAsia="ru-RU"/>
        </w:rPr>
        <w:br/>
        <w:t>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w:t>
      </w:r>
      <w:r w:rsidRPr="00563442">
        <w:rPr>
          <w:rFonts w:ascii="Times New Roman" w:eastAsia="Times New Roman" w:hAnsi="Times New Roman" w:cs="Times New Roman"/>
          <w:color w:val="000000"/>
          <w:sz w:val="24"/>
          <w:szCs w:val="24"/>
          <w:lang w:eastAsia="ru-RU"/>
        </w:rPr>
        <w:br/>
        <w:t>в детско-взрослых и детских общностях. Важным аспектом является формирование</w:t>
      </w:r>
      <w:r w:rsidRPr="00563442">
        <w:rPr>
          <w:rFonts w:ascii="Times New Roman" w:eastAsia="Times New Roman" w:hAnsi="Times New Roman" w:cs="Times New Roman"/>
          <w:color w:val="000000"/>
          <w:sz w:val="24"/>
          <w:szCs w:val="24"/>
          <w:lang w:eastAsia="ru-RU"/>
        </w:rPr>
        <w:br/>
        <w:t>у дошкольника представления о мире профессий взрослых, появление к 8 годам положительной установки к обучению в школе как важному шагу взросления.</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создании условий для реализации в обществе.</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Выделяются основные задачи социального направления воспитания.</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1. Задачи, связанные с познавательной деятельностью детей.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3. Развитие способности поставить себя на место другого как проявление личностной зрелости и преодоление детского эгоизма.</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При реализации данных задач ДОО сосредотачивает свое внимание на нескольких основных направлениях воспитательной работы:</w:t>
      </w:r>
    </w:p>
    <w:p w:rsidR="00691036" w:rsidRPr="00563442" w:rsidRDefault="00691036" w:rsidP="00691036">
      <w:pPr>
        <w:shd w:val="clear" w:color="auto" w:fill="FFFFFF"/>
        <w:spacing w:after="0" w:line="242" w:lineRule="atLeast"/>
        <w:ind w:firstLine="426"/>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организовывать сюжетно-ролевые игры (в семью, в команду и т. п.), игры с правилами, традиционные народные игры и пр.;</w:t>
      </w:r>
    </w:p>
    <w:p w:rsidR="00691036" w:rsidRPr="00563442" w:rsidRDefault="00691036" w:rsidP="00691036">
      <w:pPr>
        <w:shd w:val="clear" w:color="auto" w:fill="FFFFFF"/>
        <w:spacing w:after="0" w:line="242" w:lineRule="atLeast"/>
        <w:ind w:firstLine="426"/>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воспитывать у детей навыки поведения в обществе;</w:t>
      </w:r>
    </w:p>
    <w:p w:rsidR="00691036" w:rsidRPr="00563442" w:rsidRDefault="00691036" w:rsidP="00691036">
      <w:pPr>
        <w:shd w:val="clear" w:color="auto" w:fill="FFFFFF"/>
        <w:spacing w:after="0" w:line="242" w:lineRule="atLeast"/>
        <w:ind w:firstLine="426"/>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учить детей сотрудничать, организуя групповые формы в продуктивных видах деятельности;</w:t>
      </w:r>
    </w:p>
    <w:p w:rsidR="00691036" w:rsidRPr="00563442" w:rsidRDefault="00691036" w:rsidP="00691036">
      <w:pPr>
        <w:shd w:val="clear" w:color="auto" w:fill="FFFFFF"/>
        <w:spacing w:after="0" w:line="242" w:lineRule="atLeast"/>
        <w:ind w:firstLine="426"/>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учить детей анализировать поступки и чувства – свои и других людей;</w:t>
      </w:r>
    </w:p>
    <w:p w:rsidR="00691036" w:rsidRPr="00563442" w:rsidRDefault="00691036" w:rsidP="00691036">
      <w:pPr>
        <w:shd w:val="clear" w:color="auto" w:fill="FFFFFF"/>
        <w:spacing w:after="0" w:line="242" w:lineRule="atLeast"/>
        <w:ind w:firstLine="426"/>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организовывать коллективные проекты заботы и помощи;</w:t>
      </w:r>
    </w:p>
    <w:p w:rsidR="00691036" w:rsidRPr="00563442" w:rsidRDefault="00691036" w:rsidP="00691036">
      <w:pPr>
        <w:shd w:val="clear" w:color="auto" w:fill="FFFFFF"/>
        <w:spacing w:after="0" w:line="242" w:lineRule="atLeast"/>
        <w:ind w:firstLine="426"/>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lastRenderedPageBreak/>
        <w:t>– создавать доброжелательный психологический климат в группе.</w:t>
      </w:r>
    </w:p>
    <w:p w:rsidR="00691036" w:rsidRPr="00563442" w:rsidRDefault="00691036" w:rsidP="00691036">
      <w:pPr>
        <w:shd w:val="clear" w:color="auto" w:fill="FFFFFF"/>
        <w:spacing w:after="0" w:line="420" w:lineRule="atLeast"/>
        <w:ind w:firstLine="525"/>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 </w:t>
      </w:r>
    </w:p>
    <w:p w:rsidR="00691036" w:rsidRPr="00563442" w:rsidRDefault="00691036" w:rsidP="00691036">
      <w:pPr>
        <w:shd w:val="clear" w:color="auto" w:fill="FFFFFF"/>
        <w:spacing w:after="0" w:line="420" w:lineRule="atLeast"/>
        <w:jc w:val="center"/>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2.1.3. Познавательное направление воспитания</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Ценность – </w:t>
      </w:r>
      <w:r w:rsidRPr="00563442">
        <w:rPr>
          <w:rFonts w:ascii="Times New Roman" w:eastAsia="Times New Roman" w:hAnsi="Times New Roman" w:cs="Times New Roman"/>
          <w:b/>
          <w:bCs/>
          <w:color w:val="000000"/>
          <w:sz w:val="24"/>
          <w:szCs w:val="24"/>
          <w:lang w:eastAsia="ru-RU"/>
        </w:rPr>
        <w:t>знания</w:t>
      </w:r>
      <w:r w:rsidRPr="00563442">
        <w:rPr>
          <w:rFonts w:ascii="Times New Roman" w:eastAsia="Times New Roman" w:hAnsi="Times New Roman" w:cs="Times New Roman"/>
          <w:color w:val="000000"/>
          <w:sz w:val="24"/>
          <w:szCs w:val="24"/>
          <w:lang w:eastAsia="ru-RU"/>
        </w:rPr>
        <w:t>. Цель познавательного направления воспитания – формирование ценности познания.</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Значимым для воспитания является формирование целостной картины мира ребенка, в которой интегрировано ценностное, эмоционально окрашенное отношение к миру, людям, природе, деятельности человека.</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Задачи познавательного направления воспитания:</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1) развитие любознательности, формирование опыта познавательной инициативы;</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2) формирование ценностного отношения к взрослому как источнику знаний;</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3) приобщение ребенка к культурным способам познания (книги, интернет-источники, дискуссии и др.).</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Направления деятельности воспитателя:</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691036" w:rsidRPr="00563442" w:rsidRDefault="00691036" w:rsidP="00691036">
      <w:pPr>
        <w:shd w:val="clear" w:color="auto" w:fill="FFFFFF"/>
        <w:spacing w:after="0" w:line="242" w:lineRule="atLeast"/>
        <w:ind w:firstLine="525"/>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 </w:t>
      </w:r>
    </w:p>
    <w:p w:rsidR="00691036" w:rsidRPr="00563442" w:rsidRDefault="00691036" w:rsidP="00691036">
      <w:pPr>
        <w:shd w:val="clear" w:color="auto" w:fill="FFFFFF"/>
        <w:spacing w:after="0" w:line="420" w:lineRule="atLeast"/>
        <w:jc w:val="center"/>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2.1.4. Физическое и оздоровительное направления воспитания</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Ценность – </w:t>
      </w:r>
      <w:r w:rsidRPr="00563442">
        <w:rPr>
          <w:rFonts w:ascii="Times New Roman" w:eastAsia="Times New Roman" w:hAnsi="Times New Roman" w:cs="Times New Roman"/>
          <w:b/>
          <w:bCs/>
          <w:color w:val="000000"/>
          <w:sz w:val="24"/>
          <w:szCs w:val="24"/>
          <w:lang w:eastAsia="ru-RU"/>
        </w:rPr>
        <w:t>здоровье. </w:t>
      </w:r>
      <w:r w:rsidRPr="00563442">
        <w:rPr>
          <w:rFonts w:ascii="Times New Roman" w:eastAsia="Times New Roman" w:hAnsi="Times New Roman" w:cs="Times New Roman"/>
          <w:color w:val="000000"/>
          <w:sz w:val="24"/>
          <w:szCs w:val="24"/>
          <w:lang w:eastAsia="ru-RU"/>
        </w:rPr>
        <w:t>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Задачи по формированию здорового образа жизни:</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1) укрепление: закаливание организма, повышение сопротивляемости к воздействию условий внешней среды, укрепление опорно-двигательного аппарата;</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2) развитие: развитие двигательных способностей, обучение двигательным навыкам и умениям, формирование представлений в области физической культуры, спорта, здоровья и безопасного образа жизни;</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3) сохранение: организация сна, здорового питания, воспитание экологической культуры, обучение безопасности жизнедеятельности и выстраиванию правильного режима дня.</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Направления деятельности воспитателя:</w:t>
      </w:r>
    </w:p>
    <w:p w:rsidR="00691036" w:rsidRPr="00563442" w:rsidRDefault="00691036" w:rsidP="00691036">
      <w:pPr>
        <w:shd w:val="clear" w:color="auto" w:fill="FFFFFF"/>
        <w:spacing w:after="0" w:line="242" w:lineRule="atLeast"/>
        <w:ind w:firstLine="284"/>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организация подвижных, спортивных игр, в том числе традиционных народных игр, дворовых игр на территории детского сада;</w:t>
      </w:r>
    </w:p>
    <w:p w:rsidR="00691036" w:rsidRPr="00563442" w:rsidRDefault="00691036" w:rsidP="00691036">
      <w:pPr>
        <w:shd w:val="clear" w:color="auto" w:fill="FFFFFF"/>
        <w:spacing w:after="0" w:line="242" w:lineRule="atLeast"/>
        <w:ind w:firstLine="284"/>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создание детско-взрослых проектов по здоровому образу жизни;</w:t>
      </w:r>
    </w:p>
    <w:p w:rsidR="00691036" w:rsidRPr="00563442" w:rsidRDefault="00691036" w:rsidP="00691036">
      <w:pPr>
        <w:shd w:val="clear" w:color="auto" w:fill="FFFFFF"/>
        <w:spacing w:after="0" w:line="242" w:lineRule="atLeast"/>
        <w:ind w:firstLine="284"/>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введение оздоровительных традиций в ДОО.</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Формирование у дошкольников </w:t>
      </w:r>
      <w:r w:rsidRPr="00563442">
        <w:rPr>
          <w:rFonts w:ascii="Times New Roman" w:eastAsia="Times New Roman" w:hAnsi="Times New Roman" w:cs="Times New Roman"/>
          <w:b/>
          <w:bCs/>
          <w:color w:val="000000"/>
          <w:sz w:val="24"/>
          <w:szCs w:val="24"/>
          <w:lang w:eastAsia="ru-RU"/>
        </w:rPr>
        <w:t>культурно-гигиенических навыков </w:t>
      </w:r>
      <w:r w:rsidRPr="00563442">
        <w:rPr>
          <w:rFonts w:ascii="Times New Roman" w:eastAsia="Times New Roman" w:hAnsi="Times New Roman" w:cs="Times New Roman"/>
          <w:color w:val="000000"/>
          <w:sz w:val="24"/>
          <w:szCs w:val="24"/>
          <w:lang w:eastAsia="ru-RU"/>
        </w:rPr>
        <w:t>является важной частью воспитания </w:t>
      </w:r>
      <w:r w:rsidRPr="00563442">
        <w:rPr>
          <w:rFonts w:ascii="Times New Roman" w:eastAsia="Times New Roman" w:hAnsi="Times New Roman" w:cs="Times New Roman"/>
          <w:b/>
          <w:bCs/>
          <w:color w:val="000000"/>
          <w:sz w:val="24"/>
          <w:szCs w:val="24"/>
          <w:lang w:eastAsia="ru-RU"/>
        </w:rPr>
        <w:t>культуры</w:t>
      </w:r>
      <w:r w:rsidRPr="00563442">
        <w:rPr>
          <w:rFonts w:ascii="Times New Roman" w:eastAsia="Times New Roman" w:hAnsi="Times New Roman" w:cs="Times New Roman"/>
          <w:color w:val="000000"/>
          <w:sz w:val="24"/>
          <w:szCs w:val="24"/>
          <w:lang w:eastAsia="ru-RU"/>
        </w:rPr>
        <w:t> </w:t>
      </w:r>
      <w:r w:rsidRPr="00563442">
        <w:rPr>
          <w:rFonts w:ascii="Times New Roman" w:eastAsia="Times New Roman" w:hAnsi="Times New Roman" w:cs="Times New Roman"/>
          <w:b/>
          <w:bCs/>
          <w:color w:val="000000"/>
          <w:sz w:val="24"/>
          <w:szCs w:val="24"/>
          <w:lang w:eastAsia="ru-RU"/>
        </w:rPr>
        <w:t>здоровья</w:t>
      </w:r>
      <w:r w:rsidRPr="00563442">
        <w:rPr>
          <w:rFonts w:ascii="Times New Roman" w:eastAsia="Times New Roman" w:hAnsi="Times New Roman" w:cs="Times New Roman"/>
          <w:color w:val="000000"/>
          <w:sz w:val="24"/>
          <w:szCs w:val="24"/>
          <w:lang w:eastAsia="ru-RU"/>
        </w:rPr>
        <w:t>.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нормальным социальным ожиданиям окружающих людей.</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Особенность культурно-гигиенических навыков заключается в том, что они должны формироваться на протяжении всего пребывания ребенка в ДОО.</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lastRenderedPageBreak/>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Формируя у детей культурно-гигиенические навыки, ДОО сосредотачивает свое внимание на нескольких основных направлениях воспитательной работы:</w:t>
      </w:r>
    </w:p>
    <w:p w:rsidR="00691036" w:rsidRPr="00563442" w:rsidRDefault="00691036" w:rsidP="00691036">
      <w:pPr>
        <w:shd w:val="clear" w:color="auto" w:fill="FFFFFF"/>
        <w:spacing w:after="0" w:line="242" w:lineRule="atLeast"/>
        <w:ind w:firstLine="284"/>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формировать у ребенка навыки поведения во время приема пищи;</w:t>
      </w:r>
    </w:p>
    <w:p w:rsidR="00691036" w:rsidRPr="00563442" w:rsidRDefault="00691036" w:rsidP="00691036">
      <w:pPr>
        <w:shd w:val="clear" w:color="auto" w:fill="FFFFFF"/>
        <w:spacing w:after="0" w:line="242" w:lineRule="atLeast"/>
        <w:ind w:firstLine="284"/>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формировать у ребенка представления о ценности здоровья, красоте </w:t>
      </w:r>
      <w:r w:rsidRPr="00563442">
        <w:rPr>
          <w:rFonts w:ascii="Times New Roman" w:eastAsia="Times New Roman" w:hAnsi="Times New Roman" w:cs="Times New Roman"/>
          <w:color w:val="000000"/>
          <w:sz w:val="24"/>
          <w:szCs w:val="24"/>
          <w:lang w:eastAsia="ru-RU"/>
        </w:rPr>
        <w:br/>
        <w:t>и чистоте тела;</w:t>
      </w:r>
    </w:p>
    <w:p w:rsidR="00691036" w:rsidRPr="00563442" w:rsidRDefault="00691036" w:rsidP="00691036">
      <w:pPr>
        <w:shd w:val="clear" w:color="auto" w:fill="FFFFFF"/>
        <w:spacing w:after="0" w:line="242" w:lineRule="atLeast"/>
        <w:ind w:firstLine="284"/>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формировать у ребенка привычку следить за своим внешним видом;</w:t>
      </w:r>
    </w:p>
    <w:p w:rsidR="00691036" w:rsidRPr="00563442" w:rsidRDefault="00691036" w:rsidP="00691036">
      <w:pPr>
        <w:shd w:val="clear" w:color="auto" w:fill="FFFFFF"/>
        <w:spacing w:after="0" w:line="242" w:lineRule="atLeast"/>
        <w:ind w:firstLine="284"/>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включать информацию о гигиене в повседневную жизнь ребенка, в игру.</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Работа по формированию у ребенка культурно-гигиенических навыков ведется в тесном контакте с семьей.</w:t>
      </w:r>
    </w:p>
    <w:p w:rsidR="00691036" w:rsidRPr="00563442" w:rsidRDefault="00691036" w:rsidP="00691036">
      <w:pPr>
        <w:shd w:val="clear" w:color="auto" w:fill="FFFFFF"/>
        <w:spacing w:after="0" w:line="420" w:lineRule="atLeast"/>
        <w:jc w:val="center"/>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2.1.5. Трудовое направление воспитания</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Ценность – </w:t>
      </w:r>
      <w:r w:rsidRPr="00563442">
        <w:rPr>
          <w:rFonts w:ascii="Times New Roman" w:eastAsia="Times New Roman" w:hAnsi="Times New Roman" w:cs="Times New Roman"/>
          <w:b/>
          <w:bCs/>
          <w:color w:val="000000"/>
          <w:sz w:val="24"/>
          <w:szCs w:val="24"/>
          <w:lang w:eastAsia="ru-RU"/>
        </w:rPr>
        <w:t>труд. </w:t>
      </w:r>
      <w:r w:rsidRPr="00563442">
        <w:rPr>
          <w:rFonts w:ascii="Times New Roman" w:eastAsia="Times New Roman" w:hAnsi="Times New Roman" w:cs="Times New Roman"/>
          <w:color w:val="000000"/>
          <w:sz w:val="24"/>
          <w:szCs w:val="24"/>
          <w:lang w:eastAsia="ru-RU"/>
        </w:rPr>
        <w:t>С дошкольного возраста каждый ребенок обязательно должен принимать участие в труде, и те несложные обязанности, которые он выполняет </w:t>
      </w:r>
      <w:r w:rsidRPr="00563442">
        <w:rPr>
          <w:rFonts w:ascii="Times New Roman" w:eastAsia="Times New Roman" w:hAnsi="Times New Roman" w:cs="Times New Roman"/>
          <w:color w:val="000000"/>
          <w:sz w:val="24"/>
          <w:szCs w:val="24"/>
          <w:lang w:eastAsia="ru-RU"/>
        </w:rPr>
        <w:br/>
        <w:t>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w:t>
      </w:r>
      <w:r w:rsidRPr="00563442">
        <w:rPr>
          <w:rFonts w:ascii="Times New Roman" w:eastAsia="Times New Roman" w:hAnsi="Times New Roman" w:cs="Times New Roman"/>
          <w:color w:val="000000"/>
          <w:sz w:val="24"/>
          <w:szCs w:val="24"/>
          <w:lang w:eastAsia="ru-RU"/>
        </w:rPr>
        <w:br/>
        <w:t>их к осознанию его нравственной стороны.</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Основная цель трудового воспитания дошкольника заключается в формировании ценностного отношения детей к труду и трудолюбию, а также в приобщении ребенка к труду. Можно выделить основные задачи трудового воспитания.</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1. Ознакомление с доступными детям видами труда взрослых и воспитание положительного отношения к их труду, а также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2. 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При реализации данных задач сосредоточить свое внимание на нескольких направлениях воспитательной работы:</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воспитывать у ребенка бережливость (беречь игрушки, одежду, труд и старания родителей, воспитателя, сверстников), так как данная черта непременно сопряжена </w:t>
      </w:r>
      <w:r w:rsidRPr="00563442">
        <w:rPr>
          <w:rFonts w:ascii="Times New Roman" w:eastAsia="Times New Roman" w:hAnsi="Times New Roman" w:cs="Times New Roman"/>
          <w:color w:val="000000"/>
          <w:sz w:val="24"/>
          <w:szCs w:val="24"/>
          <w:lang w:eastAsia="ru-RU"/>
        </w:rPr>
        <w:br/>
        <w:t>с трудолюбием;</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предоставлять детям самостоятельность в выполнении работы, чтобы они почувствовали ответственность за свои действия;</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собственным примером трудолюбия и занятости создавать у детей соответствующее настроение, формировать стремление к полезной деятельности;</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связывать развитие трудолюбия с формированием общественных мотивов труда, желанием приносить пользу людям.</w:t>
      </w:r>
    </w:p>
    <w:p w:rsidR="00691036" w:rsidRPr="00563442" w:rsidRDefault="00691036" w:rsidP="00691036">
      <w:pPr>
        <w:shd w:val="clear" w:color="auto" w:fill="FFFFFF"/>
        <w:spacing w:after="0" w:line="242" w:lineRule="atLeast"/>
        <w:jc w:val="center"/>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 </w:t>
      </w:r>
    </w:p>
    <w:p w:rsidR="00691036" w:rsidRPr="00563442" w:rsidRDefault="00691036" w:rsidP="00691036">
      <w:pPr>
        <w:shd w:val="clear" w:color="auto" w:fill="FFFFFF"/>
        <w:spacing w:after="0" w:line="420" w:lineRule="atLeast"/>
        <w:jc w:val="center"/>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2.1.6. Этико-эстетическое направление воспитания</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Ценности – </w:t>
      </w:r>
      <w:r w:rsidRPr="00563442">
        <w:rPr>
          <w:rFonts w:ascii="Times New Roman" w:eastAsia="Times New Roman" w:hAnsi="Times New Roman" w:cs="Times New Roman"/>
          <w:b/>
          <w:bCs/>
          <w:color w:val="000000"/>
          <w:sz w:val="24"/>
          <w:szCs w:val="24"/>
          <w:lang w:eastAsia="ru-RU"/>
        </w:rPr>
        <w:t>культура и</w:t>
      </w:r>
      <w:r w:rsidRPr="00563442">
        <w:rPr>
          <w:rFonts w:ascii="Times New Roman" w:eastAsia="Times New Roman" w:hAnsi="Times New Roman" w:cs="Times New Roman"/>
          <w:color w:val="000000"/>
          <w:sz w:val="24"/>
          <w:szCs w:val="24"/>
          <w:lang w:eastAsia="ru-RU"/>
        </w:rPr>
        <w:t> </w:t>
      </w:r>
      <w:r w:rsidRPr="00563442">
        <w:rPr>
          <w:rFonts w:ascii="Times New Roman" w:eastAsia="Times New Roman" w:hAnsi="Times New Roman" w:cs="Times New Roman"/>
          <w:b/>
          <w:bCs/>
          <w:color w:val="000000"/>
          <w:sz w:val="24"/>
          <w:szCs w:val="24"/>
          <w:lang w:eastAsia="ru-RU"/>
        </w:rPr>
        <w:t>красота</w:t>
      </w:r>
      <w:r w:rsidRPr="00563442">
        <w:rPr>
          <w:rFonts w:ascii="Times New Roman" w:eastAsia="Times New Roman" w:hAnsi="Times New Roman" w:cs="Times New Roman"/>
          <w:color w:val="000000"/>
          <w:sz w:val="24"/>
          <w:szCs w:val="24"/>
          <w:lang w:eastAsia="ru-RU"/>
        </w:rPr>
        <w:t>.</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Культура поведения</w:t>
      </w:r>
      <w:r w:rsidRPr="00563442">
        <w:rPr>
          <w:rFonts w:ascii="Times New Roman" w:eastAsia="Times New Roman" w:hAnsi="Times New Roman" w:cs="Times New Roman"/>
          <w:color w:val="000000"/>
          <w:sz w:val="24"/>
          <w:szCs w:val="24"/>
          <w:lang w:eastAsia="ru-RU"/>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w:t>
      </w:r>
      <w:r w:rsidRPr="00563442">
        <w:rPr>
          <w:rFonts w:ascii="Times New Roman" w:eastAsia="Times New Roman" w:hAnsi="Times New Roman" w:cs="Times New Roman"/>
          <w:color w:val="000000"/>
          <w:sz w:val="24"/>
          <w:szCs w:val="24"/>
          <w:lang w:eastAsia="ru-RU"/>
        </w:rPr>
        <w:lastRenderedPageBreak/>
        <w:t>культуре поведения усваиваются ребенком вместе с опытом поведения, с накоплением нравственных представлений.</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Можно выделить основные задачи этико-эстетического воспитания.</w:t>
      </w:r>
    </w:p>
    <w:p w:rsidR="00691036" w:rsidRPr="00563442" w:rsidRDefault="00691036" w:rsidP="00691036">
      <w:pPr>
        <w:shd w:val="clear" w:color="auto" w:fill="FFFFFF"/>
        <w:spacing w:after="0" w:line="242" w:lineRule="atLeast"/>
        <w:ind w:firstLine="284"/>
        <w:jc w:val="both"/>
        <w:rPr>
          <w:rFonts w:ascii="Times New Roman" w:eastAsia="Times New Roman" w:hAnsi="Times New Roman" w:cs="Times New Roman"/>
          <w:color w:val="000000"/>
          <w:sz w:val="24"/>
          <w:szCs w:val="24"/>
          <w:lang w:eastAsia="ru-RU"/>
        </w:rPr>
      </w:pPr>
      <w:r w:rsidRPr="00563442">
        <w:rPr>
          <w:rFonts w:ascii="Symbol" w:eastAsia="Times New Roman" w:hAnsi="Symbol" w:cs="Times New Roman"/>
          <w:color w:val="000000"/>
          <w:sz w:val="24"/>
          <w:szCs w:val="24"/>
          <w:lang w:eastAsia="ru-RU"/>
        </w:rPr>
        <w:t></w:t>
      </w:r>
      <w:r w:rsidRPr="00563442">
        <w:rPr>
          <w:rFonts w:ascii="Times New Roman" w:eastAsia="Times New Roman" w:hAnsi="Times New Roman" w:cs="Times New Roman"/>
          <w:color w:val="000000"/>
          <w:sz w:val="14"/>
          <w:szCs w:val="14"/>
          <w:lang w:eastAsia="ru-RU"/>
        </w:rPr>
        <w:t>         </w:t>
      </w:r>
      <w:r w:rsidRPr="00563442">
        <w:rPr>
          <w:rFonts w:ascii="Times New Roman" w:eastAsia="Times New Roman" w:hAnsi="Times New Roman" w:cs="Times New Roman"/>
          <w:color w:val="000000"/>
          <w:sz w:val="14"/>
          <w:lang w:eastAsia="ru-RU"/>
        </w:rPr>
        <w:t> </w:t>
      </w:r>
      <w:r w:rsidRPr="00563442">
        <w:rPr>
          <w:rFonts w:ascii="Times New Roman" w:eastAsia="Times New Roman" w:hAnsi="Times New Roman" w:cs="Times New Roman"/>
          <w:color w:val="000000"/>
          <w:sz w:val="24"/>
          <w:szCs w:val="24"/>
          <w:lang w:eastAsia="ru-RU"/>
        </w:rPr>
        <w:t>формирование культуры общения, поведения, этических представлений;</w:t>
      </w:r>
    </w:p>
    <w:p w:rsidR="00691036" w:rsidRPr="00563442" w:rsidRDefault="00691036" w:rsidP="00691036">
      <w:pPr>
        <w:shd w:val="clear" w:color="auto" w:fill="FFFFFF"/>
        <w:spacing w:after="0" w:line="242" w:lineRule="atLeast"/>
        <w:ind w:firstLine="284"/>
        <w:jc w:val="both"/>
        <w:rPr>
          <w:rFonts w:ascii="Times New Roman" w:eastAsia="Times New Roman" w:hAnsi="Times New Roman" w:cs="Times New Roman"/>
          <w:color w:val="000000"/>
          <w:sz w:val="24"/>
          <w:szCs w:val="24"/>
          <w:lang w:eastAsia="ru-RU"/>
        </w:rPr>
      </w:pPr>
      <w:r w:rsidRPr="00563442">
        <w:rPr>
          <w:rFonts w:ascii="Symbol" w:eastAsia="Times New Roman" w:hAnsi="Symbol" w:cs="Times New Roman"/>
          <w:color w:val="000000"/>
          <w:sz w:val="24"/>
          <w:szCs w:val="24"/>
          <w:lang w:eastAsia="ru-RU"/>
        </w:rPr>
        <w:t></w:t>
      </w:r>
      <w:r w:rsidRPr="00563442">
        <w:rPr>
          <w:rFonts w:ascii="Times New Roman" w:eastAsia="Times New Roman" w:hAnsi="Times New Roman" w:cs="Times New Roman"/>
          <w:color w:val="000000"/>
          <w:sz w:val="14"/>
          <w:szCs w:val="14"/>
          <w:lang w:eastAsia="ru-RU"/>
        </w:rPr>
        <w:t>         </w:t>
      </w:r>
      <w:r w:rsidRPr="00563442">
        <w:rPr>
          <w:rFonts w:ascii="Times New Roman" w:eastAsia="Times New Roman" w:hAnsi="Times New Roman" w:cs="Times New Roman"/>
          <w:color w:val="000000"/>
          <w:sz w:val="14"/>
          <w:lang w:eastAsia="ru-RU"/>
        </w:rPr>
        <w:t> </w:t>
      </w:r>
      <w:r w:rsidRPr="00563442">
        <w:rPr>
          <w:rFonts w:ascii="Times New Roman" w:eastAsia="Times New Roman" w:hAnsi="Times New Roman" w:cs="Times New Roman"/>
          <w:color w:val="000000"/>
          <w:sz w:val="24"/>
          <w:szCs w:val="24"/>
          <w:lang w:eastAsia="ru-RU"/>
        </w:rPr>
        <w:t>воспитание представлений о значении опрятности и внешней красоты, их влиянии на внутренний мир человека;</w:t>
      </w:r>
    </w:p>
    <w:p w:rsidR="00691036" w:rsidRPr="00563442" w:rsidRDefault="00691036" w:rsidP="00691036">
      <w:pPr>
        <w:shd w:val="clear" w:color="auto" w:fill="FFFFFF"/>
        <w:spacing w:after="0" w:line="242" w:lineRule="atLeast"/>
        <w:ind w:firstLine="284"/>
        <w:jc w:val="both"/>
        <w:rPr>
          <w:rFonts w:ascii="Times New Roman" w:eastAsia="Times New Roman" w:hAnsi="Times New Roman" w:cs="Times New Roman"/>
          <w:color w:val="000000"/>
          <w:sz w:val="24"/>
          <w:szCs w:val="24"/>
          <w:lang w:eastAsia="ru-RU"/>
        </w:rPr>
      </w:pPr>
      <w:r w:rsidRPr="00563442">
        <w:rPr>
          <w:rFonts w:ascii="Symbol" w:eastAsia="Times New Roman" w:hAnsi="Symbol" w:cs="Times New Roman"/>
          <w:color w:val="000000"/>
          <w:sz w:val="24"/>
          <w:szCs w:val="24"/>
          <w:lang w:eastAsia="ru-RU"/>
        </w:rPr>
        <w:t></w:t>
      </w:r>
      <w:r w:rsidRPr="00563442">
        <w:rPr>
          <w:rFonts w:ascii="Times New Roman" w:eastAsia="Times New Roman" w:hAnsi="Times New Roman" w:cs="Times New Roman"/>
          <w:color w:val="000000"/>
          <w:sz w:val="14"/>
          <w:szCs w:val="14"/>
          <w:lang w:eastAsia="ru-RU"/>
        </w:rPr>
        <w:t>         </w:t>
      </w:r>
      <w:r w:rsidRPr="00563442">
        <w:rPr>
          <w:rFonts w:ascii="Times New Roman" w:eastAsia="Times New Roman" w:hAnsi="Times New Roman" w:cs="Times New Roman"/>
          <w:color w:val="000000"/>
          <w:sz w:val="14"/>
          <w:lang w:eastAsia="ru-RU"/>
        </w:rPr>
        <w:t> </w:t>
      </w:r>
      <w:r w:rsidRPr="00563442">
        <w:rPr>
          <w:rFonts w:ascii="Times New Roman" w:eastAsia="Times New Roman" w:hAnsi="Times New Roman" w:cs="Times New Roman"/>
          <w:color w:val="000000"/>
          <w:sz w:val="24"/>
          <w:szCs w:val="24"/>
          <w:lang w:eastAsia="ru-RU"/>
        </w:rPr>
        <w:t>развитие предпосылок ценностно-смыслового восприятия и понимания произведений искусства, явлений жизни, отношений между людьми;</w:t>
      </w:r>
    </w:p>
    <w:p w:rsidR="00691036" w:rsidRPr="00563442" w:rsidRDefault="00691036" w:rsidP="00691036">
      <w:pPr>
        <w:shd w:val="clear" w:color="auto" w:fill="FFFFFF"/>
        <w:spacing w:after="0" w:line="242" w:lineRule="atLeast"/>
        <w:ind w:firstLine="284"/>
        <w:jc w:val="both"/>
        <w:rPr>
          <w:rFonts w:ascii="Times New Roman" w:eastAsia="Times New Roman" w:hAnsi="Times New Roman" w:cs="Times New Roman"/>
          <w:color w:val="000000"/>
          <w:sz w:val="24"/>
          <w:szCs w:val="24"/>
          <w:lang w:eastAsia="ru-RU"/>
        </w:rPr>
      </w:pPr>
      <w:r w:rsidRPr="00563442">
        <w:rPr>
          <w:rFonts w:ascii="Symbol" w:eastAsia="Times New Roman" w:hAnsi="Symbol" w:cs="Times New Roman"/>
          <w:color w:val="000000"/>
          <w:sz w:val="24"/>
          <w:szCs w:val="24"/>
          <w:lang w:eastAsia="ru-RU"/>
        </w:rPr>
        <w:t></w:t>
      </w:r>
      <w:r w:rsidRPr="00563442">
        <w:rPr>
          <w:rFonts w:ascii="Times New Roman" w:eastAsia="Times New Roman" w:hAnsi="Times New Roman" w:cs="Times New Roman"/>
          <w:color w:val="000000"/>
          <w:sz w:val="14"/>
          <w:szCs w:val="14"/>
          <w:lang w:eastAsia="ru-RU"/>
        </w:rPr>
        <w:t>         </w:t>
      </w:r>
      <w:r w:rsidRPr="00563442">
        <w:rPr>
          <w:rFonts w:ascii="Times New Roman" w:eastAsia="Times New Roman" w:hAnsi="Times New Roman" w:cs="Times New Roman"/>
          <w:color w:val="000000"/>
          <w:sz w:val="14"/>
          <w:lang w:eastAsia="ru-RU"/>
        </w:rPr>
        <w:t> </w:t>
      </w:r>
      <w:r w:rsidRPr="00563442">
        <w:rPr>
          <w:rFonts w:ascii="Times New Roman" w:eastAsia="Times New Roman" w:hAnsi="Times New Roman" w:cs="Times New Roman"/>
          <w:color w:val="000000"/>
          <w:sz w:val="24"/>
          <w:szCs w:val="24"/>
          <w:lang w:eastAsia="ru-RU"/>
        </w:rPr>
        <w:t>воспитание любви к прекрасному, уважения к традициям и культуре родной страны и других народов;</w:t>
      </w:r>
    </w:p>
    <w:p w:rsidR="00691036" w:rsidRPr="00563442" w:rsidRDefault="00691036" w:rsidP="00691036">
      <w:pPr>
        <w:shd w:val="clear" w:color="auto" w:fill="FFFFFF"/>
        <w:spacing w:after="0" w:line="242" w:lineRule="atLeast"/>
        <w:ind w:firstLine="284"/>
        <w:jc w:val="both"/>
        <w:rPr>
          <w:rFonts w:ascii="Times New Roman" w:eastAsia="Times New Roman" w:hAnsi="Times New Roman" w:cs="Times New Roman"/>
          <w:color w:val="000000"/>
          <w:sz w:val="24"/>
          <w:szCs w:val="24"/>
          <w:lang w:eastAsia="ru-RU"/>
        </w:rPr>
      </w:pPr>
      <w:r w:rsidRPr="00563442">
        <w:rPr>
          <w:rFonts w:ascii="Symbol" w:eastAsia="Times New Roman" w:hAnsi="Symbol" w:cs="Times New Roman"/>
          <w:color w:val="000000"/>
          <w:sz w:val="24"/>
          <w:szCs w:val="24"/>
          <w:lang w:eastAsia="ru-RU"/>
        </w:rPr>
        <w:t></w:t>
      </w:r>
      <w:r w:rsidRPr="00563442">
        <w:rPr>
          <w:rFonts w:ascii="Times New Roman" w:eastAsia="Times New Roman" w:hAnsi="Times New Roman" w:cs="Times New Roman"/>
          <w:color w:val="000000"/>
          <w:sz w:val="14"/>
          <w:szCs w:val="14"/>
          <w:lang w:eastAsia="ru-RU"/>
        </w:rPr>
        <w:t>         </w:t>
      </w:r>
      <w:r w:rsidRPr="00563442">
        <w:rPr>
          <w:rFonts w:ascii="Times New Roman" w:eastAsia="Times New Roman" w:hAnsi="Times New Roman" w:cs="Times New Roman"/>
          <w:color w:val="000000"/>
          <w:sz w:val="14"/>
          <w:lang w:eastAsia="ru-RU"/>
        </w:rPr>
        <w:t> </w:t>
      </w:r>
      <w:r w:rsidRPr="00563442">
        <w:rPr>
          <w:rFonts w:ascii="Times New Roman" w:eastAsia="Times New Roman" w:hAnsi="Times New Roman" w:cs="Times New Roman"/>
          <w:color w:val="000000"/>
          <w:sz w:val="24"/>
          <w:szCs w:val="24"/>
          <w:lang w:eastAsia="ru-RU"/>
        </w:rPr>
        <w:t>развитие творческого отношения к миру, природе, быту и к окружающей ребенка действительности;</w:t>
      </w:r>
    </w:p>
    <w:p w:rsidR="00691036" w:rsidRPr="00563442" w:rsidRDefault="00691036" w:rsidP="00691036">
      <w:pPr>
        <w:shd w:val="clear" w:color="auto" w:fill="FFFFFF"/>
        <w:spacing w:after="0" w:line="242" w:lineRule="atLeast"/>
        <w:ind w:firstLine="284"/>
        <w:jc w:val="both"/>
        <w:rPr>
          <w:rFonts w:ascii="Times New Roman" w:eastAsia="Times New Roman" w:hAnsi="Times New Roman" w:cs="Times New Roman"/>
          <w:color w:val="000000"/>
          <w:sz w:val="24"/>
          <w:szCs w:val="24"/>
          <w:lang w:eastAsia="ru-RU"/>
        </w:rPr>
      </w:pPr>
      <w:r w:rsidRPr="00563442">
        <w:rPr>
          <w:rFonts w:ascii="Symbol" w:eastAsia="Times New Roman" w:hAnsi="Symbol" w:cs="Times New Roman"/>
          <w:color w:val="000000"/>
          <w:sz w:val="24"/>
          <w:szCs w:val="24"/>
          <w:lang w:eastAsia="ru-RU"/>
        </w:rPr>
        <w:t></w:t>
      </w:r>
      <w:r w:rsidRPr="00563442">
        <w:rPr>
          <w:rFonts w:ascii="Times New Roman" w:eastAsia="Times New Roman" w:hAnsi="Times New Roman" w:cs="Times New Roman"/>
          <w:color w:val="000000"/>
          <w:sz w:val="14"/>
          <w:szCs w:val="14"/>
          <w:lang w:eastAsia="ru-RU"/>
        </w:rPr>
        <w:t>         </w:t>
      </w:r>
      <w:r w:rsidRPr="00563442">
        <w:rPr>
          <w:rFonts w:ascii="Times New Roman" w:eastAsia="Times New Roman" w:hAnsi="Times New Roman" w:cs="Times New Roman"/>
          <w:color w:val="000000"/>
          <w:sz w:val="14"/>
          <w:lang w:eastAsia="ru-RU"/>
        </w:rPr>
        <w:t> </w:t>
      </w:r>
      <w:r w:rsidRPr="00563442">
        <w:rPr>
          <w:rFonts w:ascii="Times New Roman" w:eastAsia="Times New Roman" w:hAnsi="Times New Roman" w:cs="Times New Roman"/>
          <w:color w:val="000000"/>
          <w:sz w:val="24"/>
          <w:szCs w:val="24"/>
          <w:lang w:eastAsia="ru-RU"/>
        </w:rPr>
        <w:t>формирование у детей эстетического вкуса, стремления окружать себя прекрасным, создавать его.</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Основные  направления воспитательной работы:</w:t>
      </w:r>
    </w:p>
    <w:p w:rsidR="00691036" w:rsidRPr="00563442" w:rsidRDefault="00691036" w:rsidP="00691036">
      <w:pPr>
        <w:shd w:val="clear" w:color="auto" w:fill="FFFFFF"/>
        <w:spacing w:after="0" w:line="242" w:lineRule="atLeast"/>
        <w:ind w:firstLine="284"/>
        <w:jc w:val="both"/>
        <w:rPr>
          <w:rFonts w:ascii="Times New Roman" w:eastAsia="Times New Roman" w:hAnsi="Times New Roman" w:cs="Times New Roman"/>
          <w:color w:val="000000"/>
          <w:sz w:val="24"/>
          <w:szCs w:val="24"/>
          <w:lang w:eastAsia="ru-RU"/>
        </w:rPr>
      </w:pPr>
      <w:r w:rsidRPr="00563442">
        <w:rPr>
          <w:rFonts w:ascii="Symbol" w:eastAsia="Times New Roman" w:hAnsi="Symbol" w:cs="Times New Roman"/>
          <w:color w:val="000000"/>
          <w:sz w:val="24"/>
          <w:szCs w:val="24"/>
          <w:lang w:eastAsia="ru-RU"/>
        </w:rPr>
        <w:t></w:t>
      </w:r>
      <w:r w:rsidRPr="00563442">
        <w:rPr>
          <w:rFonts w:ascii="Times New Roman" w:eastAsia="Times New Roman" w:hAnsi="Times New Roman" w:cs="Times New Roman"/>
          <w:color w:val="000000"/>
          <w:sz w:val="14"/>
          <w:szCs w:val="14"/>
          <w:lang w:eastAsia="ru-RU"/>
        </w:rPr>
        <w:t>         </w:t>
      </w:r>
      <w:r w:rsidRPr="00563442">
        <w:rPr>
          <w:rFonts w:ascii="Times New Roman" w:eastAsia="Times New Roman" w:hAnsi="Times New Roman" w:cs="Times New Roman"/>
          <w:color w:val="000000"/>
          <w:sz w:val="14"/>
          <w:lang w:eastAsia="ru-RU"/>
        </w:rPr>
        <w:t> </w:t>
      </w:r>
      <w:r w:rsidRPr="00563442">
        <w:rPr>
          <w:rFonts w:ascii="Times New Roman" w:eastAsia="Times New Roman" w:hAnsi="Times New Roman" w:cs="Times New Roman"/>
          <w:color w:val="000000"/>
          <w:sz w:val="24"/>
          <w:szCs w:val="24"/>
          <w:lang w:eastAsia="ru-RU"/>
        </w:rPr>
        <w:t>учить детей уважительно относиться к окружающим людям, считаться с их делами, интересами, удобствами;</w:t>
      </w:r>
    </w:p>
    <w:p w:rsidR="00691036" w:rsidRPr="00563442" w:rsidRDefault="00691036" w:rsidP="00691036">
      <w:pPr>
        <w:shd w:val="clear" w:color="auto" w:fill="FFFFFF"/>
        <w:spacing w:after="0" w:line="242" w:lineRule="atLeast"/>
        <w:ind w:firstLine="284"/>
        <w:jc w:val="both"/>
        <w:rPr>
          <w:rFonts w:ascii="Times New Roman" w:eastAsia="Times New Roman" w:hAnsi="Times New Roman" w:cs="Times New Roman"/>
          <w:color w:val="000000"/>
          <w:sz w:val="24"/>
          <w:szCs w:val="24"/>
          <w:lang w:eastAsia="ru-RU"/>
        </w:rPr>
      </w:pPr>
      <w:r w:rsidRPr="00563442">
        <w:rPr>
          <w:rFonts w:ascii="Symbol" w:eastAsia="Times New Roman" w:hAnsi="Symbol" w:cs="Times New Roman"/>
          <w:color w:val="000000"/>
          <w:sz w:val="24"/>
          <w:szCs w:val="24"/>
          <w:lang w:eastAsia="ru-RU"/>
        </w:rPr>
        <w:t></w:t>
      </w:r>
      <w:r w:rsidRPr="00563442">
        <w:rPr>
          <w:rFonts w:ascii="Times New Roman" w:eastAsia="Times New Roman" w:hAnsi="Times New Roman" w:cs="Times New Roman"/>
          <w:color w:val="000000"/>
          <w:sz w:val="14"/>
          <w:szCs w:val="14"/>
          <w:lang w:eastAsia="ru-RU"/>
        </w:rPr>
        <w:t>         </w:t>
      </w:r>
      <w:r w:rsidRPr="00563442">
        <w:rPr>
          <w:rFonts w:ascii="Times New Roman" w:eastAsia="Times New Roman" w:hAnsi="Times New Roman" w:cs="Times New Roman"/>
          <w:color w:val="000000"/>
          <w:sz w:val="14"/>
          <w:lang w:eastAsia="ru-RU"/>
        </w:rPr>
        <w:t> </w:t>
      </w:r>
      <w:r w:rsidRPr="00563442">
        <w:rPr>
          <w:rFonts w:ascii="Times New Roman" w:eastAsia="Times New Roman" w:hAnsi="Times New Roman" w:cs="Times New Roman"/>
          <w:color w:val="000000"/>
          <w:sz w:val="24"/>
          <w:szCs w:val="24"/>
          <w:lang w:eastAsia="ru-RU"/>
        </w:rPr>
        <w:t>воспитывать культуру общения ребенка, выражающуюся в общительности, вежливости, предупредительности, сдержанности, умении вести себя в общественных местах;</w:t>
      </w:r>
    </w:p>
    <w:p w:rsidR="00691036" w:rsidRPr="00563442" w:rsidRDefault="00691036" w:rsidP="00691036">
      <w:pPr>
        <w:shd w:val="clear" w:color="auto" w:fill="FFFFFF"/>
        <w:spacing w:after="0" w:line="242" w:lineRule="atLeast"/>
        <w:ind w:firstLine="284"/>
        <w:jc w:val="both"/>
        <w:rPr>
          <w:rFonts w:ascii="Times New Roman" w:eastAsia="Times New Roman" w:hAnsi="Times New Roman" w:cs="Times New Roman"/>
          <w:color w:val="000000"/>
          <w:sz w:val="24"/>
          <w:szCs w:val="24"/>
          <w:lang w:eastAsia="ru-RU"/>
        </w:rPr>
      </w:pPr>
      <w:r w:rsidRPr="00563442">
        <w:rPr>
          <w:rFonts w:ascii="Symbol" w:eastAsia="Times New Roman" w:hAnsi="Symbol" w:cs="Times New Roman"/>
          <w:color w:val="000000"/>
          <w:sz w:val="24"/>
          <w:szCs w:val="24"/>
          <w:lang w:eastAsia="ru-RU"/>
        </w:rPr>
        <w:t></w:t>
      </w:r>
      <w:r w:rsidRPr="00563442">
        <w:rPr>
          <w:rFonts w:ascii="Times New Roman" w:eastAsia="Times New Roman" w:hAnsi="Times New Roman" w:cs="Times New Roman"/>
          <w:color w:val="000000"/>
          <w:sz w:val="14"/>
          <w:szCs w:val="14"/>
          <w:lang w:eastAsia="ru-RU"/>
        </w:rPr>
        <w:t>         </w:t>
      </w:r>
      <w:r w:rsidRPr="00563442">
        <w:rPr>
          <w:rFonts w:ascii="Times New Roman" w:eastAsia="Times New Roman" w:hAnsi="Times New Roman" w:cs="Times New Roman"/>
          <w:color w:val="000000"/>
          <w:sz w:val="14"/>
          <w:lang w:eastAsia="ru-RU"/>
        </w:rPr>
        <w:t> </w:t>
      </w:r>
      <w:r w:rsidRPr="00563442">
        <w:rPr>
          <w:rFonts w:ascii="Times New Roman" w:eastAsia="Times New Roman" w:hAnsi="Times New Roman" w:cs="Times New Roman"/>
          <w:color w:val="000000"/>
          <w:sz w:val="24"/>
          <w:szCs w:val="24"/>
          <w:lang w:eastAsia="ru-RU"/>
        </w:rPr>
        <w:t>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691036" w:rsidRPr="00563442" w:rsidRDefault="00691036" w:rsidP="00691036">
      <w:pPr>
        <w:shd w:val="clear" w:color="auto" w:fill="FFFFFF"/>
        <w:spacing w:after="0" w:line="242" w:lineRule="atLeast"/>
        <w:ind w:firstLine="284"/>
        <w:jc w:val="both"/>
        <w:rPr>
          <w:rFonts w:ascii="Times New Roman" w:eastAsia="Times New Roman" w:hAnsi="Times New Roman" w:cs="Times New Roman"/>
          <w:color w:val="000000"/>
          <w:sz w:val="24"/>
          <w:szCs w:val="24"/>
          <w:lang w:eastAsia="ru-RU"/>
        </w:rPr>
      </w:pPr>
      <w:r w:rsidRPr="00563442">
        <w:rPr>
          <w:rFonts w:ascii="Symbol" w:eastAsia="Times New Roman" w:hAnsi="Symbol" w:cs="Times New Roman"/>
          <w:color w:val="000000"/>
          <w:sz w:val="24"/>
          <w:szCs w:val="24"/>
          <w:lang w:eastAsia="ru-RU"/>
        </w:rPr>
        <w:t></w:t>
      </w:r>
      <w:r w:rsidRPr="00563442">
        <w:rPr>
          <w:rFonts w:ascii="Times New Roman" w:eastAsia="Times New Roman" w:hAnsi="Times New Roman" w:cs="Times New Roman"/>
          <w:color w:val="000000"/>
          <w:sz w:val="14"/>
          <w:szCs w:val="14"/>
          <w:lang w:eastAsia="ru-RU"/>
        </w:rPr>
        <w:t>         </w:t>
      </w:r>
      <w:r w:rsidRPr="00563442">
        <w:rPr>
          <w:rFonts w:ascii="Times New Roman" w:eastAsia="Times New Roman" w:hAnsi="Times New Roman" w:cs="Times New Roman"/>
          <w:color w:val="000000"/>
          <w:sz w:val="14"/>
          <w:lang w:eastAsia="ru-RU"/>
        </w:rPr>
        <w:t> </w:t>
      </w:r>
      <w:r w:rsidRPr="00563442">
        <w:rPr>
          <w:rFonts w:ascii="Times New Roman" w:eastAsia="Times New Roman" w:hAnsi="Times New Roman" w:cs="Times New Roman"/>
          <w:color w:val="000000"/>
          <w:sz w:val="24"/>
          <w:szCs w:val="24"/>
          <w:lang w:eastAsia="ru-RU"/>
        </w:rPr>
        <w:t>воспитывать культуру деятельности, что подразумевает умение обращаться </w:t>
      </w:r>
      <w:r w:rsidRPr="00563442">
        <w:rPr>
          <w:rFonts w:ascii="Times New Roman" w:eastAsia="Times New Roman" w:hAnsi="Times New Roman" w:cs="Times New Roman"/>
          <w:color w:val="000000"/>
          <w:sz w:val="24"/>
          <w:szCs w:val="24"/>
          <w:lang w:eastAsia="ru-RU"/>
        </w:rPr>
        <w:br/>
        <w:t>с игрушками, книгами, личными вещами, имуществом ДОО; умение подготовиться </w:t>
      </w:r>
      <w:r w:rsidRPr="00563442">
        <w:rPr>
          <w:rFonts w:ascii="Times New Roman" w:eastAsia="Times New Roman" w:hAnsi="Times New Roman" w:cs="Times New Roman"/>
          <w:color w:val="000000"/>
          <w:sz w:val="24"/>
          <w:szCs w:val="24"/>
          <w:lang w:eastAsia="ru-RU"/>
        </w:rPr>
        <w:br/>
        <w:t>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shd w:val="clear" w:color="auto" w:fill="FFFFFF"/>
          <w:lang w:eastAsia="ru-RU"/>
        </w:rPr>
        <w:t> Цель</w:t>
      </w:r>
      <w:r w:rsidRPr="00563442">
        <w:rPr>
          <w:rFonts w:ascii="Times New Roman" w:eastAsia="Times New Roman" w:hAnsi="Times New Roman" w:cs="Times New Roman"/>
          <w:color w:val="000000"/>
          <w:sz w:val="24"/>
          <w:szCs w:val="24"/>
          <w:lang w:eastAsia="ru-RU"/>
        </w:rPr>
        <w:t> </w:t>
      </w:r>
      <w:r w:rsidRPr="00563442">
        <w:rPr>
          <w:rFonts w:ascii="Times New Roman" w:eastAsia="Times New Roman" w:hAnsi="Times New Roman" w:cs="Times New Roman"/>
          <w:b/>
          <w:bCs/>
          <w:color w:val="000000"/>
          <w:sz w:val="24"/>
          <w:szCs w:val="24"/>
          <w:shd w:val="clear" w:color="auto" w:fill="FFFFFF"/>
          <w:lang w:eastAsia="ru-RU"/>
        </w:rPr>
        <w:t>эстетического</w:t>
      </w:r>
      <w:r w:rsidRPr="00563442">
        <w:rPr>
          <w:rFonts w:ascii="Times New Roman" w:eastAsia="Times New Roman" w:hAnsi="Times New Roman" w:cs="Times New Roman"/>
          <w:color w:val="000000"/>
          <w:sz w:val="24"/>
          <w:szCs w:val="24"/>
          <w:lang w:eastAsia="ru-RU"/>
        </w:rPr>
        <w:t> </w:t>
      </w:r>
      <w:r w:rsidRPr="00563442">
        <w:rPr>
          <w:rFonts w:ascii="Times New Roman" w:eastAsia="Times New Roman" w:hAnsi="Times New Roman" w:cs="Times New Roman"/>
          <w:color w:val="000000"/>
          <w:sz w:val="24"/>
          <w:szCs w:val="24"/>
          <w:shd w:val="clear" w:color="auto" w:fill="FFFFFF"/>
          <w:lang w:eastAsia="ru-RU"/>
        </w:rPr>
        <w:t>воспитания – становление у ребенка ценностного отношения к красоте. Эстетическое воспитание через обогащение чувственного опыта, развитие эмоциональной сферы личности влияет на становление нравственной и духовной составляющей внутреннего мира ребенка.</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shd w:val="clear" w:color="auto" w:fill="FFFFFF"/>
          <w:lang w:eastAsia="ru-RU"/>
        </w:rPr>
        <w:t>Направления деятельности по эстетическому воспитанию предполагают следующее:</w:t>
      </w:r>
    </w:p>
    <w:p w:rsidR="00691036" w:rsidRPr="00563442" w:rsidRDefault="00691036" w:rsidP="00691036">
      <w:pPr>
        <w:shd w:val="clear" w:color="auto" w:fill="FFFFFF"/>
        <w:spacing w:after="0" w:line="242" w:lineRule="atLeast"/>
        <w:ind w:firstLine="426"/>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w:t>
      </w:r>
      <w:r w:rsidRPr="00563442">
        <w:rPr>
          <w:rFonts w:ascii="Times New Roman" w:eastAsia="Times New Roman" w:hAnsi="Times New Roman" w:cs="Times New Roman"/>
          <w:color w:val="000000"/>
          <w:sz w:val="24"/>
          <w:szCs w:val="24"/>
          <w:shd w:val="clear" w:color="auto" w:fill="FFFFFF"/>
          <w:lang w:eastAsia="ru-RU"/>
        </w:rPr>
        <w:t>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691036" w:rsidRPr="00563442" w:rsidRDefault="00691036" w:rsidP="00691036">
      <w:pPr>
        <w:shd w:val="clear" w:color="auto" w:fill="FFFFFF"/>
        <w:spacing w:after="0" w:line="242" w:lineRule="atLeast"/>
        <w:ind w:firstLine="426"/>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w:t>
      </w:r>
      <w:r w:rsidRPr="00563442">
        <w:rPr>
          <w:rFonts w:ascii="Times New Roman" w:eastAsia="Times New Roman" w:hAnsi="Times New Roman" w:cs="Times New Roman"/>
          <w:color w:val="000000"/>
          <w:sz w:val="24"/>
          <w:szCs w:val="24"/>
          <w:shd w:val="clear" w:color="auto" w:fill="FFFFFF"/>
          <w:lang w:eastAsia="ru-RU"/>
        </w:rPr>
        <w:t> уважительное отношение к результатам творчества детей, широкое включение их произведений в жизнь ДОО;</w:t>
      </w:r>
    </w:p>
    <w:p w:rsidR="00691036" w:rsidRPr="00563442" w:rsidRDefault="00691036" w:rsidP="00691036">
      <w:pPr>
        <w:shd w:val="clear" w:color="auto" w:fill="FFFFFF"/>
        <w:spacing w:after="0" w:line="242" w:lineRule="atLeast"/>
        <w:ind w:firstLine="426"/>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w:t>
      </w:r>
      <w:r w:rsidRPr="00563442">
        <w:rPr>
          <w:rFonts w:ascii="Times New Roman" w:eastAsia="Times New Roman" w:hAnsi="Times New Roman" w:cs="Times New Roman"/>
          <w:color w:val="000000"/>
          <w:sz w:val="24"/>
          <w:szCs w:val="24"/>
          <w:shd w:val="clear" w:color="auto" w:fill="FFFFFF"/>
          <w:lang w:eastAsia="ru-RU"/>
        </w:rPr>
        <w:t> </w:t>
      </w:r>
      <w:r w:rsidRPr="00563442">
        <w:rPr>
          <w:rFonts w:ascii="Times New Roman" w:eastAsia="Times New Roman" w:hAnsi="Times New Roman" w:cs="Times New Roman"/>
          <w:color w:val="000000"/>
          <w:spacing w:val="-4"/>
          <w:sz w:val="24"/>
          <w:szCs w:val="24"/>
          <w:shd w:val="clear" w:color="auto" w:fill="FFFFFF"/>
          <w:lang w:eastAsia="ru-RU"/>
        </w:rPr>
        <w:t>организацию выставок, концертов, создание эстетической развивающей среды и др.;</w:t>
      </w:r>
    </w:p>
    <w:p w:rsidR="00691036" w:rsidRPr="00563442" w:rsidRDefault="00691036" w:rsidP="00691036">
      <w:pPr>
        <w:shd w:val="clear" w:color="auto" w:fill="FFFFFF"/>
        <w:spacing w:after="0" w:line="242" w:lineRule="atLeast"/>
        <w:ind w:firstLine="426"/>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w:t>
      </w:r>
      <w:r w:rsidRPr="00563442">
        <w:rPr>
          <w:rFonts w:ascii="Times New Roman" w:eastAsia="Times New Roman" w:hAnsi="Times New Roman" w:cs="Times New Roman"/>
          <w:color w:val="000000"/>
          <w:sz w:val="24"/>
          <w:szCs w:val="24"/>
          <w:shd w:val="clear" w:color="auto" w:fill="FFFFFF"/>
          <w:lang w:eastAsia="ru-RU"/>
        </w:rPr>
        <w:t> формирование чувства прекрасного</w:t>
      </w:r>
      <w:r w:rsidRPr="00563442">
        <w:rPr>
          <w:rFonts w:ascii="Times New Roman" w:eastAsia="Times New Roman" w:hAnsi="Times New Roman" w:cs="Times New Roman"/>
          <w:color w:val="000000"/>
          <w:sz w:val="24"/>
          <w:szCs w:val="24"/>
          <w:lang w:eastAsia="ru-RU"/>
        </w:rPr>
        <w:t> на основе восприятия художественного слова на русском и родном языке;</w:t>
      </w:r>
    </w:p>
    <w:p w:rsidR="00691036" w:rsidRPr="00563442" w:rsidRDefault="00691036" w:rsidP="00691036">
      <w:pPr>
        <w:shd w:val="clear" w:color="auto" w:fill="FFFFFF"/>
        <w:spacing w:after="0" w:line="242" w:lineRule="atLeast"/>
        <w:ind w:firstLine="426"/>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w:t>
      </w:r>
      <w:r w:rsidRPr="00563442">
        <w:rPr>
          <w:rFonts w:ascii="Times New Roman" w:eastAsia="Times New Roman" w:hAnsi="Times New Roman" w:cs="Times New Roman"/>
          <w:color w:val="000000"/>
          <w:sz w:val="24"/>
          <w:szCs w:val="24"/>
          <w:shd w:val="clear" w:color="auto" w:fill="FFFFFF"/>
          <w:lang w:eastAsia="ru-RU"/>
        </w:rPr>
        <w:t> реализацию вариативности содержания, форм и методов работы с детьми по разным направлениям эстетического воспитания.</w:t>
      </w:r>
    </w:p>
    <w:p w:rsidR="00691036" w:rsidRPr="00563442" w:rsidRDefault="00691036" w:rsidP="00691036">
      <w:pPr>
        <w:shd w:val="clear" w:color="auto" w:fill="FFFFFF"/>
        <w:spacing w:after="0" w:line="420" w:lineRule="atLeast"/>
        <w:jc w:val="center"/>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 </w:t>
      </w:r>
    </w:p>
    <w:p w:rsidR="00691036" w:rsidRPr="00563442" w:rsidRDefault="00691036" w:rsidP="00691036">
      <w:pPr>
        <w:shd w:val="clear" w:color="auto" w:fill="FFFFFF"/>
        <w:spacing w:after="0" w:line="420" w:lineRule="atLeast"/>
        <w:jc w:val="center"/>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2.2. Особенности реализации воспитательного процесса</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В перечне особенностей организации воспитательного процесса в ДОО отображаются:</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w:t>
      </w:r>
      <w:r w:rsidRPr="00563442">
        <w:rPr>
          <w:rFonts w:ascii="Times New Roman" w:eastAsia="Times New Roman" w:hAnsi="Times New Roman" w:cs="Times New Roman"/>
          <w:color w:val="000000"/>
          <w:spacing w:val="-2"/>
          <w:sz w:val="24"/>
          <w:szCs w:val="24"/>
          <w:lang w:eastAsia="ru-RU"/>
        </w:rPr>
        <w:t>региональные и территориальные особенности социокультурного окружения ОО;</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lastRenderedPageBreak/>
        <w:t>− воспитательно значимые проекты и программы, в которых уже участвует ОО, дифференцируемые по признакам: федеральные, региональные, территориальные и т. д.;</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воспитательно значимые проекты и программы, в которых ОО намерена принять участие, дифференцируемые по признакам: федеральные, региональные, территориальные и т. д.;</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ключевые элементы уклада ОО в соответствии со сложившейся моделью воспитательно значимой деятельности, накопленным опытом, достижениями, следованием традиции, укладом ее жизни;</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наличие инновационных, опережающих, перспективных технологий воспитательно значимой деятельности, потенциальных «точек роста»;</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существенные отличия ОО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особенности воспитательно значимого взаимодействия с социальными партнерами ОО;</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особенности ОО, связанные с работой с детьми с ограниченными возможностями здоровья, в том числе с инвалидностью.</w:t>
      </w:r>
      <w:bookmarkStart w:id="66" w:name="_Toc73604265"/>
      <w:bookmarkStart w:id="67" w:name="_Toc74086741"/>
      <w:bookmarkStart w:id="68" w:name="_Toc74089687"/>
      <w:bookmarkStart w:id="69" w:name="_Toc74226184"/>
      <w:bookmarkEnd w:id="66"/>
      <w:bookmarkEnd w:id="67"/>
      <w:bookmarkEnd w:id="68"/>
      <w:bookmarkEnd w:id="69"/>
    </w:p>
    <w:p w:rsidR="00691036" w:rsidRPr="00563442" w:rsidRDefault="00691036" w:rsidP="00691036">
      <w:pPr>
        <w:shd w:val="clear" w:color="auto" w:fill="FFFFFF"/>
        <w:spacing w:after="0" w:line="242" w:lineRule="atLeast"/>
        <w:ind w:firstLine="525"/>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w:t>
      </w:r>
    </w:p>
    <w:p w:rsidR="00691036" w:rsidRPr="00563442" w:rsidRDefault="00691036" w:rsidP="00691036">
      <w:pPr>
        <w:shd w:val="clear" w:color="auto" w:fill="FFFFFF"/>
        <w:spacing w:after="0" w:line="242" w:lineRule="atLeast"/>
        <w:jc w:val="center"/>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2.3.Особенности взаимодействия педагогического коллектива с семьями воспитанников в процессе реализации Программы воспитания</w:t>
      </w:r>
    </w:p>
    <w:p w:rsidR="00691036" w:rsidRPr="00563442" w:rsidRDefault="00691036" w:rsidP="00691036">
      <w:pPr>
        <w:shd w:val="clear" w:color="auto" w:fill="FFFFFF"/>
        <w:spacing w:after="0" w:line="242" w:lineRule="atLeast"/>
        <w:jc w:val="center"/>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 </w:t>
      </w:r>
    </w:p>
    <w:p w:rsidR="00691036" w:rsidRPr="00AB4423"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1"/>
          <w:szCs w:val="21"/>
          <w:lang w:eastAsia="ru-RU"/>
        </w:rPr>
      </w:pPr>
      <w:r w:rsidRPr="00AB4423">
        <w:rPr>
          <w:rFonts w:ascii="Times New Roman" w:eastAsia="Times New Roman" w:hAnsi="Times New Roman" w:cs="Times New Roman"/>
          <w:b/>
          <w:bCs/>
          <w:i/>
          <w:iCs/>
          <w:color w:val="000000"/>
          <w:sz w:val="24"/>
          <w:szCs w:val="24"/>
          <w:lang w:eastAsia="ru-RU"/>
        </w:rPr>
        <w:t>Профессионально-родительская общность</w:t>
      </w:r>
    </w:p>
    <w:p w:rsidR="00691036" w:rsidRPr="00AB4423"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1"/>
          <w:szCs w:val="21"/>
          <w:lang w:eastAsia="ru-RU"/>
        </w:rPr>
      </w:pPr>
      <w:r w:rsidRPr="00AB4423">
        <w:rPr>
          <w:rFonts w:ascii="Times New Roman" w:eastAsia="Times New Roman" w:hAnsi="Times New Roman" w:cs="Times New Roman"/>
          <w:color w:val="000000"/>
          <w:sz w:val="24"/>
          <w:szCs w:val="24"/>
          <w:lang w:eastAsia="ru-RU"/>
        </w:rPr>
        <w:t>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ОО.</w:t>
      </w:r>
    </w:p>
    <w:p w:rsidR="00691036" w:rsidRPr="00AB4423"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1"/>
          <w:szCs w:val="21"/>
          <w:lang w:eastAsia="ru-RU"/>
        </w:rPr>
      </w:pPr>
      <w:r w:rsidRPr="00AB4423">
        <w:rPr>
          <w:rFonts w:ascii="Times New Roman" w:eastAsia="Times New Roman" w:hAnsi="Times New Roman" w:cs="Times New Roman"/>
          <w:color w:val="000000"/>
          <w:sz w:val="24"/>
          <w:szCs w:val="24"/>
          <w:lang w:eastAsia="ru-RU"/>
        </w:rPr>
        <w:t>Единство ценностей и готовность к сотрудничеству всех участников образовательных отношений составляют основу уклада ОО, в котором строится воспитательная работа.</w:t>
      </w:r>
    </w:p>
    <w:p w:rsidR="00691036" w:rsidRPr="00563442" w:rsidRDefault="00691036" w:rsidP="00691036">
      <w:pPr>
        <w:shd w:val="clear" w:color="auto" w:fill="FFFFFF"/>
        <w:spacing w:after="0" w:line="294" w:lineRule="atLeast"/>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 </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Активное вовлечение родителей в педагогический процесс осуществляется через проведение совместных спортивных мероприятий, праздников, тренингов и «Дней открытых дверей». На должном уровне организуется работа педагогами по обобщению семейного воспитания.</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Вниманию родителей на общих собраниях представляются  выступления детей, тематические выставки литературы и методических пособий, анкетирование, фото-, видеопросмотры из жизни детей в дошкольном учреждении по темам:</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День защиты детей;</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Вот как мы живем…</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-Игра как фактор развития личности ребенка и др.;</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w:t>
      </w:r>
    </w:p>
    <w:p w:rsidR="00691036" w:rsidRPr="00563442" w:rsidRDefault="00691036" w:rsidP="00691036">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w:t>
      </w:r>
    </w:p>
    <w:p w:rsidR="00691036" w:rsidRPr="00563442" w:rsidRDefault="00691036" w:rsidP="00691036">
      <w:pPr>
        <w:shd w:val="clear" w:color="auto" w:fill="FFFFFF"/>
        <w:spacing w:after="0" w:line="294" w:lineRule="atLeast"/>
        <w:ind w:firstLine="709"/>
        <w:jc w:val="center"/>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Структурно - функциональная модель взаимодействия МБДОУ и семьи</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Основная задача педагога - создание условий для ситуативно-делового, личностно-ориентированного общения с родителями на основе общего дела.</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u w:val="single"/>
          <w:lang w:eastAsia="ru-RU"/>
        </w:rPr>
        <w:t>Методы:</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опрос,</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анкетирование,</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интервьюирование,</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наблюдение,</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lastRenderedPageBreak/>
        <w:t>- изучение медицинских карт.</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Основная задача родителя - решение конкретных задач, которые связаны со здоровьем детей и их развитием.</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u w:val="single"/>
          <w:lang w:eastAsia="ru-RU"/>
        </w:rPr>
        <w:t>Формы взаимодействия:</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практические занятия (взрослый-взрослый, взрослый – ребенок, ребенок – ребенок),</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игровые тренинги,</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семинары – практикумы</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-мастер-классы.</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u w:val="single"/>
          <w:lang w:eastAsia="ru-RU"/>
        </w:rPr>
        <w:t>Методы:</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проигрывание моделированных ситуаций,</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взаимодействие,</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сотрудничество.</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Основная задача - количественный и качественный анализ эффективности мероприятий, которой проводится педагогами дошкольного учреждения.</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u w:val="single"/>
          <w:lang w:eastAsia="ru-RU"/>
        </w:rPr>
        <w:t>Формы взаимодействия:</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родительские собрания</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родительская конференция</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u w:val="single"/>
          <w:lang w:eastAsia="ru-RU"/>
        </w:rPr>
        <w:t>Методы:</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повторная диагностика, опрос, наблюдения,</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книги отзывов,</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оценочные листы,</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самоанализ педагогов, учет активности родителей и т.п.</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u w:val="single"/>
          <w:lang w:eastAsia="ru-RU"/>
        </w:rPr>
        <w:t>Методы рефлексии воспитательных приемов:</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Использование структурно-функциональной модели взаимодействия МБДОУ и семьи по вопросам развития ребенка позволяет наиболее эффективно использовать нетрадиционные формы социального партнерства МБДОУ </w:t>
      </w:r>
    </w:p>
    <w:p w:rsidR="00691036" w:rsidRPr="00563442" w:rsidRDefault="00691036" w:rsidP="00691036">
      <w:pPr>
        <w:shd w:val="clear" w:color="auto" w:fill="FFFFFF"/>
        <w:spacing w:after="0" w:line="294" w:lineRule="atLeast"/>
        <w:jc w:val="center"/>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 </w:t>
      </w:r>
    </w:p>
    <w:p w:rsidR="00691036" w:rsidRPr="00563442" w:rsidRDefault="00691036" w:rsidP="00691036">
      <w:pPr>
        <w:shd w:val="clear" w:color="auto" w:fill="FFFFFF"/>
        <w:spacing w:after="0" w:line="294" w:lineRule="atLeast"/>
        <w:jc w:val="center"/>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 </w:t>
      </w:r>
    </w:p>
    <w:p w:rsidR="00691036" w:rsidRPr="00563442" w:rsidRDefault="00691036" w:rsidP="00691036">
      <w:pPr>
        <w:shd w:val="clear" w:color="auto" w:fill="FFFFFF"/>
        <w:spacing w:after="0" w:line="294" w:lineRule="atLeast"/>
        <w:jc w:val="center"/>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Формы взаимодействия с родителями.</w:t>
      </w:r>
    </w:p>
    <w:tbl>
      <w:tblPr>
        <w:tblW w:w="5000" w:type="pct"/>
        <w:tblCellMar>
          <w:left w:w="0" w:type="dxa"/>
          <w:right w:w="0" w:type="dxa"/>
        </w:tblCellMar>
        <w:tblLook w:val="04A0"/>
      </w:tblPr>
      <w:tblGrid>
        <w:gridCol w:w="1514"/>
        <w:gridCol w:w="8057"/>
      </w:tblGrid>
      <w:tr w:rsidR="00691036" w:rsidRPr="00563442" w:rsidTr="00C87CE5">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Информационно-аналитические формы</w:t>
            </w:r>
          </w:p>
        </w:tc>
      </w:tr>
      <w:tr w:rsidR="00691036" w:rsidRPr="00563442" w:rsidTr="00C87CE5">
        <w:tc>
          <w:tcPr>
            <w:tcW w:w="5000" w:type="pct"/>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Основной задачей информационно-аналитических форм организации общения с родителями являются сбор, обработка и использование дан</w:t>
            </w:r>
            <w:r w:rsidRPr="00563442">
              <w:rPr>
                <w:rFonts w:ascii="Times New Roman" w:eastAsia="Times New Roman" w:hAnsi="Times New Roman" w:cs="Times New Roman"/>
                <w:sz w:val="24"/>
                <w:szCs w:val="24"/>
                <w:lang w:eastAsia="ru-RU"/>
              </w:rPr>
              <w:softHyphen/>
              <w:t>ных о семье каждого воспитанника, об общекультурном уровне его ро</w:t>
            </w:r>
            <w:r w:rsidRPr="00563442">
              <w:rPr>
                <w:rFonts w:ascii="Times New Roman" w:eastAsia="Times New Roman" w:hAnsi="Times New Roman" w:cs="Times New Roman"/>
                <w:sz w:val="24"/>
                <w:szCs w:val="24"/>
                <w:lang w:eastAsia="ru-RU"/>
              </w:rPr>
              <w:softHyphen/>
              <w:t>дителей, о наличии у них необходимых педагогических знаний, об от</w:t>
            </w:r>
            <w:r w:rsidRPr="00563442">
              <w:rPr>
                <w:rFonts w:ascii="Times New Roman" w:eastAsia="Times New Roman" w:hAnsi="Times New Roman" w:cs="Times New Roman"/>
                <w:sz w:val="24"/>
                <w:szCs w:val="24"/>
                <w:lang w:eastAsia="ru-RU"/>
              </w:rPr>
              <w:softHyphen/>
              <w:t>ношении в семье к ребенку, о запросах, интересах и потребностях роди</w:t>
            </w:r>
            <w:r w:rsidRPr="00563442">
              <w:rPr>
                <w:rFonts w:ascii="Times New Roman" w:eastAsia="Times New Roman" w:hAnsi="Times New Roman" w:cs="Times New Roman"/>
                <w:sz w:val="24"/>
                <w:szCs w:val="24"/>
                <w:lang w:eastAsia="ru-RU"/>
              </w:rPr>
              <w:softHyphen/>
              <w:t>телей в психолого-педагогической информации. Только на аналитической основе возможно осуществление индивидуального, личностно-ориентированного подхода к ребенку в условиях дошкольного учреждения, по</w:t>
            </w:r>
            <w:r w:rsidRPr="00563442">
              <w:rPr>
                <w:rFonts w:ascii="Times New Roman" w:eastAsia="Times New Roman" w:hAnsi="Times New Roman" w:cs="Times New Roman"/>
                <w:sz w:val="24"/>
                <w:szCs w:val="24"/>
                <w:lang w:eastAsia="ru-RU"/>
              </w:rPr>
              <w:softHyphen/>
              <w:t>вышение эффективности воспитательно-образовательной работы с деть</w:t>
            </w:r>
            <w:r w:rsidRPr="00563442">
              <w:rPr>
                <w:rFonts w:ascii="Times New Roman" w:eastAsia="Times New Roman" w:hAnsi="Times New Roman" w:cs="Times New Roman"/>
                <w:sz w:val="24"/>
                <w:szCs w:val="24"/>
                <w:lang w:eastAsia="ru-RU"/>
              </w:rPr>
              <w:softHyphen/>
              <w:t>ми и построение грамотного общения с их родителями. К данной форме взаимодействия с родителями можно отнести анкетирование, интер</w:t>
            </w:r>
            <w:r w:rsidRPr="00563442">
              <w:rPr>
                <w:rFonts w:ascii="Times New Roman" w:eastAsia="Times New Roman" w:hAnsi="Times New Roman" w:cs="Times New Roman"/>
                <w:sz w:val="24"/>
                <w:szCs w:val="24"/>
                <w:lang w:eastAsia="ru-RU"/>
              </w:rPr>
              <w:softHyphen/>
              <w:t>вьюирование, проведение опросов, беседы</w:t>
            </w:r>
          </w:p>
        </w:tc>
      </w:tr>
      <w:tr w:rsidR="00691036" w:rsidRPr="00563442" w:rsidTr="00C87CE5">
        <w:tc>
          <w:tcPr>
            <w:tcW w:w="6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Анкетирова</w:t>
            </w:r>
            <w:r w:rsidRPr="00563442">
              <w:rPr>
                <w:rFonts w:ascii="Times New Roman" w:eastAsia="Times New Roman" w:hAnsi="Times New Roman" w:cs="Times New Roman"/>
                <w:sz w:val="24"/>
                <w:szCs w:val="24"/>
                <w:lang w:eastAsia="ru-RU"/>
              </w:rPr>
              <w:softHyphen/>
              <w:t>ние</w:t>
            </w:r>
          </w:p>
        </w:tc>
        <w:tc>
          <w:tcPr>
            <w:tcW w:w="4300" w:type="pct"/>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Один из распространенных методов диагностики, кото</w:t>
            </w:r>
            <w:r w:rsidRPr="00563442">
              <w:rPr>
                <w:rFonts w:ascii="Times New Roman" w:eastAsia="Times New Roman" w:hAnsi="Times New Roman" w:cs="Times New Roman"/>
                <w:sz w:val="24"/>
                <w:szCs w:val="24"/>
                <w:lang w:eastAsia="ru-RU"/>
              </w:rPr>
              <w:softHyphen/>
              <w:t>рый используется работниками ДОУ с целью изучения семьи, выяснения образовательных потребностей роди</w:t>
            </w:r>
            <w:r w:rsidRPr="00563442">
              <w:rPr>
                <w:rFonts w:ascii="Times New Roman" w:eastAsia="Times New Roman" w:hAnsi="Times New Roman" w:cs="Times New Roman"/>
                <w:sz w:val="24"/>
                <w:szCs w:val="24"/>
                <w:lang w:eastAsia="ru-RU"/>
              </w:rPr>
              <w:softHyphen/>
              <w:t>телей, установления контакта с ее членами, для согласо</w:t>
            </w:r>
            <w:r w:rsidRPr="00563442">
              <w:rPr>
                <w:rFonts w:ascii="Times New Roman" w:eastAsia="Times New Roman" w:hAnsi="Times New Roman" w:cs="Times New Roman"/>
                <w:sz w:val="24"/>
                <w:szCs w:val="24"/>
                <w:lang w:eastAsia="ru-RU"/>
              </w:rPr>
              <w:softHyphen/>
              <w:t>вания воспитательных воздействий на ребенка</w:t>
            </w:r>
          </w:p>
        </w:tc>
      </w:tr>
      <w:tr w:rsidR="00691036" w:rsidRPr="00563442" w:rsidTr="00C87CE5">
        <w:tc>
          <w:tcPr>
            <w:tcW w:w="6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Опрос</w:t>
            </w:r>
          </w:p>
        </w:tc>
        <w:tc>
          <w:tcPr>
            <w:tcW w:w="4300" w:type="pct"/>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Метод сбора первичной информации, основанный на не</w:t>
            </w:r>
            <w:r w:rsidRPr="00563442">
              <w:rPr>
                <w:rFonts w:ascii="Times New Roman" w:eastAsia="Times New Roman" w:hAnsi="Times New Roman" w:cs="Times New Roman"/>
                <w:sz w:val="24"/>
                <w:szCs w:val="24"/>
                <w:lang w:eastAsia="ru-RU"/>
              </w:rPr>
              <w:softHyphen/>
              <w:t>посредственном (беседа, интервью) или опосредованном (анкета) социально-психологическом взаимодействии исследователя и опрашиваемого. Источником информа</w:t>
            </w:r>
            <w:r w:rsidRPr="00563442">
              <w:rPr>
                <w:rFonts w:ascii="Times New Roman" w:eastAsia="Times New Roman" w:hAnsi="Times New Roman" w:cs="Times New Roman"/>
                <w:sz w:val="24"/>
                <w:szCs w:val="24"/>
                <w:lang w:eastAsia="ru-RU"/>
              </w:rPr>
              <w:softHyphen/>
              <w:t>ции в данном случае служит словесное или письменное суждение человека</w:t>
            </w:r>
          </w:p>
        </w:tc>
      </w:tr>
      <w:tr w:rsidR="00691036" w:rsidRPr="00563442" w:rsidTr="00C87CE5">
        <w:tc>
          <w:tcPr>
            <w:tcW w:w="6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lastRenderedPageBreak/>
              <w:t>Интервью и беседа</w:t>
            </w:r>
          </w:p>
        </w:tc>
        <w:tc>
          <w:tcPr>
            <w:tcW w:w="4300" w:type="pct"/>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Характеризуются одним ведущим признаком: с их помо</w:t>
            </w:r>
            <w:r w:rsidRPr="00563442">
              <w:rPr>
                <w:rFonts w:ascii="Times New Roman" w:eastAsia="Times New Roman" w:hAnsi="Times New Roman" w:cs="Times New Roman"/>
                <w:sz w:val="24"/>
                <w:szCs w:val="24"/>
                <w:lang w:eastAsia="ru-RU"/>
              </w:rPr>
              <w:softHyphen/>
              <w:t>щью исследователь получает ту информацию, которая заложена в словесных сообщениях опрашиваемых (ре</w:t>
            </w:r>
            <w:r w:rsidRPr="00563442">
              <w:rPr>
                <w:rFonts w:ascii="Times New Roman" w:eastAsia="Times New Roman" w:hAnsi="Times New Roman" w:cs="Times New Roman"/>
                <w:sz w:val="24"/>
                <w:szCs w:val="24"/>
                <w:lang w:eastAsia="ru-RU"/>
              </w:rPr>
              <w:softHyphen/>
              <w:t>спондентов). Это, с одной стороны, позволяет изучать мотивы поведения, намерения, мнения и т. п. (все то, что не подвластно изучению другими методами), с дру</w:t>
            </w:r>
            <w:r w:rsidRPr="00563442">
              <w:rPr>
                <w:rFonts w:ascii="Times New Roman" w:eastAsia="Times New Roman" w:hAnsi="Times New Roman" w:cs="Times New Roman"/>
                <w:sz w:val="24"/>
                <w:szCs w:val="24"/>
                <w:lang w:eastAsia="ru-RU"/>
              </w:rPr>
              <w:softHyphen/>
              <w:t>гой — делает эту группу методов субъективной (не слу</w:t>
            </w:r>
            <w:r w:rsidRPr="00563442">
              <w:rPr>
                <w:rFonts w:ascii="Times New Roman" w:eastAsia="Times New Roman" w:hAnsi="Times New Roman" w:cs="Times New Roman"/>
                <w:sz w:val="24"/>
                <w:szCs w:val="24"/>
                <w:lang w:eastAsia="ru-RU"/>
              </w:rPr>
              <w:softHyphen/>
              <w:t>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w:t>
            </w:r>
            <w:r w:rsidRPr="00563442">
              <w:rPr>
                <w:rFonts w:ascii="Times New Roman" w:eastAsia="Times New Roman" w:hAnsi="Times New Roman" w:cs="Times New Roman"/>
                <w:sz w:val="24"/>
                <w:szCs w:val="24"/>
                <w:lang w:eastAsia="ru-RU"/>
              </w:rPr>
              <w:softHyphen/>
              <w:t>ции)</w:t>
            </w:r>
          </w:p>
        </w:tc>
      </w:tr>
    </w:tbl>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tblPr>
      <w:tblGrid>
        <w:gridCol w:w="2155"/>
        <w:gridCol w:w="7416"/>
      </w:tblGrid>
      <w:tr w:rsidR="00691036" w:rsidRPr="00563442" w:rsidTr="00C87CE5">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Познавательные формы</w:t>
            </w:r>
          </w:p>
          <w:p w:rsidR="00691036" w:rsidRPr="00563442" w:rsidRDefault="00691036" w:rsidP="00C87CE5">
            <w:pPr>
              <w:spacing w:after="0" w:line="240" w:lineRule="auto"/>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 </w:t>
            </w:r>
          </w:p>
        </w:tc>
      </w:tr>
      <w:tr w:rsidR="00691036" w:rsidRPr="00563442" w:rsidTr="00C87CE5">
        <w:tc>
          <w:tcPr>
            <w:tcW w:w="5000" w:type="pct"/>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Познавательные формы призваны повышать психолого-педагогическую культуру родителей, а значит, способствовать изменению взглядов роди</w:t>
            </w:r>
            <w:r w:rsidRPr="00563442">
              <w:rPr>
                <w:rFonts w:ascii="Times New Roman" w:eastAsia="Times New Roman" w:hAnsi="Times New Roman" w:cs="Times New Roman"/>
                <w:sz w:val="24"/>
                <w:szCs w:val="24"/>
                <w:lang w:eastAsia="ru-RU"/>
              </w:rPr>
              <w:softHyphen/>
              <w:t>телей на воспитание ребенка в условиях семьи, развивать рефлексию. Кроме того, данные формы взаимодействия позволяют знакомить роди</w:t>
            </w:r>
            <w:r w:rsidRPr="00563442">
              <w:rPr>
                <w:rFonts w:ascii="Times New Roman" w:eastAsia="Times New Roman" w:hAnsi="Times New Roman" w:cs="Times New Roman"/>
                <w:sz w:val="24"/>
                <w:szCs w:val="24"/>
                <w:lang w:eastAsia="ru-RU"/>
              </w:rPr>
              <w:softHyphen/>
              <w:t>телей с особенностями возрастного и психологического развития детей, рациональными методами и приемами воспитания для формирования их практических</w:t>
            </w:r>
          </w:p>
        </w:tc>
      </w:tr>
      <w:tr w:rsidR="00691036" w:rsidRPr="00563442" w:rsidTr="00C87CE5">
        <w:tc>
          <w:tcPr>
            <w:tcW w:w="8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Практикум</w:t>
            </w:r>
          </w:p>
        </w:tc>
        <w:tc>
          <w:tcPr>
            <w:tcW w:w="4150" w:type="pct"/>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Форма выработки у родителей педагогических уме</w:t>
            </w:r>
            <w:r w:rsidRPr="00563442">
              <w:rPr>
                <w:rFonts w:ascii="Times New Roman" w:eastAsia="Times New Roman" w:hAnsi="Times New Roman" w:cs="Times New Roman"/>
                <w:sz w:val="24"/>
                <w:szCs w:val="24"/>
                <w:lang w:eastAsia="ru-RU"/>
              </w:rPr>
              <w:softHyphen/>
              <w:t>ний по воспитанию детей, эффективному решению возникающих педагогических ситуаций, своеобраз</w:t>
            </w:r>
            <w:r w:rsidRPr="00563442">
              <w:rPr>
                <w:rFonts w:ascii="Times New Roman" w:eastAsia="Times New Roman" w:hAnsi="Times New Roman" w:cs="Times New Roman"/>
                <w:sz w:val="24"/>
                <w:szCs w:val="24"/>
                <w:lang w:eastAsia="ru-RU"/>
              </w:rPr>
              <w:softHyphen/>
              <w:t>ная тренировка педагогического мышления родителей-воспитателей.</w:t>
            </w:r>
          </w:p>
        </w:tc>
      </w:tr>
      <w:tr w:rsidR="00691036" w:rsidRPr="00563442" w:rsidTr="00C87CE5">
        <w:tc>
          <w:tcPr>
            <w:tcW w:w="8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Лекция</w:t>
            </w:r>
          </w:p>
        </w:tc>
        <w:tc>
          <w:tcPr>
            <w:tcW w:w="4150" w:type="pct"/>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Форма психолого-педагогического просвещения, раскрывающая сущность той или иной проблемы воспитания</w:t>
            </w:r>
          </w:p>
        </w:tc>
      </w:tr>
      <w:tr w:rsidR="00691036" w:rsidRPr="00563442" w:rsidTr="00C87CE5">
        <w:tc>
          <w:tcPr>
            <w:tcW w:w="8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Дискуссия</w:t>
            </w:r>
          </w:p>
        </w:tc>
        <w:tc>
          <w:tcPr>
            <w:tcW w:w="4150" w:type="pct"/>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Обмен мнениями по проблемам воспитания. Это одна из интересных для родителей форм повышения уровня педагогической культуры, позволяющая включить их в обсуждение актуальных проблем, способствующая формированию умения всесторон</w:t>
            </w:r>
            <w:r w:rsidRPr="00563442">
              <w:rPr>
                <w:rFonts w:ascii="Times New Roman" w:eastAsia="Times New Roman" w:hAnsi="Times New Roman" w:cs="Times New Roman"/>
                <w:sz w:val="24"/>
                <w:szCs w:val="24"/>
                <w:lang w:eastAsia="ru-RU"/>
              </w:rPr>
              <w:softHyphen/>
              <w:t>не анализировать факты и явления, опираясь на на</w:t>
            </w:r>
            <w:r w:rsidRPr="00563442">
              <w:rPr>
                <w:rFonts w:ascii="Times New Roman" w:eastAsia="Times New Roman" w:hAnsi="Times New Roman" w:cs="Times New Roman"/>
                <w:sz w:val="24"/>
                <w:szCs w:val="24"/>
                <w:lang w:eastAsia="ru-RU"/>
              </w:rPr>
              <w:softHyphen/>
              <w:t>копленный опыт, стимулирующий активное педаго</w:t>
            </w:r>
            <w:r w:rsidRPr="00563442">
              <w:rPr>
                <w:rFonts w:ascii="Times New Roman" w:eastAsia="Times New Roman" w:hAnsi="Times New Roman" w:cs="Times New Roman"/>
                <w:sz w:val="24"/>
                <w:szCs w:val="24"/>
                <w:lang w:eastAsia="ru-RU"/>
              </w:rPr>
              <w:softHyphen/>
              <w:t>гическое мышление</w:t>
            </w:r>
          </w:p>
        </w:tc>
      </w:tr>
      <w:tr w:rsidR="00691036" w:rsidRPr="00563442" w:rsidTr="00C87CE5">
        <w:tc>
          <w:tcPr>
            <w:tcW w:w="8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Круглый стол</w:t>
            </w:r>
          </w:p>
        </w:tc>
        <w:tc>
          <w:tcPr>
            <w:tcW w:w="4150" w:type="pct"/>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Особенность этой формы состоит в том, что участ</w:t>
            </w:r>
            <w:r w:rsidRPr="00563442">
              <w:rPr>
                <w:rFonts w:ascii="Times New Roman" w:eastAsia="Times New Roman" w:hAnsi="Times New Roman" w:cs="Times New Roman"/>
                <w:sz w:val="24"/>
                <w:szCs w:val="24"/>
                <w:lang w:eastAsia="ru-RU"/>
              </w:rPr>
              <w:softHyphen/>
              <w:t>ники обмениваются мнениями друг с другом при полном равноправии каждого</w:t>
            </w:r>
          </w:p>
        </w:tc>
      </w:tr>
      <w:tr w:rsidR="00691036" w:rsidRPr="00563442" w:rsidTr="00C87CE5">
        <w:tc>
          <w:tcPr>
            <w:tcW w:w="8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Симпозиум</w:t>
            </w:r>
          </w:p>
        </w:tc>
        <w:tc>
          <w:tcPr>
            <w:tcW w:w="4150" w:type="pct"/>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Обсуждение какой-либо проблемы, в ходе которого участники по очереди выступают с сообщениями, после чего отвечают на вопросы</w:t>
            </w:r>
          </w:p>
        </w:tc>
      </w:tr>
      <w:tr w:rsidR="00691036" w:rsidRPr="00563442" w:rsidTr="00C87CE5">
        <w:tc>
          <w:tcPr>
            <w:tcW w:w="8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Дебаты</w:t>
            </w:r>
          </w:p>
        </w:tc>
        <w:tc>
          <w:tcPr>
            <w:tcW w:w="4150" w:type="pct"/>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Обсуждение в форме заранее подготовленных вы</w:t>
            </w:r>
            <w:r w:rsidRPr="00563442">
              <w:rPr>
                <w:rFonts w:ascii="Times New Roman" w:eastAsia="Times New Roman" w:hAnsi="Times New Roman" w:cs="Times New Roman"/>
                <w:sz w:val="24"/>
                <w:szCs w:val="24"/>
                <w:lang w:eastAsia="ru-RU"/>
              </w:rPr>
              <w:softHyphen/>
              <w:t>ступлений представителей противостоящих, сопер</w:t>
            </w:r>
            <w:r w:rsidRPr="00563442">
              <w:rPr>
                <w:rFonts w:ascii="Times New Roman" w:eastAsia="Times New Roman" w:hAnsi="Times New Roman" w:cs="Times New Roman"/>
                <w:sz w:val="24"/>
                <w:szCs w:val="24"/>
                <w:lang w:eastAsia="ru-RU"/>
              </w:rPr>
              <w:softHyphen/>
              <w:t>ничающих сторон</w:t>
            </w:r>
          </w:p>
        </w:tc>
      </w:tr>
      <w:tr w:rsidR="00691036" w:rsidRPr="00563442" w:rsidTr="00C87CE5">
        <w:tc>
          <w:tcPr>
            <w:tcW w:w="8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Педагогический со</w:t>
            </w:r>
            <w:r w:rsidRPr="00563442">
              <w:rPr>
                <w:rFonts w:ascii="Times New Roman" w:eastAsia="Times New Roman" w:hAnsi="Times New Roman" w:cs="Times New Roman"/>
                <w:sz w:val="24"/>
                <w:szCs w:val="24"/>
                <w:lang w:eastAsia="ru-RU"/>
              </w:rPr>
              <w:softHyphen/>
              <w:t>вет с участием ро</w:t>
            </w:r>
            <w:r w:rsidRPr="00563442">
              <w:rPr>
                <w:rFonts w:ascii="Times New Roman" w:eastAsia="Times New Roman" w:hAnsi="Times New Roman" w:cs="Times New Roman"/>
                <w:sz w:val="24"/>
                <w:szCs w:val="24"/>
                <w:lang w:eastAsia="ru-RU"/>
              </w:rPr>
              <w:softHyphen/>
              <w:t>дителей</w:t>
            </w:r>
          </w:p>
        </w:tc>
        <w:tc>
          <w:tcPr>
            <w:tcW w:w="4150" w:type="pct"/>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Главной целью совета является привлечение родите</w:t>
            </w:r>
            <w:r w:rsidRPr="00563442">
              <w:rPr>
                <w:rFonts w:ascii="Times New Roman" w:eastAsia="Times New Roman" w:hAnsi="Times New Roman" w:cs="Times New Roman"/>
                <w:sz w:val="24"/>
                <w:szCs w:val="24"/>
                <w:lang w:eastAsia="ru-RU"/>
              </w:rPr>
              <w:softHyphen/>
              <w:t>лей к активному осмыслению проблем воспитания ребенка в семье на основе учета его индивидуаль</w:t>
            </w:r>
            <w:r w:rsidRPr="00563442">
              <w:rPr>
                <w:rFonts w:ascii="Times New Roman" w:eastAsia="Times New Roman" w:hAnsi="Times New Roman" w:cs="Times New Roman"/>
                <w:sz w:val="24"/>
                <w:szCs w:val="24"/>
                <w:lang w:eastAsia="ru-RU"/>
              </w:rPr>
              <w:softHyphen/>
              <w:t>ных потребностей</w:t>
            </w:r>
          </w:p>
        </w:tc>
      </w:tr>
      <w:tr w:rsidR="00691036" w:rsidRPr="00563442" w:rsidTr="00C87CE5">
        <w:tc>
          <w:tcPr>
            <w:tcW w:w="8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Педагогическая ла</w:t>
            </w:r>
            <w:r w:rsidRPr="00563442">
              <w:rPr>
                <w:rFonts w:ascii="Times New Roman" w:eastAsia="Times New Roman" w:hAnsi="Times New Roman" w:cs="Times New Roman"/>
                <w:sz w:val="24"/>
                <w:szCs w:val="24"/>
                <w:lang w:eastAsia="ru-RU"/>
              </w:rPr>
              <w:softHyphen/>
              <w:t>боратория</w:t>
            </w:r>
          </w:p>
        </w:tc>
        <w:tc>
          <w:tcPr>
            <w:tcW w:w="4150" w:type="pct"/>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Предполагает обсуждение участия родителей в раз</w:t>
            </w:r>
            <w:r w:rsidRPr="00563442">
              <w:rPr>
                <w:rFonts w:ascii="Times New Roman" w:eastAsia="Times New Roman" w:hAnsi="Times New Roman" w:cs="Times New Roman"/>
                <w:sz w:val="24"/>
                <w:szCs w:val="24"/>
                <w:lang w:eastAsia="ru-RU"/>
              </w:rPr>
              <w:softHyphen/>
              <w:t>личных мероприятиях</w:t>
            </w:r>
          </w:p>
        </w:tc>
      </w:tr>
      <w:tr w:rsidR="00691036" w:rsidRPr="00563442" w:rsidTr="00C87CE5">
        <w:tc>
          <w:tcPr>
            <w:tcW w:w="8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Родительская кон</w:t>
            </w:r>
            <w:r w:rsidRPr="00563442">
              <w:rPr>
                <w:rFonts w:ascii="Times New Roman" w:eastAsia="Times New Roman" w:hAnsi="Times New Roman" w:cs="Times New Roman"/>
                <w:sz w:val="24"/>
                <w:szCs w:val="24"/>
                <w:lang w:eastAsia="ru-RU"/>
              </w:rPr>
              <w:softHyphen/>
              <w:t>ференция</w:t>
            </w:r>
          </w:p>
        </w:tc>
        <w:tc>
          <w:tcPr>
            <w:tcW w:w="4150" w:type="pct"/>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Служит повышению педагогической культуры роди</w:t>
            </w:r>
            <w:r w:rsidRPr="00563442">
              <w:rPr>
                <w:rFonts w:ascii="Times New Roman" w:eastAsia="Times New Roman" w:hAnsi="Times New Roman" w:cs="Times New Roman"/>
                <w:sz w:val="24"/>
                <w:szCs w:val="24"/>
                <w:lang w:eastAsia="ru-RU"/>
              </w:rPr>
              <w:softHyphen/>
              <w:t>телей; ценность этого вида работы в том, что в ней участвуют не только родители, но и общественность</w:t>
            </w:r>
          </w:p>
        </w:tc>
      </w:tr>
      <w:tr w:rsidR="00691036" w:rsidRPr="00563442" w:rsidTr="00C87CE5">
        <w:tc>
          <w:tcPr>
            <w:tcW w:w="8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Общее родитель</w:t>
            </w:r>
            <w:r w:rsidRPr="00563442">
              <w:rPr>
                <w:rFonts w:ascii="Times New Roman" w:eastAsia="Times New Roman" w:hAnsi="Times New Roman" w:cs="Times New Roman"/>
                <w:sz w:val="24"/>
                <w:szCs w:val="24"/>
                <w:lang w:eastAsia="ru-RU"/>
              </w:rPr>
              <w:softHyphen/>
              <w:t>ское собрание</w:t>
            </w:r>
          </w:p>
        </w:tc>
        <w:tc>
          <w:tcPr>
            <w:tcW w:w="4150" w:type="pct"/>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Главной целью собрания является координация дей</w:t>
            </w:r>
            <w:r w:rsidRPr="00563442">
              <w:rPr>
                <w:rFonts w:ascii="Times New Roman" w:eastAsia="Times New Roman" w:hAnsi="Times New Roman" w:cs="Times New Roman"/>
                <w:sz w:val="24"/>
                <w:szCs w:val="24"/>
                <w:lang w:eastAsia="ru-RU"/>
              </w:rPr>
              <w:softHyphen/>
              <w:t>ствий родительской общественности и педагогиче</w:t>
            </w:r>
            <w:r w:rsidRPr="00563442">
              <w:rPr>
                <w:rFonts w:ascii="Times New Roman" w:eastAsia="Times New Roman" w:hAnsi="Times New Roman" w:cs="Times New Roman"/>
                <w:sz w:val="24"/>
                <w:szCs w:val="24"/>
                <w:lang w:eastAsia="ru-RU"/>
              </w:rPr>
              <w:softHyphen/>
              <w:t>ского коллектива по вопросам образования, воспи</w:t>
            </w:r>
            <w:r w:rsidRPr="00563442">
              <w:rPr>
                <w:rFonts w:ascii="Times New Roman" w:eastAsia="Times New Roman" w:hAnsi="Times New Roman" w:cs="Times New Roman"/>
                <w:sz w:val="24"/>
                <w:szCs w:val="24"/>
                <w:lang w:eastAsia="ru-RU"/>
              </w:rPr>
              <w:softHyphen/>
              <w:t>тания, оздоровления и развития детей</w:t>
            </w:r>
          </w:p>
        </w:tc>
      </w:tr>
      <w:tr w:rsidR="00691036" w:rsidRPr="00563442" w:rsidTr="00C87CE5">
        <w:tc>
          <w:tcPr>
            <w:tcW w:w="8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Групповые роди</w:t>
            </w:r>
            <w:r w:rsidRPr="00563442">
              <w:rPr>
                <w:rFonts w:ascii="Times New Roman" w:eastAsia="Times New Roman" w:hAnsi="Times New Roman" w:cs="Times New Roman"/>
                <w:sz w:val="24"/>
                <w:szCs w:val="24"/>
                <w:lang w:eastAsia="ru-RU"/>
              </w:rPr>
              <w:softHyphen/>
              <w:t>тельские собрания</w:t>
            </w:r>
          </w:p>
        </w:tc>
        <w:tc>
          <w:tcPr>
            <w:tcW w:w="4150" w:type="pct"/>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Действенная форма взаимодействия воспитателей с коллективом родителей, форма организованного ознакомления их с задачами, содержанием и мето</w:t>
            </w:r>
            <w:r w:rsidRPr="00563442">
              <w:rPr>
                <w:rFonts w:ascii="Times New Roman" w:eastAsia="Times New Roman" w:hAnsi="Times New Roman" w:cs="Times New Roman"/>
                <w:sz w:val="24"/>
                <w:szCs w:val="24"/>
                <w:lang w:eastAsia="ru-RU"/>
              </w:rPr>
              <w:softHyphen/>
              <w:t>дами воспитания детей определенного возраста в условиях детского сада и семьи</w:t>
            </w:r>
          </w:p>
        </w:tc>
      </w:tr>
      <w:tr w:rsidR="00691036" w:rsidRPr="00563442" w:rsidTr="00C87CE5">
        <w:tc>
          <w:tcPr>
            <w:tcW w:w="8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Аукцион</w:t>
            </w:r>
          </w:p>
        </w:tc>
        <w:tc>
          <w:tcPr>
            <w:tcW w:w="4150" w:type="pct"/>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 xml:space="preserve">Собрание, которое проходит в игровой форме, в виде «продажи» </w:t>
            </w:r>
            <w:r w:rsidRPr="00563442">
              <w:rPr>
                <w:rFonts w:ascii="Times New Roman" w:eastAsia="Times New Roman" w:hAnsi="Times New Roman" w:cs="Times New Roman"/>
                <w:sz w:val="24"/>
                <w:szCs w:val="24"/>
                <w:lang w:eastAsia="ru-RU"/>
              </w:rPr>
              <w:lastRenderedPageBreak/>
              <w:t>полезных советов по выбранной теме</w:t>
            </w:r>
          </w:p>
        </w:tc>
      </w:tr>
      <w:tr w:rsidR="00691036" w:rsidRPr="00563442" w:rsidTr="00C87CE5">
        <w:tc>
          <w:tcPr>
            <w:tcW w:w="8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lastRenderedPageBreak/>
              <w:t>Вечера вопросов и ответов</w:t>
            </w:r>
          </w:p>
        </w:tc>
        <w:tc>
          <w:tcPr>
            <w:tcW w:w="4150" w:type="pct"/>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Позволяют родителям уточнить свои педагогиче</w:t>
            </w:r>
            <w:r w:rsidRPr="00563442">
              <w:rPr>
                <w:rFonts w:ascii="Times New Roman" w:eastAsia="Times New Roman" w:hAnsi="Times New Roman" w:cs="Times New Roman"/>
                <w:sz w:val="24"/>
                <w:szCs w:val="24"/>
                <w:lang w:eastAsia="ru-RU"/>
              </w:rPr>
              <w:softHyphen/>
              <w:t>ские знания, применить их на практике, узнать о чем-либо новом, пополнить свои знания, обсудить некоторые проблемы развития детей</w:t>
            </w:r>
          </w:p>
        </w:tc>
      </w:tr>
      <w:tr w:rsidR="00691036" w:rsidRPr="00563442" w:rsidTr="00C87CE5">
        <w:tc>
          <w:tcPr>
            <w:tcW w:w="8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Родительские вече</w:t>
            </w:r>
            <w:r w:rsidRPr="00563442">
              <w:rPr>
                <w:rFonts w:ascii="Times New Roman" w:eastAsia="Times New Roman" w:hAnsi="Times New Roman" w:cs="Times New Roman"/>
                <w:sz w:val="24"/>
                <w:szCs w:val="24"/>
                <w:lang w:eastAsia="ru-RU"/>
              </w:rPr>
              <w:softHyphen/>
              <w:t>ра</w:t>
            </w:r>
          </w:p>
        </w:tc>
        <w:tc>
          <w:tcPr>
            <w:tcW w:w="4150" w:type="pct"/>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Прекрасно сплачивают родительский коллектив; это праздники общения с родителями друга своего ре</w:t>
            </w:r>
            <w:r w:rsidRPr="00563442">
              <w:rPr>
                <w:rFonts w:ascii="Times New Roman" w:eastAsia="Times New Roman" w:hAnsi="Times New Roman" w:cs="Times New Roman"/>
                <w:sz w:val="24"/>
                <w:szCs w:val="24"/>
                <w:lang w:eastAsia="ru-RU"/>
              </w:rPr>
              <w:softHyphen/>
              <w:t>бенка, это праздники воспоминаний младенчества и детства собственного ребенка, это поиск ответов на вопросы, которые перед родителями ставит жизнь и собственный ребенок</w:t>
            </w:r>
          </w:p>
        </w:tc>
      </w:tr>
      <w:tr w:rsidR="00691036" w:rsidRPr="00563442" w:rsidTr="00C87CE5">
        <w:tc>
          <w:tcPr>
            <w:tcW w:w="8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Родительские чте</w:t>
            </w:r>
            <w:r w:rsidRPr="00563442">
              <w:rPr>
                <w:rFonts w:ascii="Times New Roman" w:eastAsia="Times New Roman" w:hAnsi="Times New Roman" w:cs="Times New Roman"/>
                <w:sz w:val="24"/>
                <w:szCs w:val="24"/>
                <w:lang w:eastAsia="ru-RU"/>
              </w:rPr>
              <w:softHyphen/>
              <w:t>ния</w:t>
            </w:r>
          </w:p>
        </w:tc>
        <w:tc>
          <w:tcPr>
            <w:tcW w:w="4150" w:type="pct"/>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Дают возможность родителям не только слушать лекции педагогов, но и изучать литературу по про</w:t>
            </w:r>
            <w:r w:rsidRPr="00563442">
              <w:rPr>
                <w:rFonts w:ascii="Times New Roman" w:eastAsia="Times New Roman" w:hAnsi="Times New Roman" w:cs="Times New Roman"/>
                <w:sz w:val="24"/>
                <w:szCs w:val="24"/>
                <w:lang w:eastAsia="ru-RU"/>
              </w:rPr>
              <w:softHyphen/>
              <w:t>блеме и участвовать в ее обсуждении</w:t>
            </w:r>
          </w:p>
        </w:tc>
      </w:tr>
      <w:tr w:rsidR="00691036" w:rsidRPr="00563442" w:rsidTr="00C87CE5">
        <w:tc>
          <w:tcPr>
            <w:tcW w:w="8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Родительский тре</w:t>
            </w:r>
            <w:r w:rsidRPr="00563442">
              <w:rPr>
                <w:rFonts w:ascii="Times New Roman" w:eastAsia="Times New Roman" w:hAnsi="Times New Roman" w:cs="Times New Roman"/>
                <w:sz w:val="24"/>
                <w:szCs w:val="24"/>
                <w:lang w:eastAsia="ru-RU"/>
              </w:rPr>
              <w:softHyphen/>
              <w:t>нинг</w:t>
            </w:r>
          </w:p>
        </w:tc>
        <w:tc>
          <w:tcPr>
            <w:tcW w:w="4150" w:type="pct"/>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Активная форма взаимодействия работы с родите</w:t>
            </w:r>
            <w:r w:rsidRPr="00563442">
              <w:rPr>
                <w:rFonts w:ascii="Times New Roman" w:eastAsia="Times New Roman" w:hAnsi="Times New Roman" w:cs="Times New Roman"/>
                <w:sz w:val="24"/>
                <w:szCs w:val="24"/>
                <w:lang w:eastAsia="ru-RU"/>
              </w:rPr>
              <w:softHyphen/>
              <w:t>лями, которые хотят изменить свое отношение к поведению и взаимодействию с собственным ребен</w:t>
            </w:r>
            <w:r w:rsidRPr="00563442">
              <w:rPr>
                <w:rFonts w:ascii="Times New Roman" w:eastAsia="Times New Roman" w:hAnsi="Times New Roman" w:cs="Times New Roman"/>
                <w:sz w:val="24"/>
                <w:szCs w:val="24"/>
                <w:lang w:eastAsia="ru-RU"/>
              </w:rPr>
              <w:softHyphen/>
              <w:t>ком, сделать его более открытым и доверительным</w:t>
            </w:r>
          </w:p>
        </w:tc>
      </w:tr>
      <w:tr w:rsidR="00691036" w:rsidRPr="00563442" w:rsidTr="00C87CE5">
        <w:tc>
          <w:tcPr>
            <w:tcW w:w="8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Педагогическая бе</w:t>
            </w:r>
            <w:r w:rsidRPr="00563442">
              <w:rPr>
                <w:rFonts w:ascii="Times New Roman" w:eastAsia="Times New Roman" w:hAnsi="Times New Roman" w:cs="Times New Roman"/>
                <w:sz w:val="24"/>
                <w:szCs w:val="24"/>
                <w:lang w:eastAsia="ru-RU"/>
              </w:rPr>
              <w:softHyphen/>
              <w:t>седа</w:t>
            </w:r>
          </w:p>
        </w:tc>
        <w:tc>
          <w:tcPr>
            <w:tcW w:w="4150" w:type="pct"/>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Обмен мнениями по вопросам воспитания и дости</w:t>
            </w:r>
            <w:r w:rsidRPr="00563442">
              <w:rPr>
                <w:rFonts w:ascii="Times New Roman" w:eastAsia="Times New Roman" w:hAnsi="Times New Roman" w:cs="Times New Roman"/>
                <w:sz w:val="24"/>
                <w:szCs w:val="24"/>
                <w:lang w:eastAsia="ru-RU"/>
              </w:rPr>
              <w:softHyphen/>
              <w:t>жение единой точки зрения по этим вопросам, ока</w:t>
            </w:r>
            <w:r w:rsidRPr="00563442">
              <w:rPr>
                <w:rFonts w:ascii="Times New Roman" w:eastAsia="Times New Roman" w:hAnsi="Times New Roman" w:cs="Times New Roman"/>
                <w:sz w:val="24"/>
                <w:szCs w:val="24"/>
                <w:lang w:eastAsia="ru-RU"/>
              </w:rPr>
              <w:softHyphen/>
              <w:t>зание родителям своевременной помощи</w:t>
            </w:r>
          </w:p>
        </w:tc>
      </w:tr>
      <w:tr w:rsidR="00691036" w:rsidRPr="00563442" w:rsidTr="00C87CE5">
        <w:tc>
          <w:tcPr>
            <w:tcW w:w="8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Семейная гости</w:t>
            </w:r>
            <w:r w:rsidRPr="00563442">
              <w:rPr>
                <w:rFonts w:ascii="Times New Roman" w:eastAsia="Times New Roman" w:hAnsi="Times New Roman" w:cs="Times New Roman"/>
                <w:sz w:val="24"/>
                <w:szCs w:val="24"/>
                <w:lang w:eastAsia="ru-RU"/>
              </w:rPr>
              <w:softHyphen/>
              <w:t>ная</w:t>
            </w:r>
          </w:p>
        </w:tc>
        <w:tc>
          <w:tcPr>
            <w:tcW w:w="4150" w:type="pct"/>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Проводится с целью сплочения родителей и детско</w:t>
            </w:r>
            <w:r w:rsidRPr="00563442">
              <w:rPr>
                <w:rFonts w:ascii="Times New Roman" w:eastAsia="Times New Roman" w:hAnsi="Times New Roman" w:cs="Times New Roman"/>
                <w:sz w:val="24"/>
                <w:szCs w:val="24"/>
                <w:lang w:eastAsia="ru-RU"/>
              </w:rPr>
              <w:softHyphen/>
              <w:t>го коллектива, тем самым оптимизируются детско- родительские отношения; помогают по-новому рас</w:t>
            </w:r>
            <w:r w:rsidRPr="00563442">
              <w:rPr>
                <w:rFonts w:ascii="Times New Roman" w:eastAsia="Times New Roman" w:hAnsi="Times New Roman" w:cs="Times New Roman"/>
                <w:sz w:val="24"/>
                <w:szCs w:val="24"/>
                <w:lang w:eastAsia="ru-RU"/>
              </w:rPr>
              <w:softHyphen/>
              <w:t>крыть внутренний мир детей, улучшить эмоцио</w:t>
            </w:r>
            <w:r w:rsidRPr="00563442">
              <w:rPr>
                <w:rFonts w:ascii="Times New Roman" w:eastAsia="Times New Roman" w:hAnsi="Times New Roman" w:cs="Times New Roman"/>
                <w:sz w:val="24"/>
                <w:szCs w:val="24"/>
                <w:lang w:eastAsia="ru-RU"/>
              </w:rPr>
              <w:softHyphen/>
              <w:t>нальный контакт между родителями и детьми</w:t>
            </w:r>
          </w:p>
        </w:tc>
      </w:tr>
      <w:tr w:rsidR="00691036" w:rsidRPr="00563442" w:rsidTr="00C87CE5">
        <w:tc>
          <w:tcPr>
            <w:tcW w:w="8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Клубы для родите</w:t>
            </w:r>
            <w:r w:rsidRPr="00563442">
              <w:rPr>
                <w:rFonts w:ascii="Times New Roman" w:eastAsia="Times New Roman" w:hAnsi="Times New Roman" w:cs="Times New Roman"/>
                <w:sz w:val="24"/>
                <w:szCs w:val="24"/>
                <w:lang w:eastAsia="ru-RU"/>
              </w:rPr>
              <w:softHyphen/>
              <w:t>лей</w:t>
            </w:r>
          </w:p>
        </w:tc>
        <w:tc>
          <w:tcPr>
            <w:tcW w:w="4150" w:type="pct"/>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Предполагают установление между педагогами и родителями доверительных отношений, способству</w:t>
            </w:r>
            <w:r w:rsidRPr="00563442">
              <w:rPr>
                <w:rFonts w:ascii="Times New Roman" w:eastAsia="Times New Roman" w:hAnsi="Times New Roman" w:cs="Times New Roman"/>
                <w:sz w:val="24"/>
                <w:szCs w:val="24"/>
                <w:lang w:eastAsia="ru-RU"/>
              </w:rPr>
              <w:softHyphen/>
              <w:t>ют осознанию педагогами значимости семьи в вос</w:t>
            </w:r>
            <w:r w:rsidRPr="00563442">
              <w:rPr>
                <w:rFonts w:ascii="Times New Roman" w:eastAsia="Times New Roman" w:hAnsi="Times New Roman" w:cs="Times New Roman"/>
                <w:sz w:val="24"/>
                <w:szCs w:val="24"/>
                <w:lang w:eastAsia="ru-RU"/>
              </w:rPr>
              <w:softHyphen/>
              <w:t>питании ребенка, а родителями — что педагоги имеют возможность оказать им помощь в решении возникающих трудностей воспитания</w:t>
            </w:r>
          </w:p>
        </w:tc>
      </w:tr>
      <w:tr w:rsidR="00691036" w:rsidRPr="00563442" w:rsidTr="00C87CE5">
        <w:tc>
          <w:tcPr>
            <w:tcW w:w="8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Дни добрых дел</w:t>
            </w:r>
          </w:p>
        </w:tc>
        <w:tc>
          <w:tcPr>
            <w:tcW w:w="4150" w:type="pct"/>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Дни добровольной посильной помощи родителей группе, ДОУ (ремонт игрушек, мебели, группы), по</w:t>
            </w:r>
            <w:r w:rsidRPr="00563442">
              <w:rPr>
                <w:rFonts w:ascii="Times New Roman" w:eastAsia="Times New Roman" w:hAnsi="Times New Roman" w:cs="Times New Roman"/>
                <w:sz w:val="24"/>
                <w:szCs w:val="24"/>
                <w:lang w:eastAsia="ru-RU"/>
              </w:rPr>
              <w:softHyphen/>
              <w:t>мощь в создании предметно-развивающей среды в группе. Такая форма позволяет налаживать атмос</w:t>
            </w:r>
            <w:r w:rsidRPr="00563442">
              <w:rPr>
                <w:rFonts w:ascii="Times New Roman" w:eastAsia="Times New Roman" w:hAnsi="Times New Roman" w:cs="Times New Roman"/>
                <w:sz w:val="24"/>
                <w:szCs w:val="24"/>
                <w:lang w:eastAsia="ru-RU"/>
              </w:rPr>
              <w:softHyphen/>
              <w:t>феру теплых, доброжелательных взаимоотношений между воспитателем и родителями</w:t>
            </w:r>
          </w:p>
        </w:tc>
      </w:tr>
      <w:tr w:rsidR="00691036" w:rsidRPr="00563442" w:rsidTr="00C87CE5">
        <w:tc>
          <w:tcPr>
            <w:tcW w:w="8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День открытых дверей</w:t>
            </w:r>
          </w:p>
        </w:tc>
        <w:tc>
          <w:tcPr>
            <w:tcW w:w="4150" w:type="pct"/>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Дает возможность познакомить родителей с до</w:t>
            </w:r>
            <w:r w:rsidRPr="00563442">
              <w:rPr>
                <w:rFonts w:ascii="Times New Roman" w:eastAsia="Times New Roman" w:hAnsi="Times New Roman" w:cs="Times New Roman"/>
                <w:sz w:val="24"/>
                <w:szCs w:val="24"/>
                <w:lang w:eastAsia="ru-RU"/>
              </w:rPr>
              <w:softHyphen/>
              <w:t>школьным учреждением, его традициями, правила</w:t>
            </w:r>
            <w:r w:rsidRPr="00563442">
              <w:rPr>
                <w:rFonts w:ascii="Times New Roman" w:eastAsia="Times New Roman" w:hAnsi="Times New Roman" w:cs="Times New Roman"/>
                <w:sz w:val="24"/>
                <w:szCs w:val="24"/>
                <w:lang w:eastAsia="ru-RU"/>
              </w:rPr>
              <w:softHyphen/>
              <w:t>ми, особенностями воспитательно-образовательной работы, заинтересовать ею и привлечь их к уча</w:t>
            </w:r>
            <w:r w:rsidRPr="00563442">
              <w:rPr>
                <w:rFonts w:ascii="Times New Roman" w:eastAsia="Times New Roman" w:hAnsi="Times New Roman" w:cs="Times New Roman"/>
                <w:sz w:val="24"/>
                <w:szCs w:val="24"/>
                <w:lang w:eastAsia="ru-RU"/>
              </w:rPr>
              <w:softHyphen/>
              <w:t>стию</w:t>
            </w:r>
          </w:p>
        </w:tc>
      </w:tr>
      <w:tr w:rsidR="00691036" w:rsidRPr="00563442" w:rsidTr="00C87CE5">
        <w:tc>
          <w:tcPr>
            <w:tcW w:w="8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Неделя открытых дверей</w:t>
            </w:r>
          </w:p>
        </w:tc>
        <w:tc>
          <w:tcPr>
            <w:tcW w:w="4150" w:type="pct"/>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Родители в течение недели (в любое время) могут прийти в детский сад и понаблюдать за педагогиче</w:t>
            </w:r>
            <w:r w:rsidRPr="00563442">
              <w:rPr>
                <w:rFonts w:ascii="Times New Roman" w:eastAsia="Times New Roman" w:hAnsi="Times New Roman" w:cs="Times New Roman"/>
                <w:sz w:val="24"/>
                <w:szCs w:val="24"/>
                <w:lang w:eastAsia="ru-RU"/>
              </w:rPr>
              <w:softHyphen/>
              <w:t>ским процессом, режимными моментами, общени</w:t>
            </w:r>
            <w:r w:rsidRPr="00563442">
              <w:rPr>
                <w:rFonts w:ascii="Times New Roman" w:eastAsia="Times New Roman" w:hAnsi="Times New Roman" w:cs="Times New Roman"/>
                <w:sz w:val="24"/>
                <w:szCs w:val="24"/>
                <w:lang w:eastAsia="ru-RU"/>
              </w:rPr>
              <w:softHyphen/>
              <w:t>ем ребенка со сверстниками, глубже проникнуть в его интересы и потребности</w:t>
            </w:r>
          </w:p>
        </w:tc>
      </w:tr>
      <w:tr w:rsidR="00691036" w:rsidRPr="00563442" w:rsidTr="00C87CE5">
        <w:tc>
          <w:tcPr>
            <w:tcW w:w="8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Ознакомительные</w:t>
            </w:r>
          </w:p>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дни</w:t>
            </w:r>
          </w:p>
        </w:tc>
        <w:tc>
          <w:tcPr>
            <w:tcW w:w="4150" w:type="pct"/>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Для родителей, дети которых не посещают дошколь</w:t>
            </w:r>
            <w:r w:rsidRPr="00563442">
              <w:rPr>
                <w:rFonts w:ascii="Times New Roman" w:eastAsia="Times New Roman" w:hAnsi="Times New Roman" w:cs="Times New Roman"/>
                <w:sz w:val="24"/>
                <w:szCs w:val="24"/>
                <w:lang w:eastAsia="ru-RU"/>
              </w:rPr>
              <w:softHyphen/>
              <w:t>ное учреждение</w:t>
            </w:r>
          </w:p>
        </w:tc>
      </w:tr>
      <w:tr w:rsidR="00691036" w:rsidRPr="00563442" w:rsidTr="00C87CE5">
        <w:tc>
          <w:tcPr>
            <w:tcW w:w="8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Эпизодические по</w:t>
            </w:r>
            <w:r w:rsidRPr="00563442">
              <w:rPr>
                <w:rFonts w:ascii="Times New Roman" w:eastAsia="Times New Roman" w:hAnsi="Times New Roman" w:cs="Times New Roman"/>
                <w:sz w:val="24"/>
                <w:szCs w:val="24"/>
                <w:lang w:eastAsia="ru-RU"/>
              </w:rPr>
              <w:softHyphen/>
              <w:t>сещения</w:t>
            </w:r>
          </w:p>
        </w:tc>
        <w:tc>
          <w:tcPr>
            <w:tcW w:w="4150" w:type="pct"/>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Предполагают постановку конкретных педагогиче</w:t>
            </w:r>
            <w:r w:rsidRPr="00563442">
              <w:rPr>
                <w:rFonts w:ascii="Times New Roman" w:eastAsia="Times New Roman" w:hAnsi="Times New Roman" w:cs="Times New Roman"/>
                <w:sz w:val="24"/>
                <w:szCs w:val="24"/>
                <w:lang w:eastAsia="ru-RU"/>
              </w:rPr>
              <w:softHyphen/>
              <w:t>ских задач перед родителями: наблюдение за игра</w:t>
            </w:r>
            <w:r w:rsidRPr="00563442">
              <w:rPr>
                <w:rFonts w:ascii="Times New Roman" w:eastAsia="Times New Roman" w:hAnsi="Times New Roman" w:cs="Times New Roman"/>
                <w:sz w:val="24"/>
                <w:szCs w:val="24"/>
                <w:lang w:eastAsia="ru-RU"/>
              </w:rPr>
              <w:softHyphen/>
              <w:t>ми, непосредственно образовательной деятельно</w:t>
            </w:r>
            <w:r w:rsidRPr="00563442">
              <w:rPr>
                <w:rFonts w:ascii="Times New Roman" w:eastAsia="Times New Roman" w:hAnsi="Times New Roman" w:cs="Times New Roman"/>
                <w:sz w:val="24"/>
                <w:szCs w:val="24"/>
                <w:lang w:eastAsia="ru-RU"/>
              </w:rPr>
              <w:softHyphen/>
              <w:t>стью, поведением ребенка, его взаимоотношениями со сверстниками, а также за деятельностью педагога и ознакомление с режимом жизни детского сада; у родителей появляется возможность увидеть своего ребенка в обстановке отличной от домашней</w:t>
            </w:r>
          </w:p>
        </w:tc>
      </w:tr>
      <w:tr w:rsidR="00691036" w:rsidRPr="00563442" w:rsidTr="00C87CE5">
        <w:tc>
          <w:tcPr>
            <w:tcW w:w="8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Исследовательско- проектные, роле</w:t>
            </w:r>
            <w:r w:rsidRPr="00563442">
              <w:rPr>
                <w:rFonts w:ascii="Times New Roman" w:eastAsia="Times New Roman" w:hAnsi="Times New Roman" w:cs="Times New Roman"/>
                <w:sz w:val="24"/>
                <w:szCs w:val="24"/>
                <w:lang w:eastAsia="ru-RU"/>
              </w:rPr>
              <w:softHyphen/>
            </w:r>
            <w:r w:rsidRPr="00563442">
              <w:rPr>
                <w:rFonts w:ascii="Times New Roman" w:eastAsia="Times New Roman" w:hAnsi="Times New Roman" w:cs="Times New Roman"/>
                <w:sz w:val="24"/>
                <w:szCs w:val="24"/>
                <w:lang w:eastAsia="ru-RU"/>
              </w:rPr>
              <w:lastRenderedPageBreak/>
              <w:t>вые, имитацион</w:t>
            </w:r>
            <w:r w:rsidRPr="00563442">
              <w:rPr>
                <w:rFonts w:ascii="Times New Roman" w:eastAsia="Times New Roman" w:hAnsi="Times New Roman" w:cs="Times New Roman"/>
                <w:sz w:val="24"/>
                <w:szCs w:val="24"/>
                <w:lang w:eastAsia="ru-RU"/>
              </w:rPr>
              <w:softHyphen/>
              <w:t>ные и деловые игры</w:t>
            </w:r>
          </w:p>
        </w:tc>
        <w:tc>
          <w:tcPr>
            <w:tcW w:w="4150" w:type="pct"/>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lastRenderedPageBreak/>
              <w:t>В процессе этих игр участники не просто впитывают определенные знания, а конструируют новую мо</w:t>
            </w:r>
            <w:r w:rsidRPr="00563442">
              <w:rPr>
                <w:rFonts w:ascii="Times New Roman" w:eastAsia="Times New Roman" w:hAnsi="Times New Roman" w:cs="Times New Roman"/>
                <w:sz w:val="24"/>
                <w:szCs w:val="24"/>
                <w:lang w:eastAsia="ru-RU"/>
              </w:rPr>
              <w:softHyphen/>
              <w:t xml:space="preserve">дель действий, отношений; в </w:t>
            </w:r>
            <w:r w:rsidRPr="00563442">
              <w:rPr>
                <w:rFonts w:ascii="Times New Roman" w:eastAsia="Times New Roman" w:hAnsi="Times New Roman" w:cs="Times New Roman"/>
                <w:sz w:val="24"/>
                <w:szCs w:val="24"/>
                <w:lang w:eastAsia="ru-RU"/>
              </w:rPr>
              <w:lastRenderedPageBreak/>
              <w:t>процессе обсуждения участники игры с помощью специалистов пытаются проанализировать ситуацию со всех сторон и найти приемлемое решение</w:t>
            </w:r>
          </w:p>
        </w:tc>
      </w:tr>
    </w:tbl>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lastRenderedPageBreak/>
        <w:t> </w:t>
      </w:r>
    </w:p>
    <w:tbl>
      <w:tblPr>
        <w:tblW w:w="5000" w:type="pct"/>
        <w:tblCellMar>
          <w:left w:w="0" w:type="dxa"/>
          <w:right w:w="0" w:type="dxa"/>
        </w:tblCellMar>
        <w:tblLook w:val="04A0"/>
      </w:tblPr>
      <w:tblGrid>
        <w:gridCol w:w="1546"/>
        <w:gridCol w:w="8025"/>
      </w:tblGrid>
      <w:tr w:rsidR="00691036" w:rsidRPr="00563442" w:rsidTr="00C87CE5">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Досуговые формы</w:t>
            </w:r>
          </w:p>
          <w:p w:rsidR="00691036" w:rsidRPr="00563442" w:rsidRDefault="00691036" w:rsidP="00C87CE5">
            <w:pPr>
              <w:spacing w:after="0" w:line="240" w:lineRule="auto"/>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 </w:t>
            </w:r>
          </w:p>
        </w:tc>
      </w:tr>
      <w:tr w:rsidR="00691036" w:rsidRPr="00563442" w:rsidTr="00C87CE5">
        <w:tc>
          <w:tcPr>
            <w:tcW w:w="5000" w:type="pct"/>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Досуговые формы организации общения призваны устанавливать те</w:t>
            </w:r>
            <w:r w:rsidRPr="00563442">
              <w:rPr>
                <w:rFonts w:ascii="Times New Roman" w:eastAsia="Times New Roman" w:hAnsi="Times New Roman" w:cs="Times New Roman"/>
                <w:sz w:val="24"/>
                <w:szCs w:val="24"/>
                <w:lang w:eastAsia="ru-RU"/>
              </w:rPr>
              <w:softHyphen/>
              <w:t>плые неформальные отношения между педагогами и родителями, а также более доверительные отношения между родителями и детьми</w:t>
            </w:r>
          </w:p>
        </w:tc>
      </w:tr>
      <w:tr w:rsidR="00691036" w:rsidRPr="00563442" w:rsidTr="00C87CE5">
        <w:tc>
          <w:tcPr>
            <w:tcW w:w="8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Праздники, утрен</w:t>
            </w:r>
            <w:r w:rsidRPr="00563442">
              <w:rPr>
                <w:rFonts w:ascii="Times New Roman" w:eastAsia="Times New Roman" w:hAnsi="Times New Roman" w:cs="Times New Roman"/>
                <w:sz w:val="24"/>
                <w:szCs w:val="24"/>
                <w:lang w:eastAsia="ru-RU"/>
              </w:rPr>
              <w:softHyphen/>
              <w:t>ники, мероприятия (концерты, сорев</w:t>
            </w:r>
            <w:r w:rsidRPr="00563442">
              <w:rPr>
                <w:rFonts w:ascii="Times New Roman" w:eastAsia="Times New Roman" w:hAnsi="Times New Roman" w:cs="Times New Roman"/>
                <w:sz w:val="24"/>
                <w:szCs w:val="24"/>
                <w:lang w:eastAsia="ru-RU"/>
              </w:rPr>
              <w:softHyphen/>
              <w:t>нования)</w:t>
            </w:r>
          </w:p>
        </w:tc>
        <w:tc>
          <w:tcPr>
            <w:tcW w:w="4150" w:type="pct"/>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Помогают создать эмоциональный комфорт в груп</w:t>
            </w:r>
            <w:r w:rsidRPr="00563442">
              <w:rPr>
                <w:rFonts w:ascii="Times New Roman" w:eastAsia="Times New Roman" w:hAnsi="Times New Roman" w:cs="Times New Roman"/>
                <w:sz w:val="24"/>
                <w:szCs w:val="24"/>
                <w:lang w:eastAsia="ru-RU"/>
              </w:rPr>
              <w:softHyphen/>
              <w:t>пе, сблизить участников педагогического процесса</w:t>
            </w:r>
          </w:p>
        </w:tc>
      </w:tr>
      <w:tr w:rsidR="00691036" w:rsidRPr="00563442" w:rsidTr="00C87CE5">
        <w:tc>
          <w:tcPr>
            <w:tcW w:w="8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Выставки работ родителей и детей, семейные верниса</w:t>
            </w:r>
            <w:r w:rsidRPr="00563442">
              <w:rPr>
                <w:rFonts w:ascii="Times New Roman" w:eastAsia="Times New Roman" w:hAnsi="Times New Roman" w:cs="Times New Roman"/>
                <w:sz w:val="24"/>
                <w:szCs w:val="24"/>
                <w:lang w:eastAsia="ru-RU"/>
              </w:rPr>
              <w:softHyphen/>
              <w:t>жи</w:t>
            </w:r>
          </w:p>
        </w:tc>
        <w:tc>
          <w:tcPr>
            <w:tcW w:w="4150" w:type="pct"/>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Демонстрируют результаты совместной деятельно</w:t>
            </w:r>
            <w:r w:rsidRPr="00563442">
              <w:rPr>
                <w:rFonts w:ascii="Times New Roman" w:eastAsia="Times New Roman" w:hAnsi="Times New Roman" w:cs="Times New Roman"/>
                <w:sz w:val="24"/>
                <w:szCs w:val="24"/>
                <w:lang w:eastAsia="ru-RU"/>
              </w:rPr>
              <w:softHyphen/>
              <w:t>сти родителей и детей</w:t>
            </w:r>
          </w:p>
        </w:tc>
      </w:tr>
      <w:tr w:rsidR="00691036" w:rsidRPr="00563442" w:rsidTr="00C87CE5">
        <w:tc>
          <w:tcPr>
            <w:tcW w:w="8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Совместные походы и экскурсии</w:t>
            </w:r>
          </w:p>
        </w:tc>
        <w:tc>
          <w:tcPr>
            <w:tcW w:w="4150" w:type="pct"/>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Укрепляют детско-родительские отношения</w:t>
            </w:r>
          </w:p>
        </w:tc>
      </w:tr>
    </w:tbl>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tblPr>
      <w:tblGrid>
        <w:gridCol w:w="1776"/>
        <w:gridCol w:w="7795"/>
      </w:tblGrid>
      <w:tr w:rsidR="00691036" w:rsidRPr="00563442" w:rsidTr="00C87CE5">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Письменные формы</w:t>
            </w:r>
          </w:p>
          <w:p w:rsidR="00691036" w:rsidRPr="00563442" w:rsidRDefault="00691036" w:rsidP="00C87CE5">
            <w:pPr>
              <w:spacing w:after="0" w:line="240" w:lineRule="auto"/>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 </w:t>
            </w:r>
          </w:p>
        </w:tc>
      </w:tr>
      <w:tr w:rsidR="00691036" w:rsidRPr="00563442" w:rsidTr="00C87CE5">
        <w:tc>
          <w:tcPr>
            <w:tcW w:w="8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Еженедельные за</w:t>
            </w:r>
            <w:r w:rsidRPr="00563442">
              <w:rPr>
                <w:rFonts w:ascii="Times New Roman" w:eastAsia="Times New Roman" w:hAnsi="Times New Roman" w:cs="Times New Roman"/>
                <w:sz w:val="24"/>
                <w:szCs w:val="24"/>
                <w:lang w:eastAsia="ru-RU"/>
              </w:rPr>
              <w:softHyphen/>
              <w:t>писки</w:t>
            </w:r>
          </w:p>
        </w:tc>
        <w:tc>
          <w:tcPr>
            <w:tcW w:w="4150" w:type="pct"/>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Записки, адресованные непосредственно родителям, сообщают семье о здоровье, настроении, поведении ребенка в детском саду, о его любимых занятиях и другую информацию</w:t>
            </w:r>
          </w:p>
        </w:tc>
      </w:tr>
      <w:tr w:rsidR="00691036" w:rsidRPr="00563442" w:rsidTr="00C87CE5">
        <w:tc>
          <w:tcPr>
            <w:tcW w:w="8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Неформальные за</w:t>
            </w:r>
            <w:r w:rsidRPr="00563442">
              <w:rPr>
                <w:rFonts w:ascii="Times New Roman" w:eastAsia="Times New Roman" w:hAnsi="Times New Roman" w:cs="Times New Roman"/>
                <w:sz w:val="24"/>
                <w:szCs w:val="24"/>
                <w:lang w:eastAsia="ru-RU"/>
              </w:rPr>
              <w:softHyphen/>
              <w:t>писки</w:t>
            </w:r>
          </w:p>
        </w:tc>
        <w:tc>
          <w:tcPr>
            <w:tcW w:w="4150" w:type="pct"/>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Воспитатели могут посылать с ребенком короткие за</w:t>
            </w:r>
            <w:r w:rsidRPr="00563442">
              <w:rPr>
                <w:rFonts w:ascii="Times New Roman" w:eastAsia="Times New Roman" w:hAnsi="Times New Roman" w:cs="Times New Roman"/>
                <w:sz w:val="24"/>
                <w:szCs w:val="24"/>
                <w:lang w:eastAsia="ru-RU"/>
              </w:rPr>
              <w:softHyphen/>
              <w:t>писки домой, чтобы информировать семью о новом достижении ребенка или о только что освоенном на</w:t>
            </w:r>
            <w:r w:rsidRPr="00563442">
              <w:rPr>
                <w:rFonts w:ascii="Times New Roman" w:eastAsia="Times New Roman" w:hAnsi="Times New Roman" w:cs="Times New Roman"/>
                <w:sz w:val="24"/>
                <w:szCs w:val="24"/>
                <w:lang w:eastAsia="ru-RU"/>
              </w:rPr>
              <w:softHyphen/>
              <w:t>выке, поблагодарить семью за оказанную помощь; в них могут быть записи детской речи, интересные вы</w:t>
            </w:r>
            <w:r w:rsidRPr="00563442">
              <w:rPr>
                <w:rFonts w:ascii="Times New Roman" w:eastAsia="Times New Roman" w:hAnsi="Times New Roman" w:cs="Times New Roman"/>
                <w:sz w:val="24"/>
                <w:szCs w:val="24"/>
                <w:lang w:eastAsia="ru-RU"/>
              </w:rPr>
              <w:softHyphen/>
              <w:t>сказывания ребенка; семьи также могут посылать в детский сад записки, выражающие благодарность или содержащие просьбы</w:t>
            </w:r>
          </w:p>
        </w:tc>
      </w:tr>
      <w:tr w:rsidR="00691036" w:rsidRPr="00563442" w:rsidTr="00C87CE5">
        <w:tc>
          <w:tcPr>
            <w:tcW w:w="8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Личные блокноты</w:t>
            </w:r>
          </w:p>
        </w:tc>
        <w:tc>
          <w:tcPr>
            <w:tcW w:w="4150" w:type="pct"/>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Могут каждый день курсировать между детским са</w:t>
            </w:r>
            <w:r w:rsidRPr="00563442">
              <w:rPr>
                <w:rFonts w:ascii="Times New Roman" w:eastAsia="Times New Roman" w:hAnsi="Times New Roman" w:cs="Times New Roman"/>
                <w:sz w:val="24"/>
                <w:szCs w:val="24"/>
                <w:lang w:eastAsia="ru-RU"/>
              </w:rPr>
              <w:softHyphen/>
              <w:t>дом и семьей, чтобы делиться информацией о том, что происходит дома и в детском саду; семьи могут извещать воспитателей о таких семейных событиях, как дни рождения, новая работа, поездки, гости</w:t>
            </w:r>
          </w:p>
        </w:tc>
      </w:tr>
      <w:tr w:rsidR="00691036" w:rsidRPr="00563442" w:rsidTr="00C87CE5">
        <w:tc>
          <w:tcPr>
            <w:tcW w:w="8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Письменные отче</w:t>
            </w:r>
            <w:r w:rsidRPr="00563442">
              <w:rPr>
                <w:rFonts w:ascii="Times New Roman" w:eastAsia="Times New Roman" w:hAnsi="Times New Roman" w:cs="Times New Roman"/>
                <w:sz w:val="24"/>
                <w:szCs w:val="24"/>
                <w:lang w:eastAsia="ru-RU"/>
              </w:rPr>
              <w:softHyphen/>
              <w:t>ты о развитии ребенка</w:t>
            </w:r>
          </w:p>
        </w:tc>
        <w:tc>
          <w:tcPr>
            <w:tcW w:w="4150" w:type="pct"/>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Эта форма может быть полезна при условии, если она не заменяет личных контактов</w:t>
            </w:r>
          </w:p>
        </w:tc>
      </w:tr>
    </w:tbl>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tblPr>
      <w:tblGrid>
        <w:gridCol w:w="2035"/>
        <w:gridCol w:w="7536"/>
      </w:tblGrid>
      <w:tr w:rsidR="00691036" w:rsidRPr="00563442" w:rsidTr="00C87CE5">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Наглядно-информационные формы</w:t>
            </w:r>
          </w:p>
          <w:p w:rsidR="00691036" w:rsidRPr="00563442" w:rsidRDefault="00691036" w:rsidP="00C87CE5">
            <w:pPr>
              <w:spacing w:after="0" w:line="240" w:lineRule="auto"/>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 </w:t>
            </w:r>
          </w:p>
        </w:tc>
      </w:tr>
      <w:tr w:rsidR="00691036" w:rsidRPr="00563442" w:rsidTr="00C87CE5">
        <w:tc>
          <w:tcPr>
            <w:tcW w:w="5000" w:type="pct"/>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Данные формы общения педагогов и родителей решают задачи ознаком</w:t>
            </w:r>
            <w:r w:rsidRPr="00563442">
              <w:rPr>
                <w:rFonts w:ascii="Times New Roman" w:eastAsia="Times New Roman" w:hAnsi="Times New Roman" w:cs="Times New Roman"/>
                <w:sz w:val="24"/>
                <w:szCs w:val="24"/>
                <w:lang w:eastAsia="ru-RU"/>
              </w:rPr>
              <w:softHyphen/>
              <w:t>ления родителей с условиями, содержанием и методами воспитания де</w:t>
            </w:r>
            <w:r w:rsidRPr="00563442">
              <w:rPr>
                <w:rFonts w:ascii="Times New Roman" w:eastAsia="Times New Roman" w:hAnsi="Times New Roman" w:cs="Times New Roman"/>
                <w:sz w:val="24"/>
                <w:szCs w:val="24"/>
                <w:lang w:eastAsia="ru-RU"/>
              </w:rPr>
              <w:softHyphen/>
              <w:t>тей в условиях дошкольного учреждения, позволяют правильно оценить деятельность педагогов, пересмотреть методы и приемы домашнего воспитания, объективно увидеть деятельность воспитателя</w:t>
            </w:r>
          </w:p>
        </w:tc>
      </w:tr>
      <w:tr w:rsidR="00691036" w:rsidRPr="00563442" w:rsidTr="00C87CE5">
        <w:tc>
          <w:tcPr>
            <w:tcW w:w="8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lastRenderedPageBreak/>
              <w:t>Информационно-</w:t>
            </w:r>
          </w:p>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ознакомителъные</w:t>
            </w:r>
          </w:p>
        </w:tc>
        <w:tc>
          <w:tcPr>
            <w:tcW w:w="4150" w:type="pct"/>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ind w:right="60"/>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Направлены на ознакомление родителей с дошкольным учреждением, особенностями его работы, с педагогами, занимающимися воспитанием детей, через сайт в Интер</w:t>
            </w:r>
            <w:r w:rsidRPr="00563442">
              <w:rPr>
                <w:rFonts w:ascii="Times New Roman" w:eastAsia="Times New Roman" w:hAnsi="Times New Roman" w:cs="Times New Roman"/>
                <w:sz w:val="24"/>
                <w:szCs w:val="24"/>
                <w:lang w:eastAsia="ru-RU"/>
              </w:rPr>
              <w:softHyphen/>
              <w:t>нете, «Летопись ДОУ», выставки детских работ, фото</w:t>
            </w:r>
            <w:r w:rsidRPr="00563442">
              <w:rPr>
                <w:rFonts w:ascii="Times New Roman" w:eastAsia="Times New Roman" w:hAnsi="Times New Roman" w:cs="Times New Roman"/>
                <w:sz w:val="24"/>
                <w:szCs w:val="24"/>
                <w:lang w:eastAsia="ru-RU"/>
              </w:rPr>
              <w:softHyphen/>
              <w:t>выставки, рекламу в средствах массовой информации,</w:t>
            </w:r>
            <w:r w:rsidRPr="00563442">
              <w:rPr>
                <w:rFonts w:ascii="Times New Roman" w:eastAsia="Times New Roman" w:hAnsi="Times New Roman" w:cs="Times New Roman"/>
                <w:sz w:val="24"/>
                <w:szCs w:val="24"/>
                <w:lang w:eastAsia="ru-RU"/>
              </w:rPr>
              <w:br w:type="page"/>
              <w:t> информационные проспекты, видеофильмы «Из жизни одной группы детского сада»; выставки детских работ; фотовыставки и информационные проспекты</w:t>
            </w:r>
          </w:p>
        </w:tc>
      </w:tr>
      <w:tr w:rsidR="00691036" w:rsidRPr="00563442" w:rsidTr="00C87CE5">
        <w:tc>
          <w:tcPr>
            <w:tcW w:w="8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Информацион</w:t>
            </w:r>
            <w:r w:rsidRPr="00563442">
              <w:rPr>
                <w:rFonts w:ascii="Times New Roman" w:eastAsia="Times New Roman" w:hAnsi="Times New Roman" w:cs="Times New Roman"/>
                <w:sz w:val="24"/>
                <w:szCs w:val="24"/>
                <w:lang w:eastAsia="ru-RU"/>
              </w:rPr>
              <w:softHyphen/>
              <w:t>но-просвети</w:t>
            </w:r>
            <w:r w:rsidRPr="00563442">
              <w:rPr>
                <w:rFonts w:ascii="Times New Roman" w:eastAsia="Times New Roman" w:hAnsi="Times New Roman" w:cs="Times New Roman"/>
                <w:sz w:val="24"/>
                <w:szCs w:val="24"/>
                <w:lang w:eastAsia="ru-RU"/>
              </w:rPr>
              <w:softHyphen/>
              <w:t>тельские</w:t>
            </w:r>
          </w:p>
        </w:tc>
        <w:tc>
          <w:tcPr>
            <w:tcW w:w="4150" w:type="pct"/>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Направлены на обогащение знаний родителей об осо</w:t>
            </w:r>
            <w:r w:rsidRPr="00563442">
              <w:rPr>
                <w:rFonts w:ascii="Times New Roman" w:eastAsia="Times New Roman" w:hAnsi="Times New Roman" w:cs="Times New Roman"/>
                <w:sz w:val="24"/>
                <w:szCs w:val="24"/>
                <w:lang w:eastAsia="ru-RU"/>
              </w:rPr>
              <w:softHyphen/>
              <w:t>бенностях развития и воспитания детей дошкольного возраста; их специфика заключается в том, что общение педагогов с родителями здесь не прямое, а опосредован</w:t>
            </w:r>
            <w:r w:rsidRPr="00563442">
              <w:rPr>
                <w:rFonts w:ascii="Times New Roman" w:eastAsia="Times New Roman" w:hAnsi="Times New Roman" w:cs="Times New Roman"/>
                <w:sz w:val="24"/>
                <w:szCs w:val="24"/>
                <w:lang w:eastAsia="ru-RU"/>
              </w:rPr>
              <w:softHyphen/>
              <w:t>ное — через газеты, организацию тематических выста</w:t>
            </w:r>
            <w:r w:rsidRPr="00563442">
              <w:rPr>
                <w:rFonts w:ascii="Times New Roman" w:eastAsia="Times New Roman" w:hAnsi="Times New Roman" w:cs="Times New Roman"/>
                <w:sz w:val="24"/>
                <w:szCs w:val="24"/>
                <w:lang w:eastAsia="ru-RU"/>
              </w:rPr>
              <w:softHyphen/>
              <w:t>вок; информационные стенды; записи видеофрагментов организации различных видов деятельности, режимных моментов; фотографии, выставки детских работ, ширмы, папки-передвижки</w:t>
            </w:r>
          </w:p>
        </w:tc>
      </w:tr>
    </w:tbl>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w:t>
      </w:r>
    </w:p>
    <w:p w:rsidR="00691036" w:rsidRPr="00563442" w:rsidRDefault="00691036" w:rsidP="00691036">
      <w:pPr>
        <w:shd w:val="clear" w:color="auto" w:fill="FFFFFF"/>
        <w:spacing w:after="0" w:line="242" w:lineRule="atLeast"/>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w:t>
      </w:r>
    </w:p>
    <w:p w:rsidR="00691036" w:rsidRPr="00563442" w:rsidRDefault="00691036" w:rsidP="00691036">
      <w:pPr>
        <w:shd w:val="clear" w:color="auto" w:fill="FFFFFF"/>
        <w:spacing w:before="180" w:after="0" w:line="242" w:lineRule="atLeast"/>
        <w:jc w:val="center"/>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 </w:t>
      </w:r>
    </w:p>
    <w:p w:rsidR="00691036" w:rsidRPr="00563442" w:rsidRDefault="00691036" w:rsidP="00691036">
      <w:pPr>
        <w:shd w:val="clear" w:color="auto" w:fill="FFFFFF"/>
        <w:spacing w:before="180" w:after="0" w:line="242" w:lineRule="atLeast"/>
        <w:jc w:val="center"/>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Раздел III. Организационный</w:t>
      </w:r>
    </w:p>
    <w:p w:rsidR="00691036" w:rsidRPr="00563442" w:rsidRDefault="00691036" w:rsidP="00691036">
      <w:pPr>
        <w:shd w:val="clear" w:color="auto" w:fill="FFFFFF"/>
        <w:spacing w:before="180" w:after="0" w:line="242" w:lineRule="atLeast"/>
        <w:jc w:val="center"/>
        <w:rPr>
          <w:rFonts w:ascii="Times New Roman" w:eastAsia="Times New Roman" w:hAnsi="Times New Roman" w:cs="Times New Roman"/>
          <w:color w:val="000000"/>
          <w:sz w:val="24"/>
          <w:szCs w:val="24"/>
          <w:lang w:eastAsia="ru-RU"/>
        </w:rPr>
      </w:pPr>
      <w:bookmarkStart w:id="70" w:name="_Toc73604267"/>
      <w:bookmarkStart w:id="71" w:name="_Toc74086743"/>
      <w:bookmarkStart w:id="72" w:name="_Toc74089689"/>
      <w:bookmarkStart w:id="73" w:name="_Toc74226186"/>
      <w:bookmarkEnd w:id="70"/>
      <w:bookmarkEnd w:id="71"/>
      <w:bookmarkEnd w:id="72"/>
      <w:bookmarkEnd w:id="73"/>
      <w:r w:rsidRPr="00563442">
        <w:rPr>
          <w:rFonts w:ascii="Times New Roman" w:eastAsia="Times New Roman" w:hAnsi="Times New Roman" w:cs="Times New Roman"/>
          <w:b/>
          <w:bCs/>
          <w:color w:val="000000"/>
          <w:sz w:val="24"/>
          <w:szCs w:val="24"/>
          <w:lang w:eastAsia="ru-RU"/>
        </w:rPr>
        <w:t>3.1. Общие требования к условиям реализации Программы воспитания</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Программа воспитания ОО обеспечивает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ОО направлен на сохранение преемственности принципов воспитания при переходе с уровня дошкольного образования на уровень начального общего образования:</w:t>
      </w:r>
    </w:p>
    <w:p w:rsidR="00691036" w:rsidRPr="00AB4423" w:rsidRDefault="00691036" w:rsidP="00691036">
      <w:pPr>
        <w:shd w:val="clear" w:color="auto" w:fill="FFFFFF"/>
        <w:spacing w:after="0" w:line="242" w:lineRule="atLeast"/>
        <w:ind w:left="142" w:firstLine="567"/>
        <w:jc w:val="both"/>
        <w:rPr>
          <w:rFonts w:ascii="Times New Roman" w:eastAsia="Times New Roman" w:hAnsi="Times New Roman" w:cs="Times New Roman"/>
          <w:color w:val="000000"/>
          <w:sz w:val="21"/>
          <w:szCs w:val="21"/>
          <w:lang w:eastAsia="ru-RU"/>
        </w:rPr>
      </w:pPr>
      <w:r w:rsidRPr="00AB4423">
        <w:rPr>
          <w:rFonts w:ascii="Times New Roman" w:eastAsia="Times New Roman" w:hAnsi="Times New Roman" w:cs="Times New Roman"/>
          <w:color w:val="000000"/>
          <w:sz w:val="24"/>
          <w:szCs w:val="24"/>
          <w:lang w:eastAsia="ru-RU"/>
        </w:rPr>
        <w:t>1.</w:t>
      </w:r>
      <w:r w:rsidRPr="00AB4423">
        <w:rPr>
          <w:rFonts w:ascii="Times New Roman" w:eastAsia="Times New Roman" w:hAnsi="Times New Roman" w:cs="Times New Roman"/>
          <w:color w:val="000000"/>
          <w:sz w:val="14"/>
          <w:szCs w:val="14"/>
          <w:lang w:eastAsia="ru-RU"/>
        </w:rPr>
        <w:t>   </w:t>
      </w:r>
      <w:r w:rsidRPr="00AB4423">
        <w:rPr>
          <w:rFonts w:ascii="Times New Roman" w:eastAsia="Times New Roman" w:hAnsi="Times New Roman" w:cs="Times New Roman"/>
          <w:color w:val="000000"/>
          <w:sz w:val="14"/>
          <w:lang w:eastAsia="ru-RU"/>
        </w:rPr>
        <w:t> </w:t>
      </w:r>
      <w:r w:rsidRPr="00AB4423">
        <w:rPr>
          <w:rFonts w:ascii="Times New Roman" w:eastAsia="Times New Roman" w:hAnsi="Times New Roman" w:cs="Times New Roman"/>
          <w:color w:val="000000"/>
          <w:sz w:val="24"/>
          <w:szCs w:val="24"/>
          <w:lang w:eastAsia="ru-RU"/>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691036" w:rsidRPr="00AB4423" w:rsidRDefault="00691036" w:rsidP="00691036">
      <w:pPr>
        <w:shd w:val="clear" w:color="auto" w:fill="FFFFFF"/>
        <w:spacing w:after="0" w:line="242" w:lineRule="atLeast"/>
        <w:ind w:left="142" w:firstLine="567"/>
        <w:jc w:val="both"/>
        <w:rPr>
          <w:rFonts w:ascii="Times New Roman" w:eastAsia="Times New Roman" w:hAnsi="Times New Roman" w:cs="Times New Roman"/>
          <w:color w:val="000000"/>
          <w:sz w:val="21"/>
          <w:szCs w:val="21"/>
          <w:lang w:eastAsia="ru-RU"/>
        </w:rPr>
      </w:pPr>
      <w:r w:rsidRPr="00AB4423">
        <w:rPr>
          <w:rFonts w:ascii="Times New Roman" w:eastAsia="Times New Roman" w:hAnsi="Times New Roman" w:cs="Times New Roman"/>
          <w:color w:val="000000"/>
          <w:sz w:val="24"/>
          <w:szCs w:val="24"/>
          <w:lang w:eastAsia="ru-RU"/>
        </w:rPr>
        <w:t>2.</w:t>
      </w:r>
      <w:r w:rsidRPr="00AB4423">
        <w:rPr>
          <w:rFonts w:ascii="Times New Roman" w:eastAsia="Times New Roman" w:hAnsi="Times New Roman" w:cs="Times New Roman"/>
          <w:color w:val="000000"/>
          <w:sz w:val="14"/>
          <w:szCs w:val="14"/>
          <w:lang w:eastAsia="ru-RU"/>
        </w:rPr>
        <w:t>   </w:t>
      </w:r>
      <w:r w:rsidRPr="00AB4423">
        <w:rPr>
          <w:rFonts w:ascii="Times New Roman" w:eastAsia="Times New Roman" w:hAnsi="Times New Roman" w:cs="Times New Roman"/>
          <w:color w:val="000000"/>
          <w:sz w:val="14"/>
          <w:lang w:eastAsia="ru-RU"/>
        </w:rPr>
        <w:t> </w:t>
      </w:r>
      <w:r w:rsidRPr="00AB4423">
        <w:rPr>
          <w:rFonts w:ascii="Times New Roman" w:eastAsia="Times New Roman" w:hAnsi="Times New Roman" w:cs="Times New Roman"/>
          <w:color w:val="000000"/>
          <w:sz w:val="24"/>
          <w:szCs w:val="24"/>
          <w:lang w:eastAsia="ru-RU"/>
        </w:rPr>
        <w:t>Наличие профессиональных кадров и готовность педагогического коллективак достижению целевых ориентиров Программы воспитания.</w:t>
      </w:r>
    </w:p>
    <w:p w:rsidR="00691036" w:rsidRPr="00AB4423" w:rsidRDefault="00691036" w:rsidP="00691036">
      <w:pPr>
        <w:shd w:val="clear" w:color="auto" w:fill="FFFFFF"/>
        <w:spacing w:after="0" w:line="242" w:lineRule="atLeast"/>
        <w:ind w:left="142" w:firstLine="567"/>
        <w:jc w:val="both"/>
        <w:rPr>
          <w:rFonts w:ascii="Times New Roman" w:eastAsia="Times New Roman" w:hAnsi="Times New Roman" w:cs="Times New Roman"/>
          <w:color w:val="000000"/>
          <w:sz w:val="21"/>
          <w:szCs w:val="21"/>
          <w:lang w:eastAsia="ru-RU"/>
        </w:rPr>
      </w:pPr>
      <w:r w:rsidRPr="00AB4423">
        <w:rPr>
          <w:rFonts w:ascii="Times New Roman" w:eastAsia="Times New Roman" w:hAnsi="Times New Roman" w:cs="Times New Roman"/>
          <w:color w:val="000000"/>
          <w:sz w:val="24"/>
          <w:szCs w:val="24"/>
          <w:lang w:eastAsia="ru-RU"/>
        </w:rPr>
        <w:t>3.</w:t>
      </w:r>
      <w:r w:rsidRPr="00AB4423">
        <w:rPr>
          <w:rFonts w:ascii="Times New Roman" w:eastAsia="Times New Roman" w:hAnsi="Times New Roman" w:cs="Times New Roman"/>
          <w:color w:val="000000"/>
          <w:sz w:val="14"/>
          <w:szCs w:val="14"/>
          <w:lang w:eastAsia="ru-RU"/>
        </w:rPr>
        <w:t>   </w:t>
      </w:r>
      <w:r w:rsidRPr="00AB4423">
        <w:rPr>
          <w:rFonts w:ascii="Times New Roman" w:eastAsia="Times New Roman" w:hAnsi="Times New Roman" w:cs="Times New Roman"/>
          <w:color w:val="000000"/>
          <w:sz w:val="14"/>
          <w:lang w:eastAsia="ru-RU"/>
        </w:rPr>
        <w:t> </w:t>
      </w:r>
      <w:r w:rsidRPr="00AB4423">
        <w:rPr>
          <w:rFonts w:ascii="Times New Roman" w:eastAsia="Times New Roman" w:hAnsi="Times New Roman" w:cs="Times New Roman"/>
          <w:color w:val="000000"/>
          <w:sz w:val="24"/>
          <w:szCs w:val="24"/>
          <w:lang w:eastAsia="ru-RU"/>
        </w:rPr>
        <w:t>Взаимодействие с родителями по вопросам воспитания.</w:t>
      </w:r>
    </w:p>
    <w:p w:rsidR="00691036" w:rsidRPr="00AB4423" w:rsidRDefault="00691036" w:rsidP="00691036">
      <w:pPr>
        <w:shd w:val="clear" w:color="auto" w:fill="FFFFFF"/>
        <w:spacing w:after="0" w:line="242" w:lineRule="atLeast"/>
        <w:ind w:left="142" w:firstLine="567"/>
        <w:jc w:val="both"/>
        <w:rPr>
          <w:rFonts w:ascii="Times New Roman" w:eastAsia="Times New Roman" w:hAnsi="Times New Roman" w:cs="Times New Roman"/>
          <w:color w:val="000000"/>
          <w:sz w:val="21"/>
          <w:szCs w:val="21"/>
          <w:lang w:eastAsia="ru-RU"/>
        </w:rPr>
      </w:pPr>
      <w:r w:rsidRPr="00AB4423">
        <w:rPr>
          <w:rFonts w:ascii="Times New Roman" w:eastAsia="Times New Roman" w:hAnsi="Times New Roman" w:cs="Times New Roman"/>
          <w:color w:val="000000"/>
          <w:sz w:val="24"/>
          <w:szCs w:val="24"/>
          <w:lang w:eastAsia="ru-RU"/>
        </w:rPr>
        <w:t>4.</w:t>
      </w:r>
      <w:r w:rsidRPr="00AB4423">
        <w:rPr>
          <w:rFonts w:ascii="Times New Roman" w:eastAsia="Times New Roman" w:hAnsi="Times New Roman" w:cs="Times New Roman"/>
          <w:color w:val="000000"/>
          <w:sz w:val="14"/>
          <w:szCs w:val="14"/>
          <w:lang w:eastAsia="ru-RU"/>
        </w:rPr>
        <w:t>   </w:t>
      </w:r>
      <w:r w:rsidRPr="00AB4423">
        <w:rPr>
          <w:rFonts w:ascii="Times New Roman" w:eastAsia="Times New Roman" w:hAnsi="Times New Roman" w:cs="Times New Roman"/>
          <w:color w:val="000000"/>
          <w:sz w:val="14"/>
          <w:lang w:eastAsia="ru-RU"/>
        </w:rPr>
        <w:t> </w:t>
      </w:r>
      <w:r w:rsidRPr="00AB4423">
        <w:rPr>
          <w:rFonts w:ascii="Times New Roman" w:eastAsia="Times New Roman" w:hAnsi="Times New Roman" w:cs="Times New Roman"/>
          <w:color w:val="000000"/>
          <w:sz w:val="24"/>
          <w:szCs w:val="24"/>
          <w:lang w:eastAsia="ru-RU"/>
        </w:rPr>
        <w:t>Учет индивидуальных и групповых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Условия реализации Программы воспитания (кадровые, материально-технические, психолого-педагогические, нормативные, организационно-методические и др.) :</w:t>
      </w:r>
    </w:p>
    <w:p w:rsidR="00691036" w:rsidRPr="00563442" w:rsidRDefault="00691036" w:rsidP="00691036">
      <w:pPr>
        <w:shd w:val="clear" w:color="auto" w:fill="FFFFFF"/>
        <w:spacing w:after="0" w:line="294" w:lineRule="atLeast"/>
        <w:jc w:val="center"/>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Кадровый потенциал реализации  Программы</w:t>
      </w:r>
    </w:p>
    <w:p w:rsidR="00691036" w:rsidRPr="00563442" w:rsidRDefault="00691036" w:rsidP="00691036">
      <w:pPr>
        <w:shd w:val="clear" w:color="auto" w:fill="FFFFFF"/>
        <w:spacing w:after="0" w:line="294" w:lineRule="atLeast"/>
        <w:ind w:firstLine="709"/>
        <w:jc w:val="center"/>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 </w:t>
      </w:r>
    </w:p>
    <w:p w:rsidR="00691036" w:rsidRPr="00563442" w:rsidRDefault="00691036" w:rsidP="00691036">
      <w:pPr>
        <w:shd w:val="clear" w:color="auto" w:fill="FFFFFF"/>
        <w:spacing w:after="0" w:line="294" w:lineRule="atLeast"/>
        <w:ind w:firstLine="709"/>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i/>
          <w:iCs/>
          <w:color w:val="000000"/>
          <w:sz w:val="24"/>
          <w:szCs w:val="24"/>
          <w:lang w:eastAsia="ru-RU"/>
        </w:rPr>
        <w:t>Условием качественной реализации</w:t>
      </w:r>
      <w:r w:rsidRPr="00563442">
        <w:rPr>
          <w:rFonts w:ascii="Times New Roman" w:eastAsia="Times New Roman" w:hAnsi="Times New Roman" w:cs="Times New Roman"/>
          <w:color w:val="000000"/>
          <w:sz w:val="24"/>
          <w:szCs w:val="24"/>
          <w:lang w:eastAsia="ru-RU"/>
        </w:rPr>
        <w:t>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группе. Педагогические работники, реализующие Программу, обладают основными компетенциями, необходимыми  для создания условий развития детей:</w:t>
      </w:r>
    </w:p>
    <w:p w:rsidR="00691036" w:rsidRPr="00563442" w:rsidRDefault="00691036" w:rsidP="00691036">
      <w:pPr>
        <w:shd w:val="clear" w:color="auto" w:fill="FFFFFF"/>
        <w:spacing w:after="0" w:line="294" w:lineRule="atLeast"/>
        <w:ind w:left="743" w:firstLine="709"/>
        <w:rPr>
          <w:rFonts w:ascii="Times New Roman" w:eastAsia="Times New Roman" w:hAnsi="Times New Roman" w:cs="Times New Roman"/>
          <w:color w:val="000000"/>
          <w:sz w:val="24"/>
          <w:szCs w:val="24"/>
          <w:lang w:eastAsia="ru-RU"/>
        </w:rPr>
      </w:pPr>
      <w:r w:rsidRPr="00563442">
        <w:rPr>
          <w:rFonts w:ascii="Symbol" w:eastAsia="Times New Roman" w:hAnsi="Symbol" w:cs="Times New Roman"/>
          <w:color w:val="000000"/>
          <w:sz w:val="24"/>
          <w:szCs w:val="24"/>
          <w:lang w:eastAsia="ru-RU"/>
        </w:rPr>
        <w:t></w:t>
      </w:r>
      <w:r w:rsidRPr="00563442">
        <w:rPr>
          <w:rFonts w:ascii="Times New Roman" w:eastAsia="Times New Roman" w:hAnsi="Times New Roman" w:cs="Times New Roman"/>
          <w:color w:val="000000"/>
          <w:sz w:val="14"/>
          <w:szCs w:val="14"/>
          <w:lang w:eastAsia="ru-RU"/>
        </w:rPr>
        <w:t>                  </w:t>
      </w:r>
      <w:r w:rsidRPr="00563442">
        <w:rPr>
          <w:rFonts w:ascii="Times New Roman" w:eastAsia="Times New Roman" w:hAnsi="Times New Roman" w:cs="Times New Roman"/>
          <w:color w:val="000000"/>
          <w:sz w:val="14"/>
          <w:lang w:eastAsia="ru-RU"/>
        </w:rPr>
        <w:t> </w:t>
      </w:r>
      <w:r w:rsidRPr="00563442">
        <w:rPr>
          <w:rFonts w:ascii="Times New Roman" w:eastAsia="Times New Roman" w:hAnsi="Times New Roman" w:cs="Times New Roman"/>
          <w:color w:val="000000"/>
          <w:sz w:val="24"/>
          <w:szCs w:val="24"/>
          <w:lang w:eastAsia="ru-RU"/>
        </w:rPr>
        <w:t>Обеспечение эмоционального благополучия;</w:t>
      </w:r>
    </w:p>
    <w:p w:rsidR="00691036" w:rsidRPr="00563442" w:rsidRDefault="00691036" w:rsidP="00691036">
      <w:pPr>
        <w:shd w:val="clear" w:color="auto" w:fill="FFFFFF"/>
        <w:spacing w:after="0" w:line="294" w:lineRule="atLeast"/>
        <w:ind w:left="743" w:firstLine="709"/>
        <w:rPr>
          <w:rFonts w:ascii="Times New Roman" w:eastAsia="Times New Roman" w:hAnsi="Times New Roman" w:cs="Times New Roman"/>
          <w:color w:val="000000"/>
          <w:sz w:val="24"/>
          <w:szCs w:val="24"/>
          <w:lang w:eastAsia="ru-RU"/>
        </w:rPr>
      </w:pPr>
      <w:r w:rsidRPr="00563442">
        <w:rPr>
          <w:rFonts w:ascii="Symbol" w:eastAsia="Times New Roman" w:hAnsi="Symbol" w:cs="Times New Roman"/>
          <w:color w:val="000000"/>
          <w:sz w:val="24"/>
          <w:szCs w:val="24"/>
          <w:lang w:eastAsia="ru-RU"/>
        </w:rPr>
        <w:t></w:t>
      </w:r>
      <w:r w:rsidRPr="00563442">
        <w:rPr>
          <w:rFonts w:ascii="Times New Roman" w:eastAsia="Times New Roman" w:hAnsi="Times New Roman" w:cs="Times New Roman"/>
          <w:color w:val="000000"/>
          <w:sz w:val="14"/>
          <w:szCs w:val="14"/>
          <w:lang w:eastAsia="ru-RU"/>
        </w:rPr>
        <w:t>                  </w:t>
      </w:r>
      <w:r w:rsidRPr="00563442">
        <w:rPr>
          <w:rFonts w:ascii="Times New Roman" w:eastAsia="Times New Roman" w:hAnsi="Times New Roman" w:cs="Times New Roman"/>
          <w:color w:val="000000"/>
          <w:sz w:val="14"/>
          <w:lang w:eastAsia="ru-RU"/>
        </w:rPr>
        <w:t> </w:t>
      </w:r>
      <w:r w:rsidRPr="00563442">
        <w:rPr>
          <w:rFonts w:ascii="Times New Roman" w:eastAsia="Times New Roman" w:hAnsi="Times New Roman" w:cs="Times New Roman"/>
          <w:color w:val="000000"/>
          <w:sz w:val="24"/>
          <w:szCs w:val="24"/>
          <w:lang w:eastAsia="ru-RU"/>
        </w:rPr>
        <w:t>Поддержка индивидуальности и инициативы;</w:t>
      </w:r>
    </w:p>
    <w:p w:rsidR="00691036" w:rsidRPr="00563442" w:rsidRDefault="00691036" w:rsidP="00691036">
      <w:pPr>
        <w:shd w:val="clear" w:color="auto" w:fill="FFFFFF"/>
        <w:spacing w:after="0" w:line="294" w:lineRule="atLeast"/>
        <w:ind w:left="743" w:firstLine="709"/>
        <w:rPr>
          <w:rFonts w:ascii="Times New Roman" w:eastAsia="Times New Roman" w:hAnsi="Times New Roman" w:cs="Times New Roman"/>
          <w:color w:val="000000"/>
          <w:sz w:val="24"/>
          <w:szCs w:val="24"/>
          <w:lang w:eastAsia="ru-RU"/>
        </w:rPr>
      </w:pPr>
      <w:r w:rsidRPr="00563442">
        <w:rPr>
          <w:rFonts w:ascii="Symbol" w:eastAsia="Times New Roman" w:hAnsi="Symbol" w:cs="Times New Roman"/>
          <w:color w:val="000000"/>
          <w:sz w:val="24"/>
          <w:szCs w:val="24"/>
          <w:lang w:eastAsia="ru-RU"/>
        </w:rPr>
        <w:t></w:t>
      </w:r>
      <w:r w:rsidRPr="00563442">
        <w:rPr>
          <w:rFonts w:ascii="Times New Roman" w:eastAsia="Times New Roman" w:hAnsi="Times New Roman" w:cs="Times New Roman"/>
          <w:color w:val="000000"/>
          <w:sz w:val="14"/>
          <w:szCs w:val="14"/>
          <w:lang w:eastAsia="ru-RU"/>
        </w:rPr>
        <w:t>                  </w:t>
      </w:r>
      <w:r w:rsidRPr="00563442">
        <w:rPr>
          <w:rFonts w:ascii="Times New Roman" w:eastAsia="Times New Roman" w:hAnsi="Times New Roman" w:cs="Times New Roman"/>
          <w:color w:val="000000"/>
          <w:sz w:val="14"/>
          <w:lang w:eastAsia="ru-RU"/>
        </w:rPr>
        <w:t> </w:t>
      </w:r>
      <w:r w:rsidRPr="00563442">
        <w:rPr>
          <w:rFonts w:ascii="Times New Roman" w:eastAsia="Times New Roman" w:hAnsi="Times New Roman" w:cs="Times New Roman"/>
          <w:color w:val="000000"/>
          <w:sz w:val="24"/>
          <w:szCs w:val="24"/>
          <w:lang w:eastAsia="ru-RU"/>
        </w:rPr>
        <w:t>Построение вариативного  развивающего образования;</w:t>
      </w:r>
    </w:p>
    <w:p w:rsidR="00691036" w:rsidRPr="00563442" w:rsidRDefault="00691036" w:rsidP="00691036">
      <w:pPr>
        <w:shd w:val="clear" w:color="auto" w:fill="FFFFFF"/>
        <w:spacing w:after="0" w:line="294" w:lineRule="atLeast"/>
        <w:ind w:left="743" w:firstLine="709"/>
        <w:rPr>
          <w:rFonts w:ascii="Times New Roman" w:eastAsia="Times New Roman" w:hAnsi="Times New Roman" w:cs="Times New Roman"/>
          <w:color w:val="000000"/>
          <w:sz w:val="24"/>
          <w:szCs w:val="24"/>
          <w:lang w:eastAsia="ru-RU"/>
        </w:rPr>
      </w:pPr>
      <w:r w:rsidRPr="00563442">
        <w:rPr>
          <w:rFonts w:ascii="Symbol" w:eastAsia="Times New Roman" w:hAnsi="Symbol" w:cs="Times New Roman"/>
          <w:color w:val="000000"/>
          <w:sz w:val="24"/>
          <w:szCs w:val="24"/>
          <w:lang w:eastAsia="ru-RU"/>
        </w:rPr>
        <w:t></w:t>
      </w:r>
      <w:r w:rsidRPr="00563442">
        <w:rPr>
          <w:rFonts w:ascii="Times New Roman" w:eastAsia="Times New Roman" w:hAnsi="Times New Roman" w:cs="Times New Roman"/>
          <w:color w:val="000000"/>
          <w:sz w:val="14"/>
          <w:szCs w:val="14"/>
          <w:lang w:eastAsia="ru-RU"/>
        </w:rPr>
        <w:t>                  </w:t>
      </w:r>
      <w:r w:rsidRPr="00563442">
        <w:rPr>
          <w:rFonts w:ascii="Times New Roman" w:eastAsia="Times New Roman" w:hAnsi="Times New Roman" w:cs="Times New Roman"/>
          <w:color w:val="000000"/>
          <w:sz w:val="14"/>
          <w:lang w:eastAsia="ru-RU"/>
        </w:rPr>
        <w:t> </w:t>
      </w:r>
      <w:r w:rsidRPr="00563442">
        <w:rPr>
          <w:rFonts w:ascii="Times New Roman" w:eastAsia="Times New Roman" w:hAnsi="Times New Roman" w:cs="Times New Roman"/>
          <w:color w:val="000000"/>
          <w:sz w:val="24"/>
          <w:szCs w:val="24"/>
          <w:lang w:eastAsia="ru-RU"/>
        </w:rPr>
        <w:t>Взаимодействие с родителями (законными представителями) по вопросам образования ребенка</w:t>
      </w:r>
    </w:p>
    <w:p w:rsidR="00691036" w:rsidRPr="00563442" w:rsidRDefault="00691036" w:rsidP="00691036">
      <w:pPr>
        <w:shd w:val="clear" w:color="auto" w:fill="FFFFFF"/>
        <w:spacing w:after="0" w:line="294" w:lineRule="atLeast"/>
        <w:ind w:firstLine="709"/>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i/>
          <w:iCs/>
          <w:color w:val="000000"/>
          <w:sz w:val="24"/>
          <w:szCs w:val="24"/>
          <w:lang w:eastAsia="ru-RU"/>
        </w:rPr>
        <w:lastRenderedPageBreak/>
        <w:t>В целях эффективной реализации Программы   созданы условия:</w:t>
      </w:r>
    </w:p>
    <w:p w:rsidR="00691036" w:rsidRPr="00563442" w:rsidRDefault="00691036" w:rsidP="00691036">
      <w:pPr>
        <w:shd w:val="clear" w:color="auto" w:fill="FFFFFF"/>
        <w:spacing w:after="0" w:line="294" w:lineRule="atLeast"/>
        <w:ind w:left="743" w:firstLine="709"/>
        <w:rPr>
          <w:rFonts w:ascii="Times New Roman" w:eastAsia="Times New Roman" w:hAnsi="Times New Roman" w:cs="Times New Roman"/>
          <w:color w:val="000000"/>
          <w:sz w:val="24"/>
          <w:szCs w:val="24"/>
          <w:lang w:eastAsia="ru-RU"/>
        </w:rPr>
      </w:pPr>
      <w:r w:rsidRPr="00563442">
        <w:rPr>
          <w:rFonts w:ascii="Symbol" w:eastAsia="Times New Roman" w:hAnsi="Symbol" w:cs="Times New Roman"/>
          <w:color w:val="000000"/>
          <w:sz w:val="24"/>
          <w:szCs w:val="24"/>
          <w:lang w:eastAsia="ru-RU"/>
        </w:rPr>
        <w:t></w:t>
      </w:r>
      <w:r w:rsidRPr="00563442">
        <w:rPr>
          <w:rFonts w:ascii="Times New Roman" w:eastAsia="Times New Roman" w:hAnsi="Times New Roman" w:cs="Times New Roman"/>
          <w:color w:val="000000"/>
          <w:sz w:val="14"/>
          <w:szCs w:val="14"/>
          <w:lang w:eastAsia="ru-RU"/>
        </w:rPr>
        <w:t>                  </w:t>
      </w:r>
      <w:r w:rsidRPr="00563442">
        <w:rPr>
          <w:rFonts w:ascii="Times New Roman" w:eastAsia="Times New Roman" w:hAnsi="Times New Roman" w:cs="Times New Roman"/>
          <w:color w:val="000000"/>
          <w:sz w:val="14"/>
          <w:lang w:eastAsia="ru-RU"/>
        </w:rPr>
        <w:t> </w:t>
      </w:r>
      <w:r w:rsidRPr="00563442">
        <w:rPr>
          <w:rFonts w:ascii="Times New Roman" w:eastAsia="Times New Roman" w:hAnsi="Times New Roman" w:cs="Times New Roman"/>
          <w:color w:val="000000"/>
          <w:sz w:val="24"/>
          <w:szCs w:val="24"/>
          <w:lang w:eastAsia="ru-RU"/>
        </w:rPr>
        <w:t>Для профессионального развития педагогических и руководящих работников, в том числе их дополнительного профессионального образования;</w:t>
      </w:r>
    </w:p>
    <w:p w:rsidR="00691036" w:rsidRPr="00563442" w:rsidRDefault="00691036" w:rsidP="00691036">
      <w:pPr>
        <w:shd w:val="clear" w:color="auto" w:fill="FFFFFF"/>
        <w:spacing w:after="0" w:line="294" w:lineRule="atLeast"/>
        <w:ind w:left="743" w:firstLine="709"/>
        <w:rPr>
          <w:rFonts w:ascii="Times New Roman" w:eastAsia="Times New Roman" w:hAnsi="Times New Roman" w:cs="Times New Roman"/>
          <w:color w:val="000000"/>
          <w:sz w:val="24"/>
          <w:szCs w:val="24"/>
          <w:lang w:eastAsia="ru-RU"/>
        </w:rPr>
      </w:pPr>
      <w:r w:rsidRPr="00563442">
        <w:rPr>
          <w:rFonts w:ascii="Symbol" w:eastAsia="Times New Roman" w:hAnsi="Symbol" w:cs="Times New Roman"/>
          <w:color w:val="000000"/>
          <w:sz w:val="24"/>
          <w:szCs w:val="24"/>
          <w:lang w:eastAsia="ru-RU"/>
        </w:rPr>
        <w:t></w:t>
      </w:r>
      <w:r w:rsidRPr="00563442">
        <w:rPr>
          <w:rFonts w:ascii="Times New Roman" w:eastAsia="Times New Roman" w:hAnsi="Times New Roman" w:cs="Times New Roman"/>
          <w:color w:val="000000"/>
          <w:sz w:val="14"/>
          <w:szCs w:val="14"/>
          <w:lang w:eastAsia="ru-RU"/>
        </w:rPr>
        <w:t>                  </w:t>
      </w:r>
      <w:r w:rsidRPr="00563442">
        <w:rPr>
          <w:rFonts w:ascii="Times New Roman" w:eastAsia="Times New Roman" w:hAnsi="Times New Roman" w:cs="Times New Roman"/>
          <w:color w:val="000000"/>
          <w:sz w:val="14"/>
          <w:lang w:eastAsia="ru-RU"/>
        </w:rPr>
        <w:t> </w:t>
      </w:r>
      <w:r w:rsidRPr="00563442">
        <w:rPr>
          <w:rFonts w:ascii="Times New Roman" w:eastAsia="Times New Roman" w:hAnsi="Times New Roman" w:cs="Times New Roman"/>
          <w:color w:val="000000"/>
          <w:sz w:val="24"/>
          <w:szCs w:val="24"/>
          <w:lang w:eastAsia="ru-RU"/>
        </w:rPr>
        <w:t>Для консультативной поддержки педагогических работников и родителей (законных представителей) по вопросам образования и охраны здоровья детей;</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Для организационно-методического сопровождения процесса реализации Программы</w:t>
      </w:r>
    </w:p>
    <w:p w:rsidR="00691036"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p>
    <w:p w:rsidR="00691036" w:rsidRPr="00563442" w:rsidRDefault="00691036" w:rsidP="00691036">
      <w:pPr>
        <w:shd w:val="clear" w:color="auto" w:fill="FFFFFF"/>
        <w:spacing w:after="0" w:line="294" w:lineRule="atLeast"/>
        <w:jc w:val="center"/>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Материально-техническое обеспечение Программы</w:t>
      </w:r>
    </w:p>
    <w:p w:rsidR="00691036" w:rsidRPr="00563442" w:rsidRDefault="00691036" w:rsidP="00691036">
      <w:pPr>
        <w:shd w:val="clear" w:color="auto" w:fill="FFFFFF"/>
        <w:spacing w:after="0" w:line="294" w:lineRule="atLeast"/>
        <w:jc w:val="center"/>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 </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Материально-технические условия реализации Программы Организация, реализующая Программу обеспечена материально-техническими условиями, позволяющие реализовать ее цели и задачи, в том числе: осуществлять все виды детской деятельности,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организовывая участие родителей воспитанников (законных представителей), педагогических работников и общественности в разработке основной образовательной программы, в создании условий для ее реализации, а также образовательной среды, уклада организации, осуществляющей образовательную деятельность; использовать в образовательном процессе современные образовательные технологии; обновлять содержание основной образовательной программы, методики и технологий её реализации в соответствии с динамикой развития системы образования, запросов воспитанников и их родителей (законных представителей) с учётом особенностей социокультурной среды развития воспитанников; эффективного использования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 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Организация, осуществляющая образовательную деятельность по Программе материально-технические условия, обеспечивающие:</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1) возможность достижения обучающимися планируемых результатов освоения Программы ;</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2) выполнения Организацией требований санитарно-эпидемиологических правил и нормативов, в том числе к:</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условиям размещения организаций, осуществляющих образовательную деятельность;</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оборудованию и содержанию территории;</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помещениям, их оборудованию и содержанию;</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естественному и искусственному освещению помещений;</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отоплению и вентиляции;</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водоснабжению и канализации;</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организации питания;</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медицинскому обеспечению;</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приему детей в организации, осуществляющие образовательную деятельность;</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организации режима дня;</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lastRenderedPageBreak/>
        <w:t>- организации физического воспитания;</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личной гигиене персонала;</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пожарной безопасности и электробезопасности;</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охране здоровья воспитанников и охране труда работников Организации;</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3) возможность для беспрепятственного доступа воспитанников с ограниченными возможностями здоровья, в том числе детей-инвалидов, к объектам инфраструктуры организации, осуществляющей образовательную деятельность.</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При создании материально-технических условий для детей с ОВЗ  ДОО учитывает  особенности их психофизического развития.</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Организация имеет необходимые для всех видов образовательной деятельности воспитанников (в том числе детей с ограниченными возможностями здоровья и детей-инвалидов), педагогической, административной и хозяйственной деятельности:</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учебно-методический комплект Программы;</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помещения для занятий;</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оснащение предметно-развивающей среды, включающей средства обучения и воспитания, подобранные в соответствии с возрастными и индивидуальными особенностями обучающихся,</w:t>
      </w:r>
    </w:p>
    <w:p w:rsidR="00691036" w:rsidRPr="00563442" w:rsidRDefault="00691036" w:rsidP="00691036">
      <w:pPr>
        <w:shd w:val="clear" w:color="auto" w:fill="FFFFFF"/>
        <w:spacing w:after="0" w:line="294"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мебель, техническое оборудование и хозяйственный инвентарь.</w:t>
      </w:r>
    </w:p>
    <w:p w:rsidR="00691036" w:rsidRPr="00563442" w:rsidRDefault="00691036" w:rsidP="00691036">
      <w:pPr>
        <w:shd w:val="clear" w:color="auto" w:fill="FFFFFF"/>
        <w:spacing w:after="0" w:line="242" w:lineRule="atLeast"/>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tblPr>
      <w:tblGrid>
        <w:gridCol w:w="2144"/>
        <w:gridCol w:w="7427"/>
      </w:tblGrid>
      <w:tr w:rsidR="00691036" w:rsidRPr="00563442" w:rsidTr="00C87CE5">
        <w:tc>
          <w:tcPr>
            <w:tcW w:w="750" w:type="pct"/>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Перечень пособий</w:t>
            </w:r>
          </w:p>
          <w:p w:rsidR="00691036" w:rsidRPr="00563442" w:rsidRDefault="00691036" w:rsidP="00C87CE5">
            <w:pPr>
              <w:spacing w:after="0" w:line="240" w:lineRule="auto"/>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и программ</w:t>
            </w:r>
          </w:p>
        </w:tc>
        <w:tc>
          <w:tcPr>
            <w:tcW w:w="4200"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shd w:val="clear" w:color="auto" w:fill="FFFFFF"/>
                <w:lang w:eastAsia="ru-RU"/>
              </w:rPr>
              <w:t>Глазырина Л.Д., Овсянкин В.А. Методика физического воспитания детей дошкольного возраста, М., 1999</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shd w:val="clear" w:color="auto" w:fill="FFFFFF"/>
                <w:lang w:eastAsia="ru-RU"/>
              </w:rPr>
              <w:t>Коротков И.М. Подвижные игры детей, М., 1987</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shd w:val="clear" w:color="auto" w:fill="FFFFFF"/>
                <w:lang w:eastAsia="ru-RU"/>
              </w:rPr>
              <w:t>Э.Я. Степаненкова. Физическое воспитание в детском саду. – М.: Мозаика-синтез, 2005.</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shd w:val="clear" w:color="auto" w:fill="FFFFFF"/>
                <w:lang w:eastAsia="ru-RU"/>
              </w:rPr>
              <w:t>Э.Я. Степаненкова «Методика физического воспитания». –М. Издательский дом «Воспитание дошкольника». 2005.</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shd w:val="clear" w:color="auto" w:fill="FFFFFF"/>
                <w:lang w:eastAsia="ru-RU"/>
              </w:rPr>
              <w:t>О.Н.Моргунова. Физкультурно-оздоровительная работа в ДОУ.</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shd w:val="clear" w:color="auto" w:fill="FFFFFF"/>
                <w:lang w:eastAsia="ru-RU"/>
              </w:rPr>
              <w:t>М.А. Рунова. Двигательная активность ребенка в детском саду. – М.: Мозаика-синтез, 2000.</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shd w:val="clear" w:color="auto" w:fill="FFFFFF"/>
                <w:lang w:eastAsia="ru-RU"/>
              </w:rPr>
              <w:t>Т.И. Осокина, Е.А. Тимофеева, М.А. Рунова. Физкультурное и спортивно-игровое оборудование для дошкольных образовательных учреждений. – М.: Мозаика-синтез, 1999.</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shd w:val="clear" w:color="auto" w:fill="FFFFFF"/>
                <w:lang w:eastAsia="ru-RU"/>
              </w:rPr>
              <w:t>Л.В. Яковлева, Р.А. Юдина. Физическое развитие и здоровье детей 3-7 лет. – М.: Владос, 2003.</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shd w:val="clear" w:color="auto" w:fill="FFFFFF"/>
                <w:lang w:eastAsia="ru-RU"/>
              </w:rPr>
              <w:t>В.Н. Шебеко, Н.Н. Ермак. Физкультурные праздники в детском саду. – М.: Просвещение, 2003.</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shd w:val="clear" w:color="auto" w:fill="FFFFFF"/>
                <w:lang w:eastAsia="ru-RU"/>
              </w:rPr>
              <w:t>Л.И. Пензулаева. Подвижные игры и игровые упражнения для детей 5-7 лет. – М.: Владос, 2002.</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shd w:val="clear" w:color="auto" w:fill="FFFFFF"/>
                <w:lang w:eastAsia="ru-RU"/>
              </w:rPr>
              <w:t>Т.С. Овчинникова "Организация здоровьесберегающей деятельности в дошкольных образовательных учреждениях". Монография. –СПб.: КАРО, 2006.</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shd w:val="clear" w:color="auto" w:fill="FFFFFF"/>
                <w:lang w:eastAsia="ru-RU"/>
              </w:rPr>
              <w:t>Т.Л. Богина. Охрана здоровья детей в дошкольных учреждениях. – М.: Мозаика-синтез, 2006.</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shd w:val="clear" w:color="auto" w:fill="FFFFFF"/>
                <w:lang w:eastAsia="ru-RU"/>
              </w:rPr>
              <w:t>М.М. Безруких, Т.А. Филиппова. Разговор о правильном питании. – М.: Олма-Пресс, 2000.</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shd w:val="clear" w:color="auto" w:fill="FFFFFF"/>
                <w:lang w:eastAsia="ru-RU"/>
              </w:rPr>
              <w:t>Уроки здоровья /Под ред. С.М.Чечельницкой.</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shd w:val="clear" w:color="auto" w:fill="FFFFFF"/>
                <w:lang w:eastAsia="ru-RU"/>
              </w:rPr>
              <w:t>М.Д. Маханева. Воспитание здорового ребенка. – М.: Аркти, 1997.</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shd w:val="clear" w:color="auto" w:fill="FFFFFF"/>
                <w:lang w:eastAsia="ru-RU"/>
              </w:rPr>
              <w:t>Здоровьесберегающие технологии воспитания в детском саду /Под ред. Т.С. Яковлевой. – М.: Школьная пресса, </w:t>
            </w:r>
            <w:r w:rsidRPr="00563442">
              <w:rPr>
                <w:rFonts w:ascii="Times New Roman" w:eastAsia="Times New Roman" w:hAnsi="Times New Roman" w:cs="Times New Roman"/>
                <w:color w:val="000000"/>
                <w:sz w:val="24"/>
                <w:szCs w:val="24"/>
                <w:lang w:eastAsia="ru-RU"/>
              </w:rPr>
              <w:t> </w:t>
            </w:r>
            <w:r w:rsidRPr="00563442">
              <w:rPr>
                <w:rFonts w:ascii="Times New Roman" w:eastAsia="Times New Roman" w:hAnsi="Times New Roman" w:cs="Times New Roman"/>
                <w:color w:val="000000"/>
                <w:sz w:val="24"/>
                <w:szCs w:val="24"/>
                <w:shd w:val="clear" w:color="auto" w:fill="FFFFFF"/>
                <w:lang w:eastAsia="ru-RU"/>
              </w:rPr>
              <w:t>2006.</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shd w:val="clear" w:color="auto" w:fill="FFFFFF"/>
                <w:lang w:eastAsia="ru-RU"/>
              </w:rPr>
              <w:t xml:space="preserve">В.А. Доскин, Л.Г. Голубева. Растем здоровыми. – М.: Просвещение, </w:t>
            </w:r>
            <w:r w:rsidRPr="00563442">
              <w:rPr>
                <w:rFonts w:ascii="Times New Roman" w:eastAsia="Times New Roman" w:hAnsi="Times New Roman" w:cs="Times New Roman"/>
                <w:color w:val="000000"/>
                <w:sz w:val="24"/>
                <w:szCs w:val="24"/>
                <w:shd w:val="clear" w:color="auto" w:fill="FFFFFF"/>
                <w:lang w:eastAsia="ru-RU"/>
              </w:rPr>
              <w:lastRenderedPageBreak/>
              <w:t>2002.</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b/>
                <w:bCs/>
                <w:sz w:val="24"/>
                <w:szCs w:val="24"/>
                <w:lang w:eastAsia="ru-RU"/>
              </w:rPr>
              <w:t> </w:t>
            </w:r>
          </w:p>
        </w:tc>
      </w:tr>
      <w:tr w:rsidR="00691036" w:rsidRPr="00563442" w:rsidTr="00C87CE5">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91036" w:rsidRPr="00563442" w:rsidRDefault="00691036" w:rsidP="00C87CE5">
            <w:pPr>
              <w:spacing w:after="0" w:line="240" w:lineRule="auto"/>
              <w:rPr>
                <w:rFonts w:ascii="Times New Roman" w:eastAsia="Times New Roman" w:hAnsi="Times New Roman" w:cs="Times New Roman"/>
                <w:sz w:val="24"/>
                <w:szCs w:val="24"/>
                <w:lang w:eastAsia="ru-RU"/>
              </w:rPr>
            </w:pPr>
          </w:p>
        </w:tc>
        <w:tc>
          <w:tcPr>
            <w:tcW w:w="4200" w:type="pct"/>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shd w:val="clear" w:color="auto" w:fill="FFFFFF"/>
                <w:lang w:eastAsia="ru-RU"/>
              </w:rPr>
              <w:t>Н.Н. Авдеева, О.Л. Князева, Р.Б. Стеркина. Основы безопасности детей дошкольного возраста. – М.: Просвещение, 2007.</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shd w:val="clear" w:color="auto" w:fill="FFFFFF"/>
                <w:lang w:eastAsia="ru-RU"/>
              </w:rPr>
              <w:t> </w:t>
            </w:r>
          </w:p>
        </w:tc>
      </w:tr>
      <w:tr w:rsidR="00691036" w:rsidRPr="00563442" w:rsidTr="00C87CE5">
        <w:trPr>
          <w:trHeight w:val="42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91036" w:rsidRPr="00563442" w:rsidRDefault="00691036" w:rsidP="00C87CE5">
            <w:pPr>
              <w:spacing w:after="0" w:line="240" w:lineRule="auto"/>
              <w:rPr>
                <w:rFonts w:ascii="Times New Roman" w:eastAsia="Times New Roman" w:hAnsi="Times New Roman" w:cs="Times New Roman"/>
                <w:sz w:val="24"/>
                <w:szCs w:val="24"/>
                <w:lang w:eastAsia="ru-RU"/>
              </w:rPr>
            </w:pPr>
          </w:p>
        </w:tc>
        <w:tc>
          <w:tcPr>
            <w:tcW w:w="4200" w:type="pct"/>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shd w:val="clear" w:color="auto" w:fill="FFFFFF"/>
                <w:lang w:eastAsia="ru-RU"/>
              </w:rPr>
              <w:t>Правила дорожного движения /Под ред. Е.А. Романовой, А.Б. Малюшкина, М., 2006</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shd w:val="clear" w:color="auto" w:fill="FFFFFF"/>
                <w:lang w:eastAsia="ru-RU"/>
              </w:rPr>
              <w:t>Белая К.Ю. Я и моя безопасность. Тематический словарь в картинках: Мир человека. – М.: Школьная Пресса, 2010.</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shd w:val="clear" w:color="auto" w:fill="FFFFFF"/>
                <w:lang w:eastAsia="ru-RU"/>
              </w:rPr>
              <w:t>Безопасность на улицах и дорогах: Методическое пособие для работы с детьми старшего дошкольного возраста /Н.Н. Авдеева, О.Л. Князева, Р.Б. Стеркина, М.Д. Маханева. – М.: ООО «Издательство АСТ-ЛТД», 1997.</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shd w:val="clear" w:color="auto" w:fill="FFFFFF"/>
                <w:lang w:eastAsia="ru-RU"/>
              </w:rPr>
              <w:t>Как обеспечить безопасность дошкольников: Конспекты занятий по основам безопасности детей дошкольного возраста: Кн. для воспитателей детского сада. /К.Ю. Белая, В.Н. Зимонина, Л.А. Кондрыкинская и др. – 5-е изд. – М.: Просвещение, 2005.</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shd w:val="clear" w:color="auto" w:fill="FFFFFF"/>
                <w:lang w:eastAsia="ru-RU"/>
              </w:rPr>
              <w:t>Стеркина Р.Б. Основы безопасности детей дошкольного возраста. – М.: Просвещение, 2000.</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shd w:val="clear" w:color="auto" w:fill="FFFFFF"/>
                <w:lang w:eastAsia="ru-RU"/>
              </w:rPr>
              <w:t>Твоя безопасность: Как себя вести дома и на улице. Для средн. и ст. возраста: Кн. для дошкольников, воспитателей д/сада и родителей. /К.Ю. Белая, В.Н. Зимонина, Л.А. Кондрыкинская и др. – М.: Просвещение, 2005.</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shd w:val="clear" w:color="auto" w:fill="FFFFFF"/>
                <w:lang w:eastAsia="ru-RU"/>
              </w:rPr>
              <w:t>Храмцова Т.Г. Воспитание безопасного поведения в быту детей дошкольного возраста. Учебное пособие. – М.: Педагогическое общество России, 2005.</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shd w:val="clear" w:color="auto" w:fill="FFFFFF"/>
                <w:lang w:eastAsia="ru-RU"/>
              </w:rPr>
              <w:t>Шорыгина Т.А. Осторожные сказки: Безопасность для малышей. – М.: Книголюб, 2004.</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shd w:val="clear" w:color="auto" w:fill="FFFFFF"/>
                <w:lang w:eastAsia="ru-RU"/>
              </w:rPr>
              <w:t>Шорыгина Т.А. Правила пожарной безопасности детей 5-8 лет. – М.: Сфера, 2005.</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b/>
                <w:bCs/>
                <w:sz w:val="24"/>
                <w:szCs w:val="24"/>
                <w:lang w:eastAsia="ru-RU"/>
              </w:rPr>
              <w:t> </w:t>
            </w:r>
          </w:p>
        </w:tc>
      </w:tr>
      <w:tr w:rsidR="00691036" w:rsidRPr="00563442" w:rsidTr="00C87CE5">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91036" w:rsidRPr="00563442" w:rsidRDefault="00691036" w:rsidP="00C87CE5">
            <w:pPr>
              <w:spacing w:after="0" w:line="240" w:lineRule="auto"/>
              <w:rPr>
                <w:rFonts w:ascii="Times New Roman" w:eastAsia="Times New Roman" w:hAnsi="Times New Roman" w:cs="Times New Roman"/>
                <w:sz w:val="24"/>
                <w:szCs w:val="24"/>
                <w:lang w:eastAsia="ru-RU"/>
              </w:rPr>
            </w:pPr>
          </w:p>
        </w:tc>
        <w:tc>
          <w:tcPr>
            <w:tcW w:w="4200"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691036" w:rsidRPr="00563442" w:rsidRDefault="00691036" w:rsidP="00C87CE5">
            <w:pPr>
              <w:spacing w:after="0" w:line="240" w:lineRule="auto"/>
              <w:ind w:left="20"/>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Я, ты, мы: Социально-эмоциональное развитие детей от 3 до 6 лет. Учебно-методическое пособие. О.Л.Князева, Р.Б.Стеркина;</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Основы безопасности детей дошкольного возраста. Программа для дошкольных образовательных учреждений;</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Мы живем в России. Гражданско-патриотическое воспитание дошкольников. Н.Г.Зеленова, Л.Е.Осипова (средняя, старшая, подготовительная группа);</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Маленьким детям – большие права. Л.К.Мячина, Л.М.Зотова, О.А.Данилова;</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Приобщение детей к истокам русской народной культуры. О.Л.Князева, М.Д.Маханева;</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Ознакомление дошкольников с окружающим и социальной действительностью. Н.В.Алешина;</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Технология использования авторской дидактической сказки. Л.Д.Короткова;</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Театр настроений. Коррекция и развитие эмоционально-нравственной сферы у дошкольников. Г.П.Иванов;</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Знакомим дошкольников с семьей и родословной. Е.К.Ривина;</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Парциальная программа духовно-нравственного воспитания «С чистым сердцем» Р. Ю. Белоусова.</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 </w:t>
            </w:r>
          </w:p>
        </w:tc>
      </w:tr>
      <w:tr w:rsidR="00691036" w:rsidRPr="00563442" w:rsidTr="00C87CE5">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91036" w:rsidRPr="00563442" w:rsidRDefault="00691036" w:rsidP="00C87CE5">
            <w:pPr>
              <w:spacing w:after="0" w:line="240" w:lineRule="auto"/>
              <w:rPr>
                <w:rFonts w:ascii="Times New Roman" w:eastAsia="Times New Roman" w:hAnsi="Times New Roman" w:cs="Times New Roman"/>
                <w:sz w:val="24"/>
                <w:szCs w:val="24"/>
                <w:lang w:eastAsia="ru-RU"/>
              </w:rPr>
            </w:pPr>
          </w:p>
        </w:tc>
        <w:tc>
          <w:tcPr>
            <w:tcW w:w="4200"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Артамонова О. Предметно-пространственная сфера: ее роль в развитии личности. //Дошкольное воспитание. – 1995. - № 4. – С. 37.</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Доронова Т., Доронов Е. Развитие детей в театрализованной деятельности: Пособие для воспитателей. – М., 1997.</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Михайлова З. Игровые задачи для дошкольников. – СПб., 1996.</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Николаева С. Игра и экологическое воспитание. //Дошкольное воспитание. – 1994. - № 12. – С. 37.</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Николаева С. Место игры в экологическом воспитании. – М., 1996.</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Новоселова С. Развивающая предметная среда. Методические рекомендации. – М.: ДОМ Центр инноваций в педагогике, 1995.</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Новоселова С.Л., Ревуцкая К.А. Игры, игрушки и игровое оборудование для ДОУ. – М., 1997.</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333399"/>
                <w:sz w:val="24"/>
                <w:szCs w:val="24"/>
                <w:lang w:eastAsia="ru-RU"/>
              </w:rPr>
              <w:t> </w:t>
            </w:r>
          </w:p>
        </w:tc>
      </w:tr>
      <w:tr w:rsidR="00691036" w:rsidRPr="00563442" w:rsidTr="00C87CE5">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91036" w:rsidRPr="00563442" w:rsidRDefault="00691036" w:rsidP="00C87CE5">
            <w:pPr>
              <w:spacing w:after="0" w:line="240" w:lineRule="auto"/>
              <w:rPr>
                <w:rFonts w:ascii="Times New Roman" w:eastAsia="Times New Roman" w:hAnsi="Times New Roman" w:cs="Times New Roman"/>
                <w:sz w:val="24"/>
                <w:szCs w:val="24"/>
                <w:lang w:eastAsia="ru-RU"/>
              </w:rPr>
            </w:pPr>
          </w:p>
        </w:tc>
        <w:tc>
          <w:tcPr>
            <w:tcW w:w="4200"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Л.В. Куцакова. Занятия с дошкольниками по конструированию и ручному труду. Авторская программа. – М.: Совершенство,1999.</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 </w:t>
            </w:r>
          </w:p>
        </w:tc>
      </w:tr>
      <w:tr w:rsidR="00691036" w:rsidRPr="00563442" w:rsidTr="00C87CE5">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91036" w:rsidRPr="00563442" w:rsidRDefault="00691036" w:rsidP="00C87CE5">
            <w:pPr>
              <w:spacing w:after="0" w:line="240" w:lineRule="auto"/>
              <w:rPr>
                <w:rFonts w:ascii="Times New Roman" w:eastAsia="Times New Roman" w:hAnsi="Times New Roman" w:cs="Times New Roman"/>
                <w:sz w:val="24"/>
                <w:szCs w:val="24"/>
                <w:lang w:eastAsia="ru-RU"/>
              </w:rPr>
            </w:pPr>
          </w:p>
        </w:tc>
        <w:tc>
          <w:tcPr>
            <w:tcW w:w="4200"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Куцакова Л.В. Нравственно-трудовое воспитание ребенка-дошкольника, М., 2005</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Р.С. Буре. Дошкольник и труд. Учебно-методическое пособие. – СПб.: Детство-Пресс, 2004.</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Нравственно- трудовое воспитание детей в детском саду. /Под редакцией Р.С. Буре. –  М.: Просвещение,1987.</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Р.С. Буре, Г.Н. Година. Учите детей трудиться. – М., 1983.</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С.А. Козлова. Теория и методика ознакомления дошкольников с социальной действительностью. Учебное пособие. – М.: Академия, 1998.</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Л.В. Куцакова. Нравственно-трудовое воспитание ребёнка- дошкольника. Пособие для педагогов. – М.: Владос, 2003.</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Культура поведения за столом. /В.Г. Алямовская, К.Ю. Белая, В.Н. Зимонина  и др.- М.: Ижица, 2004.</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Т.В. Потапова. Беседы с дошкольниками о профессиях. – М: Сфера,2005. (Серия «Вместе с дошкольниками»).</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З.А. Богатеева. Чудесные поделки из бумаги. Книга для воспитателей детского сада. – М.: Просвещение, 1992.</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Л.А. Парамонова. Конструирование из природного материала. – М.: Карапуз.</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К.П. Нефёдова. Тематический словарь в картинках. Мир человека. Современные профессии. К программе «Я – человек». – М: Школьная пресса, 2008.</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Лото « Кем быть?». Игра для детей 5-7 лет. – М.: ОАО «Московский комбинат игрушек», 1999.</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333399"/>
                <w:sz w:val="24"/>
                <w:szCs w:val="24"/>
                <w:lang w:eastAsia="ru-RU"/>
              </w:rPr>
              <w:t> </w:t>
            </w:r>
          </w:p>
        </w:tc>
      </w:tr>
      <w:tr w:rsidR="00691036" w:rsidRPr="00563442" w:rsidTr="00C87CE5">
        <w:tc>
          <w:tcPr>
            <w:tcW w:w="75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91036" w:rsidRPr="00563442" w:rsidRDefault="00691036" w:rsidP="00C87CE5">
            <w:pPr>
              <w:spacing w:after="0" w:line="240" w:lineRule="auto"/>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Перечень программ и технологий</w:t>
            </w:r>
          </w:p>
          <w:p w:rsidR="00691036" w:rsidRPr="00563442" w:rsidRDefault="00691036" w:rsidP="00C87CE5">
            <w:pPr>
              <w:spacing w:after="0" w:line="240" w:lineRule="auto"/>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(познавательное развитие)</w:t>
            </w:r>
          </w:p>
        </w:tc>
        <w:tc>
          <w:tcPr>
            <w:tcW w:w="4200"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Логика и математика для дошкольников. /Автор-сост. Е.А. Носова, Р.Л. Непомнящая/ (Библиотека программы «Детство»). – СПб.: Акцидент, 1997.</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Новикова В.П. Математика в детском саду. Подготовительная группа. – М.: Мозаика-Синтез, 2008.</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Новикова В.П. Математика в детском саду. Старшая группа. – М.: Мозаика-Синтез, 2008.</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Новикова В.П. Математика в детском саду. Средняя группа. – М.: Мозаика-Синтез, 2008.</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 xml:space="preserve">Новикова В.П., Тихонова Л.И. Воспитание ребенка-дошкольника. – </w:t>
            </w:r>
            <w:r w:rsidRPr="00563442">
              <w:rPr>
                <w:rFonts w:ascii="Times New Roman" w:eastAsia="Times New Roman" w:hAnsi="Times New Roman" w:cs="Times New Roman"/>
                <w:sz w:val="24"/>
                <w:szCs w:val="24"/>
                <w:lang w:eastAsia="ru-RU"/>
              </w:rPr>
              <w:lastRenderedPageBreak/>
              <w:t>М.: Владос, 2008.</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Протасова Е.Ю., Родина Н.М. Познание окружающего мира с детьми 3-7 лет. – М., 2009.</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Парамонова Л.А. Развивающие занятия с детьми 2-3, 3-4, 4-5, 5-6, 6-7 лет.</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 </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 </w:t>
            </w:r>
          </w:p>
        </w:tc>
      </w:tr>
      <w:tr w:rsidR="00691036" w:rsidRPr="00563442" w:rsidTr="00C87CE5">
        <w:tc>
          <w:tcPr>
            <w:tcW w:w="75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91036" w:rsidRPr="00563442" w:rsidRDefault="00691036" w:rsidP="00C87CE5">
            <w:pPr>
              <w:spacing w:after="0" w:line="240" w:lineRule="auto"/>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lastRenderedPageBreak/>
              <w:t>Перечень программ и технологий</w:t>
            </w:r>
          </w:p>
          <w:p w:rsidR="00691036" w:rsidRPr="00563442" w:rsidRDefault="00691036" w:rsidP="00C87CE5">
            <w:pPr>
              <w:spacing w:after="0" w:line="240" w:lineRule="auto"/>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(познание окружающего мира)</w:t>
            </w:r>
          </w:p>
        </w:tc>
        <w:tc>
          <w:tcPr>
            <w:tcW w:w="4200"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Алешина Н.В. Патриотическое воспитание дошкольников, М., 2005</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Зеленова Н.Г., Осипова Л.Е. Мы живем в России, М., 2007</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Князева О.Л., Маханева М.Д. Приобщение детей к истокам русской народной культуры, СПб., 1998</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Кобитина И.И. Дошкольникам о технике, М., 1991</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С чего начинается родина? / Под ред. Л.А. Кондрыкинской, М., 2004</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Рыжова Н.А. Экологическое образование в детском саду, М., 2001</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Рыжова Н.А. Наш дом – природа, блок занятий: Я и природа, М., 2005</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Рыжова Н.А. Наш дом – природа, блок занятий: песок, глина, камни, М., 2005</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Рыжова Н.А. Наш дом – природа, блок занятий: почва – живая земля, М., 2005</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333399"/>
                <w:sz w:val="24"/>
                <w:szCs w:val="24"/>
                <w:lang w:eastAsia="ru-RU"/>
              </w:rPr>
              <w:t> </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333399"/>
                <w:sz w:val="24"/>
                <w:szCs w:val="24"/>
                <w:lang w:eastAsia="ru-RU"/>
              </w:rPr>
              <w:t> </w:t>
            </w:r>
          </w:p>
        </w:tc>
      </w:tr>
      <w:tr w:rsidR="00691036" w:rsidRPr="00563442" w:rsidTr="00C87CE5">
        <w:tc>
          <w:tcPr>
            <w:tcW w:w="75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91036" w:rsidRPr="00563442" w:rsidRDefault="00691036" w:rsidP="00C87CE5">
            <w:pPr>
              <w:spacing w:after="0" w:line="240" w:lineRule="auto"/>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Перечень пособий и технологий (конструирование)</w:t>
            </w:r>
          </w:p>
        </w:tc>
        <w:tc>
          <w:tcPr>
            <w:tcW w:w="4200"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Куцакова Л.В. Конструирование и ручной труд в детском саду: Программа и конспекты занятий. – М., 2007</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Куцакова Л.В. Творим и мастерим. Ручной труд: Пособие для педагогов и родителей. – М., 2007.</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Куцакова Л.В. Занятия по конструированию из строительного материала. – М. 2006.</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Парамонова Л.А. Развивающие занятия с детьми 2-3, 3-4, 4-5, 5-6, 6-7 лет.</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Парамонова Л.А. Теория и методика творческого конструирования в детском саду: Учебное пособие для студентов высших педагогических заведений. – М., 2002.</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 </w:t>
            </w:r>
          </w:p>
        </w:tc>
      </w:tr>
      <w:tr w:rsidR="00691036" w:rsidRPr="00563442" w:rsidTr="00C87CE5">
        <w:tc>
          <w:tcPr>
            <w:tcW w:w="75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91036" w:rsidRPr="00563442" w:rsidRDefault="00691036" w:rsidP="00C87CE5">
            <w:pPr>
              <w:spacing w:after="0" w:line="240" w:lineRule="auto"/>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Перечень пособий (развитие речи)</w:t>
            </w:r>
          </w:p>
        </w:tc>
        <w:tc>
          <w:tcPr>
            <w:tcW w:w="4200"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Арушанова А.Г. Речь и речевое общение детей 3-7 лет. – М.: Мозаика-Синтез, 1999.</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Арушанова А.Г., Рычагова Е.С. Игры со звучащим словом. – М., 2009.</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Развивающие занятия с детьми 2-3 лет /Под ред. Л.А. Парамоновой. – М.: ОЛМА Медиа Групп, 2008.</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Развивающие занятия с детьми 3-4 лет /Под ред. Л.А. Парамоновой. – М., 2009.</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Развивающие занятия с детьми 4-5 лет. /Под ред. Л.А. Парамоновой. – М., 2009.</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Развивающие занятия с детьми 5-6 лет /Под ред. Л.А. Парамоновой. – М.: ОЛМА Медиа Групп, 2008.</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Развивающие занятия с детьми 6-7 лет /Под ред. Л.А. Парамоновой. – М.: ОЛМА Медиа Групп, 2008.</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Арушанова А.Г. Речь и речевое общение детей: Книга для воспитателей детского сада. – М.: Мозаика-Синтез, 1999.</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Бондаренко А.К. Дидактические игры в детском саду. – М.: Просвещение, 1985.</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lastRenderedPageBreak/>
              <w:t>Занятия по развитию речи в детском саду. /Под ред. О.С. Ушаковой. – М.: Просвещение, 1993.</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Придумай слово. Речевые игры и упражнения для дошкольников /Под ред. О.С. Ушаковой. – М.: Просвещение, 1966.</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Скажи по-другому /Речевые Иры, упражнения, ситуации, сценарии. /Под ред. О.С. Ушаковой. – Самара, 1994.</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333399"/>
                <w:sz w:val="24"/>
                <w:szCs w:val="24"/>
                <w:lang w:eastAsia="ru-RU"/>
              </w:rPr>
              <w:t> </w:t>
            </w:r>
          </w:p>
        </w:tc>
      </w:tr>
      <w:tr w:rsidR="00691036" w:rsidRPr="00563442" w:rsidTr="00C87CE5">
        <w:tc>
          <w:tcPr>
            <w:tcW w:w="75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91036" w:rsidRPr="00563442" w:rsidRDefault="00691036" w:rsidP="00C87CE5">
            <w:pPr>
              <w:spacing w:after="0" w:line="240" w:lineRule="auto"/>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lastRenderedPageBreak/>
              <w:t>Перечень программ и технологий</w:t>
            </w:r>
          </w:p>
          <w:p w:rsidR="00691036" w:rsidRPr="00563442" w:rsidRDefault="00691036" w:rsidP="00C87CE5">
            <w:pPr>
              <w:spacing w:after="0" w:line="240" w:lineRule="auto"/>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 </w:t>
            </w:r>
          </w:p>
        </w:tc>
        <w:tc>
          <w:tcPr>
            <w:tcW w:w="4200"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Ушакова О.С., Гавриш Н.В. Знакомим дошкольников с литературой, - М.,1998.</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Ушакова О.С. Знакомим дошкольников с литературой. – М.: Сфера, 1998.</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Ушакова О.С. Знакомим дошкольников 3-5 лет с литературой. – М., 2010.</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Ушакова О.С. Знакомим дошкольников 5-7 лет с литературой. – М., 2010.</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 </w:t>
            </w:r>
          </w:p>
        </w:tc>
      </w:tr>
      <w:tr w:rsidR="00691036" w:rsidRPr="00563442" w:rsidTr="00C87CE5">
        <w:tc>
          <w:tcPr>
            <w:tcW w:w="7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Перечень программ и технологий</w:t>
            </w:r>
          </w:p>
        </w:tc>
        <w:tc>
          <w:tcPr>
            <w:tcW w:w="4200" w:type="pct"/>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Комарова Т.С., Антонова А.В., Зацепина М.Б. Красота. Радость. Творчество. Программа эстетического воспитания детей 2-7 лет, М., 2000.</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Казакова Т.Г. Рисуем натюрморт (5-8 лет). – М.: Карапуз, 2003.</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Казакова Т.Г. Цветные пейзажи (3-8 лет). – М.: Карапуз, 2003.</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Копцева Т.А. Природа и художник. – М.: Сфера, 2001.</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Лыкова И.А. Программа художественного воспитания, обучения и развития детей 2-7 лет «Цветные ладошки». – М.: Карапуз-дидактика, 2007.</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Пантелеева Л.В. Музей и дети. – М.: Карапуз, 2000.</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Пантелеева Л.В. Рисуем портрет (5-9 лет). – М.: Карапуз, 2008.</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Швайко Г.С. Занятия по изобразительной деятельности в детском саду (средняя, старшая, подготовительная группы). – М.: Владос, 2006.</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b/>
                <w:bCs/>
                <w:sz w:val="24"/>
                <w:szCs w:val="24"/>
                <w:lang w:eastAsia="ru-RU"/>
              </w:rPr>
              <w:t> </w:t>
            </w:r>
          </w:p>
        </w:tc>
      </w:tr>
      <w:tr w:rsidR="00691036" w:rsidRPr="00563442" w:rsidTr="00C87CE5">
        <w:tc>
          <w:tcPr>
            <w:tcW w:w="7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Перечень пособий</w:t>
            </w:r>
          </w:p>
        </w:tc>
        <w:tc>
          <w:tcPr>
            <w:tcW w:w="4200" w:type="pct"/>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Доронова Т.Н. Дошкольникам о художниках детской книги, М., 1991</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Комарова Т.С. Занятия по  изобразительной деятельности в детском саду, М., 1991</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Комарова Т.С., Савенков А.И. Коллективное творчество детей, М., 2000</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Народное искусство в воспитании детей /Под ред. Д.п.н. Т.С. Комаровой, М., 1997</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Музейная педагогика / Под ред. А.Н. Морозовой, О.В. Мельниковой, М., 2006</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Т.С.Комарова, А.В.Размыслова «Цвет в детском изобразительном творчестве дошкольников». М. Педагогическое общество России.2005.</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А.А.Грибовская «Ознакомление дошкольников с графикой и живописью». М. Педагогическое общество России.2006.</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Т.С.Комарова, А.И.Савенков «Коллективное творчество дошкольников». М. Педагогическое общество России.2005.</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Т.С.Комарова, О.Ю.Зарянова «Преемственность в формировании художественного творчества детей в детском саду и начальной школе». М. Педагогическое общество России.2006.</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М.Б.Зацепина, Т.В.Антонова «Праздники и развлечения в детском саду». М. Мозаика-Синтез.2005.</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lastRenderedPageBreak/>
              <w:t>М.В.Тихонова, Н.С.Смирнова «Красна изба … Знакомство детей с русским народным искусством, ремёслами, бытом в музее детского сада. - СПб. Детство-пресс. 2004 г.</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О.А.Соломенникова. Радость творчества. Ознакомление детей 5-7 лет с народным и декоративно-прикладным искусством.</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Грибовская А.А  Детям о народном искусстве. – М.: Просвещение, 2006.</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Грибовская А.А. Аппликация в детском саду (в 2-х частях). М.: Развитие, 2005.</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Грибовская А.А. Дошкольникам о графике, живописи, архитектуре и скульптуре. – М.: МИПКРО, 2001.</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Григорьева Г.Г. Изобразительная деятельность дошкольников. – М.: Академия, 1997.</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Григорьева Г.Г. Игровые приемы обучения дошкольников изобразительной деятельности. – М.: Просвещение, 1995.</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Доронова Т.Н. Дошкольникам об искусстве.- М.: Просвещение, 2003.</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Казакова Т.Г. Занятие с дошкольниками по изобразительной деятельности: Книга для воспитателей детского сада и родителей. – 2-е изд., дораб. – М.: Просвещение, 1996.</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Казакова Т.Г. Изобразительная деятельность младших дошкольников: Пособие для воспитателя дет.сада. – М.: Просвещение, 1980.</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Казакова Т.Г. Развивайте у дошкольников творчество (конспекты занятий рисование, лепкой, аппликацией): Пособие для воспитателей дет. сада. – М.: Просвещение, 1995.</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Комарова Т.С. Занятие по изобразительной деятельности в детском саду: Книга для воспитателя детского сада. – 3-е изд., перераб. и доп. -  М.: Просвещение, 1991.</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Комарова Т.С., Размыслова А.В. Цвет в детском изобразительном творчестве. – Изд.: Педагогическое общество России, 2005.</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Лыкова И.А. Изобразительная деятельность: планирование, конспекты занятий, методические рекомендации (младшая, средняя, старшая, подготовительная группы). – М.: Карапуз-Дидактика, 2006.</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Лыкова И.А. Изобразительное творчество в детском саду. Занятия в изостудии. – Изд. : Карапуз,  2008.</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Лыкова И.А. Художественный труд в детском саду: 4-7 лет. – Изд. : Карапуз, 2009.</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 Серия «Искусство – детям!»  - Изд. : Мозаика-Синтез, 2006, 2007.</w:t>
            </w:r>
          </w:p>
          <w:p w:rsidR="00691036" w:rsidRPr="00563442" w:rsidRDefault="00691036" w:rsidP="00C87CE5">
            <w:pPr>
              <w:spacing w:after="0" w:line="240" w:lineRule="auto"/>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b/>
                <w:bCs/>
                <w:sz w:val="24"/>
                <w:szCs w:val="24"/>
                <w:lang w:eastAsia="ru-RU"/>
              </w:rPr>
              <w:t> </w:t>
            </w:r>
          </w:p>
        </w:tc>
      </w:tr>
      <w:tr w:rsidR="00691036" w:rsidRPr="00563442" w:rsidTr="00C87CE5">
        <w:tc>
          <w:tcPr>
            <w:tcW w:w="7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lastRenderedPageBreak/>
              <w:t>Перечень пособий</w:t>
            </w:r>
          </w:p>
        </w:tc>
        <w:tc>
          <w:tcPr>
            <w:tcW w:w="4200" w:type="pct"/>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Ветлугина Н.А. Музыкальное воспитание в детском саду. – М.: Просвещение, 1981. – 240 с., нот. – (Б-ка</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воспитателя дет. сада).</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Коренева Т.Ф. «Музыкально-ритмические движения для детей дошкольного и младшего школьного возраста» в 2частях. – Учеб.-метод. пособие. – (Воспитание и дополнительное образование детей). - (Б-ка музыкального руководителя и педагога музыки). - М.: Гуманит. изд. центр «ВЛАДОС», 2001. – ч.1. – 112 с.: ноты.</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Куцакова Л.В., Мерзлякова С.И. Воспитание ребенка – дошкольника: развитого, образованного, самостоятельного, инициативного, неповторимого, культурного, активно-творческого: В мире прекрасного: Програм.-метод. пособие. – М.: Гуманит. изд. центр ВЛАДОС, 2004. – 368с.: ил. – («Росинка»).</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lastRenderedPageBreak/>
              <w:t>Петрова В.А. Музыка - малышам. – М.: Мозаика-Синтез, 2001.</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Петрова В.А., Мы танцуем и поем. – М.: Карапуз, 2003.</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Фольклор – музыка – театр: Программы и конспекты занятий для педагогов дополнительного образования, работающих с дошкольниками: Программ.-метод. пособие /Под ред. С.И. Мерзляковой. – М.: Гуманит. Изд. центр ВЛАДОС, 2003г. – 216 с.: ил. – (Воспитание и доп. образование детей).</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Методическое обеспечение программы О.П. Радыновой «Музыкальные шедевры»:</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         О.П. Радынова «Музыкальное развитие детей» в двух частях. – М.: «Владос», 1997.</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         «Баюшки-баю». Методическое пособие. – М.: «Владос», 1995.</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  Пособия для педагогов:</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         О.П. Радынова «Беседы о музыкальных инструментах». Комплект из 3 аудиокассет с дидактическим альбомом. – М., 1997.</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         «Мы слушаем музыку». Учебное пособие. Комплект из 6 аудиокассет с методическими рекомендациями (сост. О.П. Радынова). – М.: 1997.</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Методическое обеспечение технологии Т.Э. Тютюнниковой «Элементарное музицирование»:</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         Алексеева Л.Н., Тютюнникова Т.Э. «Музыка». Учебно-наглядное пособие «Музыка». – М.: АСТ, 1998.</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         Тютюнникова Т.Э. «Элементарное музицирование с дошкольниками».</w:t>
            </w:r>
          </w:p>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b/>
                <w:bCs/>
                <w:sz w:val="24"/>
                <w:szCs w:val="24"/>
                <w:lang w:eastAsia="ru-RU"/>
              </w:rPr>
              <w:t> </w:t>
            </w:r>
          </w:p>
        </w:tc>
      </w:tr>
    </w:tbl>
    <w:p w:rsidR="00691036" w:rsidRPr="00563442" w:rsidRDefault="00691036" w:rsidP="00691036">
      <w:pPr>
        <w:shd w:val="clear" w:color="auto" w:fill="FFFFFF"/>
        <w:spacing w:after="0" w:line="242" w:lineRule="atLeast"/>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lastRenderedPageBreak/>
        <w:t> </w:t>
      </w:r>
    </w:p>
    <w:p w:rsidR="00691036" w:rsidRPr="00563442" w:rsidRDefault="00691036" w:rsidP="00691036">
      <w:pPr>
        <w:shd w:val="clear" w:color="auto" w:fill="FFFFFF"/>
        <w:spacing w:after="0" w:line="242" w:lineRule="atLeast"/>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Уклад определяет общественный договор, основные правила жизни и отношений в ДОО, нормы и традиции, психологический климат (атмосферу), безопасность, характер воспитательных процессов, способы взаимодействия между детьми и педагогами, между педагогами и родителями, детей друг с другом. На сегодняшний день уклад включает в себя сетевое информационное пространство и нормы общения участников образовательных отношений в социальных сетях.</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Уклад определяет специфику и конкретные формы организации распорядка дневного, недельного, месячного, годового цикла жизни ДОО.</w:t>
      </w:r>
    </w:p>
    <w:p w:rsidR="00691036" w:rsidRPr="00563442" w:rsidRDefault="00691036" w:rsidP="00691036">
      <w:pPr>
        <w:shd w:val="clear" w:color="auto" w:fill="FFFFFF"/>
        <w:spacing w:after="0" w:line="242" w:lineRule="atLeast"/>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Процесс проектирования уклада ДОО включает следующие шаги.</w:t>
      </w:r>
    </w:p>
    <w:tbl>
      <w:tblPr>
        <w:tblW w:w="9825" w:type="dxa"/>
        <w:tblCellMar>
          <w:left w:w="0" w:type="dxa"/>
          <w:right w:w="0" w:type="dxa"/>
        </w:tblCellMar>
        <w:tblLook w:val="04A0"/>
      </w:tblPr>
      <w:tblGrid>
        <w:gridCol w:w="923"/>
        <w:gridCol w:w="4681"/>
        <w:gridCol w:w="4221"/>
      </w:tblGrid>
      <w:tr w:rsidR="00691036" w:rsidRPr="00563442" w:rsidTr="00C87CE5">
        <w:tc>
          <w:tcPr>
            <w:tcW w:w="8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lang w:eastAsia="ru-RU"/>
              </w:rPr>
              <w:t>№ п/п</w:t>
            </w:r>
          </w:p>
        </w:tc>
        <w:tc>
          <w:tcPr>
            <w:tcW w:w="456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lang w:eastAsia="ru-RU"/>
              </w:rPr>
              <w:t>Шаг</w:t>
            </w:r>
          </w:p>
        </w:tc>
        <w:tc>
          <w:tcPr>
            <w:tcW w:w="411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lang w:eastAsia="ru-RU"/>
              </w:rPr>
              <w:t>Оформление</w:t>
            </w:r>
          </w:p>
        </w:tc>
      </w:tr>
      <w:tr w:rsidR="00691036" w:rsidRPr="00563442" w:rsidTr="00C87CE5">
        <w:tc>
          <w:tcPr>
            <w:tcW w:w="89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lang w:eastAsia="ru-RU"/>
              </w:rPr>
              <w:t>1</w:t>
            </w:r>
          </w:p>
        </w:tc>
        <w:tc>
          <w:tcPr>
            <w:tcW w:w="4560"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lang w:eastAsia="ru-RU"/>
              </w:rPr>
              <w:t>Определить ценностно-смысловое наполнение жизнедеятельности ДОО.</w:t>
            </w:r>
          </w:p>
        </w:tc>
        <w:tc>
          <w:tcPr>
            <w:tcW w:w="4112"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lang w:eastAsia="ru-RU"/>
              </w:rPr>
              <w:t>Устав ДОО, локальные акты, правила поведения для детей и взрослых, внутренняя символика.</w:t>
            </w:r>
          </w:p>
        </w:tc>
      </w:tr>
      <w:tr w:rsidR="00691036" w:rsidRPr="00563442" w:rsidTr="00C87CE5">
        <w:tc>
          <w:tcPr>
            <w:tcW w:w="89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lang w:eastAsia="ru-RU"/>
              </w:rPr>
              <w:t>2</w:t>
            </w:r>
          </w:p>
        </w:tc>
        <w:tc>
          <w:tcPr>
            <w:tcW w:w="4560"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lang w:eastAsia="ru-RU"/>
              </w:rPr>
              <w:t>Отразить сформулированное ценностно-смысловое наполнение во всех форматах жизнедеятельности ДОО:</w:t>
            </w:r>
          </w:p>
          <w:p w:rsidR="00691036" w:rsidRPr="00563442" w:rsidRDefault="00691036" w:rsidP="00C87CE5">
            <w:pPr>
              <w:spacing w:after="0" w:line="242"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lang w:eastAsia="ru-RU"/>
              </w:rPr>
              <w:t>- специфику организации видов деятельности;</w:t>
            </w:r>
          </w:p>
          <w:p w:rsidR="00691036" w:rsidRPr="00563442" w:rsidRDefault="00691036" w:rsidP="00C87CE5">
            <w:pPr>
              <w:spacing w:after="0" w:line="242"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lang w:eastAsia="ru-RU"/>
              </w:rPr>
              <w:t>- обустройство развивающей предметно-пространственной среды;</w:t>
            </w:r>
          </w:p>
          <w:p w:rsidR="00691036" w:rsidRPr="00563442" w:rsidRDefault="00691036" w:rsidP="00C87CE5">
            <w:pPr>
              <w:spacing w:after="0" w:line="242"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lang w:eastAsia="ru-RU"/>
              </w:rPr>
              <w:t>- организацию режима дня;</w:t>
            </w:r>
          </w:p>
          <w:p w:rsidR="00691036" w:rsidRPr="00563442" w:rsidRDefault="00691036" w:rsidP="00C87CE5">
            <w:pPr>
              <w:spacing w:after="0" w:line="242"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lang w:eastAsia="ru-RU"/>
              </w:rPr>
              <w:t>- разработку традиций и ритуалов ДОО;</w:t>
            </w:r>
          </w:p>
          <w:p w:rsidR="00691036" w:rsidRPr="00563442" w:rsidRDefault="00691036" w:rsidP="00C87CE5">
            <w:pPr>
              <w:spacing w:after="0" w:line="242"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lang w:eastAsia="ru-RU"/>
              </w:rPr>
              <w:t>праздники и мероприятия.</w:t>
            </w:r>
          </w:p>
        </w:tc>
        <w:tc>
          <w:tcPr>
            <w:tcW w:w="4112"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lang w:eastAsia="ru-RU"/>
              </w:rPr>
              <w:t>ООП ДО и Программа воспитания.</w:t>
            </w:r>
          </w:p>
        </w:tc>
      </w:tr>
      <w:tr w:rsidR="00691036" w:rsidRPr="00563442" w:rsidTr="00C87CE5">
        <w:tc>
          <w:tcPr>
            <w:tcW w:w="89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lang w:eastAsia="ru-RU"/>
              </w:rPr>
              <w:t>3</w:t>
            </w:r>
          </w:p>
        </w:tc>
        <w:tc>
          <w:tcPr>
            <w:tcW w:w="4560"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lang w:eastAsia="ru-RU"/>
              </w:rPr>
              <w:t xml:space="preserve">Обеспечить принятие всеми участниками </w:t>
            </w:r>
            <w:r w:rsidRPr="00563442">
              <w:rPr>
                <w:rFonts w:ascii="Times New Roman" w:eastAsia="Times New Roman" w:hAnsi="Times New Roman" w:cs="Times New Roman"/>
                <w:color w:val="000000"/>
                <w:sz w:val="24"/>
                <w:szCs w:val="24"/>
                <w:lang w:eastAsia="ru-RU"/>
              </w:rPr>
              <w:lastRenderedPageBreak/>
              <w:t>образовательных отношений уклада ДОО.</w:t>
            </w:r>
          </w:p>
        </w:tc>
        <w:tc>
          <w:tcPr>
            <w:tcW w:w="4112"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lang w:eastAsia="ru-RU"/>
              </w:rPr>
              <w:lastRenderedPageBreak/>
              <w:t xml:space="preserve">Требования к кадровому составу и </w:t>
            </w:r>
            <w:r w:rsidRPr="00563442">
              <w:rPr>
                <w:rFonts w:ascii="Times New Roman" w:eastAsia="Times New Roman" w:hAnsi="Times New Roman" w:cs="Times New Roman"/>
                <w:color w:val="000000"/>
                <w:sz w:val="24"/>
                <w:szCs w:val="24"/>
                <w:lang w:eastAsia="ru-RU"/>
              </w:rPr>
              <w:lastRenderedPageBreak/>
              <w:t>профессиональной подготовке сотрудников.</w:t>
            </w:r>
          </w:p>
          <w:p w:rsidR="00691036" w:rsidRPr="00563442" w:rsidRDefault="00691036" w:rsidP="00C87CE5">
            <w:pPr>
              <w:spacing w:after="0" w:line="242"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lang w:eastAsia="ru-RU"/>
              </w:rPr>
              <w:t>Взаимодействие ДОО с семьями воспитанников.</w:t>
            </w:r>
          </w:p>
          <w:p w:rsidR="00691036" w:rsidRPr="00563442" w:rsidRDefault="00691036" w:rsidP="00C87CE5">
            <w:pPr>
              <w:spacing w:after="0" w:line="242"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lang w:eastAsia="ru-RU"/>
              </w:rPr>
              <w:t>Социальное партнерство ДОО с социальным окружением.</w:t>
            </w:r>
          </w:p>
          <w:p w:rsidR="00691036" w:rsidRPr="00563442" w:rsidRDefault="00691036" w:rsidP="00C87CE5">
            <w:pPr>
              <w:spacing w:after="0" w:line="242"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sz w:val="24"/>
                <w:szCs w:val="24"/>
                <w:lang w:eastAsia="ru-RU"/>
              </w:rPr>
              <w:t>Договоры и локальные нормативные акты.</w:t>
            </w:r>
          </w:p>
        </w:tc>
      </w:tr>
    </w:tbl>
    <w:p w:rsidR="00691036" w:rsidRPr="00563442" w:rsidRDefault="00691036" w:rsidP="00691036">
      <w:pPr>
        <w:shd w:val="clear" w:color="auto" w:fill="FFFFFF"/>
        <w:spacing w:after="0" w:line="242" w:lineRule="atLeast"/>
        <w:jc w:val="both"/>
        <w:rPr>
          <w:rFonts w:ascii="Arial" w:eastAsia="Times New Roman" w:hAnsi="Arial" w:cs="Arial"/>
          <w:color w:val="000000"/>
          <w:sz w:val="21"/>
          <w:szCs w:val="21"/>
          <w:lang w:eastAsia="ru-RU"/>
        </w:rPr>
      </w:pPr>
      <w:r w:rsidRPr="00563442">
        <w:rPr>
          <w:rFonts w:ascii="Arial" w:eastAsia="Times New Roman" w:hAnsi="Arial" w:cs="Arial"/>
          <w:color w:val="000000"/>
          <w:sz w:val="24"/>
          <w:szCs w:val="24"/>
          <w:lang w:eastAsia="ru-RU"/>
        </w:rPr>
        <w:lastRenderedPageBreak/>
        <w:t> </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Воспитывающая среда строится по трем линиям:</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«от взрослого», который создает предметно-образную среду, насыщая ее ценностями и смыслами;</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«от совместной деятельности ребенка и взрослого» – воспитывающая среда, направленная на взаимодействие ребенка и взрослого, раскрывающая смыслы и ценности воспитания;</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«от ребенка» –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Совокупность уклада и воспитывающей среды составляют условия реализации цели воспитания.</w:t>
      </w:r>
    </w:p>
    <w:p w:rsidR="00691036" w:rsidRPr="00563442" w:rsidRDefault="00691036" w:rsidP="00691036">
      <w:pPr>
        <w:shd w:val="clear" w:color="auto" w:fill="FFFFFF"/>
        <w:spacing w:after="0" w:line="420"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w:t>
      </w:r>
    </w:p>
    <w:p w:rsidR="00691036" w:rsidRPr="00563442" w:rsidRDefault="00691036" w:rsidP="00691036">
      <w:pPr>
        <w:shd w:val="clear" w:color="auto" w:fill="FFFFFF"/>
        <w:spacing w:after="0" w:line="420" w:lineRule="atLeast"/>
        <w:jc w:val="center"/>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3.2. Взаимодействие взрослого с детьми. События ДОО</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Событие – это единица воспитания.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Подлинно воспитательное событие всегда есть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w:t>
      </w:r>
      <w:r w:rsidRPr="00563442">
        <w:rPr>
          <w:rFonts w:ascii="Times New Roman" w:eastAsia="Times New Roman" w:hAnsi="Times New Roman" w:cs="Times New Roman"/>
          <w:color w:val="000000"/>
          <w:sz w:val="24"/>
          <w:szCs w:val="24"/>
          <w:lang w:eastAsia="ru-RU"/>
        </w:rPr>
        <w:br/>
        <w:t>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Проектирование событий в ДОО возможно в следующих формах:</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lastRenderedPageBreak/>
        <w:t>– создание творческих детско-взрослых проектов (празднование Дня Победы с приглашением ветеранов, «Театр в детском саду» – показ спектакля для детей из соседнего детского сада и т. д.).</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w:t>
      </w:r>
      <w:r>
        <w:rPr>
          <w:rFonts w:ascii="Times New Roman" w:eastAsia="Times New Roman" w:hAnsi="Times New Roman" w:cs="Times New Roman"/>
          <w:color w:val="000000"/>
          <w:sz w:val="24"/>
          <w:szCs w:val="24"/>
          <w:lang w:eastAsia="ru-RU"/>
        </w:rPr>
        <w:t>м</w:t>
      </w:r>
    </w:p>
    <w:p w:rsidR="00691036" w:rsidRPr="00563442" w:rsidRDefault="00691036" w:rsidP="00691036">
      <w:pPr>
        <w:shd w:val="clear" w:color="auto" w:fill="FFFFFF"/>
        <w:spacing w:after="0" w:line="420" w:lineRule="atLeast"/>
        <w:jc w:val="center"/>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3.3. Организация предметно-пространственной среды</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Предметно-пространственная среда (далее – ППС)  отражает федеральную, региональную специфику, а также специфику ОО и включает:</w:t>
      </w:r>
    </w:p>
    <w:p w:rsidR="00691036" w:rsidRPr="00AB4423" w:rsidRDefault="00691036" w:rsidP="00691036">
      <w:pPr>
        <w:shd w:val="clear" w:color="auto" w:fill="FFFFFF"/>
        <w:spacing w:after="0" w:line="242" w:lineRule="atLeast"/>
        <w:ind w:firstLine="709"/>
        <w:rPr>
          <w:rFonts w:ascii="Times New Roman" w:eastAsia="Times New Roman" w:hAnsi="Times New Roman" w:cs="Times New Roman"/>
          <w:color w:val="000000"/>
          <w:sz w:val="21"/>
          <w:szCs w:val="21"/>
          <w:lang w:eastAsia="ru-RU"/>
        </w:rPr>
      </w:pPr>
      <w:r w:rsidRPr="00AB4423">
        <w:rPr>
          <w:rFonts w:ascii="Times New Roman" w:eastAsia="Times New Roman" w:hAnsi="Times New Roman" w:cs="Times New Roman"/>
          <w:color w:val="000000"/>
          <w:sz w:val="24"/>
          <w:szCs w:val="24"/>
          <w:lang w:eastAsia="ru-RU"/>
        </w:rPr>
        <w:t></w:t>
      </w:r>
      <w:r w:rsidRPr="00AB4423">
        <w:rPr>
          <w:rFonts w:ascii="Times New Roman" w:eastAsia="Times New Roman" w:hAnsi="Times New Roman" w:cs="Times New Roman"/>
          <w:color w:val="000000"/>
          <w:sz w:val="14"/>
          <w:szCs w:val="14"/>
          <w:lang w:eastAsia="ru-RU"/>
        </w:rPr>
        <w:t>    </w:t>
      </w:r>
      <w:r w:rsidRPr="00AB4423">
        <w:rPr>
          <w:rFonts w:ascii="Times New Roman" w:eastAsia="Times New Roman" w:hAnsi="Times New Roman" w:cs="Times New Roman"/>
          <w:color w:val="000000"/>
          <w:sz w:val="14"/>
          <w:lang w:eastAsia="ru-RU"/>
        </w:rPr>
        <w:t> </w:t>
      </w:r>
      <w:r w:rsidRPr="00AB4423">
        <w:rPr>
          <w:rFonts w:ascii="Times New Roman" w:eastAsia="Times New Roman" w:hAnsi="Times New Roman" w:cs="Times New Roman"/>
          <w:color w:val="000000"/>
          <w:sz w:val="24"/>
          <w:szCs w:val="24"/>
          <w:lang w:eastAsia="ru-RU"/>
        </w:rPr>
        <w:t>оформление помещений;</w:t>
      </w:r>
    </w:p>
    <w:p w:rsidR="00691036" w:rsidRPr="00AB4423" w:rsidRDefault="00691036" w:rsidP="00691036">
      <w:pPr>
        <w:shd w:val="clear" w:color="auto" w:fill="FFFFFF"/>
        <w:spacing w:after="0" w:line="242" w:lineRule="atLeast"/>
        <w:ind w:firstLine="709"/>
        <w:rPr>
          <w:rFonts w:ascii="Times New Roman" w:eastAsia="Times New Roman" w:hAnsi="Times New Roman" w:cs="Times New Roman"/>
          <w:color w:val="000000"/>
          <w:sz w:val="21"/>
          <w:szCs w:val="21"/>
          <w:lang w:eastAsia="ru-RU"/>
        </w:rPr>
      </w:pPr>
      <w:r w:rsidRPr="00AB4423">
        <w:rPr>
          <w:rFonts w:ascii="Times New Roman" w:eastAsia="Times New Roman" w:hAnsi="Times New Roman" w:cs="Times New Roman"/>
          <w:color w:val="000000"/>
          <w:sz w:val="24"/>
          <w:szCs w:val="24"/>
          <w:lang w:eastAsia="ru-RU"/>
        </w:rPr>
        <w:t></w:t>
      </w:r>
      <w:r w:rsidRPr="00AB4423">
        <w:rPr>
          <w:rFonts w:ascii="Times New Roman" w:eastAsia="Times New Roman" w:hAnsi="Times New Roman" w:cs="Times New Roman"/>
          <w:color w:val="000000"/>
          <w:sz w:val="14"/>
          <w:szCs w:val="14"/>
          <w:lang w:eastAsia="ru-RU"/>
        </w:rPr>
        <w:t>    </w:t>
      </w:r>
      <w:r w:rsidRPr="00AB4423">
        <w:rPr>
          <w:rFonts w:ascii="Times New Roman" w:eastAsia="Times New Roman" w:hAnsi="Times New Roman" w:cs="Times New Roman"/>
          <w:color w:val="000000"/>
          <w:sz w:val="14"/>
          <w:lang w:eastAsia="ru-RU"/>
        </w:rPr>
        <w:t> </w:t>
      </w:r>
      <w:r w:rsidRPr="00AB4423">
        <w:rPr>
          <w:rFonts w:ascii="Times New Roman" w:eastAsia="Times New Roman" w:hAnsi="Times New Roman" w:cs="Times New Roman"/>
          <w:color w:val="000000"/>
          <w:sz w:val="24"/>
          <w:szCs w:val="24"/>
          <w:lang w:eastAsia="ru-RU"/>
        </w:rPr>
        <w:t>оборудование;</w:t>
      </w:r>
    </w:p>
    <w:p w:rsidR="00691036" w:rsidRPr="00AB4423" w:rsidRDefault="00691036" w:rsidP="00691036">
      <w:pPr>
        <w:shd w:val="clear" w:color="auto" w:fill="FFFFFF"/>
        <w:spacing w:after="0" w:line="242" w:lineRule="atLeast"/>
        <w:ind w:firstLine="709"/>
        <w:rPr>
          <w:rFonts w:ascii="Times New Roman" w:eastAsia="Times New Roman" w:hAnsi="Times New Roman" w:cs="Times New Roman"/>
          <w:color w:val="000000"/>
          <w:sz w:val="21"/>
          <w:szCs w:val="21"/>
          <w:lang w:eastAsia="ru-RU"/>
        </w:rPr>
      </w:pPr>
      <w:r w:rsidRPr="00AB4423">
        <w:rPr>
          <w:rFonts w:ascii="Times New Roman" w:eastAsia="Times New Roman" w:hAnsi="Times New Roman" w:cs="Times New Roman"/>
          <w:color w:val="000000"/>
          <w:sz w:val="24"/>
          <w:szCs w:val="24"/>
          <w:lang w:eastAsia="ru-RU"/>
        </w:rPr>
        <w:t></w:t>
      </w:r>
      <w:r w:rsidRPr="00AB4423">
        <w:rPr>
          <w:rFonts w:ascii="Times New Roman" w:eastAsia="Times New Roman" w:hAnsi="Times New Roman" w:cs="Times New Roman"/>
          <w:color w:val="000000"/>
          <w:sz w:val="14"/>
          <w:szCs w:val="14"/>
          <w:lang w:eastAsia="ru-RU"/>
        </w:rPr>
        <w:t>    </w:t>
      </w:r>
      <w:r w:rsidRPr="00AB4423">
        <w:rPr>
          <w:rFonts w:ascii="Times New Roman" w:eastAsia="Times New Roman" w:hAnsi="Times New Roman" w:cs="Times New Roman"/>
          <w:color w:val="000000"/>
          <w:sz w:val="14"/>
          <w:lang w:eastAsia="ru-RU"/>
        </w:rPr>
        <w:t> </w:t>
      </w:r>
      <w:r w:rsidRPr="00AB4423">
        <w:rPr>
          <w:rFonts w:ascii="Times New Roman" w:eastAsia="Times New Roman" w:hAnsi="Times New Roman" w:cs="Times New Roman"/>
          <w:color w:val="000000"/>
          <w:sz w:val="24"/>
          <w:szCs w:val="24"/>
          <w:lang w:eastAsia="ru-RU"/>
        </w:rPr>
        <w:t>игрушки.</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ППС отражает ценности, на которых строится программа воспитания, </w:t>
      </w:r>
      <w:r w:rsidRPr="00563442">
        <w:rPr>
          <w:rFonts w:ascii="Times New Roman" w:eastAsia="Times New Roman" w:hAnsi="Times New Roman" w:cs="Times New Roman"/>
          <w:color w:val="000000"/>
          <w:sz w:val="24"/>
          <w:szCs w:val="24"/>
          <w:lang w:eastAsia="ru-RU"/>
        </w:rPr>
        <w:br/>
        <w:t>и способствовать их принятию и раскрытию ребенком.</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Среда включает знаки и символы государства, региона, города и организации.</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Среда отражает региональные, этнографические, конфессиональные и другие особенности социокультурных условий, в которой находится организация.</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Среда должна быть экологичной, природосообразной и безопасной.</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Среда обеспечивает ребенку возможности для укрепления здоровья, раскрывает смысл здорового образа жизни, физической культуры и спорта.</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Игрушки, материалы и оборудование должны соответствовать возрастным задачам воспитания детей дошкольного возраста.</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w:t>
      </w:r>
    </w:p>
    <w:p w:rsidR="00691036" w:rsidRPr="00563442" w:rsidRDefault="00691036" w:rsidP="00691036">
      <w:pPr>
        <w:shd w:val="clear" w:color="auto" w:fill="FFFFFF"/>
        <w:spacing w:after="0" w:line="294" w:lineRule="atLeast"/>
        <w:ind w:firstLine="525"/>
        <w:jc w:val="both"/>
        <w:rPr>
          <w:rFonts w:ascii="Times New Roman" w:eastAsia="Times New Roman" w:hAnsi="Times New Roman" w:cs="Times New Roman"/>
          <w:color w:val="000000"/>
          <w:sz w:val="24"/>
          <w:szCs w:val="24"/>
          <w:lang w:eastAsia="ru-RU"/>
        </w:rPr>
      </w:pPr>
      <w:bookmarkStart w:id="74" w:name="_Toc73604269"/>
      <w:bookmarkStart w:id="75" w:name="_Toc74086745"/>
      <w:bookmarkStart w:id="76" w:name="_Toc74089691"/>
      <w:bookmarkStart w:id="77" w:name="_Toc74226188"/>
      <w:bookmarkStart w:id="78" w:name="_Toc73604270"/>
      <w:bookmarkStart w:id="79" w:name="_Toc74086746"/>
      <w:bookmarkStart w:id="80" w:name="_Toc74089692"/>
      <w:bookmarkStart w:id="81" w:name="_Toc74226189"/>
      <w:bookmarkEnd w:id="74"/>
      <w:bookmarkEnd w:id="75"/>
      <w:bookmarkEnd w:id="76"/>
      <w:bookmarkEnd w:id="77"/>
      <w:bookmarkEnd w:id="78"/>
      <w:bookmarkEnd w:id="79"/>
      <w:bookmarkEnd w:id="80"/>
      <w:bookmarkEnd w:id="81"/>
      <w:r w:rsidRPr="00563442">
        <w:rPr>
          <w:rFonts w:ascii="Times New Roman" w:eastAsia="Times New Roman" w:hAnsi="Times New Roman" w:cs="Times New Roman"/>
          <w:color w:val="000000"/>
          <w:sz w:val="24"/>
          <w:szCs w:val="24"/>
          <w:lang w:eastAsia="ru-RU"/>
        </w:rPr>
        <w:t> </w:t>
      </w:r>
    </w:p>
    <w:p w:rsidR="00691036" w:rsidRPr="00563442" w:rsidRDefault="00691036" w:rsidP="00691036">
      <w:pPr>
        <w:shd w:val="clear" w:color="auto" w:fill="FFFFFF"/>
        <w:spacing w:after="450" w:line="294" w:lineRule="atLeast"/>
        <w:jc w:val="center"/>
        <w:outlineLvl w:val="0"/>
        <w:rPr>
          <w:rFonts w:ascii="Arial" w:eastAsia="Times New Roman" w:hAnsi="Arial" w:cs="Arial"/>
          <w:color w:val="000000"/>
          <w:kern w:val="36"/>
          <w:sz w:val="36"/>
          <w:szCs w:val="36"/>
          <w:lang w:eastAsia="ru-RU"/>
        </w:rPr>
      </w:pPr>
      <w:bookmarkStart w:id="82" w:name="_Toc73604271"/>
      <w:bookmarkStart w:id="83" w:name="_Toc74086747"/>
      <w:bookmarkStart w:id="84" w:name="_Toc74089693"/>
      <w:bookmarkStart w:id="85" w:name="_Toc74226190"/>
      <w:bookmarkEnd w:id="82"/>
      <w:bookmarkEnd w:id="83"/>
      <w:bookmarkEnd w:id="84"/>
      <w:bookmarkEnd w:id="85"/>
      <w:r w:rsidRPr="00563442">
        <w:rPr>
          <w:rFonts w:ascii="Times New Roman" w:eastAsia="Times New Roman" w:hAnsi="Times New Roman" w:cs="Times New Roman"/>
          <w:b/>
          <w:bCs/>
          <w:color w:val="000000"/>
          <w:kern w:val="36"/>
          <w:sz w:val="24"/>
          <w:szCs w:val="24"/>
          <w:lang w:eastAsia="ru-RU"/>
        </w:rPr>
        <w:t>3.4. Особые требования к условиям, обеспечивающим достижение планируемых личностных результатов в работе с особыми категориями детей</w:t>
      </w:r>
    </w:p>
    <w:p w:rsidR="00691036" w:rsidRPr="00563442" w:rsidRDefault="00691036" w:rsidP="00691036">
      <w:pPr>
        <w:shd w:val="clear" w:color="auto" w:fill="FFFFFF"/>
        <w:spacing w:after="0" w:line="294" w:lineRule="atLeast"/>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Инклюзия является ценностной основой уклада ДОО и основанием для проектирования воспитывающих сред, деятельностей и событий.</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i/>
          <w:iCs/>
          <w:color w:val="000000"/>
          <w:sz w:val="24"/>
          <w:szCs w:val="24"/>
          <w:lang w:eastAsia="ru-RU"/>
        </w:rPr>
        <w:t>На уровне уклада</w:t>
      </w:r>
      <w:r w:rsidRPr="00563442">
        <w:rPr>
          <w:rFonts w:ascii="Times New Roman" w:eastAsia="Times New Roman" w:hAnsi="Times New Roman" w:cs="Times New Roman"/>
          <w:color w:val="000000"/>
          <w:sz w:val="24"/>
          <w:szCs w:val="24"/>
          <w:lang w:eastAsia="ru-RU"/>
        </w:rPr>
        <w:t xml:space="preserve"> ДОО инклюзивное образование – это идеальная норма для воспитания, реализующая такие социокультурные ценности, как забота, принятие, </w:t>
      </w:r>
      <w:r w:rsidRPr="00563442">
        <w:rPr>
          <w:rFonts w:ascii="Times New Roman" w:eastAsia="Times New Roman" w:hAnsi="Times New Roman" w:cs="Times New Roman"/>
          <w:color w:val="000000"/>
          <w:sz w:val="24"/>
          <w:szCs w:val="24"/>
          <w:lang w:eastAsia="ru-RU"/>
        </w:rPr>
        <w:lastRenderedPageBreak/>
        <w:t>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i/>
          <w:iCs/>
          <w:color w:val="000000"/>
          <w:sz w:val="24"/>
          <w:szCs w:val="24"/>
          <w:lang w:eastAsia="ru-RU"/>
        </w:rPr>
        <w:t>На уровне воспитывающих сред</w:t>
      </w:r>
      <w:r w:rsidRPr="00563442">
        <w:rPr>
          <w:rFonts w:ascii="Times New Roman" w:eastAsia="Times New Roman" w:hAnsi="Times New Roman" w:cs="Times New Roman"/>
          <w:color w:val="000000"/>
          <w:sz w:val="24"/>
          <w:szCs w:val="24"/>
          <w:lang w:eastAsia="ru-RU"/>
        </w:rPr>
        <w:t>: 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i/>
          <w:iCs/>
          <w:color w:val="000000"/>
          <w:sz w:val="24"/>
          <w:szCs w:val="24"/>
          <w:lang w:eastAsia="ru-RU"/>
        </w:rPr>
        <w:t>На уровне общности</w:t>
      </w:r>
      <w:r w:rsidRPr="00563442">
        <w:rPr>
          <w:rFonts w:ascii="Times New Roman" w:eastAsia="Times New Roman" w:hAnsi="Times New Roman" w:cs="Times New Roman"/>
          <w:color w:val="000000"/>
          <w:sz w:val="24"/>
          <w:szCs w:val="24"/>
          <w:lang w:eastAsia="ru-RU"/>
        </w:rPr>
        <w:t>: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i/>
          <w:iCs/>
          <w:color w:val="000000"/>
          <w:sz w:val="24"/>
          <w:szCs w:val="24"/>
          <w:lang w:eastAsia="ru-RU"/>
        </w:rPr>
        <w:t>На уровне деятельностей</w:t>
      </w:r>
      <w:r w:rsidRPr="00563442">
        <w:rPr>
          <w:rFonts w:ascii="Times New Roman" w:eastAsia="Times New Roman" w:hAnsi="Times New Roman" w:cs="Times New Roman"/>
          <w:color w:val="000000"/>
          <w:sz w:val="24"/>
          <w:szCs w:val="24"/>
          <w:lang w:eastAsia="ru-RU"/>
        </w:rPr>
        <w:t>: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i/>
          <w:iCs/>
          <w:color w:val="000000"/>
          <w:sz w:val="24"/>
          <w:szCs w:val="24"/>
          <w:lang w:eastAsia="ru-RU"/>
        </w:rPr>
        <w:t>На уровне событий</w:t>
      </w:r>
      <w:r w:rsidRPr="00563442">
        <w:rPr>
          <w:rFonts w:ascii="Times New Roman" w:eastAsia="Times New Roman" w:hAnsi="Times New Roman" w:cs="Times New Roman"/>
          <w:color w:val="000000"/>
          <w:sz w:val="24"/>
          <w:szCs w:val="24"/>
          <w:lang w:eastAsia="ru-RU"/>
        </w:rPr>
        <w:t>: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691036" w:rsidRPr="00AB4423"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1"/>
          <w:szCs w:val="21"/>
          <w:lang w:eastAsia="ru-RU"/>
        </w:rPr>
      </w:pPr>
      <w:r w:rsidRPr="00AB4423">
        <w:rPr>
          <w:rFonts w:ascii="Times New Roman" w:eastAsia="Times New Roman" w:hAnsi="Times New Roman" w:cs="Times New Roman"/>
          <w:color w:val="000000"/>
          <w:sz w:val="24"/>
          <w:szCs w:val="24"/>
          <w:lang w:eastAsia="ru-RU"/>
        </w:rPr>
        <w:t>Основными условиями реализации Программы воспитания вДОУ, реализующуюинклюзивное образование, являются:</w:t>
      </w:r>
    </w:p>
    <w:p w:rsidR="00691036" w:rsidRPr="00AB4423"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1"/>
          <w:szCs w:val="21"/>
          <w:lang w:eastAsia="ru-RU"/>
        </w:rPr>
      </w:pPr>
      <w:r w:rsidRPr="00AB4423">
        <w:rPr>
          <w:rFonts w:ascii="Times New Roman" w:eastAsia="Times New Roman" w:hAnsi="Times New Roman" w:cs="Times New Roman"/>
          <w:color w:val="000000"/>
          <w:sz w:val="24"/>
          <w:szCs w:val="24"/>
          <w:lang w:eastAsia="ru-RU"/>
        </w:rPr>
        <w:t>1)</w:t>
      </w:r>
      <w:r w:rsidRPr="00AB4423">
        <w:rPr>
          <w:rFonts w:ascii="Times New Roman" w:eastAsia="Times New Roman" w:hAnsi="Times New Roman" w:cs="Times New Roman"/>
          <w:color w:val="000000"/>
          <w:sz w:val="14"/>
          <w:szCs w:val="14"/>
          <w:lang w:eastAsia="ru-RU"/>
        </w:rPr>
        <w:t>  </w:t>
      </w:r>
      <w:r w:rsidRPr="00AB4423">
        <w:rPr>
          <w:rFonts w:ascii="Times New Roman" w:eastAsia="Times New Roman" w:hAnsi="Times New Roman" w:cs="Times New Roman"/>
          <w:color w:val="000000"/>
          <w:sz w:val="14"/>
          <w:lang w:eastAsia="ru-RU"/>
        </w:rPr>
        <w:t> </w:t>
      </w:r>
      <w:r w:rsidRPr="00AB4423">
        <w:rPr>
          <w:rFonts w:ascii="Times New Roman" w:eastAsia="Times New Roman" w:hAnsi="Times New Roman" w:cs="Times New Roman"/>
          <w:color w:val="000000"/>
          <w:sz w:val="24"/>
          <w:szCs w:val="24"/>
          <w:lang w:eastAsia="ru-RU"/>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691036" w:rsidRPr="00AB4423"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1"/>
          <w:szCs w:val="21"/>
          <w:lang w:eastAsia="ru-RU"/>
        </w:rPr>
      </w:pPr>
      <w:r w:rsidRPr="00AB4423">
        <w:rPr>
          <w:rFonts w:ascii="Times New Roman" w:eastAsia="Times New Roman" w:hAnsi="Times New Roman" w:cs="Times New Roman"/>
          <w:color w:val="000000"/>
          <w:sz w:val="24"/>
          <w:szCs w:val="24"/>
          <w:lang w:eastAsia="ru-RU"/>
        </w:rPr>
        <w:t>2)</w:t>
      </w:r>
      <w:r w:rsidRPr="00AB4423">
        <w:rPr>
          <w:rFonts w:ascii="Times New Roman" w:eastAsia="Times New Roman" w:hAnsi="Times New Roman" w:cs="Times New Roman"/>
          <w:color w:val="000000"/>
          <w:sz w:val="14"/>
          <w:szCs w:val="14"/>
          <w:lang w:eastAsia="ru-RU"/>
        </w:rPr>
        <w:t>  </w:t>
      </w:r>
      <w:r w:rsidRPr="00AB4423">
        <w:rPr>
          <w:rFonts w:ascii="Times New Roman" w:eastAsia="Times New Roman" w:hAnsi="Times New Roman" w:cs="Times New Roman"/>
          <w:color w:val="000000"/>
          <w:sz w:val="14"/>
          <w:lang w:eastAsia="ru-RU"/>
        </w:rPr>
        <w:t> </w:t>
      </w:r>
      <w:r w:rsidRPr="00AB4423">
        <w:rPr>
          <w:rFonts w:ascii="Times New Roman" w:eastAsia="Times New Roman" w:hAnsi="Times New Roman" w:cs="Times New Roman"/>
          <w:color w:val="000000"/>
          <w:sz w:val="24"/>
          <w:szCs w:val="24"/>
          <w:lang w:eastAsia="ru-RU"/>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691036" w:rsidRPr="00AB4423"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1"/>
          <w:szCs w:val="21"/>
          <w:lang w:eastAsia="ru-RU"/>
        </w:rPr>
      </w:pPr>
      <w:r w:rsidRPr="00AB4423">
        <w:rPr>
          <w:rFonts w:ascii="Times New Roman" w:eastAsia="Times New Roman" w:hAnsi="Times New Roman" w:cs="Times New Roman"/>
          <w:color w:val="000000"/>
          <w:sz w:val="24"/>
          <w:szCs w:val="24"/>
          <w:lang w:eastAsia="ru-RU"/>
        </w:rPr>
        <w:t>3)</w:t>
      </w:r>
      <w:r w:rsidRPr="00AB4423">
        <w:rPr>
          <w:rFonts w:ascii="Times New Roman" w:eastAsia="Times New Roman" w:hAnsi="Times New Roman" w:cs="Times New Roman"/>
          <w:color w:val="000000"/>
          <w:sz w:val="14"/>
          <w:szCs w:val="14"/>
          <w:lang w:eastAsia="ru-RU"/>
        </w:rPr>
        <w:t>  </w:t>
      </w:r>
      <w:r w:rsidRPr="00AB4423">
        <w:rPr>
          <w:rFonts w:ascii="Times New Roman" w:eastAsia="Times New Roman" w:hAnsi="Times New Roman" w:cs="Times New Roman"/>
          <w:color w:val="000000"/>
          <w:sz w:val="14"/>
          <w:lang w:eastAsia="ru-RU"/>
        </w:rPr>
        <w:t> </w:t>
      </w:r>
      <w:r w:rsidRPr="00AB4423">
        <w:rPr>
          <w:rFonts w:ascii="Times New Roman" w:eastAsia="Times New Roman" w:hAnsi="Times New Roman" w:cs="Times New Roman"/>
          <w:color w:val="000000"/>
          <w:sz w:val="24"/>
          <w:szCs w:val="24"/>
          <w:lang w:eastAsia="ru-RU"/>
        </w:rPr>
        <w:t>содействие и сотрудничество детей и взрослых, признание ребенка полноценным участником (субъектом) образовательных отношений;</w:t>
      </w:r>
    </w:p>
    <w:p w:rsidR="00691036" w:rsidRPr="00AB4423"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1"/>
          <w:szCs w:val="21"/>
          <w:lang w:eastAsia="ru-RU"/>
        </w:rPr>
      </w:pPr>
      <w:r w:rsidRPr="00AB4423">
        <w:rPr>
          <w:rFonts w:ascii="Times New Roman" w:eastAsia="Times New Roman" w:hAnsi="Times New Roman" w:cs="Times New Roman"/>
          <w:color w:val="000000"/>
          <w:sz w:val="24"/>
          <w:szCs w:val="24"/>
          <w:lang w:eastAsia="ru-RU"/>
        </w:rPr>
        <w:t>4)</w:t>
      </w:r>
      <w:r w:rsidRPr="00AB4423">
        <w:rPr>
          <w:rFonts w:ascii="Times New Roman" w:eastAsia="Times New Roman" w:hAnsi="Times New Roman" w:cs="Times New Roman"/>
          <w:color w:val="000000"/>
          <w:sz w:val="14"/>
          <w:szCs w:val="14"/>
          <w:lang w:eastAsia="ru-RU"/>
        </w:rPr>
        <w:t>  </w:t>
      </w:r>
      <w:r w:rsidRPr="00AB4423">
        <w:rPr>
          <w:rFonts w:ascii="Times New Roman" w:eastAsia="Times New Roman" w:hAnsi="Times New Roman" w:cs="Times New Roman"/>
          <w:color w:val="000000"/>
          <w:sz w:val="14"/>
          <w:lang w:eastAsia="ru-RU"/>
        </w:rPr>
        <w:t> </w:t>
      </w:r>
      <w:r w:rsidRPr="00AB4423">
        <w:rPr>
          <w:rFonts w:ascii="Times New Roman" w:eastAsia="Times New Roman" w:hAnsi="Times New Roman" w:cs="Times New Roman"/>
          <w:color w:val="000000"/>
          <w:sz w:val="24"/>
          <w:szCs w:val="24"/>
          <w:lang w:eastAsia="ru-RU"/>
        </w:rPr>
        <w:t>формирование и поддержка инициативы детей в различных видах детской деятельности;</w:t>
      </w:r>
    </w:p>
    <w:p w:rsidR="00691036" w:rsidRPr="00AB4423"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1"/>
          <w:szCs w:val="21"/>
          <w:lang w:eastAsia="ru-RU"/>
        </w:rPr>
      </w:pPr>
      <w:r w:rsidRPr="00AB4423">
        <w:rPr>
          <w:rFonts w:ascii="Times New Roman" w:eastAsia="Times New Roman" w:hAnsi="Times New Roman" w:cs="Times New Roman"/>
          <w:color w:val="000000"/>
          <w:sz w:val="24"/>
          <w:szCs w:val="24"/>
          <w:lang w:eastAsia="ru-RU"/>
        </w:rPr>
        <w:t>5)</w:t>
      </w:r>
      <w:r w:rsidRPr="00AB4423">
        <w:rPr>
          <w:rFonts w:ascii="Times New Roman" w:eastAsia="Times New Roman" w:hAnsi="Times New Roman" w:cs="Times New Roman"/>
          <w:color w:val="000000"/>
          <w:sz w:val="14"/>
          <w:szCs w:val="14"/>
          <w:lang w:eastAsia="ru-RU"/>
        </w:rPr>
        <w:t>  </w:t>
      </w:r>
      <w:r w:rsidRPr="00AB4423">
        <w:rPr>
          <w:rFonts w:ascii="Times New Roman" w:eastAsia="Times New Roman" w:hAnsi="Times New Roman" w:cs="Times New Roman"/>
          <w:color w:val="000000"/>
          <w:sz w:val="14"/>
          <w:lang w:eastAsia="ru-RU"/>
        </w:rPr>
        <w:t> </w:t>
      </w:r>
      <w:r w:rsidRPr="00AB4423">
        <w:rPr>
          <w:rFonts w:ascii="Times New Roman" w:eastAsia="Times New Roman" w:hAnsi="Times New Roman" w:cs="Times New Roman"/>
          <w:color w:val="000000"/>
          <w:sz w:val="24"/>
          <w:szCs w:val="24"/>
          <w:lang w:eastAsia="ru-RU"/>
        </w:rPr>
        <w:t>активное привлечение ближайшего социального окружения к воспитанию ребенка.</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Задачами воспитания детей с ОВЗ в условиях ДОУ являются:</w:t>
      </w:r>
    </w:p>
    <w:p w:rsidR="00691036" w:rsidRPr="00AB4423"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1"/>
          <w:szCs w:val="21"/>
          <w:lang w:eastAsia="ru-RU"/>
        </w:rPr>
      </w:pPr>
      <w:r w:rsidRPr="00AB4423">
        <w:rPr>
          <w:rFonts w:ascii="Times New Roman" w:eastAsia="Times New Roman" w:hAnsi="Times New Roman" w:cs="Times New Roman"/>
          <w:color w:val="000000"/>
          <w:sz w:val="24"/>
          <w:szCs w:val="24"/>
          <w:lang w:eastAsia="ru-RU"/>
        </w:rPr>
        <w:t>1)</w:t>
      </w:r>
      <w:r w:rsidRPr="00AB4423">
        <w:rPr>
          <w:rFonts w:ascii="Times New Roman" w:eastAsia="Times New Roman" w:hAnsi="Times New Roman" w:cs="Times New Roman"/>
          <w:color w:val="000000"/>
          <w:sz w:val="14"/>
          <w:szCs w:val="14"/>
          <w:lang w:eastAsia="ru-RU"/>
        </w:rPr>
        <w:t>  </w:t>
      </w:r>
      <w:r w:rsidRPr="00AB4423">
        <w:rPr>
          <w:rFonts w:ascii="Times New Roman" w:eastAsia="Times New Roman" w:hAnsi="Times New Roman" w:cs="Times New Roman"/>
          <w:color w:val="000000"/>
          <w:sz w:val="14"/>
          <w:lang w:eastAsia="ru-RU"/>
        </w:rPr>
        <w:t> </w:t>
      </w:r>
      <w:r w:rsidRPr="00AB4423">
        <w:rPr>
          <w:rFonts w:ascii="Times New Roman" w:eastAsia="Times New Roman" w:hAnsi="Times New Roman" w:cs="Times New Roman"/>
          <w:color w:val="000000"/>
          <w:sz w:val="24"/>
          <w:szCs w:val="24"/>
          <w:lang w:eastAsia="ru-RU"/>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691036" w:rsidRPr="00AB4423"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1"/>
          <w:szCs w:val="21"/>
          <w:lang w:eastAsia="ru-RU"/>
        </w:rPr>
      </w:pPr>
      <w:r w:rsidRPr="00AB4423">
        <w:rPr>
          <w:rFonts w:ascii="Times New Roman" w:eastAsia="Times New Roman" w:hAnsi="Times New Roman" w:cs="Times New Roman"/>
          <w:color w:val="000000"/>
          <w:sz w:val="24"/>
          <w:szCs w:val="24"/>
          <w:lang w:eastAsia="ru-RU"/>
        </w:rPr>
        <w:t>2)</w:t>
      </w:r>
      <w:r w:rsidRPr="00AB4423">
        <w:rPr>
          <w:rFonts w:ascii="Times New Roman" w:eastAsia="Times New Roman" w:hAnsi="Times New Roman" w:cs="Times New Roman"/>
          <w:color w:val="000000"/>
          <w:sz w:val="14"/>
          <w:szCs w:val="14"/>
          <w:lang w:eastAsia="ru-RU"/>
        </w:rPr>
        <w:t>  </w:t>
      </w:r>
      <w:r w:rsidRPr="00AB4423">
        <w:rPr>
          <w:rFonts w:ascii="Times New Roman" w:eastAsia="Times New Roman" w:hAnsi="Times New Roman" w:cs="Times New Roman"/>
          <w:color w:val="000000"/>
          <w:sz w:val="14"/>
          <w:lang w:eastAsia="ru-RU"/>
        </w:rPr>
        <w:t> </w:t>
      </w:r>
      <w:r w:rsidRPr="00AB4423">
        <w:rPr>
          <w:rFonts w:ascii="Times New Roman" w:eastAsia="Times New Roman" w:hAnsi="Times New Roman" w:cs="Times New Roman"/>
          <w:color w:val="000000"/>
          <w:sz w:val="24"/>
          <w:szCs w:val="24"/>
          <w:lang w:eastAsia="ru-RU"/>
        </w:rPr>
        <w:t>формирование доброжелательного отношения к детям с ОВЗ и их семьям со стороны всех участников образовательных отношений;</w:t>
      </w:r>
    </w:p>
    <w:p w:rsidR="00691036" w:rsidRPr="00AB4423"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1"/>
          <w:szCs w:val="21"/>
          <w:lang w:eastAsia="ru-RU"/>
        </w:rPr>
      </w:pPr>
      <w:r w:rsidRPr="00AB4423">
        <w:rPr>
          <w:rFonts w:ascii="Times New Roman" w:eastAsia="Times New Roman" w:hAnsi="Times New Roman" w:cs="Times New Roman"/>
          <w:color w:val="000000"/>
          <w:sz w:val="24"/>
          <w:szCs w:val="24"/>
          <w:lang w:eastAsia="ru-RU"/>
        </w:rPr>
        <w:t>3)</w:t>
      </w:r>
      <w:r w:rsidRPr="00AB4423">
        <w:rPr>
          <w:rFonts w:ascii="Times New Roman" w:eastAsia="Times New Roman" w:hAnsi="Times New Roman" w:cs="Times New Roman"/>
          <w:color w:val="000000"/>
          <w:sz w:val="14"/>
          <w:szCs w:val="14"/>
          <w:lang w:eastAsia="ru-RU"/>
        </w:rPr>
        <w:t>  </w:t>
      </w:r>
      <w:r w:rsidRPr="00AB4423">
        <w:rPr>
          <w:rFonts w:ascii="Times New Roman" w:eastAsia="Times New Roman" w:hAnsi="Times New Roman" w:cs="Times New Roman"/>
          <w:color w:val="000000"/>
          <w:sz w:val="14"/>
          <w:lang w:eastAsia="ru-RU"/>
        </w:rPr>
        <w:t> </w:t>
      </w:r>
      <w:r w:rsidRPr="00AB4423">
        <w:rPr>
          <w:rFonts w:ascii="Times New Roman" w:eastAsia="Times New Roman" w:hAnsi="Times New Roman" w:cs="Times New Roman"/>
          <w:color w:val="000000"/>
          <w:sz w:val="24"/>
          <w:szCs w:val="24"/>
          <w:lang w:eastAsia="ru-RU"/>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rsidR="00691036" w:rsidRPr="00AB4423"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1"/>
          <w:szCs w:val="21"/>
          <w:lang w:eastAsia="ru-RU"/>
        </w:rPr>
      </w:pPr>
      <w:r w:rsidRPr="00AB4423">
        <w:rPr>
          <w:rFonts w:ascii="Times New Roman" w:eastAsia="Times New Roman" w:hAnsi="Times New Roman" w:cs="Times New Roman"/>
          <w:color w:val="000000"/>
          <w:sz w:val="24"/>
          <w:szCs w:val="24"/>
          <w:lang w:eastAsia="ru-RU"/>
        </w:rPr>
        <w:t>4)</w:t>
      </w:r>
      <w:r w:rsidRPr="00AB4423">
        <w:rPr>
          <w:rFonts w:ascii="Times New Roman" w:eastAsia="Times New Roman" w:hAnsi="Times New Roman" w:cs="Times New Roman"/>
          <w:color w:val="000000"/>
          <w:sz w:val="14"/>
          <w:szCs w:val="14"/>
          <w:lang w:eastAsia="ru-RU"/>
        </w:rPr>
        <w:t>  </w:t>
      </w:r>
      <w:r w:rsidRPr="00AB4423">
        <w:rPr>
          <w:rFonts w:ascii="Times New Roman" w:eastAsia="Times New Roman" w:hAnsi="Times New Roman" w:cs="Times New Roman"/>
          <w:color w:val="000000"/>
          <w:sz w:val="14"/>
          <w:lang w:eastAsia="ru-RU"/>
        </w:rPr>
        <w:t> </w:t>
      </w:r>
      <w:r w:rsidRPr="00AB4423">
        <w:rPr>
          <w:rFonts w:ascii="Times New Roman" w:eastAsia="Times New Roman" w:hAnsi="Times New Roman" w:cs="Times New Roman"/>
          <w:color w:val="000000"/>
          <w:sz w:val="24"/>
          <w:szCs w:val="24"/>
          <w:lang w:eastAsia="ru-RU"/>
        </w:rPr>
        <w:t>налаживание эмоционально-положительного взаимодействия детей с окружающими в целях их успешной адаптации и интеграции в общество;</w:t>
      </w:r>
    </w:p>
    <w:p w:rsidR="00691036" w:rsidRPr="00AB4423"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1"/>
          <w:szCs w:val="21"/>
          <w:lang w:eastAsia="ru-RU"/>
        </w:rPr>
      </w:pPr>
      <w:r w:rsidRPr="00AB4423">
        <w:rPr>
          <w:rFonts w:ascii="Times New Roman" w:eastAsia="Times New Roman" w:hAnsi="Times New Roman" w:cs="Times New Roman"/>
          <w:color w:val="000000"/>
          <w:sz w:val="24"/>
          <w:szCs w:val="24"/>
          <w:lang w:eastAsia="ru-RU"/>
        </w:rPr>
        <w:t>5)</w:t>
      </w:r>
      <w:r w:rsidRPr="00AB4423">
        <w:rPr>
          <w:rFonts w:ascii="Times New Roman" w:eastAsia="Times New Roman" w:hAnsi="Times New Roman" w:cs="Times New Roman"/>
          <w:color w:val="000000"/>
          <w:sz w:val="14"/>
          <w:szCs w:val="14"/>
          <w:lang w:eastAsia="ru-RU"/>
        </w:rPr>
        <w:t>  </w:t>
      </w:r>
      <w:r w:rsidRPr="00AB4423">
        <w:rPr>
          <w:rFonts w:ascii="Times New Roman" w:eastAsia="Times New Roman" w:hAnsi="Times New Roman" w:cs="Times New Roman"/>
          <w:color w:val="000000"/>
          <w:sz w:val="14"/>
          <w:lang w:eastAsia="ru-RU"/>
        </w:rPr>
        <w:t> </w:t>
      </w:r>
      <w:r w:rsidRPr="00AB4423">
        <w:rPr>
          <w:rFonts w:ascii="Times New Roman" w:eastAsia="Times New Roman" w:hAnsi="Times New Roman" w:cs="Times New Roman"/>
          <w:color w:val="000000"/>
          <w:sz w:val="24"/>
          <w:szCs w:val="24"/>
          <w:lang w:eastAsia="ru-RU"/>
        </w:rPr>
        <w:t>расширение у детей с различными нарушениями развития знаний и представлений об окружающем мире;</w:t>
      </w:r>
    </w:p>
    <w:p w:rsidR="00691036" w:rsidRPr="00AB4423"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1"/>
          <w:szCs w:val="21"/>
          <w:lang w:eastAsia="ru-RU"/>
        </w:rPr>
      </w:pPr>
      <w:r w:rsidRPr="00AB4423">
        <w:rPr>
          <w:rFonts w:ascii="Times New Roman" w:eastAsia="Times New Roman" w:hAnsi="Times New Roman" w:cs="Times New Roman"/>
          <w:color w:val="000000"/>
          <w:sz w:val="24"/>
          <w:szCs w:val="24"/>
          <w:lang w:eastAsia="ru-RU"/>
        </w:rPr>
        <w:t>6)</w:t>
      </w:r>
      <w:r w:rsidRPr="00AB4423">
        <w:rPr>
          <w:rFonts w:ascii="Times New Roman" w:eastAsia="Times New Roman" w:hAnsi="Times New Roman" w:cs="Times New Roman"/>
          <w:color w:val="000000"/>
          <w:sz w:val="14"/>
          <w:szCs w:val="14"/>
          <w:lang w:eastAsia="ru-RU"/>
        </w:rPr>
        <w:t>  </w:t>
      </w:r>
      <w:r w:rsidRPr="00AB4423">
        <w:rPr>
          <w:rFonts w:ascii="Times New Roman" w:eastAsia="Times New Roman" w:hAnsi="Times New Roman" w:cs="Times New Roman"/>
          <w:color w:val="000000"/>
          <w:sz w:val="14"/>
          <w:lang w:eastAsia="ru-RU"/>
        </w:rPr>
        <w:t> </w:t>
      </w:r>
      <w:r w:rsidRPr="00AB4423">
        <w:rPr>
          <w:rFonts w:ascii="Times New Roman" w:eastAsia="Times New Roman" w:hAnsi="Times New Roman" w:cs="Times New Roman"/>
          <w:color w:val="000000"/>
          <w:sz w:val="24"/>
          <w:szCs w:val="24"/>
          <w:lang w:eastAsia="ru-RU"/>
        </w:rPr>
        <w:t>взаимодействие с семьей для обеспечения полноценного развития детей с ОВЗ;</w:t>
      </w:r>
    </w:p>
    <w:p w:rsidR="00691036" w:rsidRPr="00AB4423"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1"/>
          <w:szCs w:val="21"/>
          <w:lang w:eastAsia="ru-RU"/>
        </w:rPr>
      </w:pPr>
      <w:r w:rsidRPr="00AB4423">
        <w:rPr>
          <w:rFonts w:ascii="Times New Roman" w:eastAsia="Times New Roman" w:hAnsi="Times New Roman" w:cs="Times New Roman"/>
          <w:color w:val="000000"/>
          <w:sz w:val="24"/>
          <w:szCs w:val="24"/>
          <w:lang w:eastAsia="ru-RU"/>
        </w:rPr>
        <w:lastRenderedPageBreak/>
        <w:t>7)</w:t>
      </w:r>
      <w:r w:rsidRPr="00AB4423">
        <w:rPr>
          <w:rFonts w:ascii="Times New Roman" w:eastAsia="Times New Roman" w:hAnsi="Times New Roman" w:cs="Times New Roman"/>
          <w:color w:val="000000"/>
          <w:sz w:val="14"/>
          <w:szCs w:val="14"/>
          <w:lang w:eastAsia="ru-RU"/>
        </w:rPr>
        <w:t>  </w:t>
      </w:r>
      <w:r w:rsidRPr="00AB4423">
        <w:rPr>
          <w:rFonts w:ascii="Times New Roman" w:eastAsia="Times New Roman" w:hAnsi="Times New Roman" w:cs="Times New Roman"/>
          <w:color w:val="000000"/>
          <w:sz w:val="14"/>
          <w:lang w:eastAsia="ru-RU"/>
        </w:rPr>
        <w:t> </w:t>
      </w:r>
      <w:r w:rsidRPr="00AB4423">
        <w:rPr>
          <w:rFonts w:ascii="Times New Roman" w:eastAsia="Times New Roman" w:hAnsi="Times New Roman" w:cs="Times New Roman"/>
          <w:color w:val="000000"/>
          <w:sz w:val="24"/>
          <w:szCs w:val="24"/>
          <w:lang w:eastAsia="ru-RU"/>
        </w:rPr>
        <w:t>охрана и укрепление физического и психического здоровья детей, в том числе их эмоционального благополучия;</w:t>
      </w:r>
    </w:p>
    <w:p w:rsidR="00691036" w:rsidRPr="00AB4423"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1"/>
          <w:szCs w:val="21"/>
          <w:lang w:eastAsia="ru-RU"/>
        </w:rPr>
      </w:pPr>
      <w:r w:rsidRPr="00AB4423">
        <w:rPr>
          <w:rFonts w:ascii="Times New Roman" w:eastAsia="Times New Roman" w:hAnsi="Times New Roman" w:cs="Times New Roman"/>
          <w:color w:val="000000"/>
          <w:sz w:val="24"/>
          <w:szCs w:val="24"/>
          <w:lang w:eastAsia="ru-RU"/>
        </w:rPr>
        <w:t>8)</w:t>
      </w:r>
      <w:r w:rsidRPr="00AB4423">
        <w:rPr>
          <w:rFonts w:ascii="Times New Roman" w:eastAsia="Times New Roman" w:hAnsi="Times New Roman" w:cs="Times New Roman"/>
          <w:color w:val="000000"/>
          <w:sz w:val="14"/>
          <w:szCs w:val="14"/>
          <w:lang w:eastAsia="ru-RU"/>
        </w:rPr>
        <w:t>  </w:t>
      </w:r>
      <w:r w:rsidRPr="00AB4423">
        <w:rPr>
          <w:rFonts w:ascii="Times New Roman" w:eastAsia="Times New Roman" w:hAnsi="Times New Roman" w:cs="Times New Roman"/>
          <w:color w:val="000000"/>
          <w:sz w:val="14"/>
          <w:lang w:eastAsia="ru-RU"/>
        </w:rPr>
        <w:t> </w:t>
      </w:r>
      <w:r w:rsidRPr="00AB4423">
        <w:rPr>
          <w:rFonts w:ascii="Times New Roman" w:eastAsia="Times New Roman" w:hAnsi="Times New Roman" w:cs="Times New Roman"/>
          <w:color w:val="000000"/>
          <w:sz w:val="24"/>
          <w:szCs w:val="24"/>
          <w:lang w:eastAsia="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691036" w:rsidRPr="00563442" w:rsidRDefault="00691036" w:rsidP="00691036">
      <w:pPr>
        <w:shd w:val="clear" w:color="auto" w:fill="FFFFFF"/>
        <w:spacing w:after="0" w:line="242" w:lineRule="atLeast"/>
        <w:ind w:left="709"/>
        <w:jc w:val="both"/>
        <w:rPr>
          <w:rFonts w:ascii="Arial" w:eastAsia="Times New Roman" w:hAnsi="Arial" w:cs="Arial"/>
          <w:color w:val="000000"/>
          <w:sz w:val="21"/>
          <w:szCs w:val="21"/>
          <w:lang w:eastAsia="ru-RU"/>
        </w:rPr>
      </w:pPr>
      <w:r w:rsidRPr="00563442">
        <w:rPr>
          <w:rFonts w:ascii="Arial" w:eastAsia="Times New Roman" w:hAnsi="Arial" w:cs="Arial"/>
          <w:color w:val="000000"/>
          <w:sz w:val="24"/>
          <w:szCs w:val="24"/>
          <w:lang w:eastAsia="ru-RU"/>
        </w:rPr>
        <w:t> </w:t>
      </w:r>
    </w:p>
    <w:p w:rsidR="00691036" w:rsidRPr="00563442" w:rsidRDefault="00691036" w:rsidP="00691036">
      <w:pPr>
        <w:shd w:val="clear" w:color="auto" w:fill="FFFFFF"/>
        <w:spacing w:after="0" w:line="420" w:lineRule="atLeast"/>
        <w:jc w:val="center"/>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3.5 Календарный план воспитательной работы</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План воспитательной работы строится на основе базовых ценностей по следующим этапам:</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погружение-знакомство, которое реализуется в различных формах (чтение, просмотр, экскурсии и пр.);</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разработка коллективного проекта, в рамках которого создаются творческие продукты;</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организация события, в котором воплощается смысл ценности.</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w:t>
      </w:r>
    </w:p>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w:t>
      </w:r>
    </w:p>
    <w:p w:rsidR="00691036" w:rsidRPr="00563442" w:rsidRDefault="00691036" w:rsidP="00691036">
      <w:pPr>
        <w:shd w:val="clear" w:color="auto" w:fill="FFFFFF"/>
        <w:spacing w:after="0" w:line="242" w:lineRule="atLeast"/>
        <w:ind w:firstLine="709"/>
        <w:jc w:val="center"/>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color w:val="000000"/>
          <w:sz w:val="24"/>
          <w:szCs w:val="24"/>
          <w:lang w:eastAsia="ru-RU"/>
        </w:rPr>
        <w:t>Тематическое планирование образовательной деятельности</w:t>
      </w:r>
    </w:p>
    <w:tbl>
      <w:tblPr>
        <w:tblW w:w="9825" w:type="dxa"/>
        <w:tblCellMar>
          <w:left w:w="0" w:type="dxa"/>
          <w:right w:w="0" w:type="dxa"/>
        </w:tblCellMar>
        <w:tblLook w:val="04A0"/>
      </w:tblPr>
      <w:tblGrid>
        <w:gridCol w:w="1294"/>
        <w:gridCol w:w="5255"/>
        <w:gridCol w:w="3276"/>
      </w:tblGrid>
      <w:tr w:rsidR="00691036" w:rsidRPr="00563442" w:rsidTr="00C87CE5">
        <w:tc>
          <w:tcPr>
            <w:tcW w:w="12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b/>
                <w:bCs/>
                <w:color w:val="000000"/>
                <w:lang w:eastAsia="ru-RU"/>
              </w:rPr>
              <w:t>№</w:t>
            </w:r>
          </w:p>
        </w:tc>
        <w:tc>
          <w:tcPr>
            <w:tcW w:w="504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b/>
                <w:bCs/>
                <w:color w:val="000000"/>
                <w:lang w:eastAsia="ru-RU"/>
              </w:rPr>
              <w:t>Тема</w:t>
            </w:r>
          </w:p>
        </w:tc>
        <w:tc>
          <w:tcPr>
            <w:tcW w:w="314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b/>
                <w:bCs/>
                <w:color w:val="000000"/>
                <w:lang w:eastAsia="ru-RU"/>
              </w:rPr>
              <w:t>Количество занятий в неделю</w:t>
            </w:r>
          </w:p>
        </w:tc>
      </w:tr>
      <w:tr w:rsidR="00691036" w:rsidRPr="00563442" w:rsidTr="00C87CE5">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w:t>
            </w:r>
          </w:p>
        </w:tc>
        <w:tc>
          <w:tcPr>
            <w:tcW w:w="50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Моя семья. Мои самые близкие, родные и любимые люди</w:t>
            </w:r>
          </w:p>
        </w:tc>
        <w:tc>
          <w:tcPr>
            <w:tcW w:w="31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w:t>
            </w:r>
          </w:p>
        </w:tc>
      </w:tr>
      <w:tr w:rsidR="00691036" w:rsidRPr="00563442" w:rsidTr="00C87CE5">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2</w:t>
            </w:r>
          </w:p>
        </w:tc>
        <w:tc>
          <w:tcPr>
            <w:tcW w:w="50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Мать и дитя</w:t>
            </w:r>
          </w:p>
        </w:tc>
        <w:tc>
          <w:tcPr>
            <w:tcW w:w="31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w:t>
            </w:r>
          </w:p>
        </w:tc>
      </w:tr>
      <w:tr w:rsidR="00691036" w:rsidRPr="00563442" w:rsidTr="00C87CE5">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3</w:t>
            </w:r>
          </w:p>
        </w:tc>
        <w:tc>
          <w:tcPr>
            <w:tcW w:w="50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Образ отца</w:t>
            </w:r>
          </w:p>
        </w:tc>
        <w:tc>
          <w:tcPr>
            <w:tcW w:w="31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w:t>
            </w:r>
          </w:p>
        </w:tc>
      </w:tr>
      <w:tr w:rsidR="00691036" w:rsidRPr="00563442" w:rsidTr="00C87CE5">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4</w:t>
            </w:r>
          </w:p>
        </w:tc>
        <w:tc>
          <w:tcPr>
            <w:tcW w:w="50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Братья и сестры</w:t>
            </w:r>
          </w:p>
        </w:tc>
        <w:tc>
          <w:tcPr>
            <w:tcW w:w="31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w:t>
            </w:r>
          </w:p>
        </w:tc>
      </w:tr>
      <w:tr w:rsidR="00691036" w:rsidRPr="00563442" w:rsidTr="00C87CE5">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5</w:t>
            </w:r>
          </w:p>
        </w:tc>
        <w:tc>
          <w:tcPr>
            <w:tcW w:w="50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Бабушки и дедушки</w:t>
            </w:r>
          </w:p>
        </w:tc>
        <w:tc>
          <w:tcPr>
            <w:tcW w:w="31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w:t>
            </w:r>
          </w:p>
        </w:tc>
      </w:tr>
      <w:tr w:rsidR="00691036" w:rsidRPr="00563442" w:rsidTr="00C87CE5">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6</w:t>
            </w:r>
          </w:p>
        </w:tc>
        <w:tc>
          <w:tcPr>
            <w:tcW w:w="50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Моя родословная</w:t>
            </w:r>
          </w:p>
        </w:tc>
        <w:tc>
          <w:tcPr>
            <w:tcW w:w="31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w:t>
            </w:r>
          </w:p>
        </w:tc>
      </w:tr>
      <w:tr w:rsidR="00691036" w:rsidRPr="00563442" w:rsidTr="00C87CE5">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7</w:t>
            </w:r>
          </w:p>
        </w:tc>
        <w:tc>
          <w:tcPr>
            <w:tcW w:w="50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Добро и зло</w:t>
            </w:r>
          </w:p>
        </w:tc>
        <w:tc>
          <w:tcPr>
            <w:tcW w:w="31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w:t>
            </w:r>
          </w:p>
        </w:tc>
      </w:tr>
      <w:tr w:rsidR="00691036" w:rsidRPr="00563442" w:rsidTr="00C87CE5">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8</w:t>
            </w:r>
          </w:p>
        </w:tc>
        <w:tc>
          <w:tcPr>
            <w:tcW w:w="50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Хорошо ли быть злым</w:t>
            </w:r>
          </w:p>
        </w:tc>
        <w:tc>
          <w:tcPr>
            <w:tcW w:w="31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w:t>
            </w:r>
          </w:p>
        </w:tc>
      </w:tr>
      <w:tr w:rsidR="00691036" w:rsidRPr="00563442" w:rsidTr="00C87CE5">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9</w:t>
            </w:r>
          </w:p>
        </w:tc>
        <w:tc>
          <w:tcPr>
            <w:tcW w:w="50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Наше настроение</w:t>
            </w:r>
          </w:p>
        </w:tc>
        <w:tc>
          <w:tcPr>
            <w:tcW w:w="31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w:t>
            </w:r>
          </w:p>
        </w:tc>
      </w:tr>
      <w:tr w:rsidR="00691036" w:rsidRPr="00563442" w:rsidTr="00C87CE5">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10</w:t>
            </w:r>
          </w:p>
        </w:tc>
        <w:tc>
          <w:tcPr>
            <w:tcW w:w="50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Учимся справляться с гневом</w:t>
            </w:r>
          </w:p>
        </w:tc>
        <w:tc>
          <w:tcPr>
            <w:tcW w:w="31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w:t>
            </w:r>
          </w:p>
        </w:tc>
      </w:tr>
      <w:tr w:rsidR="00691036" w:rsidRPr="00563442" w:rsidTr="00C87CE5">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11</w:t>
            </w:r>
          </w:p>
        </w:tc>
        <w:tc>
          <w:tcPr>
            <w:tcW w:w="50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Какие бывают поступки</w:t>
            </w:r>
          </w:p>
        </w:tc>
        <w:tc>
          <w:tcPr>
            <w:tcW w:w="31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w:t>
            </w:r>
          </w:p>
        </w:tc>
      </w:tr>
      <w:tr w:rsidR="00691036" w:rsidRPr="00563442" w:rsidTr="00C87CE5">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12</w:t>
            </w:r>
          </w:p>
        </w:tc>
        <w:tc>
          <w:tcPr>
            <w:tcW w:w="50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Добрые дела и поступки. Добрые слова</w:t>
            </w:r>
          </w:p>
        </w:tc>
        <w:tc>
          <w:tcPr>
            <w:tcW w:w="31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w:t>
            </w:r>
          </w:p>
        </w:tc>
      </w:tr>
      <w:tr w:rsidR="00691036" w:rsidRPr="00563442" w:rsidTr="00C87CE5">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13</w:t>
            </w:r>
          </w:p>
        </w:tc>
        <w:tc>
          <w:tcPr>
            <w:tcW w:w="50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Милосердие и сочувствие</w:t>
            </w:r>
          </w:p>
        </w:tc>
        <w:tc>
          <w:tcPr>
            <w:tcW w:w="31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w:t>
            </w:r>
          </w:p>
        </w:tc>
      </w:tr>
      <w:tr w:rsidR="00691036" w:rsidRPr="00563442" w:rsidTr="00C87CE5">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14</w:t>
            </w:r>
          </w:p>
        </w:tc>
        <w:tc>
          <w:tcPr>
            <w:tcW w:w="50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Совесть</w:t>
            </w:r>
          </w:p>
        </w:tc>
        <w:tc>
          <w:tcPr>
            <w:tcW w:w="31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w:t>
            </w:r>
          </w:p>
        </w:tc>
      </w:tr>
      <w:tr w:rsidR="00691036" w:rsidRPr="00563442" w:rsidTr="00C87CE5">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15</w:t>
            </w:r>
          </w:p>
        </w:tc>
        <w:tc>
          <w:tcPr>
            <w:tcW w:w="50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Жадность и щедрость</w:t>
            </w:r>
          </w:p>
        </w:tc>
        <w:tc>
          <w:tcPr>
            <w:tcW w:w="31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w:t>
            </w:r>
          </w:p>
        </w:tc>
      </w:tr>
      <w:tr w:rsidR="00691036" w:rsidRPr="00563442" w:rsidTr="00C87CE5">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16</w:t>
            </w:r>
          </w:p>
        </w:tc>
        <w:tc>
          <w:tcPr>
            <w:tcW w:w="50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Прощение</w:t>
            </w:r>
          </w:p>
        </w:tc>
        <w:tc>
          <w:tcPr>
            <w:tcW w:w="31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w:t>
            </w:r>
          </w:p>
        </w:tc>
      </w:tr>
      <w:tr w:rsidR="00691036" w:rsidRPr="00563442" w:rsidTr="00C87CE5">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17</w:t>
            </w:r>
          </w:p>
        </w:tc>
        <w:tc>
          <w:tcPr>
            <w:tcW w:w="50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Упрямство</w:t>
            </w:r>
          </w:p>
        </w:tc>
        <w:tc>
          <w:tcPr>
            <w:tcW w:w="31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w:t>
            </w:r>
          </w:p>
        </w:tc>
      </w:tr>
      <w:tr w:rsidR="00691036" w:rsidRPr="00563442" w:rsidTr="00C87CE5">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18</w:t>
            </w:r>
          </w:p>
        </w:tc>
        <w:tc>
          <w:tcPr>
            <w:tcW w:w="50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Скромность</w:t>
            </w:r>
          </w:p>
        </w:tc>
        <w:tc>
          <w:tcPr>
            <w:tcW w:w="31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w:t>
            </w:r>
          </w:p>
        </w:tc>
      </w:tr>
      <w:tr w:rsidR="00691036" w:rsidRPr="00563442" w:rsidTr="00C87CE5">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19</w:t>
            </w:r>
          </w:p>
        </w:tc>
        <w:tc>
          <w:tcPr>
            <w:tcW w:w="50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Благородность</w:t>
            </w:r>
          </w:p>
        </w:tc>
        <w:tc>
          <w:tcPr>
            <w:tcW w:w="31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w:t>
            </w:r>
          </w:p>
        </w:tc>
      </w:tr>
      <w:tr w:rsidR="00691036" w:rsidRPr="00563442" w:rsidTr="00C87CE5">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20</w:t>
            </w:r>
          </w:p>
        </w:tc>
        <w:tc>
          <w:tcPr>
            <w:tcW w:w="50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Храбрость и трусость</w:t>
            </w:r>
          </w:p>
        </w:tc>
        <w:tc>
          <w:tcPr>
            <w:tcW w:w="31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w:t>
            </w:r>
          </w:p>
        </w:tc>
      </w:tr>
      <w:tr w:rsidR="00691036" w:rsidRPr="00563442" w:rsidTr="00C87CE5">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21</w:t>
            </w:r>
          </w:p>
        </w:tc>
        <w:tc>
          <w:tcPr>
            <w:tcW w:w="50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Зависть</w:t>
            </w:r>
          </w:p>
        </w:tc>
        <w:tc>
          <w:tcPr>
            <w:tcW w:w="31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w:t>
            </w:r>
          </w:p>
        </w:tc>
      </w:tr>
      <w:tr w:rsidR="00691036" w:rsidRPr="00563442" w:rsidTr="00C87CE5">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22</w:t>
            </w:r>
          </w:p>
        </w:tc>
        <w:tc>
          <w:tcPr>
            <w:tcW w:w="50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Доброжелательность</w:t>
            </w:r>
          </w:p>
        </w:tc>
        <w:tc>
          <w:tcPr>
            <w:tcW w:w="31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w:t>
            </w:r>
          </w:p>
        </w:tc>
      </w:tr>
      <w:tr w:rsidR="00691036" w:rsidRPr="00563442" w:rsidTr="00C87CE5">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23</w:t>
            </w:r>
          </w:p>
        </w:tc>
        <w:tc>
          <w:tcPr>
            <w:tcW w:w="50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Справедливость</w:t>
            </w:r>
          </w:p>
        </w:tc>
        <w:tc>
          <w:tcPr>
            <w:tcW w:w="31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w:t>
            </w:r>
          </w:p>
        </w:tc>
      </w:tr>
      <w:tr w:rsidR="00691036" w:rsidRPr="00563442" w:rsidTr="00C87CE5">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24</w:t>
            </w:r>
          </w:p>
        </w:tc>
        <w:tc>
          <w:tcPr>
            <w:tcW w:w="50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Хвастовство</w:t>
            </w:r>
          </w:p>
        </w:tc>
        <w:tc>
          <w:tcPr>
            <w:tcW w:w="31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w:t>
            </w:r>
          </w:p>
        </w:tc>
      </w:tr>
      <w:tr w:rsidR="00691036" w:rsidRPr="00563442" w:rsidTr="00C87CE5">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25</w:t>
            </w:r>
          </w:p>
        </w:tc>
        <w:tc>
          <w:tcPr>
            <w:tcW w:w="50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Гордость</w:t>
            </w:r>
          </w:p>
        </w:tc>
        <w:tc>
          <w:tcPr>
            <w:tcW w:w="31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w:t>
            </w:r>
          </w:p>
        </w:tc>
      </w:tr>
      <w:tr w:rsidR="00691036" w:rsidRPr="00563442" w:rsidTr="00C87CE5">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26</w:t>
            </w:r>
          </w:p>
        </w:tc>
        <w:tc>
          <w:tcPr>
            <w:tcW w:w="50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Послушание</w:t>
            </w:r>
          </w:p>
        </w:tc>
        <w:tc>
          <w:tcPr>
            <w:tcW w:w="31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w:t>
            </w:r>
          </w:p>
        </w:tc>
      </w:tr>
      <w:tr w:rsidR="00691036" w:rsidRPr="00563442" w:rsidTr="00C87CE5">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27</w:t>
            </w:r>
          </w:p>
        </w:tc>
        <w:tc>
          <w:tcPr>
            <w:tcW w:w="50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Чувства других людей</w:t>
            </w:r>
          </w:p>
        </w:tc>
        <w:tc>
          <w:tcPr>
            <w:tcW w:w="31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w:t>
            </w:r>
          </w:p>
        </w:tc>
      </w:tr>
      <w:tr w:rsidR="00691036" w:rsidRPr="00563442" w:rsidTr="00C87CE5">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28</w:t>
            </w:r>
          </w:p>
        </w:tc>
        <w:tc>
          <w:tcPr>
            <w:tcW w:w="50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Вера и верность</w:t>
            </w:r>
          </w:p>
        </w:tc>
        <w:tc>
          <w:tcPr>
            <w:tcW w:w="31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w:t>
            </w:r>
          </w:p>
        </w:tc>
      </w:tr>
      <w:tr w:rsidR="00691036" w:rsidRPr="00563442" w:rsidTr="00C87CE5">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lastRenderedPageBreak/>
              <w:t>29</w:t>
            </w:r>
          </w:p>
        </w:tc>
        <w:tc>
          <w:tcPr>
            <w:tcW w:w="50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Мой край родной</w:t>
            </w:r>
          </w:p>
        </w:tc>
        <w:tc>
          <w:tcPr>
            <w:tcW w:w="31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w:t>
            </w:r>
          </w:p>
        </w:tc>
      </w:tr>
      <w:tr w:rsidR="00691036" w:rsidRPr="00563442" w:rsidTr="00C87CE5">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30</w:t>
            </w:r>
          </w:p>
        </w:tc>
        <w:tc>
          <w:tcPr>
            <w:tcW w:w="50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Место, в котором я живу</w:t>
            </w:r>
          </w:p>
        </w:tc>
        <w:tc>
          <w:tcPr>
            <w:tcW w:w="31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w:t>
            </w:r>
          </w:p>
        </w:tc>
      </w:tr>
      <w:tr w:rsidR="00691036" w:rsidRPr="00563442" w:rsidTr="00C87CE5">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31</w:t>
            </w:r>
          </w:p>
        </w:tc>
        <w:tc>
          <w:tcPr>
            <w:tcW w:w="50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 Достопримечательности родного края (района, города, села)</w:t>
            </w:r>
          </w:p>
        </w:tc>
        <w:tc>
          <w:tcPr>
            <w:tcW w:w="31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w:t>
            </w:r>
          </w:p>
        </w:tc>
      </w:tr>
      <w:tr w:rsidR="00691036" w:rsidRPr="00563442" w:rsidTr="00C87CE5">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32</w:t>
            </w:r>
          </w:p>
        </w:tc>
        <w:tc>
          <w:tcPr>
            <w:tcW w:w="50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Мой любимый детский сад. От истоков к современности</w:t>
            </w:r>
          </w:p>
        </w:tc>
        <w:tc>
          <w:tcPr>
            <w:tcW w:w="31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w:t>
            </w:r>
          </w:p>
        </w:tc>
      </w:tr>
      <w:tr w:rsidR="00691036" w:rsidRPr="00563442" w:rsidTr="00C87CE5">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33</w:t>
            </w:r>
          </w:p>
        </w:tc>
        <w:tc>
          <w:tcPr>
            <w:tcW w:w="50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Люди, оставшие след в истории родного края</w:t>
            </w:r>
          </w:p>
        </w:tc>
        <w:tc>
          <w:tcPr>
            <w:tcW w:w="31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w:t>
            </w:r>
          </w:p>
        </w:tc>
      </w:tr>
      <w:tr w:rsidR="00691036" w:rsidRPr="00563442" w:rsidTr="00C87CE5">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34</w:t>
            </w:r>
          </w:p>
        </w:tc>
        <w:tc>
          <w:tcPr>
            <w:tcW w:w="50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Герои моей семьи в Великой Отечественной войне</w:t>
            </w:r>
          </w:p>
        </w:tc>
        <w:tc>
          <w:tcPr>
            <w:tcW w:w="31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w:t>
            </w:r>
          </w:p>
        </w:tc>
      </w:tr>
      <w:tr w:rsidR="00691036" w:rsidRPr="00563442" w:rsidTr="00C87CE5">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35</w:t>
            </w:r>
          </w:p>
        </w:tc>
        <w:tc>
          <w:tcPr>
            <w:tcW w:w="50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На фронтах Великой Отечественной</w:t>
            </w:r>
          </w:p>
        </w:tc>
        <w:tc>
          <w:tcPr>
            <w:tcW w:w="31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w:t>
            </w:r>
          </w:p>
        </w:tc>
      </w:tr>
      <w:tr w:rsidR="00691036" w:rsidRPr="00563442" w:rsidTr="00C87CE5">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36</w:t>
            </w:r>
          </w:p>
        </w:tc>
        <w:tc>
          <w:tcPr>
            <w:tcW w:w="50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Кто такой герой?</w:t>
            </w:r>
          </w:p>
        </w:tc>
        <w:tc>
          <w:tcPr>
            <w:tcW w:w="31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w:t>
            </w:r>
          </w:p>
        </w:tc>
      </w:tr>
      <w:tr w:rsidR="00691036" w:rsidRPr="00563442" w:rsidTr="00C87CE5">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37</w:t>
            </w:r>
          </w:p>
        </w:tc>
        <w:tc>
          <w:tcPr>
            <w:tcW w:w="50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Улицы- герои моего края ( района, села)</w:t>
            </w:r>
          </w:p>
        </w:tc>
        <w:tc>
          <w:tcPr>
            <w:tcW w:w="3144" w:type="dxa"/>
            <w:tcBorders>
              <w:top w:val="nil"/>
              <w:left w:val="nil"/>
              <w:bottom w:val="single" w:sz="8" w:space="0" w:color="000000"/>
              <w:right w:val="single" w:sz="8" w:space="0" w:color="000000"/>
            </w:tcBorders>
            <w:tcMar>
              <w:top w:w="0" w:type="dxa"/>
              <w:left w:w="108" w:type="dxa"/>
              <w:bottom w:w="0" w:type="dxa"/>
              <w:right w:w="108" w:type="dxa"/>
            </w:tcMar>
            <w:hideMark/>
          </w:tcPr>
          <w:p w:rsidR="00691036" w:rsidRPr="00563442" w:rsidRDefault="00691036" w:rsidP="00C87CE5">
            <w:pPr>
              <w:spacing w:after="0" w:line="242"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1</w:t>
            </w:r>
          </w:p>
        </w:tc>
      </w:tr>
    </w:tbl>
    <w:p w:rsidR="00691036" w:rsidRPr="00563442" w:rsidRDefault="00691036" w:rsidP="00691036">
      <w:pPr>
        <w:shd w:val="clear" w:color="auto" w:fill="FFFFFF"/>
        <w:spacing w:after="0" w:line="242" w:lineRule="atLeast"/>
        <w:ind w:firstLine="709"/>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w:t>
      </w:r>
    </w:p>
    <w:p w:rsidR="00691036" w:rsidRPr="00563442" w:rsidRDefault="00691036" w:rsidP="00691036">
      <w:pPr>
        <w:shd w:val="clear" w:color="auto" w:fill="FFFFFF"/>
        <w:spacing w:after="0" w:line="242" w:lineRule="atLeast"/>
        <w:ind w:firstLine="708"/>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w:t>
      </w:r>
    </w:p>
    <w:p w:rsidR="00691036" w:rsidRPr="00563442" w:rsidRDefault="00691036" w:rsidP="00691036">
      <w:pPr>
        <w:shd w:val="clear" w:color="auto" w:fill="FFFFFF"/>
        <w:spacing w:after="0" w:line="225" w:lineRule="atLeast"/>
        <w:ind w:left="385" w:right="385"/>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b/>
          <w:bCs/>
          <w:i/>
          <w:iCs/>
          <w:color w:val="000000"/>
          <w:sz w:val="24"/>
          <w:szCs w:val="24"/>
          <w:lang w:eastAsia="ru-RU"/>
        </w:rPr>
        <w:t> Модель организации воспитательно-образовательного процесса в детском саду на год с учетом комплексно-тематического принципа</w:t>
      </w:r>
    </w:p>
    <w:tbl>
      <w:tblPr>
        <w:tblpPr w:leftFromText="180" w:rightFromText="180" w:vertAnchor="text" w:horzAnchor="margin" w:tblpXSpec="center" w:tblpY="80"/>
        <w:tblW w:w="10915" w:type="dxa"/>
        <w:tblCellMar>
          <w:left w:w="0" w:type="dxa"/>
          <w:right w:w="0" w:type="dxa"/>
        </w:tblCellMar>
        <w:tblLook w:val="04A0"/>
      </w:tblPr>
      <w:tblGrid>
        <w:gridCol w:w="1098"/>
        <w:gridCol w:w="2070"/>
        <w:gridCol w:w="1413"/>
        <w:gridCol w:w="2373"/>
        <w:gridCol w:w="2118"/>
        <w:gridCol w:w="1843"/>
      </w:tblGrid>
      <w:tr w:rsidR="00691036" w:rsidRPr="00563442" w:rsidTr="00C87CE5">
        <w:trPr>
          <w:trHeight w:val="590"/>
        </w:trPr>
        <w:tc>
          <w:tcPr>
            <w:tcW w:w="1098" w:type="dxa"/>
            <w:vMerge w:val="restart"/>
            <w:tcBorders>
              <w:top w:val="single" w:sz="8" w:space="0" w:color="000000"/>
              <w:left w:val="single" w:sz="8" w:space="0" w:color="000000"/>
              <w:bottom w:val="single" w:sz="8" w:space="0" w:color="000000"/>
              <w:right w:val="single" w:sz="8" w:space="0" w:color="000000"/>
            </w:tcBorders>
            <w:shd w:val="clear" w:color="auto" w:fill="FFFFFF"/>
            <w:tcMar>
              <w:top w:w="92" w:type="dxa"/>
              <w:left w:w="103" w:type="dxa"/>
              <w:bottom w:w="0" w:type="dxa"/>
              <w:right w:w="0" w:type="dxa"/>
            </w:tcMar>
            <w:hideMark/>
          </w:tcPr>
          <w:p w:rsidR="00691036" w:rsidRPr="00563442" w:rsidRDefault="00691036" w:rsidP="00C87CE5">
            <w:pPr>
              <w:spacing w:after="0" w:line="225" w:lineRule="atLeast"/>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b/>
                <w:bCs/>
                <w:color w:val="000000"/>
                <w:lang w:eastAsia="ru-RU"/>
              </w:rPr>
              <w:t>Месяцы учебного года </w:t>
            </w:r>
            <w:r w:rsidRPr="00563442">
              <w:rPr>
                <w:rFonts w:ascii="Times New Roman" w:eastAsia="Times New Roman" w:hAnsi="Times New Roman" w:cs="Times New Roman"/>
                <w:color w:val="000000"/>
                <w:lang w:eastAsia="ru-RU"/>
              </w:rPr>
              <w:t> </w:t>
            </w:r>
          </w:p>
        </w:tc>
        <w:tc>
          <w:tcPr>
            <w:tcW w:w="3483" w:type="dxa"/>
            <w:gridSpan w:val="2"/>
            <w:tcBorders>
              <w:top w:val="single" w:sz="8" w:space="0" w:color="000000"/>
              <w:left w:val="nil"/>
              <w:bottom w:val="single" w:sz="24" w:space="0" w:color="D9E2F3"/>
              <w:right w:val="nil"/>
            </w:tcBorders>
            <w:shd w:val="clear" w:color="auto" w:fill="FFFFFF"/>
            <w:tcMar>
              <w:top w:w="92" w:type="dxa"/>
              <w:left w:w="103" w:type="dxa"/>
              <w:bottom w:w="0" w:type="dxa"/>
              <w:right w:w="0" w:type="dxa"/>
            </w:tcMar>
            <w:hideMark/>
          </w:tcPr>
          <w:p w:rsidR="00691036" w:rsidRPr="00563442" w:rsidRDefault="00691036" w:rsidP="00C87CE5">
            <w:pPr>
              <w:spacing w:after="160" w:line="225"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 </w:t>
            </w:r>
          </w:p>
        </w:tc>
        <w:tc>
          <w:tcPr>
            <w:tcW w:w="2373" w:type="dxa"/>
            <w:tcBorders>
              <w:top w:val="single" w:sz="8" w:space="0" w:color="000000"/>
              <w:left w:val="nil"/>
              <w:bottom w:val="single" w:sz="24" w:space="0" w:color="D9E2F3"/>
              <w:right w:val="nil"/>
            </w:tcBorders>
            <w:shd w:val="clear" w:color="auto" w:fill="FFFFFF"/>
            <w:tcMar>
              <w:top w:w="92" w:type="dxa"/>
              <w:left w:w="103" w:type="dxa"/>
              <w:bottom w:w="0" w:type="dxa"/>
              <w:right w:w="0" w:type="dxa"/>
            </w:tcMar>
            <w:hideMark/>
          </w:tcPr>
          <w:p w:rsidR="00691036" w:rsidRPr="00563442" w:rsidRDefault="00691036" w:rsidP="00C87CE5">
            <w:pPr>
              <w:spacing w:after="0" w:line="225" w:lineRule="atLeast"/>
              <w:ind w:right="146"/>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b/>
                <w:bCs/>
                <w:color w:val="000000"/>
                <w:lang w:eastAsia="ru-RU"/>
              </w:rPr>
              <w:t>Название тем </w:t>
            </w:r>
          </w:p>
          <w:p w:rsidR="00691036" w:rsidRPr="00563442" w:rsidRDefault="00691036" w:rsidP="00C87CE5">
            <w:pPr>
              <w:spacing w:after="0" w:line="225" w:lineRule="atLeast"/>
              <w:ind w:right="82"/>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 </w:t>
            </w:r>
          </w:p>
        </w:tc>
        <w:tc>
          <w:tcPr>
            <w:tcW w:w="2118" w:type="dxa"/>
            <w:tcBorders>
              <w:top w:val="single" w:sz="8" w:space="0" w:color="000000"/>
              <w:left w:val="nil"/>
              <w:bottom w:val="single" w:sz="24" w:space="0" w:color="D9E2F3"/>
              <w:right w:val="nil"/>
            </w:tcBorders>
            <w:shd w:val="clear" w:color="auto" w:fill="FFFFFF"/>
            <w:tcMar>
              <w:top w:w="92" w:type="dxa"/>
              <w:left w:w="103" w:type="dxa"/>
              <w:bottom w:w="0" w:type="dxa"/>
              <w:right w:w="0" w:type="dxa"/>
            </w:tcMar>
            <w:hideMark/>
          </w:tcPr>
          <w:p w:rsidR="00691036" w:rsidRPr="00563442" w:rsidRDefault="00691036" w:rsidP="00C87CE5">
            <w:pPr>
              <w:spacing w:after="160" w:line="225"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 </w:t>
            </w:r>
          </w:p>
        </w:tc>
        <w:tc>
          <w:tcPr>
            <w:tcW w:w="1843" w:type="dxa"/>
            <w:tcBorders>
              <w:top w:val="single" w:sz="8" w:space="0" w:color="000000"/>
              <w:left w:val="nil"/>
              <w:bottom w:val="single" w:sz="24" w:space="0" w:color="D9E2F3"/>
              <w:right w:val="single" w:sz="8" w:space="0" w:color="000000"/>
            </w:tcBorders>
            <w:shd w:val="clear" w:color="auto" w:fill="FFFFFF"/>
            <w:tcMar>
              <w:top w:w="92" w:type="dxa"/>
              <w:left w:w="103" w:type="dxa"/>
              <w:bottom w:w="0" w:type="dxa"/>
              <w:right w:w="0" w:type="dxa"/>
            </w:tcMar>
            <w:hideMark/>
          </w:tcPr>
          <w:p w:rsidR="00691036" w:rsidRPr="00563442" w:rsidRDefault="00691036" w:rsidP="00C87CE5">
            <w:pPr>
              <w:spacing w:after="160" w:line="225"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 </w:t>
            </w:r>
          </w:p>
        </w:tc>
      </w:tr>
      <w:tr w:rsidR="00691036" w:rsidRPr="00563442" w:rsidTr="00C87CE5">
        <w:trPr>
          <w:trHeight w:val="55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91036" w:rsidRPr="00563442" w:rsidRDefault="00691036" w:rsidP="00C87CE5">
            <w:pPr>
              <w:spacing w:after="0" w:line="240" w:lineRule="auto"/>
              <w:rPr>
                <w:rFonts w:ascii="Times New Roman" w:eastAsia="Times New Roman" w:hAnsi="Times New Roman" w:cs="Times New Roman"/>
                <w:sz w:val="24"/>
                <w:szCs w:val="24"/>
                <w:lang w:eastAsia="ru-RU"/>
              </w:rPr>
            </w:pPr>
          </w:p>
        </w:tc>
        <w:tc>
          <w:tcPr>
            <w:tcW w:w="2070" w:type="dxa"/>
            <w:tcBorders>
              <w:top w:val="nil"/>
              <w:left w:val="nil"/>
              <w:bottom w:val="single" w:sz="8" w:space="0" w:color="000000"/>
              <w:right w:val="single" w:sz="8" w:space="0" w:color="000000"/>
            </w:tcBorders>
            <w:shd w:val="clear" w:color="auto" w:fill="FFFFFF"/>
            <w:tcMar>
              <w:top w:w="92" w:type="dxa"/>
              <w:left w:w="103" w:type="dxa"/>
              <w:bottom w:w="0" w:type="dxa"/>
              <w:right w:w="0" w:type="dxa"/>
            </w:tcMar>
            <w:hideMark/>
          </w:tcPr>
          <w:p w:rsidR="00691036" w:rsidRPr="00563442" w:rsidRDefault="00691036" w:rsidP="00C87CE5">
            <w:pPr>
              <w:spacing w:after="0" w:line="225" w:lineRule="atLeast"/>
              <w:ind w:right="116"/>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b/>
                <w:bCs/>
                <w:color w:val="000000"/>
                <w:lang w:eastAsia="ru-RU"/>
              </w:rPr>
              <w:t>Тематические недели </w:t>
            </w:r>
            <w:r w:rsidRPr="00563442">
              <w:rPr>
                <w:rFonts w:ascii="Times New Roman" w:eastAsia="Times New Roman" w:hAnsi="Times New Roman" w:cs="Times New Roman"/>
                <w:color w:val="000000"/>
                <w:lang w:eastAsia="ru-RU"/>
              </w:rPr>
              <w:t> </w:t>
            </w:r>
          </w:p>
        </w:tc>
        <w:tc>
          <w:tcPr>
            <w:tcW w:w="1413" w:type="dxa"/>
            <w:tcBorders>
              <w:top w:val="nil"/>
              <w:left w:val="nil"/>
              <w:bottom w:val="single" w:sz="8" w:space="0" w:color="000000"/>
              <w:right w:val="single" w:sz="8" w:space="0" w:color="000000"/>
            </w:tcBorders>
            <w:shd w:val="clear" w:color="auto" w:fill="FFFFFF"/>
            <w:tcMar>
              <w:top w:w="92" w:type="dxa"/>
              <w:left w:w="103" w:type="dxa"/>
              <w:bottom w:w="0" w:type="dxa"/>
              <w:right w:w="0" w:type="dxa"/>
            </w:tcMar>
            <w:hideMark/>
          </w:tcPr>
          <w:p w:rsidR="00691036" w:rsidRPr="00563442" w:rsidRDefault="00691036" w:rsidP="00C87CE5">
            <w:pPr>
              <w:spacing w:after="0" w:line="225" w:lineRule="atLeast"/>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b/>
                <w:bCs/>
                <w:color w:val="000000"/>
                <w:lang w:eastAsia="ru-RU"/>
              </w:rPr>
              <w:t>Реализация проектов </w:t>
            </w:r>
            <w:r w:rsidRPr="00563442">
              <w:rPr>
                <w:rFonts w:ascii="Times New Roman" w:eastAsia="Times New Roman" w:hAnsi="Times New Roman" w:cs="Times New Roman"/>
                <w:color w:val="000000"/>
                <w:lang w:eastAsia="ru-RU"/>
              </w:rPr>
              <w:t> </w:t>
            </w:r>
          </w:p>
        </w:tc>
        <w:tc>
          <w:tcPr>
            <w:tcW w:w="2373" w:type="dxa"/>
            <w:tcBorders>
              <w:top w:val="nil"/>
              <w:left w:val="nil"/>
              <w:bottom w:val="single" w:sz="8" w:space="0" w:color="000000"/>
              <w:right w:val="single" w:sz="8" w:space="0" w:color="000000"/>
            </w:tcBorders>
            <w:shd w:val="clear" w:color="auto" w:fill="FFFFFF"/>
            <w:tcMar>
              <w:top w:w="92" w:type="dxa"/>
              <w:left w:w="103" w:type="dxa"/>
              <w:bottom w:w="0" w:type="dxa"/>
              <w:right w:w="0" w:type="dxa"/>
            </w:tcMar>
            <w:hideMark/>
          </w:tcPr>
          <w:p w:rsidR="00691036" w:rsidRPr="00563442" w:rsidRDefault="00691036" w:rsidP="00C87CE5">
            <w:pPr>
              <w:spacing w:after="0" w:line="225" w:lineRule="atLeast"/>
              <w:ind w:right="113"/>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b/>
                <w:bCs/>
                <w:color w:val="000000"/>
                <w:lang w:eastAsia="ru-RU"/>
              </w:rPr>
              <w:t>Сезонные явления в природе </w:t>
            </w:r>
            <w:r w:rsidRPr="00563442">
              <w:rPr>
                <w:rFonts w:ascii="Times New Roman" w:eastAsia="Times New Roman" w:hAnsi="Times New Roman" w:cs="Times New Roman"/>
                <w:color w:val="000000"/>
                <w:lang w:eastAsia="ru-RU"/>
              </w:rPr>
              <w:t> </w:t>
            </w:r>
          </w:p>
        </w:tc>
        <w:tc>
          <w:tcPr>
            <w:tcW w:w="2118" w:type="dxa"/>
            <w:tcBorders>
              <w:top w:val="nil"/>
              <w:left w:val="nil"/>
              <w:bottom w:val="single" w:sz="8" w:space="0" w:color="000000"/>
              <w:right w:val="single" w:sz="8" w:space="0" w:color="000000"/>
            </w:tcBorders>
            <w:shd w:val="clear" w:color="auto" w:fill="FFFFFF"/>
            <w:tcMar>
              <w:top w:w="92" w:type="dxa"/>
              <w:left w:w="103" w:type="dxa"/>
              <w:bottom w:w="0" w:type="dxa"/>
              <w:right w:w="0" w:type="dxa"/>
            </w:tcMar>
            <w:hideMark/>
          </w:tcPr>
          <w:p w:rsidR="00691036" w:rsidRPr="00563442" w:rsidRDefault="00691036" w:rsidP="00C87CE5">
            <w:pPr>
              <w:spacing w:after="0" w:line="225" w:lineRule="atLeast"/>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b/>
                <w:bCs/>
                <w:color w:val="000000"/>
                <w:lang w:eastAsia="ru-RU"/>
              </w:rPr>
              <w:t>Праздники и развлечения </w:t>
            </w:r>
            <w:r w:rsidRPr="00563442">
              <w:rPr>
                <w:rFonts w:ascii="Times New Roman" w:eastAsia="Times New Roman" w:hAnsi="Times New Roman" w:cs="Times New Roman"/>
                <w:color w:val="000000"/>
                <w:lang w:eastAsia="ru-RU"/>
              </w:rPr>
              <w:t> </w:t>
            </w:r>
          </w:p>
        </w:tc>
        <w:tc>
          <w:tcPr>
            <w:tcW w:w="1843" w:type="dxa"/>
            <w:tcBorders>
              <w:top w:val="nil"/>
              <w:left w:val="nil"/>
              <w:bottom w:val="single" w:sz="8" w:space="0" w:color="000000"/>
              <w:right w:val="single" w:sz="8" w:space="0" w:color="000000"/>
            </w:tcBorders>
            <w:shd w:val="clear" w:color="auto" w:fill="FFFFFF"/>
            <w:tcMar>
              <w:top w:w="92" w:type="dxa"/>
              <w:left w:w="103" w:type="dxa"/>
              <w:bottom w:w="0" w:type="dxa"/>
              <w:right w:w="0" w:type="dxa"/>
            </w:tcMar>
            <w:hideMark/>
          </w:tcPr>
          <w:p w:rsidR="00691036" w:rsidRPr="00563442" w:rsidRDefault="00691036" w:rsidP="00C87CE5">
            <w:pPr>
              <w:spacing w:after="0" w:line="225" w:lineRule="atLeast"/>
              <w:ind w:right="104"/>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b/>
                <w:bCs/>
                <w:color w:val="000000"/>
                <w:lang w:eastAsia="ru-RU"/>
              </w:rPr>
              <w:t>Традиции </w:t>
            </w:r>
            <w:r w:rsidRPr="00563442">
              <w:rPr>
                <w:rFonts w:ascii="Times New Roman" w:eastAsia="Times New Roman" w:hAnsi="Times New Roman" w:cs="Times New Roman"/>
                <w:color w:val="000000"/>
                <w:lang w:eastAsia="ru-RU"/>
              </w:rPr>
              <w:t> </w:t>
            </w:r>
          </w:p>
        </w:tc>
      </w:tr>
      <w:tr w:rsidR="00691036" w:rsidRPr="00563442" w:rsidTr="00C87CE5">
        <w:trPr>
          <w:trHeight w:val="4207"/>
        </w:trPr>
        <w:tc>
          <w:tcPr>
            <w:tcW w:w="1098" w:type="dxa"/>
            <w:tcBorders>
              <w:top w:val="nil"/>
              <w:left w:val="single" w:sz="8" w:space="0" w:color="000000"/>
              <w:bottom w:val="single" w:sz="8" w:space="0" w:color="000000"/>
              <w:right w:val="single" w:sz="8" w:space="0" w:color="000000"/>
            </w:tcBorders>
            <w:tcMar>
              <w:top w:w="92" w:type="dxa"/>
              <w:left w:w="103" w:type="dxa"/>
              <w:bottom w:w="0" w:type="dxa"/>
              <w:right w:w="0" w:type="dxa"/>
            </w:tcMar>
            <w:hideMark/>
          </w:tcPr>
          <w:p w:rsidR="00691036" w:rsidRPr="00563442" w:rsidRDefault="00691036" w:rsidP="00C87CE5">
            <w:pPr>
              <w:spacing w:after="0" w:line="225" w:lineRule="atLeast"/>
              <w:ind w:left="4"/>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i/>
                <w:iCs/>
                <w:color w:val="000000"/>
                <w:lang w:eastAsia="ru-RU"/>
              </w:rPr>
              <w:t>Сентябрь</w:t>
            </w:r>
            <w:r w:rsidRPr="00563442">
              <w:rPr>
                <w:rFonts w:ascii="Times New Roman" w:eastAsia="Times New Roman" w:hAnsi="Times New Roman" w:cs="Times New Roman"/>
                <w:color w:val="000000"/>
                <w:lang w:eastAsia="ru-RU"/>
              </w:rPr>
              <w:t> </w:t>
            </w:r>
          </w:p>
        </w:tc>
        <w:tc>
          <w:tcPr>
            <w:tcW w:w="2070" w:type="dxa"/>
            <w:tcBorders>
              <w:top w:val="nil"/>
              <w:left w:val="nil"/>
              <w:bottom w:val="single" w:sz="8" w:space="0" w:color="000000"/>
              <w:right w:val="single" w:sz="8" w:space="0" w:color="000000"/>
            </w:tcBorders>
            <w:tcMar>
              <w:top w:w="92" w:type="dxa"/>
              <w:left w:w="103" w:type="dxa"/>
              <w:bottom w:w="0" w:type="dxa"/>
              <w:right w:w="0" w:type="dxa"/>
            </w:tcMar>
            <w:hideMark/>
          </w:tcPr>
          <w:p w:rsidR="00691036" w:rsidRPr="00563442" w:rsidRDefault="00691036" w:rsidP="00C87CE5">
            <w:pPr>
              <w:spacing w:after="0" w:line="246"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«Правила  и безопасность дорожного             движения» (для     всех             возрастных групп).  </w:t>
            </w:r>
          </w:p>
          <w:p w:rsidR="00691036" w:rsidRPr="00563442" w:rsidRDefault="00691036" w:rsidP="00C87CE5">
            <w:pPr>
              <w:spacing w:after="0" w:line="239"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«Детский сад. Игрушки» (средняя и старшая группы). </w:t>
            </w:r>
          </w:p>
          <w:p w:rsidR="00691036" w:rsidRPr="00563442" w:rsidRDefault="00691036" w:rsidP="00C87CE5">
            <w:pPr>
              <w:spacing w:after="0" w:line="252"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«Школа. Школьные принадлежности» (подготовительные группы). </w:t>
            </w:r>
          </w:p>
          <w:p w:rsidR="00691036" w:rsidRPr="00563442" w:rsidRDefault="00691036" w:rsidP="00C87CE5">
            <w:pPr>
              <w:spacing w:after="0" w:line="244"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«Золотая осень» (все группы). </w:t>
            </w:r>
          </w:p>
          <w:p w:rsidR="00691036" w:rsidRPr="00563442" w:rsidRDefault="00691036" w:rsidP="00C87CE5">
            <w:pPr>
              <w:spacing w:after="0" w:line="225"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 </w:t>
            </w:r>
          </w:p>
        </w:tc>
        <w:tc>
          <w:tcPr>
            <w:tcW w:w="1413" w:type="dxa"/>
            <w:tcBorders>
              <w:top w:val="nil"/>
              <w:left w:val="nil"/>
              <w:bottom w:val="single" w:sz="8" w:space="0" w:color="000000"/>
              <w:right w:val="single" w:sz="8" w:space="0" w:color="000000"/>
            </w:tcBorders>
            <w:tcMar>
              <w:top w:w="92" w:type="dxa"/>
              <w:left w:w="103" w:type="dxa"/>
              <w:bottom w:w="0" w:type="dxa"/>
              <w:right w:w="0" w:type="dxa"/>
            </w:tcMar>
            <w:hideMark/>
          </w:tcPr>
          <w:p w:rsidR="00691036" w:rsidRPr="00563442" w:rsidRDefault="00691036" w:rsidP="00C87CE5">
            <w:pPr>
              <w:spacing w:after="0" w:line="225" w:lineRule="atLeast"/>
              <w:ind w:right="43"/>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«Безопасная дорога» (для всех возрастных групп). </w:t>
            </w:r>
          </w:p>
        </w:tc>
        <w:tc>
          <w:tcPr>
            <w:tcW w:w="2373" w:type="dxa"/>
            <w:tcBorders>
              <w:top w:val="nil"/>
              <w:left w:val="nil"/>
              <w:bottom w:val="single" w:sz="8" w:space="0" w:color="000000"/>
              <w:right w:val="single" w:sz="8" w:space="0" w:color="000000"/>
            </w:tcBorders>
            <w:tcMar>
              <w:top w:w="92" w:type="dxa"/>
              <w:left w:w="103" w:type="dxa"/>
              <w:bottom w:w="0" w:type="dxa"/>
              <w:right w:w="0" w:type="dxa"/>
            </w:tcMar>
            <w:hideMark/>
          </w:tcPr>
          <w:p w:rsidR="00691036" w:rsidRPr="00563442" w:rsidRDefault="00691036" w:rsidP="00C87CE5">
            <w:pPr>
              <w:spacing w:after="0" w:line="273"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Сентябрь - рябинник,  листопадник, </w:t>
            </w:r>
          </w:p>
          <w:p w:rsidR="00691036" w:rsidRPr="00563442" w:rsidRDefault="00691036" w:rsidP="00C87CE5">
            <w:pPr>
              <w:spacing w:after="0" w:line="225" w:lineRule="atLeast"/>
              <w:ind w:left="5" w:right="43"/>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Рюинь - от рева осенних ветров и зверей, особенно оленей. Хмурень – благодаря своим погодным отличиям от других – небо начинает часто хмуриться, идут дожди. Рябинник – созревает, наливается красным цветом рябина. Листопадник – начало листопада, деревья снимают летнюю одежду.</w:t>
            </w:r>
          </w:p>
        </w:tc>
        <w:tc>
          <w:tcPr>
            <w:tcW w:w="2118" w:type="dxa"/>
            <w:tcBorders>
              <w:top w:val="nil"/>
              <w:left w:val="nil"/>
              <w:bottom w:val="single" w:sz="8" w:space="0" w:color="000000"/>
              <w:right w:val="single" w:sz="8" w:space="0" w:color="000000"/>
            </w:tcBorders>
            <w:tcMar>
              <w:top w:w="92" w:type="dxa"/>
              <w:left w:w="103" w:type="dxa"/>
              <w:bottom w:w="0" w:type="dxa"/>
              <w:right w:w="0" w:type="dxa"/>
            </w:tcMar>
            <w:hideMark/>
          </w:tcPr>
          <w:p w:rsidR="00691036" w:rsidRPr="00563442" w:rsidRDefault="00691036" w:rsidP="00C87CE5">
            <w:pPr>
              <w:spacing w:after="0" w:line="225"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День знаний,  </w:t>
            </w:r>
          </w:p>
          <w:p w:rsidR="00691036" w:rsidRPr="00563442" w:rsidRDefault="00691036" w:rsidP="00C87CE5">
            <w:pPr>
              <w:spacing w:after="0" w:line="239"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День книги (подготовительные группы). </w:t>
            </w:r>
          </w:p>
          <w:p w:rsidR="00691036" w:rsidRPr="00563442" w:rsidRDefault="00691036" w:rsidP="00C87CE5">
            <w:pPr>
              <w:spacing w:after="0" w:line="214"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Международный день красоты (все группы). День дошкольного работника (старшие, подготовительные группы). </w:t>
            </w:r>
          </w:p>
          <w:p w:rsidR="00691036" w:rsidRPr="00563442" w:rsidRDefault="00691036" w:rsidP="00C87CE5">
            <w:pPr>
              <w:spacing w:after="0" w:line="225"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 </w:t>
            </w:r>
          </w:p>
        </w:tc>
        <w:tc>
          <w:tcPr>
            <w:tcW w:w="1843" w:type="dxa"/>
            <w:tcBorders>
              <w:top w:val="nil"/>
              <w:left w:val="nil"/>
              <w:bottom w:val="single" w:sz="8" w:space="0" w:color="000000"/>
              <w:right w:val="single" w:sz="8" w:space="0" w:color="000000"/>
            </w:tcBorders>
            <w:tcMar>
              <w:top w:w="92" w:type="dxa"/>
              <w:left w:w="103" w:type="dxa"/>
              <w:bottom w:w="0" w:type="dxa"/>
              <w:right w:w="0" w:type="dxa"/>
            </w:tcMar>
            <w:hideMark/>
          </w:tcPr>
          <w:p w:rsidR="00691036" w:rsidRPr="00563442" w:rsidRDefault="00691036" w:rsidP="00C87CE5">
            <w:pPr>
              <w:spacing w:after="0" w:line="225" w:lineRule="atLeast"/>
              <w:ind w:left="2"/>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Экскурсия в школу </w:t>
            </w:r>
          </w:p>
          <w:p w:rsidR="00691036" w:rsidRPr="00563442" w:rsidRDefault="00691036" w:rsidP="00C87CE5">
            <w:pPr>
              <w:spacing w:after="0" w:line="239" w:lineRule="atLeast"/>
              <w:ind w:left="2"/>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 подготовительные группы). </w:t>
            </w:r>
          </w:p>
          <w:p w:rsidR="00691036" w:rsidRPr="00563442" w:rsidRDefault="00691036" w:rsidP="00C87CE5">
            <w:pPr>
              <w:spacing w:after="0" w:line="225" w:lineRule="atLeast"/>
              <w:ind w:left="2"/>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 </w:t>
            </w:r>
          </w:p>
        </w:tc>
      </w:tr>
      <w:tr w:rsidR="00691036" w:rsidRPr="00563442" w:rsidTr="00C87CE5">
        <w:trPr>
          <w:trHeight w:val="1408"/>
        </w:trPr>
        <w:tc>
          <w:tcPr>
            <w:tcW w:w="1098" w:type="dxa"/>
            <w:tcBorders>
              <w:top w:val="nil"/>
              <w:left w:val="single" w:sz="8" w:space="0" w:color="000000"/>
              <w:bottom w:val="single" w:sz="8" w:space="0" w:color="000000"/>
              <w:right w:val="single" w:sz="8" w:space="0" w:color="000000"/>
            </w:tcBorders>
            <w:tcMar>
              <w:top w:w="92" w:type="dxa"/>
              <w:left w:w="103" w:type="dxa"/>
              <w:bottom w:w="0" w:type="dxa"/>
              <w:right w:w="0" w:type="dxa"/>
            </w:tcMar>
            <w:hideMark/>
          </w:tcPr>
          <w:p w:rsidR="00691036" w:rsidRPr="00563442" w:rsidRDefault="00691036" w:rsidP="00C87CE5">
            <w:pPr>
              <w:spacing w:after="0" w:line="225" w:lineRule="atLeast"/>
              <w:ind w:left="4"/>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i/>
                <w:iCs/>
                <w:color w:val="000000"/>
                <w:lang w:eastAsia="ru-RU"/>
              </w:rPr>
              <w:t>Октябрь </w:t>
            </w:r>
            <w:r w:rsidRPr="00563442">
              <w:rPr>
                <w:rFonts w:ascii="Times New Roman" w:eastAsia="Times New Roman" w:hAnsi="Times New Roman" w:cs="Times New Roman"/>
                <w:color w:val="000000"/>
                <w:lang w:eastAsia="ru-RU"/>
              </w:rPr>
              <w:t> </w:t>
            </w:r>
          </w:p>
        </w:tc>
        <w:tc>
          <w:tcPr>
            <w:tcW w:w="2070" w:type="dxa"/>
            <w:tcBorders>
              <w:top w:val="nil"/>
              <w:left w:val="nil"/>
              <w:bottom w:val="single" w:sz="8" w:space="0" w:color="000000"/>
              <w:right w:val="single" w:sz="8" w:space="0" w:color="000000"/>
            </w:tcBorders>
            <w:tcMar>
              <w:top w:w="92" w:type="dxa"/>
              <w:left w:w="103" w:type="dxa"/>
              <w:bottom w:w="0" w:type="dxa"/>
              <w:right w:w="0" w:type="dxa"/>
            </w:tcMar>
            <w:hideMark/>
          </w:tcPr>
          <w:p w:rsidR="00691036" w:rsidRPr="00563442" w:rsidRDefault="00691036" w:rsidP="00C87CE5">
            <w:pPr>
              <w:spacing w:after="0" w:line="225"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«Времена года.  Осень» (все группы). </w:t>
            </w:r>
          </w:p>
        </w:tc>
        <w:tc>
          <w:tcPr>
            <w:tcW w:w="1413" w:type="dxa"/>
            <w:tcBorders>
              <w:top w:val="nil"/>
              <w:left w:val="nil"/>
              <w:bottom w:val="single" w:sz="8" w:space="0" w:color="000000"/>
              <w:right w:val="single" w:sz="8" w:space="0" w:color="000000"/>
            </w:tcBorders>
            <w:tcMar>
              <w:top w:w="92" w:type="dxa"/>
              <w:left w:w="103" w:type="dxa"/>
              <w:bottom w:w="0" w:type="dxa"/>
              <w:right w:w="0" w:type="dxa"/>
            </w:tcMar>
            <w:hideMark/>
          </w:tcPr>
          <w:p w:rsidR="00691036" w:rsidRPr="00563442" w:rsidRDefault="00691036" w:rsidP="00C87CE5">
            <w:pPr>
              <w:spacing w:after="0" w:line="225"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«Красивый участок»             (для</w:t>
            </w:r>
          </w:p>
        </w:tc>
        <w:tc>
          <w:tcPr>
            <w:tcW w:w="2373" w:type="dxa"/>
            <w:tcBorders>
              <w:top w:val="nil"/>
              <w:left w:val="nil"/>
              <w:bottom w:val="single" w:sz="8" w:space="0" w:color="000000"/>
              <w:right w:val="single" w:sz="8" w:space="0" w:color="000000"/>
            </w:tcBorders>
            <w:tcMar>
              <w:top w:w="92" w:type="dxa"/>
              <w:left w:w="103" w:type="dxa"/>
              <w:bottom w:w="0" w:type="dxa"/>
              <w:right w:w="0" w:type="dxa"/>
            </w:tcMar>
            <w:hideMark/>
          </w:tcPr>
          <w:p w:rsidR="00691036" w:rsidRPr="00563442" w:rsidRDefault="00691036" w:rsidP="00C87CE5">
            <w:pPr>
              <w:spacing w:after="0" w:line="225" w:lineRule="atLeast"/>
              <w:ind w:left="5"/>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Октябрь – листобой, мокрохвост или грязник, свадебник.</w:t>
            </w:r>
          </w:p>
        </w:tc>
        <w:tc>
          <w:tcPr>
            <w:tcW w:w="2118" w:type="dxa"/>
            <w:tcBorders>
              <w:top w:val="nil"/>
              <w:left w:val="nil"/>
              <w:bottom w:val="single" w:sz="8" w:space="0" w:color="000000"/>
              <w:right w:val="single" w:sz="8" w:space="0" w:color="000000"/>
            </w:tcBorders>
            <w:tcMar>
              <w:top w:w="92" w:type="dxa"/>
              <w:left w:w="103" w:type="dxa"/>
              <w:bottom w:w="0" w:type="dxa"/>
              <w:right w:w="0" w:type="dxa"/>
            </w:tcMar>
            <w:hideMark/>
          </w:tcPr>
          <w:p w:rsidR="00691036" w:rsidRPr="00563442" w:rsidRDefault="00691036" w:rsidP="00C87CE5">
            <w:pPr>
              <w:spacing w:after="0" w:line="225"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Международный день музыки (все группы).</w:t>
            </w:r>
          </w:p>
        </w:tc>
        <w:tc>
          <w:tcPr>
            <w:tcW w:w="1843" w:type="dxa"/>
            <w:tcBorders>
              <w:top w:val="nil"/>
              <w:left w:val="nil"/>
              <w:bottom w:val="single" w:sz="8" w:space="0" w:color="000000"/>
              <w:right w:val="single" w:sz="8" w:space="0" w:color="000000"/>
            </w:tcBorders>
            <w:tcMar>
              <w:top w:w="92" w:type="dxa"/>
              <w:left w:w="103" w:type="dxa"/>
              <w:bottom w:w="0" w:type="dxa"/>
              <w:right w:w="0" w:type="dxa"/>
            </w:tcMar>
            <w:hideMark/>
          </w:tcPr>
          <w:p w:rsidR="00691036" w:rsidRPr="00563442" w:rsidRDefault="00691036" w:rsidP="00C87CE5">
            <w:pPr>
              <w:spacing w:after="0" w:line="225"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Мир в котором я живу</w:t>
            </w:r>
          </w:p>
        </w:tc>
      </w:tr>
    </w:tbl>
    <w:p w:rsidR="00691036" w:rsidRPr="00563442" w:rsidRDefault="00691036" w:rsidP="00691036">
      <w:pPr>
        <w:shd w:val="clear" w:color="auto" w:fill="FFFFFF"/>
        <w:spacing w:after="0" w:line="225" w:lineRule="atLeast"/>
        <w:ind w:left="385" w:right="385"/>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w:t>
      </w:r>
    </w:p>
    <w:p w:rsidR="00691036" w:rsidRPr="00563442" w:rsidRDefault="00691036" w:rsidP="00691036">
      <w:pPr>
        <w:shd w:val="clear" w:color="auto" w:fill="FFFFFF"/>
        <w:spacing w:after="0" w:line="225" w:lineRule="atLeast"/>
        <w:ind w:right="15715"/>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w:t>
      </w:r>
    </w:p>
    <w:tbl>
      <w:tblPr>
        <w:tblW w:w="10916" w:type="dxa"/>
        <w:tblInd w:w="-748" w:type="dxa"/>
        <w:tblCellMar>
          <w:left w:w="0" w:type="dxa"/>
          <w:right w:w="0" w:type="dxa"/>
        </w:tblCellMar>
        <w:tblLook w:val="04A0"/>
      </w:tblPr>
      <w:tblGrid>
        <w:gridCol w:w="1135"/>
        <w:gridCol w:w="1857"/>
        <w:gridCol w:w="127"/>
        <w:gridCol w:w="1560"/>
        <w:gridCol w:w="2268"/>
        <w:gridCol w:w="2126"/>
        <w:gridCol w:w="1843"/>
      </w:tblGrid>
      <w:tr w:rsidR="00691036" w:rsidRPr="00563442" w:rsidTr="00C87CE5">
        <w:trPr>
          <w:trHeight w:val="2430"/>
        </w:trPr>
        <w:tc>
          <w:tcPr>
            <w:tcW w:w="1135" w:type="dxa"/>
            <w:tcBorders>
              <w:top w:val="single" w:sz="8" w:space="0" w:color="000000"/>
              <w:left w:val="single" w:sz="8" w:space="0" w:color="000000"/>
              <w:bottom w:val="single" w:sz="8" w:space="0" w:color="000000"/>
              <w:right w:val="single" w:sz="8" w:space="0" w:color="000000"/>
            </w:tcBorders>
            <w:tcMar>
              <w:top w:w="101" w:type="dxa"/>
              <w:left w:w="103" w:type="dxa"/>
              <w:bottom w:w="0" w:type="dxa"/>
              <w:right w:w="8" w:type="dxa"/>
            </w:tcMar>
            <w:hideMark/>
          </w:tcPr>
          <w:p w:rsidR="00691036" w:rsidRPr="00563442" w:rsidRDefault="00691036" w:rsidP="00C87CE5">
            <w:pPr>
              <w:spacing w:after="160" w:line="225"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lastRenderedPageBreak/>
              <w:t> </w:t>
            </w:r>
          </w:p>
        </w:tc>
        <w:tc>
          <w:tcPr>
            <w:tcW w:w="1984" w:type="dxa"/>
            <w:gridSpan w:val="2"/>
            <w:tcBorders>
              <w:top w:val="single" w:sz="8" w:space="0" w:color="000000"/>
              <w:left w:val="nil"/>
              <w:bottom w:val="single" w:sz="8" w:space="0" w:color="000000"/>
              <w:right w:val="single" w:sz="8" w:space="0" w:color="000000"/>
            </w:tcBorders>
            <w:tcMar>
              <w:top w:w="101" w:type="dxa"/>
              <w:left w:w="103" w:type="dxa"/>
              <w:bottom w:w="0" w:type="dxa"/>
              <w:right w:w="8" w:type="dxa"/>
            </w:tcMar>
            <w:hideMark/>
          </w:tcPr>
          <w:p w:rsidR="00691036" w:rsidRPr="00563442" w:rsidRDefault="00691036" w:rsidP="00C87CE5">
            <w:pPr>
              <w:spacing w:after="0" w:line="273"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«Овощи. Фрукты» (все группы). </w:t>
            </w:r>
          </w:p>
          <w:p w:rsidR="00691036" w:rsidRPr="00563442" w:rsidRDefault="00691036" w:rsidP="00C87CE5">
            <w:pPr>
              <w:spacing w:after="16" w:line="239"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«Хлеб» (старшие и подготовительные группы). </w:t>
            </w:r>
          </w:p>
          <w:p w:rsidR="00691036" w:rsidRPr="00563442" w:rsidRDefault="00691036" w:rsidP="00C87CE5">
            <w:pPr>
              <w:spacing w:after="0" w:line="263" w:lineRule="atLeast"/>
              <w:ind w:right="36"/>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«Поздняя осень.  Деревья» (все группы). </w:t>
            </w:r>
          </w:p>
          <w:p w:rsidR="00691036" w:rsidRPr="00563442" w:rsidRDefault="00691036" w:rsidP="00C87CE5">
            <w:pPr>
              <w:spacing w:after="0" w:line="225"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 </w:t>
            </w:r>
          </w:p>
        </w:tc>
        <w:tc>
          <w:tcPr>
            <w:tcW w:w="1560" w:type="dxa"/>
            <w:tcBorders>
              <w:top w:val="single" w:sz="8" w:space="0" w:color="000000"/>
              <w:left w:val="nil"/>
              <w:bottom w:val="single" w:sz="8" w:space="0" w:color="000000"/>
              <w:right w:val="single" w:sz="8" w:space="0" w:color="000000"/>
            </w:tcBorders>
            <w:tcMar>
              <w:top w:w="101" w:type="dxa"/>
              <w:left w:w="103" w:type="dxa"/>
              <w:bottom w:w="0" w:type="dxa"/>
              <w:right w:w="8" w:type="dxa"/>
            </w:tcMar>
            <w:hideMark/>
          </w:tcPr>
          <w:p w:rsidR="00691036" w:rsidRPr="00563442" w:rsidRDefault="00691036" w:rsidP="00C87CE5">
            <w:pPr>
              <w:spacing w:after="0" w:line="225"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всех возрастных групп). </w:t>
            </w:r>
          </w:p>
        </w:tc>
        <w:tc>
          <w:tcPr>
            <w:tcW w:w="2268" w:type="dxa"/>
            <w:tcBorders>
              <w:top w:val="single" w:sz="8" w:space="0" w:color="000000"/>
              <w:left w:val="nil"/>
              <w:bottom w:val="single" w:sz="8" w:space="0" w:color="000000"/>
              <w:right w:val="single" w:sz="8" w:space="0" w:color="000000"/>
            </w:tcBorders>
            <w:tcMar>
              <w:top w:w="101" w:type="dxa"/>
              <w:left w:w="103" w:type="dxa"/>
              <w:bottom w:w="0" w:type="dxa"/>
              <w:right w:w="8" w:type="dxa"/>
            </w:tcMar>
            <w:vAlign w:val="center"/>
            <w:hideMark/>
          </w:tcPr>
          <w:p w:rsidR="00691036" w:rsidRPr="00563442" w:rsidRDefault="00691036" w:rsidP="00C87CE5">
            <w:pPr>
              <w:spacing w:after="0" w:line="225" w:lineRule="atLeast"/>
              <w:ind w:left="5" w:right="105"/>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Листобой – интенсивное опадение листьев с деревьев. Мокрохвост или грязник – от осенних дождей, несущих ненастье и грязь. Свадебник – в октябре в крестьянском  быту традиционно справляли много свадеб. </w:t>
            </w:r>
          </w:p>
        </w:tc>
        <w:tc>
          <w:tcPr>
            <w:tcW w:w="2126" w:type="dxa"/>
            <w:tcBorders>
              <w:top w:val="single" w:sz="8" w:space="0" w:color="000000"/>
              <w:left w:val="nil"/>
              <w:bottom w:val="single" w:sz="8" w:space="0" w:color="000000"/>
              <w:right w:val="single" w:sz="8" w:space="0" w:color="000000"/>
            </w:tcBorders>
            <w:tcMar>
              <w:top w:w="101" w:type="dxa"/>
              <w:left w:w="103" w:type="dxa"/>
              <w:bottom w:w="0" w:type="dxa"/>
              <w:right w:w="8" w:type="dxa"/>
            </w:tcMar>
            <w:hideMark/>
          </w:tcPr>
          <w:p w:rsidR="00691036" w:rsidRPr="00563442" w:rsidRDefault="00691036" w:rsidP="00C87CE5">
            <w:pPr>
              <w:spacing w:after="0" w:line="242" w:lineRule="atLeast"/>
              <w:ind w:left="5" w:right="799"/>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Всемирный день животных (все группы). </w:t>
            </w:r>
          </w:p>
          <w:p w:rsidR="00691036" w:rsidRPr="00563442" w:rsidRDefault="00691036" w:rsidP="00C87CE5">
            <w:pPr>
              <w:spacing w:after="0" w:line="225"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«Урок чтения» (старшие и подготовительные группы). </w:t>
            </w:r>
          </w:p>
        </w:tc>
        <w:tc>
          <w:tcPr>
            <w:tcW w:w="1843" w:type="dxa"/>
            <w:tcBorders>
              <w:top w:val="single" w:sz="8" w:space="0" w:color="000000"/>
              <w:left w:val="nil"/>
              <w:bottom w:val="single" w:sz="8" w:space="0" w:color="000000"/>
              <w:right w:val="single" w:sz="8" w:space="0" w:color="000000"/>
            </w:tcBorders>
            <w:tcMar>
              <w:top w:w="101" w:type="dxa"/>
              <w:left w:w="103" w:type="dxa"/>
              <w:bottom w:w="0" w:type="dxa"/>
              <w:right w:w="8" w:type="dxa"/>
            </w:tcMar>
            <w:hideMark/>
          </w:tcPr>
          <w:p w:rsidR="00691036" w:rsidRPr="00563442" w:rsidRDefault="00691036" w:rsidP="00C87CE5">
            <w:pPr>
              <w:spacing w:after="0" w:line="225" w:lineRule="atLeast"/>
              <w:ind w:left="5" w:right="152"/>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Осенины – осенние утренники во всех возрастных группах детского сада. </w:t>
            </w:r>
          </w:p>
        </w:tc>
      </w:tr>
      <w:tr w:rsidR="00691036" w:rsidRPr="00563442" w:rsidTr="00C87CE5">
        <w:trPr>
          <w:trHeight w:val="2670"/>
        </w:trPr>
        <w:tc>
          <w:tcPr>
            <w:tcW w:w="1135" w:type="dxa"/>
            <w:tcBorders>
              <w:top w:val="nil"/>
              <w:left w:val="single" w:sz="8" w:space="0" w:color="000000"/>
              <w:bottom w:val="single" w:sz="8" w:space="0" w:color="000000"/>
              <w:right w:val="single" w:sz="8" w:space="0" w:color="000000"/>
            </w:tcBorders>
            <w:tcMar>
              <w:top w:w="101" w:type="dxa"/>
              <w:left w:w="103" w:type="dxa"/>
              <w:bottom w:w="0" w:type="dxa"/>
              <w:right w:w="8" w:type="dxa"/>
            </w:tcMar>
            <w:hideMark/>
          </w:tcPr>
          <w:p w:rsidR="00691036" w:rsidRPr="00563442" w:rsidRDefault="00691036" w:rsidP="00C87CE5">
            <w:pPr>
              <w:spacing w:after="0" w:line="225"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i/>
                <w:iCs/>
                <w:color w:val="000000"/>
                <w:lang w:eastAsia="ru-RU"/>
              </w:rPr>
              <w:t>Ноябрь </w:t>
            </w:r>
            <w:r w:rsidRPr="00563442">
              <w:rPr>
                <w:rFonts w:ascii="Times New Roman" w:eastAsia="Times New Roman" w:hAnsi="Times New Roman" w:cs="Times New Roman"/>
                <w:color w:val="000000"/>
                <w:lang w:eastAsia="ru-RU"/>
              </w:rPr>
              <w:t> </w:t>
            </w:r>
          </w:p>
        </w:tc>
        <w:tc>
          <w:tcPr>
            <w:tcW w:w="1857" w:type="dxa"/>
            <w:tcBorders>
              <w:top w:val="nil"/>
              <w:left w:val="nil"/>
              <w:bottom w:val="single" w:sz="8" w:space="0" w:color="000000"/>
              <w:right w:val="single" w:sz="8" w:space="0" w:color="000000"/>
            </w:tcBorders>
            <w:tcMar>
              <w:top w:w="101" w:type="dxa"/>
              <w:left w:w="103" w:type="dxa"/>
              <w:bottom w:w="0" w:type="dxa"/>
              <w:right w:w="8" w:type="dxa"/>
            </w:tcMar>
            <w:hideMark/>
          </w:tcPr>
          <w:p w:rsidR="00691036" w:rsidRPr="00563442" w:rsidRDefault="00691036" w:rsidP="00C87CE5">
            <w:pPr>
              <w:spacing w:after="44" w:line="225"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«Семья» (все группы). </w:t>
            </w:r>
          </w:p>
          <w:p w:rsidR="00691036" w:rsidRPr="00563442" w:rsidRDefault="00691036" w:rsidP="00C87CE5">
            <w:pPr>
              <w:spacing w:after="49" w:line="225"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«Одежда» (все группы). </w:t>
            </w:r>
          </w:p>
          <w:p w:rsidR="00691036" w:rsidRPr="00563442" w:rsidRDefault="00691036" w:rsidP="00C87CE5">
            <w:pPr>
              <w:spacing w:after="44" w:line="225"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«Мебель» (все группы). </w:t>
            </w:r>
          </w:p>
          <w:p w:rsidR="00691036" w:rsidRPr="00563442" w:rsidRDefault="00691036" w:rsidP="00C87CE5">
            <w:pPr>
              <w:spacing w:after="0" w:line="225"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«Посуда» (все группы). </w:t>
            </w:r>
          </w:p>
        </w:tc>
        <w:tc>
          <w:tcPr>
            <w:tcW w:w="1687" w:type="dxa"/>
            <w:gridSpan w:val="2"/>
            <w:tcBorders>
              <w:top w:val="nil"/>
              <w:left w:val="nil"/>
              <w:bottom w:val="single" w:sz="8" w:space="0" w:color="000000"/>
              <w:right w:val="single" w:sz="8" w:space="0" w:color="000000"/>
            </w:tcBorders>
            <w:tcMar>
              <w:top w:w="101" w:type="dxa"/>
              <w:left w:w="103" w:type="dxa"/>
              <w:bottom w:w="0" w:type="dxa"/>
              <w:right w:w="8" w:type="dxa"/>
            </w:tcMar>
            <w:hideMark/>
          </w:tcPr>
          <w:p w:rsidR="00691036" w:rsidRPr="00563442" w:rsidRDefault="00691036" w:rsidP="00C87CE5">
            <w:pPr>
              <w:spacing w:after="71" w:line="218"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«Профессии моих родителей» (средняя, старшая группы) «Дружат дети всей Земли» (подготовител. </w:t>
            </w:r>
          </w:p>
          <w:p w:rsidR="00691036" w:rsidRPr="00563442" w:rsidRDefault="00691036" w:rsidP="00C87CE5">
            <w:pPr>
              <w:spacing w:after="0" w:line="225"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группы) </w:t>
            </w:r>
          </w:p>
        </w:tc>
        <w:tc>
          <w:tcPr>
            <w:tcW w:w="2268" w:type="dxa"/>
            <w:tcBorders>
              <w:top w:val="nil"/>
              <w:left w:val="nil"/>
              <w:bottom w:val="single" w:sz="8" w:space="0" w:color="000000"/>
              <w:right w:val="single" w:sz="8" w:space="0" w:color="000000"/>
            </w:tcBorders>
            <w:tcMar>
              <w:top w:w="101" w:type="dxa"/>
              <w:left w:w="103" w:type="dxa"/>
              <w:bottom w:w="0" w:type="dxa"/>
              <w:right w:w="8" w:type="dxa"/>
            </w:tcMar>
            <w:hideMark/>
          </w:tcPr>
          <w:p w:rsidR="00691036" w:rsidRPr="00563442" w:rsidRDefault="00691036" w:rsidP="00C87CE5">
            <w:pPr>
              <w:spacing w:after="34" w:line="252"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Ноябрь – предзимник, грудень. Предзимник – последний осенний месяц, предвестник зимы. </w:t>
            </w:r>
          </w:p>
          <w:p w:rsidR="00691036" w:rsidRPr="00563442" w:rsidRDefault="00691036" w:rsidP="00C87CE5">
            <w:pPr>
              <w:spacing w:after="0" w:line="225"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Грудень – от груд замерзшей земли со снегом. На древнерусском языке зимняя замерзшая дорога называлась грудным полем. </w:t>
            </w:r>
          </w:p>
        </w:tc>
        <w:tc>
          <w:tcPr>
            <w:tcW w:w="2126" w:type="dxa"/>
            <w:tcBorders>
              <w:top w:val="nil"/>
              <w:left w:val="nil"/>
              <w:bottom w:val="single" w:sz="8" w:space="0" w:color="000000"/>
              <w:right w:val="single" w:sz="8" w:space="0" w:color="000000"/>
            </w:tcBorders>
            <w:tcMar>
              <w:top w:w="101" w:type="dxa"/>
              <w:left w:w="103" w:type="dxa"/>
              <w:bottom w:w="0" w:type="dxa"/>
              <w:right w:w="8" w:type="dxa"/>
            </w:tcMar>
            <w:hideMark/>
          </w:tcPr>
          <w:p w:rsidR="00691036" w:rsidRPr="00563442" w:rsidRDefault="00691036" w:rsidP="00C87CE5">
            <w:pPr>
              <w:spacing w:after="28" w:line="225"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День       народного</w:t>
            </w:r>
          </w:p>
          <w:p w:rsidR="00691036" w:rsidRPr="00563442" w:rsidRDefault="00691036" w:rsidP="00C87CE5">
            <w:pPr>
              <w:spacing w:after="0" w:line="277" w:lineRule="atLeast"/>
              <w:ind w:left="5"/>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единства (4 ноября)  (все группы). </w:t>
            </w:r>
          </w:p>
          <w:p w:rsidR="00691036" w:rsidRPr="00563442" w:rsidRDefault="00691036" w:rsidP="00C87CE5">
            <w:pPr>
              <w:spacing w:after="0" w:line="225" w:lineRule="atLeast"/>
              <w:ind w:left="5" w:right="643"/>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Всемирный день приветствия (все группы).  День Матери  (все группы). </w:t>
            </w:r>
          </w:p>
        </w:tc>
        <w:tc>
          <w:tcPr>
            <w:tcW w:w="1843" w:type="dxa"/>
            <w:tcBorders>
              <w:top w:val="nil"/>
              <w:left w:val="nil"/>
              <w:bottom w:val="single" w:sz="8" w:space="0" w:color="000000"/>
              <w:right w:val="single" w:sz="8" w:space="0" w:color="000000"/>
            </w:tcBorders>
            <w:tcMar>
              <w:top w:w="101" w:type="dxa"/>
              <w:left w:w="103" w:type="dxa"/>
              <w:bottom w:w="0" w:type="dxa"/>
              <w:right w:w="8" w:type="dxa"/>
            </w:tcMar>
            <w:hideMark/>
          </w:tcPr>
          <w:p w:rsidR="00691036" w:rsidRPr="00563442" w:rsidRDefault="00691036" w:rsidP="00C87CE5">
            <w:pPr>
              <w:spacing w:after="0" w:line="242"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Неделя игры и игрушки (все группы). </w:t>
            </w:r>
          </w:p>
          <w:p w:rsidR="00691036" w:rsidRPr="00563442" w:rsidRDefault="00691036" w:rsidP="00C87CE5">
            <w:pPr>
              <w:spacing w:after="0" w:line="225"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День Матери (все группы). </w:t>
            </w:r>
          </w:p>
        </w:tc>
      </w:tr>
      <w:tr w:rsidR="00691036" w:rsidRPr="00563442" w:rsidTr="00C87CE5">
        <w:trPr>
          <w:trHeight w:val="3978"/>
        </w:trPr>
        <w:tc>
          <w:tcPr>
            <w:tcW w:w="1135" w:type="dxa"/>
            <w:tcBorders>
              <w:top w:val="nil"/>
              <w:left w:val="single" w:sz="8" w:space="0" w:color="000000"/>
              <w:bottom w:val="nil"/>
              <w:right w:val="single" w:sz="8" w:space="0" w:color="000000"/>
            </w:tcBorders>
            <w:tcMar>
              <w:top w:w="101" w:type="dxa"/>
              <w:left w:w="103" w:type="dxa"/>
              <w:bottom w:w="0" w:type="dxa"/>
              <w:right w:w="8" w:type="dxa"/>
            </w:tcMar>
            <w:hideMark/>
          </w:tcPr>
          <w:p w:rsidR="00691036" w:rsidRPr="00563442" w:rsidRDefault="00691036" w:rsidP="00C87CE5">
            <w:pPr>
              <w:spacing w:after="0" w:line="225"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i/>
                <w:iCs/>
                <w:color w:val="000000"/>
                <w:lang w:eastAsia="ru-RU"/>
              </w:rPr>
              <w:t>Декабрь</w:t>
            </w:r>
            <w:r w:rsidRPr="00563442">
              <w:rPr>
                <w:rFonts w:ascii="Times New Roman" w:eastAsia="Times New Roman" w:hAnsi="Times New Roman" w:cs="Times New Roman"/>
                <w:color w:val="000000"/>
                <w:lang w:eastAsia="ru-RU"/>
              </w:rPr>
              <w:t> </w:t>
            </w:r>
          </w:p>
        </w:tc>
        <w:tc>
          <w:tcPr>
            <w:tcW w:w="1857" w:type="dxa"/>
            <w:tcBorders>
              <w:top w:val="nil"/>
              <w:left w:val="nil"/>
              <w:bottom w:val="nil"/>
              <w:right w:val="single" w:sz="8" w:space="0" w:color="000000"/>
            </w:tcBorders>
            <w:tcMar>
              <w:top w:w="101" w:type="dxa"/>
              <w:left w:w="103" w:type="dxa"/>
              <w:bottom w:w="0" w:type="dxa"/>
              <w:right w:w="8" w:type="dxa"/>
            </w:tcMar>
            <w:vAlign w:val="center"/>
            <w:hideMark/>
          </w:tcPr>
          <w:p w:rsidR="00691036" w:rsidRPr="00563442" w:rsidRDefault="00691036" w:rsidP="00C87CE5">
            <w:pPr>
              <w:spacing w:after="67" w:line="225"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«Зима. Признаки зимы»</w:t>
            </w:r>
          </w:p>
          <w:p w:rsidR="00691036" w:rsidRPr="00563442" w:rsidRDefault="00691036" w:rsidP="00C87CE5">
            <w:pPr>
              <w:spacing w:after="12" w:line="225"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(все группы). </w:t>
            </w:r>
          </w:p>
          <w:p w:rsidR="00691036" w:rsidRPr="00563442" w:rsidRDefault="00691036" w:rsidP="00C87CE5">
            <w:pPr>
              <w:spacing w:after="0" w:line="275"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«Зимние забавы» (все группы). </w:t>
            </w:r>
          </w:p>
          <w:p w:rsidR="00691036" w:rsidRPr="00563442" w:rsidRDefault="00691036" w:rsidP="00C87CE5">
            <w:pPr>
              <w:spacing w:after="25" w:line="225"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«Пожарная </w:t>
            </w:r>
          </w:p>
          <w:p w:rsidR="00691036" w:rsidRPr="00563442" w:rsidRDefault="00691036" w:rsidP="00C87CE5">
            <w:pPr>
              <w:spacing w:after="0" w:line="239"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безопасность» (средняя  группа). </w:t>
            </w:r>
          </w:p>
          <w:p w:rsidR="00691036" w:rsidRPr="00563442" w:rsidRDefault="00691036" w:rsidP="00C87CE5">
            <w:pPr>
              <w:spacing w:after="0" w:line="229"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«Новый год. Пожарная безопасность» (старшая и подготовительные группы). </w:t>
            </w:r>
          </w:p>
          <w:p w:rsidR="00691036" w:rsidRPr="00563442" w:rsidRDefault="00691036" w:rsidP="00C87CE5">
            <w:pPr>
              <w:spacing w:after="0" w:line="225"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«Новый год. Рождество» (все группы). </w:t>
            </w:r>
          </w:p>
        </w:tc>
        <w:tc>
          <w:tcPr>
            <w:tcW w:w="1687" w:type="dxa"/>
            <w:gridSpan w:val="2"/>
            <w:tcBorders>
              <w:top w:val="nil"/>
              <w:left w:val="nil"/>
              <w:bottom w:val="nil"/>
              <w:right w:val="single" w:sz="8" w:space="0" w:color="000000"/>
            </w:tcBorders>
            <w:tcMar>
              <w:top w:w="101" w:type="dxa"/>
              <w:left w:w="103" w:type="dxa"/>
              <w:bottom w:w="0" w:type="dxa"/>
              <w:right w:w="8" w:type="dxa"/>
            </w:tcMar>
            <w:hideMark/>
          </w:tcPr>
          <w:p w:rsidR="00691036" w:rsidRPr="00563442" w:rsidRDefault="00691036" w:rsidP="00C87CE5">
            <w:pPr>
              <w:spacing w:after="44" w:line="223" w:lineRule="atLeast"/>
              <w:ind w:right="41"/>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Зимний участок – оформление участка снежными постройками для детских игр  зимой  </w:t>
            </w:r>
          </w:p>
          <w:p w:rsidR="00691036" w:rsidRPr="00563442" w:rsidRDefault="00691036" w:rsidP="00C87CE5">
            <w:pPr>
              <w:spacing w:after="0" w:line="225"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(все группы). </w:t>
            </w:r>
          </w:p>
        </w:tc>
        <w:tc>
          <w:tcPr>
            <w:tcW w:w="2268" w:type="dxa"/>
            <w:tcBorders>
              <w:top w:val="nil"/>
              <w:left w:val="nil"/>
              <w:bottom w:val="nil"/>
              <w:right w:val="single" w:sz="8" w:space="0" w:color="000000"/>
            </w:tcBorders>
            <w:tcMar>
              <w:top w:w="101" w:type="dxa"/>
              <w:left w:w="103" w:type="dxa"/>
              <w:bottom w:w="0" w:type="dxa"/>
              <w:right w:w="8" w:type="dxa"/>
            </w:tcMar>
            <w:hideMark/>
          </w:tcPr>
          <w:p w:rsidR="00691036" w:rsidRPr="00563442" w:rsidRDefault="00691036" w:rsidP="00C87CE5">
            <w:pPr>
              <w:spacing w:after="0" w:line="225" w:lineRule="atLeast"/>
              <w:ind w:left="5" w:right="368"/>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Декабрь – студень, от стужи и морозов, отмечавших этот месяц в старину. </w:t>
            </w:r>
          </w:p>
        </w:tc>
        <w:tc>
          <w:tcPr>
            <w:tcW w:w="2126" w:type="dxa"/>
            <w:tcBorders>
              <w:top w:val="nil"/>
              <w:left w:val="nil"/>
              <w:bottom w:val="nil"/>
              <w:right w:val="single" w:sz="8" w:space="0" w:color="000000"/>
            </w:tcBorders>
            <w:tcMar>
              <w:top w:w="101" w:type="dxa"/>
              <w:left w:w="103" w:type="dxa"/>
              <w:bottom w:w="0" w:type="dxa"/>
              <w:right w:w="8" w:type="dxa"/>
            </w:tcMar>
            <w:hideMark/>
          </w:tcPr>
          <w:p w:rsidR="00691036" w:rsidRPr="00563442" w:rsidRDefault="00691036" w:rsidP="00C87CE5">
            <w:pPr>
              <w:spacing w:after="0" w:line="225" w:lineRule="atLeast"/>
              <w:ind w:left="5" w:right="222"/>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«Новый год шагает по планете. Новогодние обычаи разных стран» (все группы). </w:t>
            </w:r>
          </w:p>
        </w:tc>
        <w:tc>
          <w:tcPr>
            <w:tcW w:w="1843" w:type="dxa"/>
            <w:tcBorders>
              <w:top w:val="nil"/>
              <w:left w:val="nil"/>
              <w:bottom w:val="nil"/>
              <w:right w:val="single" w:sz="8" w:space="0" w:color="000000"/>
            </w:tcBorders>
            <w:tcMar>
              <w:top w:w="101" w:type="dxa"/>
              <w:left w:w="103" w:type="dxa"/>
              <w:bottom w:w="0" w:type="dxa"/>
              <w:right w:w="8" w:type="dxa"/>
            </w:tcMar>
            <w:hideMark/>
          </w:tcPr>
          <w:p w:rsidR="00691036" w:rsidRPr="00563442" w:rsidRDefault="00691036" w:rsidP="00C87CE5">
            <w:pPr>
              <w:spacing w:after="0" w:line="225"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Новогодние утренники (для всех возрастных             групп детского сада). </w:t>
            </w:r>
          </w:p>
        </w:tc>
      </w:tr>
    </w:tbl>
    <w:p w:rsidR="00691036" w:rsidRPr="00563442" w:rsidRDefault="00691036" w:rsidP="00691036">
      <w:pPr>
        <w:shd w:val="clear" w:color="auto" w:fill="FFFFFF"/>
        <w:spacing w:after="0" w:line="225" w:lineRule="atLeast"/>
        <w:ind w:right="15715"/>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w:t>
      </w:r>
    </w:p>
    <w:tbl>
      <w:tblPr>
        <w:tblW w:w="10916" w:type="dxa"/>
        <w:tblInd w:w="-748" w:type="dxa"/>
        <w:tblLayout w:type="fixed"/>
        <w:tblCellMar>
          <w:left w:w="0" w:type="dxa"/>
          <w:right w:w="0" w:type="dxa"/>
        </w:tblCellMar>
        <w:tblLook w:val="04A0"/>
      </w:tblPr>
      <w:tblGrid>
        <w:gridCol w:w="1135"/>
        <w:gridCol w:w="1843"/>
        <w:gridCol w:w="1701"/>
        <w:gridCol w:w="2268"/>
        <w:gridCol w:w="2126"/>
        <w:gridCol w:w="1843"/>
      </w:tblGrid>
      <w:tr w:rsidR="00691036" w:rsidRPr="00563442" w:rsidTr="00C87CE5">
        <w:trPr>
          <w:trHeight w:val="4010"/>
        </w:trPr>
        <w:tc>
          <w:tcPr>
            <w:tcW w:w="1135" w:type="dxa"/>
            <w:tcBorders>
              <w:top w:val="single" w:sz="8" w:space="0" w:color="000000"/>
              <w:left w:val="single" w:sz="8" w:space="0" w:color="000000"/>
              <w:bottom w:val="single" w:sz="8" w:space="0" w:color="000000"/>
              <w:right w:val="single" w:sz="8" w:space="0" w:color="000000"/>
            </w:tcBorders>
            <w:tcMar>
              <w:top w:w="96" w:type="dxa"/>
              <w:left w:w="103" w:type="dxa"/>
              <w:bottom w:w="0" w:type="dxa"/>
              <w:right w:w="0" w:type="dxa"/>
            </w:tcMar>
            <w:hideMark/>
          </w:tcPr>
          <w:p w:rsidR="00691036" w:rsidRPr="00563442" w:rsidRDefault="00691036" w:rsidP="00C87CE5">
            <w:pPr>
              <w:spacing w:after="0" w:line="225"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i/>
                <w:iCs/>
                <w:color w:val="000000"/>
                <w:lang w:eastAsia="ru-RU"/>
              </w:rPr>
              <w:lastRenderedPageBreak/>
              <w:t>Январь </w:t>
            </w:r>
            <w:r w:rsidRPr="00563442">
              <w:rPr>
                <w:rFonts w:ascii="Times New Roman" w:eastAsia="Times New Roman" w:hAnsi="Times New Roman" w:cs="Times New Roman"/>
                <w:color w:val="000000"/>
                <w:lang w:eastAsia="ru-RU"/>
              </w:rPr>
              <w:t> </w:t>
            </w:r>
          </w:p>
        </w:tc>
        <w:tc>
          <w:tcPr>
            <w:tcW w:w="1843" w:type="dxa"/>
            <w:tcBorders>
              <w:top w:val="single" w:sz="8" w:space="0" w:color="000000"/>
              <w:left w:val="nil"/>
              <w:bottom w:val="single" w:sz="8" w:space="0" w:color="000000"/>
              <w:right w:val="single" w:sz="8" w:space="0" w:color="000000"/>
            </w:tcBorders>
            <w:tcMar>
              <w:top w:w="96" w:type="dxa"/>
              <w:left w:w="103" w:type="dxa"/>
              <w:bottom w:w="0" w:type="dxa"/>
              <w:right w:w="0" w:type="dxa"/>
            </w:tcMar>
            <w:hideMark/>
          </w:tcPr>
          <w:p w:rsidR="00691036" w:rsidRPr="00563442" w:rsidRDefault="00691036" w:rsidP="00C87CE5">
            <w:pPr>
              <w:spacing w:after="0" w:line="273"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«Зимующие птицы» (все группы). </w:t>
            </w:r>
          </w:p>
          <w:p w:rsidR="00691036" w:rsidRPr="00563442" w:rsidRDefault="00691036" w:rsidP="00C87CE5">
            <w:pPr>
              <w:spacing w:after="0" w:line="273"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«Дикие животные» (все группы). </w:t>
            </w:r>
          </w:p>
          <w:p w:rsidR="00691036" w:rsidRPr="00563442" w:rsidRDefault="00691036" w:rsidP="00C87CE5">
            <w:pPr>
              <w:spacing w:after="24" w:line="225"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«Домашние животные»</w:t>
            </w:r>
          </w:p>
          <w:p w:rsidR="00691036" w:rsidRPr="00563442" w:rsidRDefault="00691036" w:rsidP="00C87CE5">
            <w:pPr>
              <w:spacing w:after="0" w:line="225"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(все группы). </w:t>
            </w:r>
          </w:p>
          <w:p w:rsidR="00691036" w:rsidRPr="00563442" w:rsidRDefault="00691036" w:rsidP="00C87CE5">
            <w:pPr>
              <w:spacing w:after="0" w:line="225"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 Пришел мороз- береги ухо да нос».</w:t>
            </w:r>
          </w:p>
        </w:tc>
        <w:tc>
          <w:tcPr>
            <w:tcW w:w="1701" w:type="dxa"/>
            <w:tcBorders>
              <w:top w:val="single" w:sz="8" w:space="0" w:color="000000"/>
              <w:left w:val="nil"/>
              <w:bottom w:val="single" w:sz="8" w:space="0" w:color="000000"/>
              <w:right w:val="single" w:sz="8" w:space="0" w:color="000000"/>
            </w:tcBorders>
            <w:tcMar>
              <w:top w:w="96" w:type="dxa"/>
              <w:left w:w="103" w:type="dxa"/>
              <w:bottom w:w="0" w:type="dxa"/>
              <w:right w:w="0" w:type="dxa"/>
            </w:tcMar>
            <w:hideMark/>
          </w:tcPr>
          <w:p w:rsidR="00691036" w:rsidRPr="00563442" w:rsidRDefault="00691036" w:rsidP="00C87CE5">
            <w:pPr>
              <w:spacing w:after="0" w:line="225" w:lineRule="atLeast"/>
              <w:ind w:right="381"/>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Неделя зимних игр и забав (все группы). </w:t>
            </w:r>
          </w:p>
        </w:tc>
        <w:tc>
          <w:tcPr>
            <w:tcW w:w="2268" w:type="dxa"/>
            <w:tcBorders>
              <w:top w:val="single" w:sz="8" w:space="0" w:color="000000"/>
              <w:left w:val="nil"/>
              <w:bottom w:val="single" w:sz="8" w:space="0" w:color="000000"/>
              <w:right w:val="single" w:sz="8" w:space="0" w:color="000000"/>
            </w:tcBorders>
            <w:tcMar>
              <w:top w:w="96" w:type="dxa"/>
              <w:left w:w="103" w:type="dxa"/>
              <w:bottom w:w="0" w:type="dxa"/>
              <w:right w:w="0" w:type="dxa"/>
            </w:tcMar>
            <w:hideMark/>
          </w:tcPr>
          <w:p w:rsidR="00691036" w:rsidRPr="00563442" w:rsidRDefault="00691036" w:rsidP="00C87CE5">
            <w:pPr>
              <w:spacing w:after="0" w:line="275"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Январь – просинец, сочень или сечень. </w:t>
            </w:r>
          </w:p>
          <w:p w:rsidR="00691036" w:rsidRPr="00563442" w:rsidRDefault="00691036" w:rsidP="00C87CE5">
            <w:pPr>
              <w:spacing w:after="0" w:line="212" w:lineRule="atLeast"/>
              <w:ind w:left="5" w:right="280"/>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Просинец – от начинающей показываться в это время синевы неба, просияния, от усиления, с прибавлением дня, солнечного света. Сочень или сечень – указывает или на перелом зимы, который, по народному поверью,</w:t>
            </w:r>
          </w:p>
          <w:p w:rsidR="00691036" w:rsidRPr="00563442" w:rsidRDefault="00691036" w:rsidP="00C87CE5">
            <w:pPr>
              <w:spacing w:after="0" w:line="225" w:lineRule="atLeast"/>
              <w:ind w:left="5" w:right="161"/>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происходит именно в январе, на рассечение зимы на две половины, или на трескучие, жестокие морозы. </w:t>
            </w:r>
          </w:p>
        </w:tc>
        <w:tc>
          <w:tcPr>
            <w:tcW w:w="2126" w:type="dxa"/>
            <w:tcBorders>
              <w:top w:val="single" w:sz="8" w:space="0" w:color="000000"/>
              <w:left w:val="nil"/>
              <w:bottom w:val="single" w:sz="8" w:space="0" w:color="000000"/>
              <w:right w:val="single" w:sz="8" w:space="0" w:color="000000"/>
            </w:tcBorders>
            <w:tcMar>
              <w:top w:w="96" w:type="dxa"/>
              <w:left w:w="103" w:type="dxa"/>
              <w:bottom w:w="0" w:type="dxa"/>
              <w:right w:w="0" w:type="dxa"/>
            </w:tcMar>
            <w:hideMark/>
          </w:tcPr>
          <w:p w:rsidR="00691036" w:rsidRPr="00563442" w:rsidRDefault="00691036" w:rsidP="00C87CE5">
            <w:pPr>
              <w:spacing w:after="0" w:line="225"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Всемирный день «спасибо»       (все группы). </w:t>
            </w:r>
          </w:p>
        </w:tc>
        <w:tc>
          <w:tcPr>
            <w:tcW w:w="1843" w:type="dxa"/>
            <w:tcBorders>
              <w:top w:val="single" w:sz="8" w:space="0" w:color="000000"/>
              <w:left w:val="nil"/>
              <w:bottom w:val="single" w:sz="8" w:space="0" w:color="000000"/>
              <w:right w:val="single" w:sz="8" w:space="0" w:color="000000"/>
            </w:tcBorders>
            <w:tcMar>
              <w:top w:w="96" w:type="dxa"/>
              <w:left w:w="103" w:type="dxa"/>
              <w:bottom w:w="0" w:type="dxa"/>
              <w:right w:w="0" w:type="dxa"/>
            </w:tcMar>
            <w:hideMark/>
          </w:tcPr>
          <w:p w:rsidR="00691036" w:rsidRPr="00563442" w:rsidRDefault="00691036" w:rsidP="00C87CE5">
            <w:pPr>
              <w:spacing w:after="0" w:line="225" w:lineRule="atLeast"/>
              <w:ind w:left="5"/>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Неделя зимняя игр и забав (все группы). </w:t>
            </w:r>
          </w:p>
          <w:p w:rsidR="00691036" w:rsidRPr="00563442" w:rsidRDefault="00691036" w:rsidP="00C87CE5">
            <w:pPr>
              <w:spacing w:after="0" w:line="225" w:lineRule="atLeast"/>
              <w:ind w:left="5"/>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 Небезопасные  зимние забавы»</w:t>
            </w:r>
          </w:p>
        </w:tc>
      </w:tr>
      <w:tr w:rsidR="00691036" w:rsidRPr="00563442" w:rsidTr="00C87CE5">
        <w:trPr>
          <w:trHeight w:val="3628"/>
        </w:trPr>
        <w:tc>
          <w:tcPr>
            <w:tcW w:w="1135" w:type="dxa"/>
            <w:tcBorders>
              <w:top w:val="nil"/>
              <w:left w:val="single" w:sz="8" w:space="0" w:color="000000"/>
              <w:bottom w:val="nil"/>
              <w:right w:val="single" w:sz="8" w:space="0" w:color="000000"/>
            </w:tcBorders>
            <w:tcMar>
              <w:top w:w="96" w:type="dxa"/>
              <w:left w:w="103" w:type="dxa"/>
              <w:bottom w:w="0" w:type="dxa"/>
              <w:right w:w="0" w:type="dxa"/>
            </w:tcMar>
            <w:hideMark/>
          </w:tcPr>
          <w:p w:rsidR="00691036" w:rsidRPr="00563442" w:rsidRDefault="00691036" w:rsidP="00C87CE5">
            <w:pPr>
              <w:spacing w:after="0" w:line="225"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i/>
                <w:iCs/>
                <w:color w:val="000000"/>
                <w:lang w:eastAsia="ru-RU"/>
              </w:rPr>
              <w:t>Февраль</w:t>
            </w:r>
            <w:r w:rsidRPr="00563442">
              <w:rPr>
                <w:rFonts w:ascii="Times New Roman" w:eastAsia="Times New Roman" w:hAnsi="Times New Roman" w:cs="Times New Roman"/>
                <w:color w:val="000000"/>
                <w:lang w:eastAsia="ru-RU"/>
              </w:rPr>
              <w:t> </w:t>
            </w:r>
          </w:p>
        </w:tc>
        <w:tc>
          <w:tcPr>
            <w:tcW w:w="1843" w:type="dxa"/>
            <w:tcBorders>
              <w:top w:val="nil"/>
              <w:left w:val="nil"/>
              <w:bottom w:val="nil"/>
              <w:right w:val="single" w:sz="8" w:space="0" w:color="000000"/>
            </w:tcBorders>
            <w:tcMar>
              <w:top w:w="96" w:type="dxa"/>
              <w:left w:w="103" w:type="dxa"/>
              <w:bottom w:w="0" w:type="dxa"/>
              <w:right w:w="0" w:type="dxa"/>
            </w:tcMar>
            <w:hideMark/>
          </w:tcPr>
          <w:p w:rsidR="00691036" w:rsidRPr="00563442" w:rsidRDefault="00691036" w:rsidP="00C87CE5">
            <w:pPr>
              <w:spacing w:after="0" w:line="254"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«Рыбы» (все группы). «Транспорт»   (все группы). </w:t>
            </w:r>
          </w:p>
          <w:p w:rsidR="00691036" w:rsidRPr="00563442" w:rsidRDefault="00691036" w:rsidP="00C87CE5">
            <w:pPr>
              <w:spacing w:after="0" w:line="225"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«День защитника </w:t>
            </w:r>
          </w:p>
          <w:p w:rsidR="00691036" w:rsidRPr="00563442" w:rsidRDefault="00691036" w:rsidP="00C87CE5">
            <w:pPr>
              <w:spacing w:after="0" w:line="225"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Отечества» (все группы).</w:t>
            </w:r>
          </w:p>
          <w:p w:rsidR="00691036" w:rsidRPr="00563442" w:rsidRDefault="00691036" w:rsidP="00C87CE5">
            <w:pPr>
              <w:spacing w:after="0" w:line="225"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Сагаалган.</w:t>
            </w:r>
          </w:p>
          <w:p w:rsidR="00691036" w:rsidRPr="00563442" w:rsidRDefault="00691036" w:rsidP="00C87CE5">
            <w:pPr>
              <w:spacing w:after="0" w:line="225" w:lineRule="atLeast"/>
              <w:ind w:right="177"/>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«Проводы зимы. Масленица» (все группы). </w:t>
            </w:r>
          </w:p>
        </w:tc>
        <w:tc>
          <w:tcPr>
            <w:tcW w:w="1701" w:type="dxa"/>
            <w:tcBorders>
              <w:top w:val="nil"/>
              <w:left w:val="nil"/>
              <w:bottom w:val="nil"/>
              <w:right w:val="single" w:sz="8" w:space="0" w:color="000000"/>
            </w:tcBorders>
            <w:tcMar>
              <w:top w:w="96" w:type="dxa"/>
              <w:left w:w="103" w:type="dxa"/>
              <w:bottom w:w="0" w:type="dxa"/>
              <w:right w:w="0" w:type="dxa"/>
            </w:tcMar>
            <w:hideMark/>
          </w:tcPr>
          <w:p w:rsidR="00691036" w:rsidRPr="00563442" w:rsidRDefault="00691036" w:rsidP="00C87CE5">
            <w:pPr>
              <w:spacing w:after="0" w:line="225"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 </w:t>
            </w:r>
          </w:p>
          <w:p w:rsidR="00691036" w:rsidRPr="00563442" w:rsidRDefault="00691036" w:rsidP="00C87CE5">
            <w:pPr>
              <w:spacing w:after="0" w:line="225"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Сагаалган.</w:t>
            </w:r>
          </w:p>
          <w:p w:rsidR="00691036" w:rsidRPr="00563442" w:rsidRDefault="00691036" w:rsidP="00C87CE5">
            <w:pPr>
              <w:spacing w:after="0" w:line="225"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«Масленица» (старшая и подготовительные группы). «Что такое доброта?» (средняя группа) </w:t>
            </w:r>
          </w:p>
        </w:tc>
        <w:tc>
          <w:tcPr>
            <w:tcW w:w="2268" w:type="dxa"/>
            <w:tcBorders>
              <w:top w:val="nil"/>
              <w:left w:val="nil"/>
              <w:bottom w:val="nil"/>
              <w:right w:val="single" w:sz="8" w:space="0" w:color="000000"/>
            </w:tcBorders>
            <w:tcMar>
              <w:top w:w="96" w:type="dxa"/>
              <w:left w:w="103" w:type="dxa"/>
              <w:bottom w:w="0" w:type="dxa"/>
              <w:right w:w="0" w:type="dxa"/>
            </w:tcMar>
            <w:hideMark/>
          </w:tcPr>
          <w:p w:rsidR="00691036" w:rsidRPr="00563442" w:rsidRDefault="00691036" w:rsidP="00C87CE5">
            <w:pPr>
              <w:spacing w:after="0" w:line="225"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Февраль – снежень, бокогрей. Снежень – от сильных снегопадов, вьюг, обилия снега, характерных для февраля. Бокогрей – в крестьянском быту в феврале скот выходит из хлевов и обогревает бока на солнце, которое становится все ярче, а сами хозяева отогревают  бока у печки – все же февраль – холодный зимний месяц. </w:t>
            </w:r>
          </w:p>
        </w:tc>
        <w:tc>
          <w:tcPr>
            <w:tcW w:w="2126" w:type="dxa"/>
            <w:tcBorders>
              <w:top w:val="nil"/>
              <w:left w:val="nil"/>
              <w:bottom w:val="nil"/>
              <w:right w:val="single" w:sz="8" w:space="0" w:color="000000"/>
            </w:tcBorders>
            <w:tcMar>
              <w:top w:w="96" w:type="dxa"/>
              <w:left w:w="103" w:type="dxa"/>
              <w:bottom w:w="0" w:type="dxa"/>
              <w:right w:w="0" w:type="dxa"/>
            </w:tcMar>
            <w:hideMark/>
          </w:tcPr>
          <w:p w:rsidR="00691036" w:rsidRPr="00563442" w:rsidRDefault="00691036" w:rsidP="00C87CE5">
            <w:pPr>
              <w:spacing w:after="0" w:line="275"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День доброты  (все группы). </w:t>
            </w:r>
          </w:p>
          <w:p w:rsidR="00691036" w:rsidRPr="00563442" w:rsidRDefault="00691036" w:rsidP="00C87CE5">
            <w:pPr>
              <w:spacing w:after="0" w:line="225" w:lineRule="atLeast"/>
              <w:ind w:left="5" w:right="234"/>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День защитника  Отечества (все  группы).</w:t>
            </w:r>
          </w:p>
          <w:p w:rsidR="00691036" w:rsidRPr="00563442" w:rsidRDefault="00691036" w:rsidP="00C87CE5">
            <w:pPr>
              <w:spacing w:after="0" w:line="225" w:lineRule="atLeast"/>
              <w:ind w:left="5" w:right="234"/>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Сагаалган.</w:t>
            </w:r>
          </w:p>
        </w:tc>
        <w:tc>
          <w:tcPr>
            <w:tcW w:w="1843" w:type="dxa"/>
            <w:tcBorders>
              <w:top w:val="nil"/>
              <w:left w:val="nil"/>
              <w:bottom w:val="nil"/>
              <w:right w:val="single" w:sz="8" w:space="0" w:color="000000"/>
            </w:tcBorders>
            <w:tcMar>
              <w:top w:w="96" w:type="dxa"/>
              <w:left w:w="103" w:type="dxa"/>
              <w:bottom w:w="0" w:type="dxa"/>
              <w:right w:w="0" w:type="dxa"/>
            </w:tcMar>
            <w:hideMark/>
          </w:tcPr>
          <w:p w:rsidR="00691036" w:rsidRPr="00563442" w:rsidRDefault="00691036" w:rsidP="00C87CE5">
            <w:pPr>
              <w:spacing w:after="0" w:line="225" w:lineRule="atLeast"/>
              <w:ind w:left="5"/>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Масленица и Сагаалган (для всех возрастных групп).</w:t>
            </w:r>
          </w:p>
          <w:p w:rsidR="00691036" w:rsidRPr="00563442" w:rsidRDefault="00691036" w:rsidP="00C87CE5">
            <w:pPr>
              <w:spacing w:after="0" w:line="225"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  Конкурс рисунков « Красота родного</w:t>
            </w:r>
          </w:p>
          <w:p w:rsidR="00691036" w:rsidRPr="00563442" w:rsidRDefault="00691036" w:rsidP="00C87CE5">
            <w:pPr>
              <w:spacing w:after="0" w:line="225"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края»</w:t>
            </w:r>
          </w:p>
          <w:p w:rsidR="00691036" w:rsidRPr="00563442" w:rsidRDefault="00691036" w:rsidP="00C87CE5">
            <w:pPr>
              <w:spacing w:after="0" w:line="225"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Викторина « Люби и знай свой край любимый»</w:t>
            </w:r>
          </w:p>
        </w:tc>
      </w:tr>
      <w:tr w:rsidR="00691036" w:rsidRPr="00563442" w:rsidTr="00C87CE5">
        <w:trPr>
          <w:trHeight w:val="2521"/>
        </w:trPr>
        <w:tc>
          <w:tcPr>
            <w:tcW w:w="1135" w:type="dxa"/>
            <w:tcBorders>
              <w:top w:val="single" w:sz="8" w:space="0" w:color="000000"/>
              <w:left w:val="single" w:sz="8" w:space="0" w:color="000000"/>
              <w:bottom w:val="single" w:sz="8" w:space="0" w:color="000000"/>
              <w:right w:val="single" w:sz="8" w:space="0" w:color="000000"/>
            </w:tcBorders>
            <w:tcMar>
              <w:top w:w="96" w:type="dxa"/>
              <w:left w:w="103" w:type="dxa"/>
              <w:bottom w:w="0" w:type="dxa"/>
              <w:right w:w="0" w:type="dxa"/>
            </w:tcMar>
            <w:hideMark/>
          </w:tcPr>
          <w:p w:rsidR="00691036" w:rsidRPr="00563442" w:rsidRDefault="00691036" w:rsidP="00C87CE5">
            <w:pPr>
              <w:spacing w:after="0" w:line="225"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i/>
                <w:iCs/>
                <w:color w:val="000000"/>
                <w:lang w:eastAsia="ru-RU"/>
              </w:rPr>
              <w:t>Март </w:t>
            </w:r>
            <w:r w:rsidRPr="00563442">
              <w:rPr>
                <w:rFonts w:ascii="Times New Roman" w:eastAsia="Times New Roman" w:hAnsi="Times New Roman" w:cs="Times New Roman"/>
                <w:color w:val="000000"/>
                <w:lang w:eastAsia="ru-RU"/>
              </w:rPr>
              <w:t> </w:t>
            </w:r>
          </w:p>
        </w:tc>
        <w:tc>
          <w:tcPr>
            <w:tcW w:w="1843" w:type="dxa"/>
            <w:tcBorders>
              <w:top w:val="single" w:sz="8" w:space="0" w:color="000000"/>
              <w:left w:val="nil"/>
              <w:bottom w:val="single" w:sz="8" w:space="0" w:color="000000"/>
              <w:right w:val="single" w:sz="8" w:space="0" w:color="000000"/>
            </w:tcBorders>
            <w:tcMar>
              <w:top w:w="96" w:type="dxa"/>
              <w:left w:w="103" w:type="dxa"/>
              <w:bottom w:w="0" w:type="dxa"/>
              <w:right w:w="0" w:type="dxa"/>
            </w:tcMar>
            <w:hideMark/>
          </w:tcPr>
          <w:p w:rsidR="00691036" w:rsidRPr="00563442" w:rsidRDefault="00691036" w:rsidP="00C87CE5">
            <w:pPr>
              <w:spacing w:after="0" w:line="273"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«Мамин день» (все группы). </w:t>
            </w:r>
          </w:p>
          <w:p w:rsidR="00691036" w:rsidRPr="00563442" w:rsidRDefault="00691036" w:rsidP="00C87CE5">
            <w:pPr>
              <w:spacing w:after="0" w:line="277"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«Профессии наших мам» (все группы). </w:t>
            </w:r>
          </w:p>
          <w:p w:rsidR="00691036" w:rsidRPr="00563442" w:rsidRDefault="00691036" w:rsidP="00C87CE5">
            <w:pPr>
              <w:spacing w:after="0" w:line="273" w:lineRule="atLeast"/>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«Весна. Признаки весны» (все группы). </w:t>
            </w:r>
          </w:p>
          <w:p w:rsidR="00691036" w:rsidRPr="00563442" w:rsidRDefault="00691036" w:rsidP="00C87CE5">
            <w:pPr>
              <w:spacing w:after="0" w:line="225"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«Птицы весной»  (все группы). </w:t>
            </w:r>
          </w:p>
        </w:tc>
        <w:tc>
          <w:tcPr>
            <w:tcW w:w="1701" w:type="dxa"/>
            <w:tcBorders>
              <w:top w:val="single" w:sz="8" w:space="0" w:color="000000"/>
              <w:left w:val="nil"/>
              <w:bottom w:val="single" w:sz="8" w:space="0" w:color="000000"/>
              <w:right w:val="single" w:sz="8" w:space="0" w:color="000000"/>
            </w:tcBorders>
            <w:tcMar>
              <w:top w:w="96" w:type="dxa"/>
              <w:left w:w="103" w:type="dxa"/>
              <w:bottom w:w="0" w:type="dxa"/>
              <w:right w:w="0" w:type="dxa"/>
            </w:tcMar>
            <w:hideMark/>
          </w:tcPr>
          <w:p w:rsidR="00691036" w:rsidRPr="00563442" w:rsidRDefault="00691036" w:rsidP="00C87CE5">
            <w:pPr>
              <w:spacing w:after="0" w:line="252"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«Профессия моей мамы» (все группы). </w:t>
            </w:r>
          </w:p>
          <w:p w:rsidR="00691036" w:rsidRPr="00563442" w:rsidRDefault="00691036" w:rsidP="00C87CE5">
            <w:pPr>
              <w:spacing w:after="0" w:line="225"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 </w:t>
            </w:r>
          </w:p>
        </w:tc>
        <w:tc>
          <w:tcPr>
            <w:tcW w:w="2268" w:type="dxa"/>
            <w:tcBorders>
              <w:top w:val="single" w:sz="8" w:space="0" w:color="000000"/>
              <w:left w:val="nil"/>
              <w:bottom w:val="single" w:sz="8" w:space="0" w:color="000000"/>
              <w:right w:val="single" w:sz="8" w:space="0" w:color="000000"/>
            </w:tcBorders>
            <w:tcMar>
              <w:top w:w="96" w:type="dxa"/>
              <w:left w:w="103" w:type="dxa"/>
              <w:bottom w:w="0" w:type="dxa"/>
              <w:right w:w="0" w:type="dxa"/>
            </w:tcMar>
            <w:hideMark/>
          </w:tcPr>
          <w:p w:rsidR="00691036" w:rsidRPr="00563442" w:rsidRDefault="00691036" w:rsidP="00C87CE5">
            <w:pPr>
              <w:spacing w:after="0" w:line="225" w:lineRule="atLeast"/>
              <w:ind w:left="5" w:right="1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Март – зимобор и протальник. Зимобор – побеждающий зиму, открывающий дорогу весне и лету. Протальник – в этом месяце начинает таять снег, появляются проталины, капель. </w:t>
            </w:r>
          </w:p>
        </w:tc>
        <w:tc>
          <w:tcPr>
            <w:tcW w:w="2126" w:type="dxa"/>
            <w:tcBorders>
              <w:top w:val="single" w:sz="8" w:space="0" w:color="000000"/>
              <w:left w:val="nil"/>
              <w:bottom w:val="single" w:sz="8" w:space="0" w:color="000000"/>
              <w:right w:val="single" w:sz="8" w:space="0" w:color="000000"/>
            </w:tcBorders>
            <w:tcMar>
              <w:top w:w="96" w:type="dxa"/>
              <w:left w:w="103" w:type="dxa"/>
              <w:bottom w:w="0" w:type="dxa"/>
              <w:right w:w="0" w:type="dxa"/>
            </w:tcMar>
            <w:hideMark/>
          </w:tcPr>
          <w:p w:rsidR="00691036" w:rsidRPr="00563442" w:rsidRDefault="00691036" w:rsidP="00C87CE5">
            <w:pPr>
              <w:spacing w:after="0" w:line="225" w:lineRule="atLeast"/>
              <w:ind w:left="5" w:right="43"/>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Международный женский день.   Всемирный день театра. </w:t>
            </w:r>
          </w:p>
        </w:tc>
        <w:tc>
          <w:tcPr>
            <w:tcW w:w="1843" w:type="dxa"/>
            <w:tcBorders>
              <w:top w:val="single" w:sz="8" w:space="0" w:color="000000"/>
              <w:left w:val="nil"/>
              <w:bottom w:val="single" w:sz="8" w:space="0" w:color="000000"/>
              <w:right w:val="single" w:sz="8" w:space="0" w:color="000000"/>
            </w:tcBorders>
            <w:tcMar>
              <w:top w:w="96" w:type="dxa"/>
              <w:left w:w="103" w:type="dxa"/>
              <w:bottom w:w="0" w:type="dxa"/>
              <w:right w:w="0" w:type="dxa"/>
            </w:tcMar>
            <w:hideMark/>
          </w:tcPr>
          <w:p w:rsidR="00691036" w:rsidRPr="00563442" w:rsidRDefault="00691036" w:rsidP="00C87CE5">
            <w:pPr>
              <w:spacing w:after="0" w:line="225"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Мамин праздник </w:t>
            </w:r>
          </w:p>
          <w:p w:rsidR="00691036" w:rsidRPr="00563442" w:rsidRDefault="00691036" w:rsidP="00C87CE5">
            <w:pPr>
              <w:spacing w:after="0" w:line="225" w:lineRule="atLeast"/>
              <w:ind w:left="5" w:right="45"/>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(для всех возрастных групп) </w:t>
            </w:r>
          </w:p>
        </w:tc>
      </w:tr>
      <w:tr w:rsidR="00691036" w:rsidRPr="00563442" w:rsidTr="00C87CE5">
        <w:trPr>
          <w:trHeight w:val="3309"/>
        </w:trPr>
        <w:tc>
          <w:tcPr>
            <w:tcW w:w="1135" w:type="dxa"/>
            <w:tcBorders>
              <w:top w:val="nil"/>
              <w:left w:val="single" w:sz="8" w:space="0" w:color="000000"/>
              <w:bottom w:val="single" w:sz="8" w:space="0" w:color="000000"/>
              <w:right w:val="single" w:sz="8" w:space="0" w:color="000000"/>
            </w:tcBorders>
            <w:tcMar>
              <w:top w:w="96" w:type="dxa"/>
              <w:left w:w="103" w:type="dxa"/>
              <w:bottom w:w="0" w:type="dxa"/>
              <w:right w:w="0" w:type="dxa"/>
            </w:tcMar>
            <w:hideMark/>
          </w:tcPr>
          <w:p w:rsidR="00691036" w:rsidRPr="00563442" w:rsidRDefault="00691036" w:rsidP="00C87CE5">
            <w:pPr>
              <w:spacing w:after="0" w:line="225"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i/>
                <w:iCs/>
                <w:color w:val="000000"/>
                <w:lang w:eastAsia="ru-RU"/>
              </w:rPr>
              <w:lastRenderedPageBreak/>
              <w:t>Апрель </w:t>
            </w:r>
            <w:r w:rsidRPr="00563442">
              <w:rPr>
                <w:rFonts w:ascii="Times New Roman" w:eastAsia="Times New Roman" w:hAnsi="Times New Roman" w:cs="Times New Roman"/>
                <w:color w:val="000000"/>
                <w:lang w:eastAsia="ru-RU"/>
              </w:rPr>
              <w:t> </w:t>
            </w:r>
          </w:p>
        </w:tc>
        <w:tc>
          <w:tcPr>
            <w:tcW w:w="1843" w:type="dxa"/>
            <w:tcBorders>
              <w:top w:val="nil"/>
              <w:left w:val="nil"/>
              <w:bottom w:val="single" w:sz="8" w:space="0" w:color="000000"/>
              <w:right w:val="single" w:sz="8" w:space="0" w:color="000000"/>
            </w:tcBorders>
            <w:tcMar>
              <w:top w:w="96" w:type="dxa"/>
              <w:left w:w="103" w:type="dxa"/>
              <w:bottom w:w="0" w:type="dxa"/>
              <w:right w:w="0" w:type="dxa"/>
            </w:tcMar>
            <w:hideMark/>
          </w:tcPr>
          <w:p w:rsidR="00691036" w:rsidRPr="00563442" w:rsidRDefault="00691036" w:rsidP="00C87CE5">
            <w:pPr>
              <w:spacing w:after="0" w:line="277"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«Комнатные растения» (все группы). </w:t>
            </w:r>
          </w:p>
          <w:p w:rsidR="00691036" w:rsidRPr="00563442" w:rsidRDefault="00691036" w:rsidP="00C87CE5">
            <w:pPr>
              <w:spacing w:after="0" w:line="275"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«День космонавтики» (все группы). </w:t>
            </w:r>
          </w:p>
          <w:p w:rsidR="00691036" w:rsidRPr="00563442" w:rsidRDefault="00691036" w:rsidP="00C87CE5">
            <w:pPr>
              <w:spacing w:after="0" w:line="223"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«Книги» (средняя группа) «Уральские писатели детям» (старшая и подготовительные группы). </w:t>
            </w:r>
          </w:p>
          <w:p w:rsidR="00691036" w:rsidRPr="00563442" w:rsidRDefault="00691036" w:rsidP="00C87CE5">
            <w:pPr>
              <w:spacing w:after="0" w:line="225"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«Моя  Родина» (все группы). </w:t>
            </w:r>
          </w:p>
        </w:tc>
        <w:tc>
          <w:tcPr>
            <w:tcW w:w="1701" w:type="dxa"/>
            <w:tcBorders>
              <w:top w:val="nil"/>
              <w:left w:val="nil"/>
              <w:bottom w:val="single" w:sz="8" w:space="0" w:color="000000"/>
              <w:right w:val="single" w:sz="8" w:space="0" w:color="000000"/>
            </w:tcBorders>
            <w:tcMar>
              <w:top w:w="96" w:type="dxa"/>
              <w:left w:w="103" w:type="dxa"/>
              <w:bottom w:w="0" w:type="dxa"/>
              <w:right w:w="0" w:type="dxa"/>
            </w:tcMar>
            <w:hideMark/>
          </w:tcPr>
          <w:p w:rsidR="00691036" w:rsidRPr="00563442" w:rsidRDefault="00691036" w:rsidP="00C87CE5">
            <w:pPr>
              <w:spacing w:after="0" w:line="225" w:lineRule="atLeast"/>
              <w:ind w:right="13"/>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«Профессия пожарный» (старшая группа). «Большое космическое путешествие» - игровой проект для всех возрастных групп. </w:t>
            </w:r>
          </w:p>
        </w:tc>
        <w:tc>
          <w:tcPr>
            <w:tcW w:w="2268" w:type="dxa"/>
            <w:tcBorders>
              <w:top w:val="nil"/>
              <w:left w:val="nil"/>
              <w:bottom w:val="single" w:sz="8" w:space="0" w:color="000000"/>
              <w:right w:val="single" w:sz="8" w:space="0" w:color="000000"/>
            </w:tcBorders>
            <w:tcMar>
              <w:top w:w="96" w:type="dxa"/>
              <w:left w:w="103" w:type="dxa"/>
              <w:bottom w:w="0" w:type="dxa"/>
              <w:right w:w="0" w:type="dxa"/>
            </w:tcMar>
            <w:hideMark/>
          </w:tcPr>
          <w:p w:rsidR="00691036" w:rsidRPr="00563442" w:rsidRDefault="00691036" w:rsidP="00C87CE5">
            <w:pPr>
              <w:spacing w:after="0" w:line="279"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Апрель – брезень, цветень, снегогон. </w:t>
            </w:r>
          </w:p>
          <w:p w:rsidR="00691036" w:rsidRPr="00563442" w:rsidRDefault="00691036" w:rsidP="00C87CE5">
            <w:pPr>
              <w:spacing w:after="62" w:line="227" w:lineRule="atLeast"/>
              <w:ind w:left="5" w:right="370"/>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Снегогон – активное таяние снега, бегут ручьи, унося с собой остатки снега, прогоняя его. </w:t>
            </w:r>
          </w:p>
          <w:p w:rsidR="00691036" w:rsidRPr="00563442" w:rsidRDefault="00691036" w:rsidP="00C87CE5">
            <w:pPr>
              <w:spacing w:after="0" w:line="225"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Цветень – в апреле начинают зацветать некоторые деревья, расцветает весна. </w:t>
            </w:r>
          </w:p>
        </w:tc>
        <w:tc>
          <w:tcPr>
            <w:tcW w:w="2126" w:type="dxa"/>
            <w:tcBorders>
              <w:top w:val="nil"/>
              <w:left w:val="nil"/>
              <w:bottom w:val="single" w:sz="8" w:space="0" w:color="000000"/>
              <w:right w:val="single" w:sz="8" w:space="0" w:color="000000"/>
            </w:tcBorders>
            <w:tcMar>
              <w:top w:w="96" w:type="dxa"/>
              <w:left w:w="103" w:type="dxa"/>
              <w:bottom w:w="0" w:type="dxa"/>
              <w:right w:w="0" w:type="dxa"/>
            </w:tcMar>
            <w:hideMark/>
          </w:tcPr>
          <w:p w:rsidR="00691036" w:rsidRPr="00563442" w:rsidRDefault="00691036" w:rsidP="00C87CE5">
            <w:pPr>
              <w:spacing w:after="31" w:line="231"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Международный день детской книги (все группы). Всемирный день здоровья (все группы). </w:t>
            </w:r>
          </w:p>
          <w:p w:rsidR="00691036" w:rsidRPr="00563442" w:rsidRDefault="00691036" w:rsidP="00C87CE5">
            <w:pPr>
              <w:spacing w:after="0" w:line="225"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День космонавтики </w:t>
            </w:r>
          </w:p>
          <w:p w:rsidR="00691036" w:rsidRPr="00563442" w:rsidRDefault="00691036" w:rsidP="00C87CE5">
            <w:pPr>
              <w:spacing w:after="0" w:line="225"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(старшая и подготовительные группы). </w:t>
            </w:r>
          </w:p>
        </w:tc>
        <w:tc>
          <w:tcPr>
            <w:tcW w:w="1843" w:type="dxa"/>
            <w:tcBorders>
              <w:top w:val="nil"/>
              <w:left w:val="nil"/>
              <w:bottom w:val="single" w:sz="8" w:space="0" w:color="000000"/>
              <w:right w:val="single" w:sz="8" w:space="0" w:color="000000"/>
            </w:tcBorders>
            <w:tcMar>
              <w:top w:w="96" w:type="dxa"/>
              <w:left w:w="103" w:type="dxa"/>
              <w:bottom w:w="0" w:type="dxa"/>
              <w:right w:w="0" w:type="dxa"/>
            </w:tcMar>
            <w:hideMark/>
          </w:tcPr>
          <w:p w:rsidR="00691036" w:rsidRPr="00563442" w:rsidRDefault="00691036" w:rsidP="00C87CE5">
            <w:pPr>
              <w:spacing w:after="2" w:line="275"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День здоровья (все группы). </w:t>
            </w:r>
          </w:p>
          <w:p w:rsidR="00691036" w:rsidRPr="00563442" w:rsidRDefault="00691036" w:rsidP="00C87CE5">
            <w:pPr>
              <w:spacing w:after="0" w:line="277" w:lineRule="atLeast"/>
              <w:ind w:left="5"/>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Праздник детской книги (все группы). </w:t>
            </w:r>
          </w:p>
          <w:p w:rsidR="00691036" w:rsidRPr="00563442" w:rsidRDefault="00691036" w:rsidP="00C87CE5">
            <w:pPr>
              <w:spacing w:after="0" w:line="277" w:lineRule="atLeast"/>
              <w:ind w:left="5"/>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 Бережем свое здоровье или правила доктора Неболейко»</w:t>
            </w:r>
          </w:p>
          <w:p w:rsidR="00691036" w:rsidRPr="00563442" w:rsidRDefault="00691036" w:rsidP="00C87CE5">
            <w:pPr>
              <w:spacing w:after="0" w:line="225"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 </w:t>
            </w:r>
          </w:p>
        </w:tc>
      </w:tr>
      <w:tr w:rsidR="00691036" w:rsidRPr="00563442" w:rsidTr="00C87CE5">
        <w:trPr>
          <w:trHeight w:val="2795"/>
        </w:trPr>
        <w:tc>
          <w:tcPr>
            <w:tcW w:w="1135" w:type="dxa"/>
            <w:tcBorders>
              <w:top w:val="nil"/>
              <w:left w:val="single" w:sz="8" w:space="0" w:color="000000"/>
              <w:bottom w:val="single" w:sz="8" w:space="0" w:color="000000"/>
              <w:right w:val="single" w:sz="8" w:space="0" w:color="000000"/>
            </w:tcBorders>
            <w:tcMar>
              <w:top w:w="96" w:type="dxa"/>
              <w:left w:w="103" w:type="dxa"/>
              <w:bottom w:w="0" w:type="dxa"/>
              <w:right w:w="0" w:type="dxa"/>
            </w:tcMar>
            <w:hideMark/>
          </w:tcPr>
          <w:p w:rsidR="00691036" w:rsidRPr="00563442" w:rsidRDefault="00691036" w:rsidP="00C87CE5">
            <w:pPr>
              <w:spacing w:after="0" w:line="225"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i/>
                <w:iCs/>
                <w:color w:val="000000"/>
                <w:lang w:eastAsia="ru-RU"/>
              </w:rPr>
              <w:t>Май  </w:t>
            </w:r>
            <w:r w:rsidRPr="00563442">
              <w:rPr>
                <w:rFonts w:ascii="Times New Roman" w:eastAsia="Times New Roman" w:hAnsi="Times New Roman" w:cs="Times New Roman"/>
                <w:color w:val="000000"/>
                <w:lang w:eastAsia="ru-RU"/>
              </w:rPr>
              <w:t> </w:t>
            </w:r>
          </w:p>
        </w:tc>
        <w:tc>
          <w:tcPr>
            <w:tcW w:w="1843" w:type="dxa"/>
            <w:tcBorders>
              <w:top w:val="nil"/>
              <w:left w:val="nil"/>
              <w:bottom w:val="single" w:sz="8" w:space="0" w:color="000000"/>
              <w:right w:val="single" w:sz="8" w:space="0" w:color="000000"/>
            </w:tcBorders>
            <w:tcMar>
              <w:top w:w="96" w:type="dxa"/>
              <w:left w:w="103" w:type="dxa"/>
              <w:bottom w:w="0" w:type="dxa"/>
              <w:right w:w="0" w:type="dxa"/>
            </w:tcMar>
            <w:hideMark/>
          </w:tcPr>
          <w:p w:rsidR="00691036" w:rsidRPr="00563442" w:rsidRDefault="00691036" w:rsidP="00C87CE5">
            <w:pPr>
              <w:spacing w:after="0" w:line="273"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«День Победы» (все группы). </w:t>
            </w:r>
          </w:p>
          <w:p w:rsidR="00691036" w:rsidRPr="00563442" w:rsidRDefault="00691036" w:rsidP="00C87CE5">
            <w:pPr>
              <w:spacing w:after="0" w:line="279"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«Насекомые», «Лето» (все группы). </w:t>
            </w:r>
          </w:p>
          <w:p w:rsidR="00691036" w:rsidRPr="00563442" w:rsidRDefault="00691036" w:rsidP="00C87CE5">
            <w:pPr>
              <w:spacing w:after="0" w:line="273"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«Я – человек» (средняя группа). </w:t>
            </w:r>
          </w:p>
          <w:p w:rsidR="00691036" w:rsidRPr="00563442" w:rsidRDefault="00691036" w:rsidP="00C87CE5">
            <w:pPr>
              <w:spacing w:after="0" w:line="225"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«Моё здоровье» (старшая и подготовительные группы). </w:t>
            </w:r>
          </w:p>
        </w:tc>
        <w:tc>
          <w:tcPr>
            <w:tcW w:w="1701" w:type="dxa"/>
            <w:tcBorders>
              <w:top w:val="nil"/>
              <w:left w:val="nil"/>
              <w:bottom w:val="single" w:sz="8" w:space="0" w:color="000000"/>
              <w:right w:val="single" w:sz="8" w:space="0" w:color="000000"/>
            </w:tcBorders>
            <w:tcMar>
              <w:top w:w="96" w:type="dxa"/>
              <w:left w:w="103" w:type="dxa"/>
              <w:bottom w:w="0" w:type="dxa"/>
              <w:right w:w="0" w:type="dxa"/>
            </w:tcMar>
            <w:hideMark/>
          </w:tcPr>
          <w:p w:rsidR="00691036" w:rsidRPr="00563442" w:rsidRDefault="00691036" w:rsidP="00C87CE5">
            <w:pPr>
              <w:spacing w:after="62" w:line="225"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«Я – человек»</w:t>
            </w:r>
          </w:p>
          <w:p w:rsidR="00691036" w:rsidRPr="00563442" w:rsidRDefault="00691036" w:rsidP="00C87CE5">
            <w:pPr>
              <w:spacing w:after="16" w:line="225"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(средняя группа). </w:t>
            </w:r>
          </w:p>
          <w:p w:rsidR="00691036" w:rsidRPr="00563442" w:rsidRDefault="00691036" w:rsidP="00C87CE5">
            <w:pPr>
              <w:spacing w:after="0" w:line="229"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«Моё здоровье» (старшая и подготовительные группы). </w:t>
            </w:r>
          </w:p>
          <w:p w:rsidR="00691036" w:rsidRPr="00563442" w:rsidRDefault="00691036" w:rsidP="00C87CE5">
            <w:pPr>
              <w:spacing w:after="0" w:line="225"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«Моя семья» (все группы) </w:t>
            </w:r>
          </w:p>
        </w:tc>
        <w:tc>
          <w:tcPr>
            <w:tcW w:w="2268" w:type="dxa"/>
            <w:tcBorders>
              <w:top w:val="nil"/>
              <w:left w:val="nil"/>
              <w:bottom w:val="single" w:sz="8" w:space="0" w:color="000000"/>
              <w:right w:val="single" w:sz="8" w:space="0" w:color="000000"/>
            </w:tcBorders>
            <w:tcMar>
              <w:top w:w="96" w:type="dxa"/>
              <w:left w:w="103" w:type="dxa"/>
              <w:bottom w:w="0" w:type="dxa"/>
              <w:right w:w="0" w:type="dxa"/>
            </w:tcMar>
            <w:hideMark/>
          </w:tcPr>
          <w:p w:rsidR="00691036" w:rsidRPr="00563442" w:rsidRDefault="00691036" w:rsidP="00C87CE5">
            <w:pPr>
              <w:spacing w:after="0" w:line="277"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Май – травник или травень, пролетник. </w:t>
            </w:r>
          </w:p>
          <w:p w:rsidR="00691036" w:rsidRPr="00563442" w:rsidRDefault="00691036" w:rsidP="00C87CE5">
            <w:pPr>
              <w:spacing w:after="39" w:line="242" w:lineRule="atLeast"/>
              <w:ind w:left="5" w:right="49"/>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Травень – поскольку именно этот месяц славен буйством трав. </w:t>
            </w:r>
          </w:p>
          <w:p w:rsidR="00691036" w:rsidRPr="00563442" w:rsidRDefault="00691036" w:rsidP="00C87CE5">
            <w:pPr>
              <w:spacing w:after="0" w:line="225" w:lineRule="atLeast"/>
              <w:ind w:left="5"/>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Пролетник – предвестник лета, прокладывает дорогу лету. </w:t>
            </w:r>
          </w:p>
        </w:tc>
        <w:tc>
          <w:tcPr>
            <w:tcW w:w="2126" w:type="dxa"/>
            <w:tcBorders>
              <w:top w:val="nil"/>
              <w:left w:val="nil"/>
              <w:bottom w:val="single" w:sz="8" w:space="0" w:color="000000"/>
              <w:right w:val="single" w:sz="8" w:space="0" w:color="000000"/>
            </w:tcBorders>
            <w:tcMar>
              <w:top w:w="96" w:type="dxa"/>
              <w:left w:w="103" w:type="dxa"/>
              <w:bottom w:w="0" w:type="dxa"/>
              <w:right w:w="0" w:type="dxa"/>
            </w:tcMar>
            <w:hideMark/>
          </w:tcPr>
          <w:p w:rsidR="00691036" w:rsidRPr="00563442" w:rsidRDefault="00691036" w:rsidP="00C87CE5">
            <w:pPr>
              <w:spacing w:after="0" w:line="239" w:lineRule="atLeast"/>
              <w:ind w:left="5" w:right="4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Праздник весны и труда (все группы). День Победы (все группы). </w:t>
            </w:r>
          </w:p>
          <w:p w:rsidR="00691036" w:rsidRPr="00563442" w:rsidRDefault="00691036" w:rsidP="00C87CE5">
            <w:pPr>
              <w:spacing w:after="0" w:line="225" w:lineRule="atLeast"/>
              <w:ind w:left="5" w:right="256"/>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Международный день семьи (для всех возрастных групп). </w:t>
            </w:r>
          </w:p>
          <w:p w:rsidR="00691036" w:rsidRPr="00563442" w:rsidRDefault="00691036" w:rsidP="00C87CE5">
            <w:pPr>
              <w:spacing w:after="0" w:line="225" w:lineRule="atLeast"/>
              <w:ind w:left="5" w:right="256"/>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 Наши люди- наша гордость» ( о знаменитых и заслуженных людях, а также Героях Советского Союза и района)</w:t>
            </w:r>
          </w:p>
        </w:tc>
        <w:tc>
          <w:tcPr>
            <w:tcW w:w="1843" w:type="dxa"/>
            <w:tcBorders>
              <w:top w:val="nil"/>
              <w:left w:val="nil"/>
              <w:bottom w:val="single" w:sz="8" w:space="0" w:color="000000"/>
              <w:right w:val="single" w:sz="8" w:space="0" w:color="000000"/>
            </w:tcBorders>
            <w:tcMar>
              <w:top w:w="96" w:type="dxa"/>
              <w:left w:w="103" w:type="dxa"/>
              <w:bottom w:w="0" w:type="dxa"/>
              <w:right w:w="0" w:type="dxa"/>
            </w:tcMar>
            <w:hideMark/>
          </w:tcPr>
          <w:p w:rsidR="00691036" w:rsidRPr="00563442" w:rsidRDefault="00691036" w:rsidP="00C87CE5">
            <w:pPr>
              <w:spacing w:after="0" w:line="225"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Утренник        «До свиданья, детский сад!» </w:t>
            </w:r>
          </w:p>
          <w:p w:rsidR="00691036" w:rsidRPr="00563442" w:rsidRDefault="00691036" w:rsidP="00C87CE5">
            <w:pPr>
              <w:spacing w:after="0" w:line="225"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(подготовительные группы). </w:t>
            </w:r>
          </w:p>
          <w:p w:rsidR="00691036" w:rsidRPr="00563442" w:rsidRDefault="00691036" w:rsidP="00C87CE5">
            <w:pPr>
              <w:spacing w:after="0" w:line="225"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Интеллектуальная игра « Что? Где? Когда?»</w:t>
            </w:r>
          </w:p>
        </w:tc>
      </w:tr>
    </w:tbl>
    <w:p w:rsidR="00691036" w:rsidRPr="00563442" w:rsidRDefault="00691036" w:rsidP="00691036">
      <w:pPr>
        <w:shd w:val="clear" w:color="auto" w:fill="FFFFFF"/>
        <w:spacing w:after="0" w:line="225" w:lineRule="atLeast"/>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w:t>
      </w:r>
    </w:p>
    <w:tbl>
      <w:tblPr>
        <w:tblpPr w:leftFromText="180" w:rightFromText="180" w:vertAnchor="text" w:horzAnchor="margin" w:tblpXSpec="center" w:tblpY="181"/>
        <w:tblW w:w="10915" w:type="dxa"/>
        <w:tblCellMar>
          <w:left w:w="0" w:type="dxa"/>
          <w:right w:w="0" w:type="dxa"/>
        </w:tblCellMar>
        <w:tblLook w:val="04A0"/>
      </w:tblPr>
      <w:tblGrid>
        <w:gridCol w:w="1009"/>
        <w:gridCol w:w="1633"/>
        <w:gridCol w:w="2010"/>
        <w:gridCol w:w="1392"/>
        <w:gridCol w:w="991"/>
        <w:gridCol w:w="1909"/>
        <w:gridCol w:w="96"/>
        <w:gridCol w:w="1805"/>
        <w:gridCol w:w="70"/>
      </w:tblGrid>
      <w:tr w:rsidR="00691036" w:rsidRPr="00563442" w:rsidTr="00C87CE5">
        <w:trPr>
          <w:trHeight w:val="273"/>
        </w:trPr>
        <w:tc>
          <w:tcPr>
            <w:tcW w:w="1009" w:type="dxa"/>
            <w:vMerge w:val="restart"/>
            <w:tcBorders>
              <w:top w:val="single" w:sz="8" w:space="0" w:color="000000"/>
              <w:left w:val="single" w:sz="8" w:space="0" w:color="000000"/>
              <w:bottom w:val="single" w:sz="8" w:space="0" w:color="000000"/>
              <w:right w:val="single" w:sz="8" w:space="0" w:color="000000"/>
            </w:tcBorders>
            <w:shd w:val="clear" w:color="auto" w:fill="FFFFFF"/>
            <w:tcMar>
              <w:top w:w="14" w:type="dxa"/>
              <w:left w:w="103" w:type="dxa"/>
              <w:bottom w:w="0" w:type="dxa"/>
              <w:right w:w="15" w:type="dxa"/>
            </w:tcMar>
            <w:hideMark/>
          </w:tcPr>
          <w:p w:rsidR="00691036" w:rsidRPr="00563442" w:rsidRDefault="00691036" w:rsidP="00C87CE5">
            <w:pPr>
              <w:spacing w:after="0" w:line="225" w:lineRule="atLeast"/>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b/>
                <w:bCs/>
                <w:color w:val="000000"/>
                <w:lang w:eastAsia="ru-RU"/>
              </w:rPr>
              <w:t>Месяцы учебного года </w:t>
            </w:r>
            <w:r w:rsidRPr="00563442">
              <w:rPr>
                <w:rFonts w:ascii="Times New Roman" w:eastAsia="Times New Roman" w:hAnsi="Times New Roman" w:cs="Times New Roman"/>
                <w:color w:val="000000"/>
                <w:lang w:eastAsia="ru-RU"/>
              </w:rPr>
              <w:t> </w:t>
            </w:r>
          </w:p>
        </w:tc>
        <w:tc>
          <w:tcPr>
            <w:tcW w:w="9906" w:type="dxa"/>
            <w:gridSpan w:val="8"/>
            <w:tcBorders>
              <w:top w:val="single" w:sz="8" w:space="0" w:color="000000"/>
              <w:left w:val="nil"/>
              <w:bottom w:val="single" w:sz="8" w:space="0" w:color="D9E2F3"/>
              <w:right w:val="single" w:sz="8" w:space="0" w:color="000000"/>
            </w:tcBorders>
            <w:shd w:val="clear" w:color="auto" w:fill="FFFFFF"/>
            <w:tcMar>
              <w:top w:w="14" w:type="dxa"/>
              <w:left w:w="103" w:type="dxa"/>
              <w:bottom w:w="0" w:type="dxa"/>
              <w:right w:w="15" w:type="dxa"/>
            </w:tcMar>
            <w:hideMark/>
          </w:tcPr>
          <w:p w:rsidR="00691036" w:rsidRPr="00563442" w:rsidRDefault="00691036" w:rsidP="00C87CE5">
            <w:pPr>
              <w:spacing w:after="0" w:line="225" w:lineRule="atLeast"/>
              <w:ind w:right="97"/>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b/>
                <w:bCs/>
                <w:color w:val="000000"/>
                <w:lang w:eastAsia="ru-RU"/>
              </w:rPr>
              <w:t>Название тем </w:t>
            </w:r>
            <w:r w:rsidRPr="00563442">
              <w:rPr>
                <w:rFonts w:ascii="Times New Roman" w:eastAsia="Times New Roman" w:hAnsi="Times New Roman" w:cs="Times New Roman"/>
                <w:color w:val="000000"/>
                <w:lang w:eastAsia="ru-RU"/>
              </w:rPr>
              <w:t> </w:t>
            </w:r>
          </w:p>
        </w:tc>
      </w:tr>
      <w:tr w:rsidR="00691036" w:rsidRPr="00563442" w:rsidTr="00C87CE5">
        <w:trPr>
          <w:trHeight w:val="52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91036" w:rsidRPr="00563442" w:rsidRDefault="00691036" w:rsidP="00C87CE5">
            <w:pPr>
              <w:spacing w:after="0" w:line="240" w:lineRule="auto"/>
              <w:rPr>
                <w:rFonts w:ascii="Times New Roman" w:eastAsia="Times New Roman" w:hAnsi="Times New Roman" w:cs="Times New Roman"/>
                <w:sz w:val="24"/>
                <w:szCs w:val="24"/>
                <w:lang w:eastAsia="ru-RU"/>
              </w:rPr>
            </w:pPr>
          </w:p>
        </w:tc>
        <w:tc>
          <w:tcPr>
            <w:tcW w:w="1633" w:type="dxa"/>
            <w:tcBorders>
              <w:top w:val="nil"/>
              <w:left w:val="nil"/>
              <w:bottom w:val="single" w:sz="8" w:space="0" w:color="000000"/>
              <w:right w:val="single" w:sz="8" w:space="0" w:color="000000"/>
            </w:tcBorders>
            <w:shd w:val="clear" w:color="auto" w:fill="FFFFFF"/>
            <w:tcMar>
              <w:top w:w="14" w:type="dxa"/>
              <w:left w:w="103" w:type="dxa"/>
              <w:bottom w:w="0" w:type="dxa"/>
              <w:right w:w="15" w:type="dxa"/>
            </w:tcMar>
            <w:hideMark/>
          </w:tcPr>
          <w:p w:rsidR="00691036" w:rsidRPr="00563442" w:rsidRDefault="00691036" w:rsidP="00C87CE5">
            <w:pPr>
              <w:spacing w:after="0" w:line="225" w:lineRule="atLeast"/>
              <w:ind w:right="102"/>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b/>
                <w:bCs/>
                <w:color w:val="000000"/>
                <w:lang w:eastAsia="ru-RU"/>
              </w:rPr>
              <w:t>Тематические недели </w:t>
            </w:r>
            <w:r w:rsidRPr="00563442">
              <w:rPr>
                <w:rFonts w:ascii="Times New Roman" w:eastAsia="Times New Roman" w:hAnsi="Times New Roman" w:cs="Times New Roman"/>
                <w:color w:val="000000"/>
                <w:lang w:eastAsia="ru-RU"/>
              </w:rPr>
              <w:t> </w:t>
            </w:r>
          </w:p>
        </w:tc>
        <w:tc>
          <w:tcPr>
            <w:tcW w:w="2010" w:type="dxa"/>
            <w:tcBorders>
              <w:top w:val="nil"/>
              <w:left w:val="nil"/>
              <w:bottom w:val="single" w:sz="8" w:space="0" w:color="000000"/>
              <w:right w:val="single" w:sz="8" w:space="0" w:color="000000"/>
            </w:tcBorders>
            <w:shd w:val="clear" w:color="auto" w:fill="FFFFFF"/>
            <w:tcMar>
              <w:top w:w="14" w:type="dxa"/>
              <w:left w:w="103" w:type="dxa"/>
              <w:bottom w:w="0" w:type="dxa"/>
              <w:right w:w="15" w:type="dxa"/>
            </w:tcMar>
            <w:hideMark/>
          </w:tcPr>
          <w:p w:rsidR="00691036" w:rsidRPr="00563442" w:rsidRDefault="00691036" w:rsidP="00C87CE5">
            <w:pPr>
              <w:spacing w:after="0" w:line="225" w:lineRule="atLeast"/>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b/>
                <w:bCs/>
                <w:color w:val="000000"/>
                <w:lang w:eastAsia="ru-RU"/>
              </w:rPr>
              <w:t>Реализация проектов </w:t>
            </w:r>
            <w:r w:rsidRPr="00563442">
              <w:rPr>
                <w:rFonts w:ascii="Times New Roman" w:eastAsia="Times New Roman" w:hAnsi="Times New Roman" w:cs="Times New Roman"/>
                <w:color w:val="000000"/>
                <w:lang w:eastAsia="ru-RU"/>
              </w:rPr>
              <w:t> </w:t>
            </w:r>
          </w:p>
        </w:tc>
        <w:tc>
          <w:tcPr>
            <w:tcW w:w="1392" w:type="dxa"/>
            <w:tcBorders>
              <w:top w:val="nil"/>
              <w:left w:val="nil"/>
              <w:bottom w:val="single" w:sz="8" w:space="0" w:color="000000"/>
              <w:right w:val="single" w:sz="8" w:space="0" w:color="000000"/>
            </w:tcBorders>
            <w:shd w:val="clear" w:color="auto" w:fill="FFFFFF"/>
            <w:tcMar>
              <w:top w:w="14" w:type="dxa"/>
              <w:left w:w="103" w:type="dxa"/>
              <w:bottom w:w="0" w:type="dxa"/>
              <w:right w:w="15" w:type="dxa"/>
            </w:tcMar>
            <w:hideMark/>
          </w:tcPr>
          <w:p w:rsidR="00691036" w:rsidRPr="00563442" w:rsidRDefault="00691036" w:rsidP="00C87CE5">
            <w:pPr>
              <w:spacing w:after="0" w:line="225" w:lineRule="atLeast"/>
              <w:ind w:right="106"/>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b/>
                <w:bCs/>
                <w:color w:val="000000"/>
                <w:lang w:eastAsia="ru-RU"/>
              </w:rPr>
              <w:t>Сезонные явления в природе </w:t>
            </w:r>
            <w:r w:rsidRPr="00563442">
              <w:rPr>
                <w:rFonts w:ascii="Times New Roman" w:eastAsia="Times New Roman" w:hAnsi="Times New Roman" w:cs="Times New Roman"/>
                <w:color w:val="000000"/>
                <w:lang w:eastAsia="ru-RU"/>
              </w:rPr>
              <w:t> </w:t>
            </w:r>
          </w:p>
        </w:tc>
        <w:tc>
          <w:tcPr>
            <w:tcW w:w="2900" w:type="dxa"/>
            <w:gridSpan w:val="2"/>
            <w:tcBorders>
              <w:top w:val="nil"/>
              <w:left w:val="nil"/>
              <w:bottom w:val="single" w:sz="8" w:space="0" w:color="000000"/>
              <w:right w:val="single" w:sz="8" w:space="0" w:color="000000"/>
            </w:tcBorders>
            <w:shd w:val="clear" w:color="auto" w:fill="FFFFFF"/>
            <w:tcMar>
              <w:top w:w="14" w:type="dxa"/>
              <w:left w:w="103" w:type="dxa"/>
              <w:bottom w:w="0" w:type="dxa"/>
              <w:right w:w="15" w:type="dxa"/>
            </w:tcMar>
            <w:hideMark/>
          </w:tcPr>
          <w:p w:rsidR="00691036" w:rsidRPr="00563442" w:rsidRDefault="00691036" w:rsidP="00C87CE5">
            <w:pPr>
              <w:spacing w:after="0" w:line="225" w:lineRule="atLeast"/>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b/>
                <w:bCs/>
                <w:color w:val="000000"/>
                <w:lang w:eastAsia="ru-RU"/>
              </w:rPr>
              <w:t>Праздники и развлечения </w:t>
            </w:r>
            <w:r w:rsidRPr="00563442">
              <w:rPr>
                <w:rFonts w:ascii="Times New Roman" w:eastAsia="Times New Roman" w:hAnsi="Times New Roman" w:cs="Times New Roman"/>
                <w:color w:val="000000"/>
                <w:lang w:eastAsia="ru-RU"/>
              </w:rPr>
              <w:t> </w:t>
            </w:r>
          </w:p>
        </w:tc>
        <w:tc>
          <w:tcPr>
            <w:tcW w:w="1971" w:type="dxa"/>
            <w:gridSpan w:val="3"/>
            <w:tcBorders>
              <w:top w:val="nil"/>
              <w:left w:val="nil"/>
              <w:bottom w:val="single" w:sz="8" w:space="0" w:color="000000"/>
              <w:right w:val="single" w:sz="8" w:space="0" w:color="000000"/>
            </w:tcBorders>
            <w:shd w:val="clear" w:color="auto" w:fill="FFFFFF"/>
            <w:tcMar>
              <w:top w:w="14" w:type="dxa"/>
              <w:left w:w="103" w:type="dxa"/>
              <w:bottom w:w="0" w:type="dxa"/>
              <w:right w:w="15" w:type="dxa"/>
            </w:tcMar>
            <w:hideMark/>
          </w:tcPr>
          <w:p w:rsidR="00691036" w:rsidRPr="00563442" w:rsidRDefault="00691036" w:rsidP="00C87CE5">
            <w:pPr>
              <w:spacing w:after="0" w:line="225" w:lineRule="atLeast"/>
              <w:ind w:right="90"/>
              <w:jc w:val="center"/>
              <w:rPr>
                <w:rFonts w:ascii="Times New Roman" w:eastAsia="Times New Roman" w:hAnsi="Times New Roman" w:cs="Times New Roman"/>
                <w:sz w:val="24"/>
                <w:szCs w:val="24"/>
                <w:lang w:eastAsia="ru-RU"/>
              </w:rPr>
            </w:pPr>
            <w:r w:rsidRPr="00563442">
              <w:rPr>
                <w:rFonts w:ascii="Times New Roman" w:eastAsia="Times New Roman" w:hAnsi="Times New Roman" w:cs="Times New Roman"/>
                <w:b/>
                <w:bCs/>
                <w:color w:val="000000"/>
                <w:lang w:eastAsia="ru-RU"/>
              </w:rPr>
              <w:t>Традиции </w:t>
            </w:r>
            <w:r w:rsidRPr="00563442">
              <w:rPr>
                <w:rFonts w:ascii="Times New Roman" w:eastAsia="Times New Roman" w:hAnsi="Times New Roman" w:cs="Times New Roman"/>
                <w:color w:val="000000"/>
                <w:lang w:eastAsia="ru-RU"/>
              </w:rPr>
              <w:t> </w:t>
            </w:r>
          </w:p>
        </w:tc>
      </w:tr>
      <w:tr w:rsidR="00691036" w:rsidRPr="00563442" w:rsidTr="00C87CE5">
        <w:trPr>
          <w:trHeight w:val="2238"/>
        </w:trPr>
        <w:tc>
          <w:tcPr>
            <w:tcW w:w="1009" w:type="dxa"/>
            <w:tcBorders>
              <w:top w:val="nil"/>
              <w:left w:val="single" w:sz="8" w:space="0" w:color="000000"/>
              <w:bottom w:val="single" w:sz="8" w:space="0" w:color="000000"/>
              <w:right w:val="single" w:sz="8" w:space="0" w:color="000000"/>
            </w:tcBorders>
            <w:tcMar>
              <w:top w:w="14" w:type="dxa"/>
              <w:left w:w="103" w:type="dxa"/>
              <w:bottom w:w="0" w:type="dxa"/>
              <w:right w:w="15" w:type="dxa"/>
            </w:tcMar>
            <w:hideMark/>
          </w:tcPr>
          <w:p w:rsidR="00691036" w:rsidRPr="00563442" w:rsidRDefault="00691036" w:rsidP="00C87CE5">
            <w:pPr>
              <w:spacing w:after="0" w:line="225" w:lineRule="atLeast"/>
              <w:ind w:left="4"/>
              <w:rPr>
                <w:rFonts w:ascii="Times New Roman" w:eastAsia="Times New Roman" w:hAnsi="Times New Roman" w:cs="Times New Roman"/>
                <w:sz w:val="24"/>
                <w:szCs w:val="24"/>
                <w:lang w:eastAsia="ru-RU"/>
              </w:rPr>
            </w:pPr>
            <w:r w:rsidRPr="00563442">
              <w:rPr>
                <w:rFonts w:ascii="Times New Roman" w:eastAsia="Times New Roman" w:hAnsi="Times New Roman" w:cs="Times New Roman"/>
                <w:i/>
                <w:iCs/>
                <w:color w:val="000000"/>
                <w:lang w:eastAsia="ru-RU"/>
              </w:rPr>
              <w:t>Июнь </w:t>
            </w:r>
            <w:r w:rsidRPr="00563442">
              <w:rPr>
                <w:rFonts w:ascii="Times New Roman" w:eastAsia="Times New Roman" w:hAnsi="Times New Roman" w:cs="Times New Roman"/>
                <w:color w:val="000000"/>
                <w:lang w:eastAsia="ru-RU"/>
              </w:rPr>
              <w:t> </w:t>
            </w:r>
          </w:p>
        </w:tc>
        <w:tc>
          <w:tcPr>
            <w:tcW w:w="1633" w:type="dxa"/>
            <w:tcBorders>
              <w:top w:val="nil"/>
              <w:left w:val="nil"/>
              <w:bottom w:val="single" w:sz="8" w:space="0" w:color="000000"/>
              <w:right w:val="single" w:sz="8" w:space="0" w:color="000000"/>
            </w:tcBorders>
            <w:tcMar>
              <w:top w:w="14" w:type="dxa"/>
              <w:left w:w="103" w:type="dxa"/>
              <w:bottom w:w="0" w:type="dxa"/>
              <w:right w:w="15" w:type="dxa"/>
            </w:tcMar>
            <w:hideMark/>
          </w:tcPr>
          <w:p w:rsidR="00691036" w:rsidRPr="00563442" w:rsidRDefault="00691036" w:rsidP="00C87CE5">
            <w:pPr>
              <w:spacing w:after="0" w:line="225"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 </w:t>
            </w:r>
          </w:p>
        </w:tc>
        <w:tc>
          <w:tcPr>
            <w:tcW w:w="2010" w:type="dxa"/>
            <w:tcBorders>
              <w:top w:val="nil"/>
              <w:left w:val="nil"/>
              <w:bottom w:val="single" w:sz="8" w:space="0" w:color="000000"/>
              <w:right w:val="single" w:sz="8" w:space="0" w:color="000000"/>
            </w:tcBorders>
            <w:tcMar>
              <w:top w:w="14" w:type="dxa"/>
              <w:left w:w="103" w:type="dxa"/>
              <w:bottom w:w="0" w:type="dxa"/>
              <w:right w:w="15" w:type="dxa"/>
            </w:tcMar>
            <w:hideMark/>
          </w:tcPr>
          <w:p w:rsidR="00691036" w:rsidRPr="00563442" w:rsidRDefault="00691036" w:rsidP="00C87CE5">
            <w:pPr>
              <w:spacing w:after="0" w:line="225" w:lineRule="atLeast"/>
              <w:ind w:left="5" w:right="9"/>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Солнце, воздух и вода – наши лучшие друзья (все группы). </w:t>
            </w:r>
          </w:p>
        </w:tc>
        <w:tc>
          <w:tcPr>
            <w:tcW w:w="2383" w:type="dxa"/>
            <w:gridSpan w:val="2"/>
            <w:tcBorders>
              <w:top w:val="nil"/>
              <w:left w:val="nil"/>
              <w:bottom w:val="single" w:sz="8" w:space="0" w:color="000000"/>
              <w:right w:val="single" w:sz="8" w:space="0" w:color="000000"/>
            </w:tcBorders>
            <w:tcMar>
              <w:top w:w="14" w:type="dxa"/>
              <w:left w:w="103" w:type="dxa"/>
              <w:bottom w:w="0" w:type="dxa"/>
              <w:right w:w="15" w:type="dxa"/>
            </w:tcMar>
            <w:hideMark/>
          </w:tcPr>
          <w:p w:rsidR="00691036" w:rsidRPr="00563442" w:rsidRDefault="00691036" w:rsidP="00C87CE5">
            <w:pPr>
              <w:spacing w:after="0" w:line="225" w:lineRule="atLeast"/>
              <w:ind w:left="2" w:right="48"/>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Июнь – разноцвет, червень, изок. Изок – так назывался кузнечик, их в июне было очень много. Червень – от червеца или червеня; так называются особенного рода красильные черви, появляющиеся в это время. </w:t>
            </w:r>
          </w:p>
        </w:tc>
        <w:tc>
          <w:tcPr>
            <w:tcW w:w="2005" w:type="dxa"/>
            <w:gridSpan w:val="2"/>
            <w:tcBorders>
              <w:top w:val="nil"/>
              <w:left w:val="nil"/>
              <w:bottom w:val="single" w:sz="8" w:space="0" w:color="000000"/>
              <w:right w:val="single" w:sz="8" w:space="0" w:color="000000"/>
            </w:tcBorders>
            <w:tcMar>
              <w:top w:w="14" w:type="dxa"/>
              <w:left w:w="103" w:type="dxa"/>
              <w:bottom w:w="0" w:type="dxa"/>
              <w:right w:w="15" w:type="dxa"/>
            </w:tcMar>
            <w:hideMark/>
          </w:tcPr>
          <w:p w:rsidR="00691036" w:rsidRPr="00563442" w:rsidRDefault="00691036" w:rsidP="00C87CE5">
            <w:pPr>
              <w:spacing w:after="0" w:line="239"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Международный день защиты детей (все группы). </w:t>
            </w:r>
          </w:p>
          <w:p w:rsidR="00691036" w:rsidRPr="00563442" w:rsidRDefault="00691036" w:rsidP="00C87CE5">
            <w:pPr>
              <w:spacing w:after="0" w:line="225"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День России (для старшей и подготовительных групп) « Мы-россияне!»</w:t>
            </w:r>
          </w:p>
          <w:p w:rsidR="00691036" w:rsidRPr="00563442" w:rsidRDefault="00691036" w:rsidP="00C87CE5">
            <w:pPr>
              <w:spacing w:after="0" w:line="225"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Сказки Пушкина.</w:t>
            </w:r>
          </w:p>
        </w:tc>
        <w:tc>
          <w:tcPr>
            <w:tcW w:w="1805" w:type="dxa"/>
            <w:tcBorders>
              <w:top w:val="nil"/>
              <w:left w:val="nil"/>
              <w:bottom w:val="single" w:sz="8" w:space="0" w:color="000000"/>
              <w:right w:val="single" w:sz="8" w:space="0" w:color="000000"/>
            </w:tcBorders>
            <w:tcMar>
              <w:top w:w="14" w:type="dxa"/>
              <w:left w:w="103" w:type="dxa"/>
              <w:bottom w:w="0" w:type="dxa"/>
              <w:right w:w="15" w:type="dxa"/>
            </w:tcMar>
            <w:hideMark/>
          </w:tcPr>
          <w:p w:rsidR="00691036" w:rsidRPr="00563442" w:rsidRDefault="00691036" w:rsidP="00C87CE5">
            <w:pPr>
              <w:spacing w:after="0" w:line="239" w:lineRule="atLeast"/>
              <w:ind w:left="2" w:right="105"/>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Труд в цветнике и на огороде (для всех групп). </w:t>
            </w:r>
          </w:p>
          <w:p w:rsidR="00691036" w:rsidRPr="00563442" w:rsidRDefault="00691036" w:rsidP="00C87CE5">
            <w:pPr>
              <w:spacing w:after="0" w:line="225" w:lineRule="atLeast"/>
              <w:ind w:left="2"/>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 </w:t>
            </w:r>
          </w:p>
        </w:tc>
        <w:tc>
          <w:tcPr>
            <w:tcW w:w="70" w:type="dxa"/>
            <w:tcBorders>
              <w:top w:val="nil"/>
              <w:left w:val="nil"/>
              <w:bottom w:val="nil"/>
              <w:right w:val="nil"/>
            </w:tcBorders>
            <w:vAlign w:val="center"/>
            <w:hideMark/>
          </w:tcPr>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 </w:t>
            </w:r>
          </w:p>
        </w:tc>
      </w:tr>
      <w:tr w:rsidR="00691036" w:rsidRPr="00563442" w:rsidTr="00C87CE5">
        <w:trPr>
          <w:trHeight w:val="3779"/>
        </w:trPr>
        <w:tc>
          <w:tcPr>
            <w:tcW w:w="1009" w:type="dxa"/>
            <w:tcBorders>
              <w:top w:val="nil"/>
              <w:left w:val="single" w:sz="8" w:space="0" w:color="000000"/>
              <w:bottom w:val="single" w:sz="8" w:space="0" w:color="000000"/>
              <w:right w:val="single" w:sz="8" w:space="0" w:color="000000"/>
            </w:tcBorders>
            <w:tcMar>
              <w:top w:w="14" w:type="dxa"/>
              <w:left w:w="103" w:type="dxa"/>
              <w:bottom w:w="0" w:type="dxa"/>
              <w:right w:w="15" w:type="dxa"/>
            </w:tcMar>
            <w:hideMark/>
          </w:tcPr>
          <w:p w:rsidR="00691036" w:rsidRPr="00563442" w:rsidRDefault="00691036" w:rsidP="00C87CE5">
            <w:pPr>
              <w:spacing w:after="0" w:line="225" w:lineRule="atLeast"/>
              <w:ind w:left="4"/>
              <w:rPr>
                <w:rFonts w:ascii="Times New Roman" w:eastAsia="Times New Roman" w:hAnsi="Times New Roman" w:cs="Times New Roman"/>
                <w:sz w:val="24"/>
                <w:szCs w:val="24"/>
                <w:lang w:eastAsia="ru-RU"/>
              </w:rPr>
            </w:pPr>
            <w:r w:rsidRPr="00563442">
              <w:rPr>
                <w:rFonts w:ascii="Times New Roman" w:eastAsia="Times New Roman" w:hAnsi="Times New Roman" w:cs="Times New Roman"/>
                <w:i/>
                <w:iCs/>
                <w:color w:val="000000"/>
                <w:lang w:eastAsia="ru-RU"/>
              </w:rPr>
              <w:lastRenderedPageBreak/>
              <w:t>Июль </w:t>
            </w:r>
            <w:r w:rsidRPr="00563442">
              <w:rPr>
                <w:rFonts w:ascii="Times New Roman" w:eastAsia="Times New Roman" w:hAnsi="Times New Roman" w:cs="Times New Roman"/>
                <w:color w:val="000000"/>
                <w:lang w:eastAsia="ru-RU"/>
              </w:rPr>
              <w:t> </w:t>
            </w:r>
          </w:p>
        </w:tc>
        <w:tc>
          <w:tcPr>
            <w:tcW w:w="1633" w:type="dxa"/>
            <w:tcBorders>
              <w:top w:val="nil"/>
              <w:left w:val="nil"/>
              <w:bottom w:val="single" w:sz="8" w:space="0" w:color="000000"/>
              <w:right w:val="single" w:sz="8" w:space="0" w:color="000000"/>
            </w:tcBorders>
            <w:tcMar>
              <w:top w:w="14" w:type="dxa"/>
              <w:left w:w="103" w:type="dxa"/>
              <w:bottom w:w="0" w:type="dxa"/>
              <w:right w:w="15" w:type="dxa"/>
            </w:tcMar>
            <w:hideMark/>
          </w:tcPr>
          <w:p w:rsidR="00691036" w:rsidRPr="00563442" w:rsidRDefault="00691036" w:rsidP="00C87CE5">
            <w:pPr>
              <w:spacing w:after="0" w:line="225"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 </w:t>
            </w:r>
          </w:p>
        </w:tc>
        <w:tc>
          <w:tcPr>
            <w:tcW w:w="2010" w:type="dxa"/>
            <w:tcBorders>
              <w:top w:val="nil"/>
              <w:left w:val="nil"/>
              <w:bottom w:val="single" w:sz="8" w:space="0" w:color="000000"/>
              <w:right w:val="single" w:sz="8" w:space="0" w:color="000000"/>
            </w:tcBorders>
            <w:tcMar>
              <w:top w:w="14" w:type="dxa"/>
              <w:left w:w="103" w:type="dxa"/>
              <w:bottom w:w="0" w:type="dxa"/>
              <w:right w:w="15" w:type="dxa"/>
            </w:tcMar>
            <w:hideMark/>
          </w:tcPr>
          <w:p w:rsidR="00691036" w:rsidRPr="00563442" w:rsidRDefault="00691036" w:rsidP="00C87CE5">
            <w:pPr>
              <w:spacing w:after="0" w:line="225"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Экологические проекты «Наш цветник», «Наш огород»           (все группы). </w:t>
            </w:r>
          </w:p>
        </w:tc>
        <w:tc>
          <w:tcPr>
            <w:tcW w:w="2383" w:type="dxa"/>
            <w:gridSpan w:val="2"/>
            <w:tcBorders>
              <w:top w:val="nil"/>
              <w:left w:val="nil"/>
              <w:bottom w:val="single" w:sz="8" w:space="0" w:color="000000"/>
              <w:right w:val="single" w:sz="8" w:space="0" w:color="000000"/>
            </w:tcBorders>
            <w:tcMar>
              <w:top w:w="14" w:type="dxa"/>
              <w:left w:w="103" w:type="dxa"/>
              <w:bottom w:w="0" w:type="dxa"/>
              <w:right w:w="15" w:type="dxa"/>
            </w:tcMar>
            <w:hideMark/>
          </w:tcPr>
          <w:p w:rsidR="00691036" w:rsidRPr="00563442" w:rsidRDefault="00691036" w:rsidP="00C87CE5">
            <w:pPr>
              <w:spacing w:after="5" w:line="273" w:lineRule="atLeast"/>
              <w:ind w:left="2"/>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Июль – страдник, червень, липец, грозник. </w:t>
            </w:r>
          </w:p>
          <w:p w:rsidR="00691036" w:rsidRPr="00563442" w:rsidRDefault="00691036" w:rsidP="00C87CE5">
            <w:pPr>
              <w:spacing w:after="38" w:line="242" w:lineRule="atLeast"/>
              <w:ind w:left="2"/>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Червень – от плодов и ягод, которые, созревая в июле, имеют красный оттенок. </w:t>
            </w:r>
          </w:p>
          <w:p w:rsidR="00691036" w:rsidRPr="00563442" w:rsidRDefault="00691036" w:rsidP="00C87CE5">
            <w:pPr>
              <w:spacing w:after="0" w:line="225" w:lineRule="atLeast"/>
              <w:ind w:left="2" w:right="73"/>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Липец – от липы, которая цветет в июле. Страдник – от страдных летних работ. Грозник – от сильных июльских гроз. Июль еще называют «макушкою лета», так как он – самый жаркий летний месяц, середина лета. </w:t>
            </w:r>
          </w:p>
        </w:tc>
        <w:tc>
          <w:tcPr>
            <w:tcW w:w="2005" w:type="dxa"/>
            <w:gridSpan w:val="2"/>
            <w:tcBorders>
              <w:top w:val="nil"/>
              <w:left w:val="nil"/>
              <w:bottom w:val="single" w:sz="8" w:space="0" w:color="000000"/>
              <w:right w:val="single" w:sz="8" w:space="0" w:color="000000"/>
            </w:tcBorders>
            <w:tcMar>
              <w:top w:w="14" w:type="dxa"/>
              <w:left w:w="103" w:type="dxa"/>
              <w:bottom w:w="0" w:type="dxa"/>
              <w:right w:w="15" w:type="dxa"/>
            </w:tcMar>
            <w:hideMark/>
          </w:tcPr>
          <w:p w:rsidR="00691036" w:rsidRPr="00563442" w:rsidRDefault="00691036" w:rsidP="00C87CE5">
            <w:pPr>
              <w:spacing w:after="0" w:line="273"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День ГИБДД (все группы). </w:t>
            </w:r>
          </w:p>
          <w:p w:rsidR="00691036" w:rsidRPr="00563442" w:rsidRDefault="00691036" w:rsidP="00C87CE5">
            <w:pPr>
              <w:spacing w:after="0" w:line="273"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День рождения города(села).</w:t>
            </w:r>
          </w:p>
          <w:p w:rsidR="00691036" w:rsidRPr="00563442" w:rsidRDefault="00691036" w:rsidP="00C87CE5">
            <w:pPr>
              <w:spacing w:after="0" w:line="273"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 </w:t>
            </w:r>
          </w:p>
          <w:p w:rsidR="00691036" w:rsidRPr="00563442" w:rsidRDefault="00691036" w:rsidP="00C87CE5">
            <w:pPr>
              <w:spacing w:after="0" w:line="225"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 </w:t>
            </w:r>
          </w:p>
        </w:tc>
        <w:tc>
          <w:tcPr>
            <w:tcW w:w="1805" w:type="dxa"/>
            <w:tcBorders>
              <w:top w:val="nil"/>
              <w:left w:val="nil"/>
              <w:bottom w:val="single" w:sz="8" w:space="0" w:color="000000"/>
              <w:right w:val="single" w:sz="8" w:space="0" w:color="000000"/>
            </w:tcBorders>
            <w:tcMar>
              <w:top w:w="14" w:type="dxa"/>
              <w:left w:w="103" w:type="dxa"/>
              <w:bottom w:w="0" w:type="dxa"/>
              <w:right w:w="15" w:type="dxa"/>
            </w:tcMar>
            <w:hideMark/>
          </w:tcPr>
          <w:p w:rsidR="00691036" w:rsidRPr="00563442" w:rsidRDefault="00691036" w:rsidP="00C87CE5">
            <w:pPr>
              <w:spacing w:after="0" w:line="239" w:lineRule="atLeast"/>
              <w:ind w:left="2" w:right="105"/>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Труд в цветнике и на огороде (для всех групп). </w:t>
            </w:r>
          </w:p>
          <w:p w:rsidR="00691036" w:rsidRPr="00563442" w:rsidRDefault="00691036" w:rsidP="00C87CE5">
            <w:pPr>
              <w:spacing w:after="0" w:line="225" w:lineRule="atLeast"/>
              <w:ind w:left="2"/>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   Транспорт нашего села. Знакомство с транспортом ( города, села)</w:t>
            </w:r>
          </w:p>
          <w:p w:rsidR="00691036" w:rsidRPr="00563442" w:rsidRDefault="00691036" w:rsidP="00C87CE5">
            <w:pPr>
              <w:spacing w:after="0" w:line="225" w:lineRule="atLeast"/>
              <w:ind w:left="2"/>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«Через добрые дела можно стать экологом»</w:t>
            </w:r>
          </w:p>
          <w:p w:rsidR="00691036" w:rsidRPr="00563442" w:rsidRDefault="00691036" w:rsidP="00C87CE5">
            <w:pPr>
              <w:spacing w:after="0" w:line="225" w:lineRule="atLeast"/>
              <w:ind w:left="2"/>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 Мой родной край: заповедные места»</w:t>
            </w:r>
          </w:p>
        </w:tc>
        <w:tc>
          <w:tcPr>
            <w:tcW w:w="70" w:type="dxa"/>
            <w:tcBorders>
              <w:top w:val="nil"/>
              <w:left w:val="nil"/>
              <w:bottom w:val="nil"/>
              <w:right w:val="nil"/>
            </w:tcBorders>
            <w:vAlign w:val="center"/>
            <w:hideMark/>
          </w:tcPr>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 </w:t>
            </w:r>
          </w:p>
        </w:tc>
      </w:tr>
      <w:tr w:rsidR="00691036" w:rsidRPr="00563442" w:rsidTr="00C87CE5">
        <w:trPr>
          <w:trHeight w:val="2511"/>
        </w:trPr>
        <w:tc>
          <w:tcPr>
            <w:tcW w:w="1009" w:type="dxa"/>
            <w:tcBorders>
              <w:top w:val="nil"/>
              <w:left w:val="single" w:sz="8" w:space="0" w:color="000000"/>
              <w:bottom w:val="single" w:sz="8" w:space="0" w:color="000000"/>
              <w:right w:val="single" w:sz="8" w:space="0" w:color="000000"/>
            </w:tcBorders>
            <w:tcMar>
              <w:top w:w="14" w:type="dxa"/>
              <w:left w:w="103" w:type="dxa"/>
              <w:bottom w:w="0" w:type="dxa"/>
              <w:right w:w="15" w:type="dxa"/>
            </w:tcMar>
            <w:hideMark/>
          </w:tcPr>
          <w:p w:rsidR="00691036" w:rsidRPr="00563442" w:rsidRDefault="00691036" w:rsidP="00C87CE5">
            <w:pPr>
              <w:spacing w:after="0" w:line="225"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i/>
                <w:iCs/>
                <w:color w:val="000000"/>
                <w:lang w:eastAsia="ru-RU"/>
              </w:rPr>
              <w:t>Август </w:t>
            </w:r>
            <w:r w:rsidRPr="00563442">
              <w:rPr>
                <w:rFonts w:ascii="Times New Roman" w:eastAsia="Times New Roman" w:hAnsi="Times New Roman" w:cs="Times New Roman"/>
                <w:color w:val="000000"/>
                <w:lang w:eastAsia="ru-RU"/>
              </w:rPr>
              <w:t> </w:t>
            </w:r>
          </w:p>
        </w:tc>
        <w:tc>
          <w:tcPr>
            <w:tcW w:w="1633" w:type="dxa"/>
            <w:tcBorders>
              <w:top w:val="nil"/>
              <w:left w:val="nil"/>
              <w:bottom w:val="single" w:sz="8" w:space="0" w:color="000000"/>
              <w:right w:val="single" w:sz="8" w:space="0" w:color="000000"/>
            </w:tcBorders>
            <w:tcMar>
              <w:top w:w="14" w:type="dxa"/>
              <w:left w:w="103" w:type="dxa"/>
              <w:bottom w:w="0" w:type="dxa"/>
              <w:right w:w="15" w:type="dxa"/>
            </w:tcMar>
            <w:hideMark/>
          </w:tcPr>
          <w:p w:rsidR="00691036" w:rsidRPr="00563442" w:rsidRDefault="00691036" w:rsidP="00C87CE5">
            <w:pPr>
              <w:spacing w:after="0" w:line="225" w:lineRule="atLeast"/>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 </w:t>
            </w:r>
          </w:p>
        </w:tc>
        <w:tc>
          <w:tcPr>
            <w:tcW w:w="2010" w:type="dxa"/>
            <w:tcBorders>
              <w:top w:val="nil"/>
              <w:left w:val="nil"/>
              <w:bottom w:val="single" w:sz="8" w:space="0" w:color="000000"/>
              <w:right w:val="single" w:sz="8" w:space="0" w:color="000000"/>
            </w:tcBorders>
            <w:tcMar>
              <w:top w:w="14" w:type="dxa"/>
              <w:left w:w="103" w:type="dxa"/>
              <w:bottom w:w="0" w:type="dxa"/>
              <w:right w:w="15" w:type="dxa"/>
            </w:tcMar>
            <w:hideMark/>
          </w:tcPr>
          <w:p w:rsidR="00691036" w:rsidRPr="00563442" w:rsidRDefault="00691036" w:rsidP="00C87CE5">
            <w:pPr>
              <w:spacing w:after="0" w:line="225"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«В здоровом теле – здоровый дух» (все группы). </w:t>
            </w:r>
          </w:p>
        </w:tc>
        <w:tc>
          <w:tcPr>
            <w:tcW w:w="2383" w:type="dxa"/>
            <w:gridSpan w:val="2"/>
            <w:tcBorders>
              <w:top w:val="nil"/>
              <w:left w:val="nil"/>
              <w:bottom w:val="single" w:sz="8" w:space="0" w:color="000000"/>
              <w:right w:val="single" w:sz="8" w:space="0" w:color="000000"/>
            </w:tcBorders>
            <w:tcMar>
              <w:top w:w="14" w:type="dxa"/>
              <w:left w:w="103" w:type="dxa"/>
              <w:bottom w:w="0" w:type="dxa"/>
              <w:right w:w="15" w:type="dxa"/>
            </w:tcMar>
            <w:hideMark/>
          </w:tcPr>
          <w:p w:rsidR="00691036" w:rsidRPr="00563442" w:rsidRDefault="00691036" w:rsidP="00C87CE5">
            <w:pPr>
              <w:spacing w:after="0" w:line="225"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Август – жнивень, зарев, серпень. Зверев – от сияния зарниц, часто бывающих в августе. Серпень – от серпа, которым снимают с полей хлеб. Жнивень – название также связано с полевыми работами, жнивье – это поле, с которого убрали хлеб. </w:t>
            </w:r>
          </w:p>
        </w:tc>
        <w:tc>
          <w:tcPr>
            <w:tcW w:w="2005" w:type="dxa"/>
            <w:gridSpan w:val="2"/>
            <w:tcBorders>
              <w:top w:val="nil"/>
              <w:left w:val="nil"/>
              <w:bottom w:val="single" w:sz="8" w:space="0" w:color="000000"/>
              <w:right w:val="single" w:sz="8" w:space="0" w:color="000000"/>
            </w:tcBorders>
            <w:tcMar>
              <w:top w:w="14" w:type="dxa"/>
              <w:left w:w="103" w:type="dxa"/>
              <w:bottom w:w="0" w:type="dxa"/>
              <w:right w:w="15" w:type="dxa"/>
            </w:tcMar>
            <w:hideMark/>
          </w:tcPr>
          <w:p w:rsidR="00691036" w:rsidRPr="00563442" w:rsidRDefault="00691036" w:rsidP="00C87CE5">
            <w:pPr>
              <w:spacing w:after="0" w:line="225"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День</w:t>
            </w:r>
          </w:p>
          <w:p w:rsidR="00691036" w:rsidRPr="00563442" w:rsidRDefault="00691036" w:rsidP="00C87CE5">
            <w:pPr>
              <w:spacing w:after="0" w:line="225" w:lineRule="atLeast"/>
              <w:ind w:left="5" w:right="249"/>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физкультурника (все группы). День строителя (все группы). </w:t>
            </w:r>
          </w:p>
          <w:p w:rsidR="00691036" w:rsidRPr="00563442" w:rsidRDefault="00691036" w:rsidP="00C87CE5">
            <w:pPr>
              <w:spacing w:after="0" w:line="225" w:lineRule="atLeast"/>
              <w:ind w:left="5" w:right="249"/>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День рождения флага.</w:t>
            </w:r>
          </w:p>
          <w:p w:rsidR="00691036" w:rsidRPr="00563442" w:rsidRDefault="00691036" w:rsidP="00C87CE5">
            <w:pPr>
              <w:spacing w:after="0" w:line="225" w:lineRule="atLeast"/>
              <w:ind w:left="5" w:right="249"/>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День светофора.</w:t>
            </w:r>
          </w:p>
          <w:p w:rsidR="00691036" w:rsidRPr="00563442" w:rsidRDefault="00691036" w:rsidP="00C87CE5">
            <w:pPr>
              <w:spacing w:after="0" w:line="225" w:lineRule="atLeast"/>
              <w:ind w:left="5" w:right="249"/>
              <w:jc w:val="both"/>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 </w:t>
            </w:r>
          </w:p>
        </w:tc>
        <w:tc>
          <w:tcPr>
            <w:tcW w:w="1805" w:type="dxa"/>
            <w:tcBorders>
              <w:top w:val="nil"/>
              <w:left w:val="nil"/>
              <w:bottom w:val="single" w:sz="8" w:space="0" w:color="000000"/>
              <w:right w:val="single" w:sz="8" w:space="0" w:color="000000"/>
            </w:tcBorders>
            <w:tcMar>
              <w:top w:w="14" w:type="dxa"/>
              <w:left w:w="103" w:type="dxa"/>
              <w:bottom w:w="0" w:type="dxa"/>
              <w:right w:w="15" w:type="dxa"/>
            </w:tcMar>
            <w:hideMark/>
          </w:tcPr>
          <w:p w:rsidR="00691036" w:rsidRPr="00563442" w:rsidRDefault="00691036" w:rsidP="00C87CE5">
            <w:pPr>
              <w:spacing w:after="0" w:line="225"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Спортивные праздники (все группы). </w:t>
            </w:r>
          </w:p>
          <w:p w:rsidR="00691036" w:rsidRPr="00563442" w:rsidRDefault="00691036" w:rsidP="00C87CE5">
            <w:pPr>
              <w:spacing w:after="0" w:line="225"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«Путешествие на Волшебный островок»</w:t>
            </w:r>
          </w:p>
          <w:p w:rsidR="00691036" w:rsidRPr="00563442" w:rsidRDefault="00691036" w:rsidP="00C87CE5">
            <w:pPr>
              <w:spacing w:after="0" w:line="225" w:lineRule="atLeast"/>
              <w:ind w:left="5"/>
              <w:rPr>
                <w:rFonts w:ascii="Times New Roman" w:eastAsia="Times New Roman" w:hAnsi="Times New Roman" w:cs="Times New Roman"/>
                <w:sz w:val="24"/>
                <w:szCs w:val="24"/>
                <w:lang w:eastAsia="ru-RU"/>
              </w:rPr>
            </w:pPr>
            <w:r w:rsidRPr="00563442">
              <w:rPr>
                <w:rFonts w:ascii="Times New Roman" w:eastAsia="Times New Roman" w:hAnsi="Times New Roman" w:cs="Times New Roman"/>
                <w:color w:val="000000"/>
                <w:lang w:eastAsia="ru-RU"/>
              </w:rPr>
              <w:t>« Спорт – мой друг»</w:t>
            </w:r>
          </w:p>
        </w:tc>
        <w:tc>
          <w:tcPr>
            <w:tcW w:w="70" w:type="dxa"/>
            <w:tcBorders>
              <w:top w:val="nil"/>
              <w:left w:val="nil"/>
              <w:bottom w:val="nil"/>
              <w:right w:val="nil"/>
            </w:tcBorders>
            <w:vAlign w:val="center"/>
            <w:hideMark/>
          </w:tcPr>
          <w:p w:rsidR="00691036" w:rsidRPr="00563442" w:rsidRDefault="00691036" w:rsidP="00C87CE5">
            <w:pPr>
              <w:spacing w:after="0" w:line="240" w:lineRule="auto"/>
              <w:rPr>
                <w:rFonts w:ascii="Times New Roman" w:eastAsia="Times New Roman" w:hAnsi="Times New Roman" w:cs="Times New Roman"/>
                <w:sz w:val="24"/>
                <w:szCs w:val="24"/>
                <w:lang w:eastAsia="ru-RU"/>
              </w:rPr>
            </w:pPr>
            <w:r w:rsidRPr="00563442">
              <w:rPr>
                <w:rFonts w:ascii="Times New Roman" w:eastAsia="Times New Roman" w:hAnsi="Times New Roman" w:cs="Times New Roman"/>
                <w:sz w:val="24"/>
                <w:szCs w:val="24"/>
                <w:lang w:eastAsia="ru-RU"/>
              </w:rPr>
              <w:t> </w:t>
            </w:r>
          </w:p>
        </w:tc>
      </w:tr>
      <w:tr w:rsidR="00691036" w:rsidRPr="00563442" w:rsidTr="00C87CE5">
        <w:tc>
          <w:tcPr>
            <w:tcW w:w="1009" w:type="dxa"/>
            <w:tcBorders>
              <w:top w:val="nil"/>
              <w:left w:val="nil"/>
              <w:bottom w:val="nil"/>
              <w:right w:val="nil"/>
            </w:tcBorders>
            <w:vAlign w:val="center"/>
            <w:hideMark/>
          </w:tcPr>
          <w:p w:rsidR="00691036" w:rsidRPr="00563442" w:rsidRDefault="00691036" w:rsidP="00C87CE5">
            <w:pPr>
              <w:spacing w:after="0" w:line="240" w:lineRule="auto"/>
              <w:rPr>
                <w:rFonts w:ascii="Times New Roman" w:eastAsia="Times New Roman" w:hAnsi="Times New Roman" w:cs="Times New Roman"/>
                <w:sz w:val="1"/>
                <w:szCs w:val="24"/>
                <w:lang w:eastAsia="ru-RU"/>
              </w:rPr>
            </w:pPr>
          </w:p>
        </w:tc>
        <w:tc>
          <w:tcPr>
            <w:tcW w:w="1633" w:type="dxa"/>
            <w:tcBorders>
              <w:top w:val="nil"/>
              <w:left w:val="nil"/>
              <w:bottom w:val="nil"/>
              <w:right w:val="nil"/>
            </w:tcBorders>
            <w:vAlign w:val="center"/>
            <w:hideMark/>
          </w:tcPr>
          <w:p w:rsidR="00691036" w:rsidRPr="00563442" w:rsidRDefault="00691036" w:rsidP="00C87CE5">
            <w:pPr>
              <w:spacing w:after="0" w:line="240" w:lineRule="auto"/>
              <w:rPr>
                <w:rFonts w:ascii="Times New Roman" w:eastAsia="Times New Roman" w:hAnsi="Times New Roman" w:cs="Times New Roman"/>
                <w:sz w:val="1"/>
                <w:szCs w:val="24"/>
                <w:lang w:eastAsia="ru-RU"/>
              </w:rPr>
            </w:pPr>
          </w:p>
        </w:tc>
        <w:tc>
          <w:tcPr>
            <w:tcW w:w="2010" w:type="dxa"/>
            <w:tcBorders>
              <w:top w:val="nil"/>
              <w:left w:val="nil"/>
              <w:bottom w:val="nil"/>
              <w:right w:val="nil"/>
            </w:tcBorders>
            <w:vAlign w:val="center"/>
            <w:hideMark/>
          </w:tcPr>
          <w:p w:rsidR="00691036" w:rsidRPr="00563442" w:rsidRDefault="00691036" w:rsidP="00C87CE5">
            <w:pPr>
              <w:spacing w:after="0" w:line="240" w:lineRule="auto"/>
              <w:rPr>
                <w:rFonts w:ascii="Times New Roman" w:eastAsia="Times New Roman" w:hAnsi="Times New Roman" w:cs="Times New Roman"/>
                <w:sz w:val="1"/>
                <w:szCs w:val="24"/>
                <w:lang w:eastAsia="ru-RU"/>
              </w:rPr>
            </w:pPr>
          </w:p>
        </w:tc>
        <w:tc>
          <w:tcPr>
            <w:tcW w:w="1392" w:type="dxa"/>
            <w:tcBorders>
              <w:top w:val="nil"/>
              <w:left w:val="nil"/>
              <w:bottom w:val="nil"/>
              <w:right w:val="nil"/>
            </w:tcBorders>
            <w:vAlign w:val="center"/>
            <w:hideMark/>
          </w:tcPr>
          <w:p w:rsidR="00691036" w:rsidRPr="00563442" w:rsidRDefault="00691036" w:rsidP="00C87CE5">
            <w:pPr>
              <w:spacing w:after="0" w:line="240" w:lineRule="auto"/>
              <w:rPr>
                <w:rFonts w:ascii="Times New Roman" w:eastAsia="Times New Roman" w:hAnsi="Times New Roman" w:cs="Times New Roman"/>
                <w:sz w:val="1"/>
                <w:szCs w:val="24"/>
                <w:lang w:eastAsia="ru-RU"/>
              </w:rPr>
            </w:pPr>
          </w:p>
        </w:tc>
        <w:tc>
          <w:tcPr>
            <w:tcW w:w="991" w:type="dxa"/>
            <w:tcBorders>
              <w:top w:val="nil"/>
              <w:left w:val="nil"/>
              <w:bottom w:val="nil"/>
              <w:right w:val="nil"/>
            </w:tcBorders>
            <w:vAlign w:val="center"/>
            <w:hideMark/>
          </w:tcPr>
          <w:p w:rsidR="00691036" w:rsidRPr="00563442" w:rsidRDefault="00691036" w:rsidP="00C87CE5">
            <w:pPr>
              <w:spacing w:after="0" w:line="240" w:lineRule="auto"/>
              <w:rPr>
                <w:rFonts w:ascii="Times New Roman" w:eastAsia="Times New Roman" w:hAnsi="Times New Roman" w:cs="Times New Roman"/>
                <w:sz w:val="1"/>
                <w:szCs w:val="24"/>
                <w:lang w:eastAsia="ru-RU"/>
              </w:rPr>
            </w:pPr>
          </w:p>
        </w:tc>
        <w:tc>
          <w:tcPr>
            <w:tcW w:w="1909" w:type="dxa"/>
            <w:tcBorders>
              <w:top w:val="nil"/>
              <w:left w:val="nil"/>
              <w:bottom w:val="nil"/>
              <w:right w:val="nil"/>
            </w:tcBorders>
            <w:vAlign w:val="center"/>
            <w:hideMark/>
          </w:tcPr>
          <w:p w:rsidR="00691036" w:rsidRPr="00563442" w:rsidRDefault="00691036" w:rsidP="00C87CE5">
            <w:pPr>
              <w:spacing w:after="0" w:line="240" w:lineRule="auto"/>
              <w:rPr>
                <w:rFonts w:ascii="Times New Roman" w:eastAsia="Times New Roman" w:hAnsi="Times New Roman" w:cs="Times New Roman"/>
                <w:sz w:val="1"/>
                <w:szCs w:val="24"/>
                <w:lang w:eastAsia="ru-RU"/>
              </w:rPr>
            </w:pPr>
          </w:p>
        </w:tc>
        <w:tc>
          <w:tcPr>
            <w:tcW w:w="96" w:type="dxa"/>
            <w:tcBorders>
              <w:top w:val="nil"/>
              <w:left w:val="nil"/>
              <w:bottom w:val="nil"/>
              <w:right w:val="nil"/>
            </w:tcBorders>
            <w:vAlign w:val="center"/>
            <w:hideMark/>
          </w:tcPr>
          <w:p w:rsidR="00691036" w:rsidRPr="00563442" w:rsidRDefault="00691036" w:rsidP="00C87CE5">
            <w:pPr>
              <w:spacing w:after="0" w:line="240" w:lineRule="auto"/>
              <w:rPr>
                <w:rFonts w:ascii="Times New Roman" w:eastAsia="Times New Roman" w:hAnsi="Times New Roman" w:cs="Times New Roman"/>
                <w:sz w:val="1"/>
                <w:szCs w:val="24"/>
                <w:lang w:eastAsia="ru-RU"/>
              </w:rPr>
            </w:pPr>
          </w:p>
        </w:tc>
        <w:tc>
          <w:tcPr>
            <w:tcW w:w="1805" w:type="dxa"/>
            <w:tcBorders>
              <w:top w:val="nil"/>
              <w:left w:val="nil"/>
              <w:bottom w:val="nil"/>
              <w:right w:val="nil"/>
            </w:tcBorders>
            <w:vAlign w:val="center"/>
            <w:hideMark/>
          </w:tcPr>
          <w:p w:rsidR="00691036" w:rsidRPr="00563442" w:rsidRDefault="00691036" w:rsidP="00C87CE5">
            <w:pPr>
              <w:spacing w:after="0" w:line="240" w:lineRule="auto"/>
              <w:rPr>
                <w:rFonts w:ascii="Times New Roman" w:eastAsia="Times New Roman" w:hAnsi="Times New Roman" w:cs="Times New Roman"/>
                <w:sz w:val="1"/>
                <w:szCs w:val="24"/>
                <w:lang w:eastAsia="ru-RU"/>
              </w:rPr>
            </w:pPr>
          </w:p>
        </w:tc>
        <w:tc>
          <w:tcPr>
            <w:tcW w:w="70" w:type="dxa"/>
            <w:tcBorders>
              <w:top w:val="nil"/>
              <w:left w:val="nil"/>
              <w:bottom w:val="nil"/>
              <w:right w:val="nil"/>
            </w:tcBorders>
            <w:vAlign w:val="center"/>
            <w:hideMark/>
          </w:tcPr>
          <w:p w:rsidR="00691036" w:rsidRPr="00563442" w:rsidRDefault="00691036" w:rsidP="00C87CE5">
            <w:pPr>
              <w:spacing w:after="0" w:line="240" w:lineRule="auto"/>
              <w:rPr>
                <w:rFonts w:ascii="Times New Roman" w:eastAsia="Times New Roman" w:hAnsi="Times New Roman" w:cs="Times New Roman"/>
                <w:sz w:val="1"/>
                <w:szCs w:val="24"/>
                <w:lang w:eastAsia="ru-RU"/>
              </w:rPr>
            </w:pPr>
          </w:p>
        </w:tc>
      </w:tr>
    </w:tbl>
    <w:p w:rsidR="00691036" w:rsidRPr="00563442" w:rsidRDefault="00691036" w:rsidP="00691036">
      <w:pPr>
        <w:shd w:val="clear" w:color="auto" w:fill="FFFFFF"/>
        <w:spacing w:after="0" w:line="225" w:lineRule="atLeast"/>
        <w:ind w:right="15715"/>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w:t>
      </w:r>
    </w:p>
    <w:p w:rsidR="00691036" w:rsidRPr="00563442" w:rsidRDefault="00691036" w:rsidP="00691036">
      <w:pPr>
        <w:shd w:val="clear" w:color="auto" w:fill="FFFFFF"/>
        <w:spacing w:after="0" w:line="242" w:lineRule="atLeast"/>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w:t>
      </w:r>
    </w:p>
    <w:p w:rsidR="00691036" w:rsidRPr="00563442" w:rsidRDefault="00691036" w:rsidP="00691036">
      <w:pPr>
        <w:shd w:val="clear" w:color="auto" w:fill="FFFFFF"/>
        <w:spacing w:after="0" w:line="242" w:lineRule="atLeast"/>
        <w:ind w:firstLine="708"/>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В течение всего года воспитатель осуществляет </w:t>
      </w:r>
      <w:r w:rsidRPr="00563442">
        <w:rPr>
          <w:rFonts w:ascii="Times New Roman" w:eastAsia="Times New Roman" w:hAnsi="Times New Roman" w:cs="Times New Roman"/>
          <w:b/>
          <w:bCs/>
          <w:color w:val="000000"/>
          <w:sz w:val="24"/>
          <w:szCs w:val="24"/>
          <w:lang w:eastAsia="ru-RU"/>
        </w:rPr>
        <w:t>педагогическую диагностику</w:t>
      </w:r>
      <w:r w:rsidRPr="00563442">
        <w:rPr>
          <w:rFonts w:ascii="Times New Roman" w:eastAsia="Times New Roman" w:hAnsi="Times New Roman" w:cs="Times New Roman"/>
          <w:color w:val="000000"/>
          <w:sz w:val="24"/>
          <w:szCs w:val="24"/>
          <w:lang w:eastAsia="ru-RU"/>
        </w:rPr>
        <w:t> на основе наблюдения за поведением детей. В фокусе педагогической диагностики находятся понимание ребенком смысла конкретной ценности и ее проявление в его поведении</w:t>
      </w:r>
      <w:bookmarkStart w:id="86" w:name="_Toc73604273"/>
      <w:bookmarkStart w:id="87" w:name="_Toc74086749"/>
      <w:bookmarkStart w:id="88" w:name="_Toc74089695"/>
      <w:bookmarkStart w:id="89" w:name="_Toc74226192"/>
      <w:bookmarkEnd w:id="86"/>
      <w:bookmarkEnd w:id="87"/>
      <w:bookmarkEnd w:id="88"/>
      <w:bookmarkEnd w:id="89"/>
      <w:r w:rsidRPr="00563442">
        <w:rPr>
          <w:rFonts w:ascii="Times New Roman" w:eastAsia="Times New Roman" w:hAnsi="Times New Roman" w:cs="Times New Roman"/>
          <w:color w:val="000000"/>
          <w:sz w:val="24"/>
          <w:szCs w:val="24"/>
          <w:lang w:eastAsia="ru-RU"/>
        </w:rPr>
        <w:t>, позволяющих детям стать активными субьектами познавательной деятельности в процессе  Программы воспитания.</w:t>
      </w:r>
    </w:p>
    <w:p w:rsidR="00691036" w:rsidRPr="00563442" w:rsidRDefault="00691036" w:rsidP="00691036">
      <w:pPr>
        <w:shd w:val="clear" w:color="auto" w:fill="FFFFFF"/>
        <w:spacing w:after="0" w:line="242" w:lineRule="atLeast"/>
        <w:ind w:firstLine="708"/>
        <w:jc w:val="both"/>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w:t>
      </w:r>
    </w:p>
    <w:p w:rsidR="00691036" w:rsidRPr="00563442" w:rsidRDefault="00691036" w:rsidP="00691036">
      <w:pPr>
        <w:shd w:val="clear" w:color="auto" w:fill="FFFFFF"/>
        <w:spacing w:after="0" w:line="242" w:lineRule="atLeast"/>
        <w:rPr>
          <w:rFonts w:ascii="Times New Roman" w:eastAsia="Times New Roman" w:hAnsi="Times New Roman" w:cs="Times New Roman"/>
          <w:color w:val="000000"/>
          <w:sz w:val="24"/>
          <w:szCs w:val="24"/>
          <w:lang w:eastAsia="ru-RU"/>
        </w:rPr>
      </w:pPr>
      <w:r w:rsidRPr="00563442">
        <w:rPr>
          <w:rFonts w:ascii="Times New Roman" w:eastAsia="Times New Roman" w:hAnsi="Times New Roman" w:cs="Times New Roman"/>
          <w:color w:val="000000"/>
          <w:sz w:val="24"/>
          <w:szCs w:val="24"/>
          <w:lang w:eastAsia="ru-RU"/>
        </w:rPr>
        <w:t> </w:t>
      </w:r>
    </w:p>
    <w:p w:rsidR="00691036" w:rsidRPr="00563442" w:rsidRDefault="00691036" w:rsidP="00691036">
      <w:pPr>
        <w:shd w:val="clear" w:color="auto" w:fill="FFFFFF"/>
        <w:spacing w:after="0" w:line="294" w:lineRule="atLeast"/>
        <w:rPr>
          <w:rFonts w:ascii="Arial" w:eastAsia="Times New Roman" w:hAnsi="Arial" w:cs="Arial"/>
          <w:color w:val="000000"/>
          <w:sz w:val="21"/>
          <w:szCs w:val="21"/>
          <w:lang w:eastAsia="ru-RU"/>
        </w:rPr>
      </w:pPr>
      <w:r w:rsidRPr="00563442">
        <w:rPr>
          <w:rFonts w:ascii="Arial" w:eastAsia="Times New Roman" w:hAnsi="Arial" w:cs="Arial"/>
          <w:color w:val="000000"/>
          <w:sz w:val="21"/>
          <w:szCs w:val="21"/>
          <w:lang w:eastAsia="ru-RU"/>
        </w:rPr>
        <w:br w:type="textWrapping" w:clear="all"/>
      </w:r>
    </w:p>
    <w:p w:rsidR="00691036" w:rsidRPr="00563442" w:rsidRDefault="00691036" w:rsidP="00691036">
      <w:pPr>
        <w:shd w:val="clear" w:color="auto" w:fill="FFFFFF"/>
        <w:spacing w:after="0" w:line="294" w:lineRule="atLeast"/>
        <w:rPr>
          <w:rFonts w:ascii="Arial" w:eastAsia="Times New Roman" w:hAnsi="Arial" w:cs="Arial"/>
          <w:color w:val="000000"/>
          <w:sz w:val="21"/>
          <w:szCs w:val="21"/>
          <w:lang w:eastAsia="ru-RU"/>
        </w:rPr>
      </w:pPr>
    </w:p>
    <w:p w:rsidR="00691036" w:rsidRDefault="00691036" w:rsidP="00691036"/>
    <w:p w:rsidR="00691036" w:rsidRDefault="00691036" w:rsidP="00691036"/>
    <w:p w:rsidR="00691036" w:rsidRDefault="00691036" w:rsidP="00691036"/>
    <w:p w:rsidR="00691036" w:rsidRDefault="00691036" w:rsidP="00691036"/>
    <w:p w:rsidR="00691036" w:rsidRDefault="00691036" w:rsidP="00691036"/>
    <w:p w:rsidR="00691036" w:rsidRDefault="00691036" w:rsidP="00691036"/>
    <w:p w:rsidR="00691036" w:rsidRDefault="00691036" w:rsidP="00691036"/>
    <w:p w:rsidR="001A75C5" w:rsidRDefault="00691036" w:rsidP="00691036">
      <w:pPr>
        <w:rPr>
          <w:rFonts w:ascii="Times New Roman" w:hAnsi="Times New Roman" w:cs="Times New Roman"/>
          <w:b/>
        </w:rPr>
      </w:pPr>
      <w:r w:rsidRPr="00691036">
        <w:rPr>
          <w:rFonts w:ascii="Times New Roman" w:hAnsi="Times New Roman" w:cs="Times New Roman"/>
          <w:b/>
        </w:rPr>
        <w:lastRenderedPageBreak/>
        <w:t>Приложение 2</w:t>
      </w:r>
    </w:p>
    <w:p w:rsidR="001A75C5" w:rsidRPr="001A75C5" w:rsidRDefault="001A75C5" w:rsidP="00691036">
      <w:pPr>
        <w:rPr>
          <w:rFonts w:ascii="Times New Roman" w:hAnsi="Times New Roman" w:cs="Times New Roman"/>
          <w:b/>
          <w:sz w:val="28"/>
        </w:rPr>
      </w:pPr>
      <w:r w:rsidRPr="001A75C5">
        <w:rPr>
          <w:rFonts w:ascii="Times New Roman" w:hAnsi="Times New Roman" w:cs="Times New Roman"/>
          <w:bCs/>
          <w:sz w:val="28"/>
        </w:rPr>
        <w:t>Календарный план воспитательной работы</w:t>
      </w:r>
    </w:p>
    <w:p w:rsidR="00691036" w:rsidRPr="00691036" w:rsidRDefault="001A75C5" w:rsidP="00691036">
      <w:pPr>
        <w:rPr>
          <w:rFonts w:ascii="Times New Roman" w:hAnsi="Times New Roman" w:cs="Times New Roman"/>
          <w:b/>
        </w:rPr>
      </w:pPr>
      <w:r>
        <w:rPr>
          <w:rFonts w:ascii="Times New Roman" w:hAnsi="Times New Roman" w:cs="Times New Roman"/>
          <w:b/>
        </w:rPr>
        <w:t xml:space="preserve"> </w:t>
      </w:r>
      <w:hyperlink r:id="rId20" w:history="1">
        <w:r w:rsidRPr="001A75C5">
          <w:rPr>
            <w:rStyle w:val="ad"/>
            <w:rFonts w:ascii="Times New Roman" w:hAnsi="Times New Roman" w:cs="Times New Roman"/>
            <w:b/>
          </w:rPr>
          <w:t>https://22rezh.tvoysadik.ru/org-info/education-implemented-program?id=7</w:t>
        </w:r>
      </w:hyperlink>
    </w:p>
    <w:p w:rsidR="00691036" w:rsidRPr="00691036" w:rsidRDefault="00691036" w:rsidP="00183CC4">
      <w:pPr>
        <w:tabs>
          <w:tab w:val="left" w:pos="2760"/>
        </w:tabs>
        <w:rPr>
          <w:rFonts w:ascii="Times New Roman" w:hAnsi="Times New Roman" w:cs="Times New Roman"/>
          <w:b/>
          <w:sz w:val="24"/>
          <w:szCs w:val="24"/>
        </w:rPr>
      </w:pPr>
    </w:p>
    <w:p w:rsidR="00691036" w:rsidRPr="00183CC4" w:rsidRDefault="00691036" w:rsidP="00183CC4">
      <w:pPr>
        <w:tabs>
          <w:tab w:val="left" w:pos="2760"/>
        </w:tabs>
        <w:rPr>
          <w:rFonts w:ascii="Times New Roman" w:hAnsi="Times New Roman" w:cs="Times New Roman"/>
          <w:sz w:val="24"/>
          <w:szCs w:val="24"/>
        </w:rPr>
      </w:pPr>
    </w:p>
    <w:sectPr w:rsidR="00691036" w:rsidRPr="00183CC4" w:rsidSect="00746E4D">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2C20" w:rsidRDefault="00FC2C20" w:rsidP="00885C52">
      <w:pPr>
        <w:spacing w:after="0" w:line="240" w:lineRule="auto"/>
      </w:pPr>
      <w:r>
        <w:separator/>
      </w:r>
    </w:p>
  </w:endnote>
  <w:endnote w:type="continuationSeparator" w:id="1">
    <w:p w:rsidR="00FC2C20" w:rsidRDefault="00FC2C20" w:rsidP="00885C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Palatino Linotype">
    <w:panose1 w:val="02040502050505030304"/>
    <w:charset w:val="CC"/>
    <w:family w:val="roman"/>
    <w:pitch w:val="variable"/>
    <w:sig w:usb0="E0000387" w:usb1="40000013" w:usb2="00000000" w:usb3="00000000" w:csb0="0000019F"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09F" w:csb1="00000000"/>
  </w:font>
  <w:font w:name="Garamond">
    <w:panose1 w:val="020204040303010108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A00002EF" w:usb1="420020E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716037"/>
      <w:docPartObj>
        <w:docPartGallery w:val="Page Numbers (Bottom of Page)"/>
        <w:docPartUnique/>
      </w:docPartObj>
    </w:sdtPr>
    <w:sdtContent>
      <w:p w:rsidR="00F15AAC" w:rsidRDefault="00E94F10">
        <w:pPr>
          <w:pStyle w:val="a9"/>
          <w:jc w:val="center"/>
        </w:pPr>
        <w:fldSimple w:instr=" PAGE   \* MERGEFORMAT ">
          <w:r w:rsidR="00E8077F">
            <w:rPr>
              <w:noProof/>
            </w:rPr>
            <w:t>24</w:t>
          </w:r>
        </w:fldSimple>
      </w:p>
    </w:sdtContent>
  </w:sdt>
  <w:p w:rsidR="00F15AAC" w:rsidRDefault="00F15AAC">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5AAC" w:rsidRDefault="00F15AAC"/>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569392"/>
      <w:docPartObj>
        <w:docPartGallery w:val="Page Numbers (Bottom of Page)"/>
        <w:docPartUnique/>
      </w:docPartObj>
    </w:sdtPr>
    <w:sdtContent>
      <w:p w:rsidR="00F15AAC" w:rsidRDefault="00E94F10">
        <w:pPr>
          <w:pStyle w:val="a9"/>
          <w:jc w:val="right"/>
        </w:pPr>
        <w:fldSimple w:instr=" PAGE   \* MERGEFORMAT ">
          <w:r w:rsidR="00E8077F">
            <w:rPr>
              <w:noProof/>
            </w:rPr>
            <w:t>217</w:t>
          </w:r>
        </w:fldSimple>
      </w:p>
    </w:sdtContent>
  </w:sdt>
  <w:p w:rsidR="00F15AAC" w:rsidRDefault="00F15AAC">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2C20" w:rsidRDefault="00FC2C20" w:rsidP="00885C52">
      <w:pPr>
        <w:spacing w:after="0" w:line="240" w:lineRule="auto"/>
      </w:pPr>
      <w:r>
        <w:separator/>
      </w:r>
    </w:p>
  </w:footnote>
  <w:footnote w:type="continuationSeparator" w:id="1">
    <w:p w:rsidR="00FC2C20" w:rsidRDefault="00FC2C20" w:rsidP="00885C52">
      <w:pPr>
        <w:spacing w:after="0" w:line="240" w:lineRule="auto"/>
      </w:pPr>
      <w:r>
        <w:continuationSeparator/>
      </w:r>
    </w:p>
  </w:footnote>
  <w:footnote w:id="2">
    <w:p w:rsidR="00F15AAC" w:rsidRDefault="00F15AAC" w:rsidP="00E31A1B">
      <w:pPr>
        <w:pStyle w:val="af1"/>
        <w:shd w:val="clear" w:color="auto" w:fill="auto"/>
        <w:jc w:val="lef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E1DDF"/>
    <w:multiLevelType w:val="multilevel"/>
    <w:tmpl w:val="3FC496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B97AE5"/>
    <w:multiLevelType w:val="multilevel"/>
    <w:tmpl w:val="CF3EF4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A30229"/>
    <w:multiLevelType w:val="multilevel"/>
    <w:tmpl w:val="29D4ED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6E83195"/>
    <w:multiLevelType w:val="multilevel"/>
    <w:tmpl w:val="BA12C91E"/>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1E68AA"/>
    <w:multiLevelType w:val="multilevel"/>
    <w:tmpl w:val="2976FD7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9913BE7"/>
    <w:multiLevelType w:val="multilevel"/>
    <w:tmpl w:val="BEAED50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A2B3AAA"/>
    <w:multiLevelType w:val="multilevel"/>
    <w:tmpl w:val="7E3E90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CAA02E9"/>
    <w:multiLevelType w:val="multilevel"/>
    <w:tmpl w:val="99445D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E9771D0"/>
    <w:multiLevelType w:val="multilevel"/>
    <w:tmpl w:val="FAEA7C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ED535BE"/>
    <w:multiLevelType w:val="multilevel"/>
    <w:tmpl w:val="CE9843F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0DE3DA5"/>
    <w:multiLevelType w:val="multilevel"/>
    <w:tmpl w:val="39803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14F3C57"/>
    <w:multiLevelType w:val="multilevel"/>
    <w:tmpl w:val="27AA1D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25A3DDF"/>
    <w:multiLevelType w:val="multilevel"/>
    <w:tmpl w:val="B1CC53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539502E"/>
    <w:multiLevelType w:val="multilevel"/>
    <w:tmpl w:val="7AEE7BE4"/>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6684C86"/>
    <w:multiLevelType w:val="multilevel"/>
    <w:tmpl w:val="29D4ED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1C0C2F5B"/>
    <w:multiLevelType w:val="multilevel"/>
    <w:tmpl w:val="F54608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5710A3C"/>
    <w:multiLevelType w:val="multilevel"/>
    <w:tmpl w:val="9CE487B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5863AB0"/>
    <w:multiLevelType w:val="multilevel"/>
    <w:tmpl w:val="879627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5DD57AB"/>
    <w:multiLevelType w:val="multilevel"/>
    <w:tmpl w:val="E59296C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nsid w:val="28CE1A3B"/>
    <w:multiLevelType w:val="multilevel"/>
    <w:tmpl w:val="DEB43CC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8DF38E2"/>
    <w:multiLevelType w:val="multilevel"/>
    <w:tmpl w:val="000405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9D05072"/>
    <w:multiLevelType w:val="multilevel"/>
    <w:tmpl w:val="D9A061E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B66202A"/>
    <w:multiLevelType w:val="multilevel"/>
    <w:tmpl w:val="5302D7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BFD45C7"/>
    <w:multiLevelType w:val="multilevel"/>
    <w:tmpl w:val="4D3415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C6A2BFB"/>
    <w:multiLevelType w:val="multilevel"/>
    <w:tmpl w:val="CD0267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DD634D2"/>
    <w:multiLevelType w:val="multilevel"/>
    <w:tmpl w:val="52C4A0C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nsid w:val="33CC6527"/>
    <w:multiLevelType w:val="multilevel"/>
    <w:tmpl w:val="A274CB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9762231"/>
    <w:multiLevelType w:val="hybridMultilevel"/>
    <w:tmpl w:val="4EB8464E"/>
    <w:lvl w:ilvl="0" w:tplc="36115156">
      <w:start w:val="1"/>
      <w:numFmt w:val="decimal"/>
      <w:lvlText w:val="%1."/>
      <w:lvlJc w:val="left"/>
      <w:pPr>
        <w:ind w:left="720" w:hanging="360"/>
      </w:pPr>
    </w:lvl>
    <w:lvl w:ilvl="1" w:tplc="36115156" w:tentative="1">
      <w:start w:val="1"/>
      <w:numFmt w:val="lowerLetter"/>
      <w:lvlText w:val="%2."/>
      <w:lvlJc w:val="left"/>
      <w:pPr>
        <w:ind w:left="1440" w:hanging="360"/>
      </w:pPr>
    </w:lvl>
    <w:lvl w:ilvl="2" w:tplc="36115156" w:tentative="1">
      <w:start w:val="1"/>
      <w:numFmt w:val="lowerRoman"/>
      <w:lvlText w:val="%3."/>
      <w:lvlJc w:val="right"/>
      <w:pPr>
        <w:ind w:left="2160" w:hanging="180"/>
      </w:pPr>
    </w:lvl>
    <w:lvl w:ilvl="3" w:tplc="36115156" w:tentative="1">
      <w:start w:val="1"/>
      <w:numFmt w:val="decimal"/>
      <w:lvlText w:val="%4."/>
      <w:lvlJc w:val="left"/>
      <w:pPr>
        <w:ind w:left="2880" w:hanging="360"/>
      </w:pPr>
    </w:lvl>
    <w:lvl w:ilvl="4" w:tplc="36115156" w:tentative="1">
      <w:start w:val="1"/>
      <w:numFmt w:val="lowerLetter"/>
      <w:lvlText w:val="%5."/>
      <w:lvlJc w:val="left"/>
      <w:pPr>
        <w:ind w:left="3600" w:hanging="360"/>
      </w:pPr>
    </w:lvl>
    <w:lvl w:ilvl="5" w:tplc="36115156" w:tentative="1">
      <w:start w:val="1"/>
      <w:numFmt w:val="lowerRoman"/>
      <w:lvlText w:val="%6."/>
      <w:lvlJc w:val="right"/>
      <w:pPr>
        <w:ind w:left="4320" w:hanging="180"/>
      </w:pPr>
    </w:lvl>
    <w:lvl w:ilvl="6" w:tplc="36115156" w:tentative="1">
      <w:start w:val="1"/>
      <w:numFmt w:val="decimal"/>
      <w:lvlText w:val="%7."/>
      <w:lvlJc w:val="left"/>
      <w:pPr>
        <w:ind w:left="5040" w:hanging="360"/>
      </w:pPr>
    </w:lvl>
    <w:lvl w:ilvl="7" w:tplc="36115156" w:tentative="1">
      <w:start w:val="1"/>
      <w:numFmt w:val="lowerLetter"/>
      <w:lvlText w:val="%8."/>
      <w:lvlJc w:val="left"/>
      <w:pPr>
        <w:ind w:left="5760" w:hanging="360"/>
      </w:pPr>
    </w:lvl>
    <w:lvl w:ilvl="8" w:tplc="36115156" w:tentative="1">
      <w:start w:val="1"/>
      <w:numFmt w:val="lowerRoman"/>
      <w:lvlText w:val="%9."/>
      <w:lvlJc w:val="right"/>
      <w:pPr>
        <w:ind w:left="6480" w:hanging="180"/>
      </w:pPr>
    </w:lvl>
  </w:abstractNum>
  <w:abstractNum w:abstractNumId="30">
    <w:nsid w:val="3A6C12EC"/>
    <w:multiLevelType w:val="multilevel"/>
    <w:tmpl w:val="29D4ED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nsid w:val="3ABF65DB"/>
    <w:multiLevelType w:val="multilevel"/>
    <w:tmpl w:val="BD32B48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DDF4329"/>
    <w:multiLevelType w:val="multilevel"/>
    <w:tmpl w:val="7C80CE7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1017F96"/>
    <w:multiLevelType w:val="multilevel"/>
    <w:tmpl w:val="CBF895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6D9357F"/>
    <w:multiLevelType w:val="multilevel"/>
    <w:tmpl w:val="FD429AF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8582782"/>
    <w:multiLevelType w:val="multilevel"/>
    <w:tmpl w:val="29D4ED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nsid w:val="48651B1F"/>
    <w:multiLevelType w:val="hybridMultilevel"/>
    <w:tmpl w:val="75E8C238"/>
    <w:lvl w:ilvl="0" w:tplc="6929725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4ABE2106"/>
    <w:multiLevelType w:val="multilevel"/>
    <w:tmpl w:val="17568C7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nsid w:val="4F1D481C"/>
    <w:multiLevelType w:val="multilevel"/>
    <w:tmpl w:val="77822326"/>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FBF1421"/>
    <w:multiLevelType w:val="multilevel"/>
    <w:tmpl w:val="F63E3D7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0953232"/>
    <w:multiLevelType w:val="multilevel"/>
    <w:tmpl w:val="C866A43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51F57480"/>
    <w:multiLevelType w:val="multilevel"/>
    <w:tmpl w:val="58784E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2F726D7"/>
    <w:multiLevelType w:val="multilevel"/>
    <w:tmpl w:val="29D4ED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57E23DFF"/>
    <w:multiLevelType w:val="multilevel"/>
    <w:tmpl w:val="36607D1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58D24929"/>
    <w:multiLevelType w:val="multilevel"/>
    <w:tmpl w:val="D742968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59D74EA4"/>
    <w:multiLevelType w:val="multilevel"/>
    <w:tmpl w:val="48A67C3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5DFE1C6B"/>
    <w:multiLevelType w:val="multilevel"/>
    <w:tmpl w:val="F6EA118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5E041A7A"/>
    <w:multiLevelType w:val="multilevel"/>
    <w:tmpl w:val="C51E8A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nsid w:val="636739B5"/>
    <w:multiLevelType w:val="multilevel"/>
    <w:tmpl w:val="1C22CE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67B025BF"/>
    <w:multiLevelType w:val="multilevel"/>
    <w:tmpl w:val="88CEE034"/>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68F000B4"/>
    <w:multiLevelType w:val="multilevel"/>
    <w:tmpl w:val="4F3643D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6B2E038E"/>
    <w:multiLevelType w:val="multilevel"/>
    <w:tmpl w:val="40FEB39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6F002CE8"/>
    <w:multiLevelType w:val="multilevel"/>
    <w:tmpl w:val="F8EAB5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6FCD5CCB"/>
    <w:multiLevelType w:val="multilevel"/>
    <w:tmpl w:val="33CEE6C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70803294"/>
    <w:multiLevelType w:val="multilevel"/>
    <w:tmpl w:val="0B22976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782200C4"/>
    <w:multiLevelType w:val="multilevel"/>
    <w:tmpl w:val="FF82C1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798E7D8A"/>
    <w:multiLevelType w:val="multilevel"/>
    <w:tmpl w:val="E174BC2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7A387F21"/>
    <w:multiLevelType w:val="multilevel"/>
    <w:tmpl w:val="B5CE346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7AA14F9E"/>
    <w:multiLevelType w:val="multilevel"/>
    <w:tmpl w:val="646023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7C9779C0"/>
    <w:multiLevelType w:val="multilevel"/>
    <w:tmpl w:val="353806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7FAA7A6A"/>
    <w:multiLevelType w:val="multilevel"/>
    <w:tmpl w:val="29D4ED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0"/>
  </w:num>
  <w:num w:numId="2">
    <w:abstractNumId w:val="35"/>
  </w:num>
  <w:num w:numId="3">
    <w:abstractNumId w:val="44"/>
  </w:num>
  <w:num w:numId="4">
    <w:abstractNumId w:val="65"/>
  </w:num>
  <w:num w:numId="5">
    <w:abstractNumId w:val="2"/>
  </w:num>
  <w:num w:numId="6">
    <w:abstractNumId w:val="14"/>
  </w:num>
  <w:num w:numId="7">
    <w:abstractNumId w:val="57"/>
  </w:num>
  <w:num w:numId="8">
    <w:abstractNumId w:val="25"/>
  </w:num>
  <w:num w:numId="9">
    <w:abstractNumId w:val="13"/>
  </w:num>
  <w:num w:numId="10">
    <w:abstractNumId w:val="15"/>
  </w:num>
  <w:num w:numId="11">
    <w:abstractNumId w:val="63"/>
  </w:num>
  <w:num w:numId="12">
    <w:abstractNumId w:val="53"/>
  </w:num>
  <w:num w:numId="13">
    <w:abstractNumId w:val="23"/>
  </w:num>
  <w:num w:numId="14">
    <w:abstractNumId w:val="62"/>
  </w:num>
  <w:num w:numId="15">
    <w:abstractNumId w:val="1"/>
  </w:num>
  <w:num w:numId="16">
    <w:abstractNumId w:val="8"/>
  </w:num>
  <w:num w:numId="17">
    <w:abstractNumId w:val="0"/>
  </w:num>
  <w:num w:numId="18">
    <w:abstractNumId w:val="11"/>
  </w:num>
  <w:num w:numId="19">
    <w:abstractNumId w:val="26"/>
  </w:num>
  <w:num w:numId="20">
    <w:abstractNumId w:val="12"/>
  </w:num>
  <w:num w:numId="21">
    <w:abstractNumId w:val="43"/>
  </w:num>
  <w:num w:numId="22">
    <w:abstractNumId w:val="6"/>
  </w:num>
  <w:num w:numId="23">
    <w:abstractNumId w:val="64"/>
  </w:num>
  <w:num w:numId="24">
    <w:abstractNumId w:val="7"/>
  </w:num>
  <w:num w:numId="25">
    <w:abstractNumId w:val="33"/>
  </w:num>
  <w:num w:numId="26">
    <w:abstractNumId w:val="51"/>
  </w:num>
  <w:num w:numId="27">
    <w:abstractNumId w:val="17"/>
  </w:num>
  <w:num w:numId="28">
    <w:abstractNumId w:val="24"/>
  </w:num>
  <w:num w:numId="29">
    <w:abstractNumId w:val="55"/>
  </w:num>
  <w:num w:numId="30">
    <w:abstractNumId w:val="21"/>
  </w:num>
  <w:num w:numId="31">
    <w:abstractNumId w:val="28"/>
  </w:num>
  <w:num w:numId="32">
    <w:abstractNumId w:val="40"/>
  </w:num>
  <w:num w:numId="33">
    <w:abstractNumId w:val="16"/>
  </w:num>
  <w:num w:numId="34">
    <w:abstractNumId w:val="60"/>
  </w:num>
  <w:num w:numId="35">
    <w:abstractNumId w:val="41"/>
  </w:num>
  <w:num w:numId="36">
    <w:abstractNumId w:val="39"/>
  </w:num>
  <w:num w:numId="37">
    <w:abstractNumId w:val="10"/>
  </w:num>
  <w:num w:numId="38">
    <w:abstractNumId w:val="31"/>
  </w:num>
  <w:num w:numId="39">
    <w:abstractNumId w:val="5"/>
  </w:num>
  <w:num w:numId="40">
    <w:abstractNumId w:val="22"/>
  </w:num>
  <w:num w:numId="41">
    <w:abstractNumId w:val="18"/>
  </w:num>
  <w:num w:numId="42">
    <w:abstractNumId w:val="3"/>
  </w:num>
  <w:num w:numId="43">
    <w:abstractNumId w:val="47"/>
  </w:num>
  <w:num w:numId="44">
    <w:abstractNumId w:val="32"/>
  </w:num>
  <w:num w:numId="45">
    <w:abstractNumId w:val="9"/>
  </w:num>
  <w:num w:numId="46">
    <w:abstractNumId w:val="37"/>
  </w:num>
  <w:num w:numId="47">
    <w:abstractNumId w:val="4"/>
  </w:num>
  <w:num w:numId="48">
    <w:abstractNumId w:val="54"/>
  </w:num>
  <w:num w:numId="49">
    <w:abstractNumId w:val="59"/>
  </w:num>
  <w:num w:numId="50">
    <w:abstractNumId w:val="34"/>
  </w:num>
  <w:num w:numId="51">
    <w:abstractNumId w:val="49"/>
  </w:num>
  <w:num w:numId="52">
    <w:abstractNumId w:val="58"/>
  </w:num>
  <w:num w:numId="53">
    <w:abstractNumId w:val="48"/>
  </w:num>
  <w:num w:numId="54">
    <w:abstractNumId w:val="56"/>
  </w:num>
  <w:num w:numId="55">
    <w:abstractNumId w:val="50"/>
  </w:num>
  <w:num w:numId="56">
    <w:abstractNumId w:val="61"/>
  </w:num>
  <w:num w:numId="57">
    <w:abstractNumId w:val="20"/>
  </w:num>
  <w:num w:numId="58">
    <w:abstractNumId w:val="42"/>
  </w:num>
  <w:num w:numId="59">
    <w:abstractNumId w:val="46"/>
  </w:num>
  <w:num w:numId="60">
    <w:abstractNumId w:val="52"/>
  </w:num>
  <w:num w:numId="61">
    <w:abstractNumId w:val="45"/>
  </w:num>
  <w:num w:numId="62">
    <w:abstractNumId w:val="27"/>
  </w:num>
  <w:num w:numId="63">
    <w:abstractNumId w:val="19"/>
  </w:num>
  <w:num w:numId="64">
    <w:abstractNumId w:val="38"/>
  </w:num>
  <w:num w:numId="65">
    <w:abstractNumId w:val="36"/>
  </w:num>
  <w:num w:numId="66">
    <w:abstractNumId w:val="29"/>
  </w:num>
  <w:numIdMacAtCleanup w:val="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1F2069"/>
    <w:rsid w:val="00004ADA"/>
    <w:rsid w:val="0002715E"/>
    <w:rsid w:val="000436EB"/>
    <w:rsid w:val="00055E23"/>
    <w:rsid w:val="00086F95"/>
    <w:rsid w:val="00094679"/>
    <w:rsid w:val="00097C76"/>
    <w:rsid w:val="000B1D27"/>
    <w:rsid w:val="000C0617"/>
    <w:rsid w:val="000D3100"/>
    <w:rsid w:val="000F5364"/>
    <w:rsid w:val="0012371A"/>
    <w:rsid w:val="00133192"/>
    <w:rsid w:val="00135EC6"/>
    <w:rsid w:val="0014536C"/>
    <w:rsid w:val="00183CC4"/>
    <w:rsid w:val="001A75C5"/>
    <w:rsid w:val="001B127E"/>
    <w:rsid w:val="001B5028"/>
    <w:rsid w:val="001C5CCB"/>
    <w:rsid w:val="001D44A1"/>
    <w:rsid w:val="001D59D9"/>
    <w:rsid w:val="001D78FD"/>
    <w:rsid w:val="001E5E98"/>
    <w:rsid w:val="001F2069"/>
    <w:rsid w:val="0022169C"/>
    <w:rsid w:val="00227EBF"/>
    <w:rsid w:val="002443C7"/>
    <w:rsid w:val="002606EB"/>
    <w:rsid w:val="00266475"/>
    <w:rsid w:val="00274B92"/>
    <w:rsid w:val="00282E3B"/>
    <w:rsid w:val="002A629C"/>
    <w:rsid w:val="002C0115"/>
    <w:rsid w:val="002C792C"/>
    <w:rsid w:val="002D7BB0"/>
    <w:rsid w:val="00304BE0"/>
    <w:rsid w:val="003200B2"/>
    <w:rsid w:val="00345A46"/>
    <w:rsid w:val="0035610D"/>
    <w:rsid w:val="00363E09"/>
    <w:rsid w:val="00371FF2"/>
    <w:rsid w:val="003C7C38"/>
    <w:rsid w:val="003E5DF8"/>
    <w:rsid w:val="0041610E"/>
    <w:rsid w:val="00440E9A"/>
    <w:rsid w:val="00452006"/>
    <w:rsid w:val="00454311"/>
    <w:rsid w:val="004664D4"/>
    <w:rsid w:val="004D3D67"/>
    <w:rsid w:val="004E20F9"/>
    <w:rsid w:val="00515A40"/>
    <w:rsid w:val="00526C86"/>
    <w:rsid w:val="00535120"/>
    <w:rsid w:val="00546ACC"/>
    <w:rsid w:val="00566007"/>
    <w:rsid w:val="0058332F"/>
    <w:rsid w:val="0058587C"/>
    <w:rsid w:val="005918A3"/>
    <w:rsid w:val="00593FDD"/>
    <w:rsid w:val="005B6289"/>
    <w:rsid w:val="005C7E3D"/>
    <w:rsid w:val="005F3734"/>
    <w:rsid w:val="00611B07"/>
    <w:rsid w:val="00627F17"/>
    <w:rsid w:val="00630A65"/>
    <w:rsid w:val="00634D17"/>
    <w:rsid w:val="006632C0"/>
    <w:rsid w:val="00691036"/>
    <w:rsid w:val="006B00A6"/>
    <w:rsid w:val="006B3D0F"/>
    <w:rsid w:val="006B429B"/>
    <w:rsid w:val="006B669E"/>
    <w:rsid w:val="006D16AD"/>
    <w:rsid w:val="006E3F8D"/>
    <w:rsid w:val="006F2EFC"/>
    <w:rsid w:val="007274BE"/>
    <w:rsid w:val="0072780D"/>
    <w:rsid w:val="007315D2"/>
    <w:rsid w:val="007419A0"/>
    <w:rsid w:val="00746E4D"/>
    <w:rsid w:val="0076761E"/>
    <w:rsid w:val="0079549C"/>
    <w:rsid w:val="007A0B0C"/>
    <w:rsid w:val="007A3198"/>
    <w:rsid w:val="007C675B"/>
    <w:rsid w:val="007D6751"/>
    <w:rsid w:val="007E3732"/>
    <w:rsid w:val="007F6884"/>
    <w:rsid w:val="00800445"/>
    <w:rsid w:val="00813EB8"/>
    <w:rsid w:val="00831222"/>
    <w:rsid w:val="008458F7"/>
    <w:rsid w:val="008520CA"/>
    <w:rsid w:val="00857C9D"/>
    <w:rsid w:val="00860B59"/>
    <w:rsid w:val="00870D13"/>
    <w:rsid w:val="00876DBB"/>
    <w:rsid w:val="0088164C"/>
    <w:rsid w:val="00885C52"/>
    <w:rsid w:val="008871DE"/>
    <w:rsid w:val="0089305F"/>
    <w:rsid w:val="008C19A6"/>
    <w:rsid w:val="008C329A"/>
    <w:rsid w:val="008D0E00"/>
    <w:rsid w:val="00903C80"/>
    <w:rsid w:val="00923FD6"/>
    <w:rsid w:val="0094490E"/>
    <w:rsid w:val="00983858"/>
    <w:rsid w:val="009854F3"/>
    <w:rsid w:val="009D2949"/>
    <w:rsid w:val="009D3EFF"/>
    <w:rsid w:val="009F6EE0"/>
    <w:rsid w:val="00A21A3D"/>
    <w:rsid w:val="00A25EEC"/>
    <w:rsid w:val="00A2705D"/>
    <w:rsid w:val="00A40E3E"/>
    <w:rsid w:val="00A638C6"/>
    <w:rsid w:val="00A76A0A"/>
    <w:rsid w:val="00A775D7"/>
    <w:rsid w:val="00A93A46"/>
    <w:rsid w:val="00B0623E"/>
    <w:rsid w:val="00B13BCB"/>
    <w:rsid w:val="00B33860"/>
    <w:rsid w:val="00B464CB"/>
    <w:rsid w:val="00B74CC6"/>
    <w:rsid w:val="00B76760"/>
    <w:rsid w:val="00BA0FC9"/>
    <w:rsid w:val="00BC6B9D"/>
    <w:rsid w:val="00BD3CEB"/>
    <w:rsid w:val="00BE100D"/>
    <w:rsid w:val="00C34EB2"/>
    <w:rsid w:val="00C51602"/>
    <w:rsid w:val="00C5231B"/>
    <w:rsid w:val="00C8109B"/>
    <w:rsid w:val="00C90FD5"/>
    <w:rsid w:val="00CA0308"/>
    <w:rsid w:val="00CB7E67"/>
    <w:rsid w:val="00CD1556"/>
    <w:rsid w:val="00CF2234"/>
    <w:rsid w:val="00CF3DD4"/>
    <w:rsid w:val="00D01425"/>
    <w:rsid w:val="00D162D1"/>
    <w:rsid w:val="00D2208E"/>
    <w:rsid w:val="00D50B81"/>
    <w:rsid w:val="00D67847"/>
    <w:rsid w:val="00D81175"/>
    <w:rsid w:val="00D836E1"/>
    <w:rsid w:val="00DC0677"/>
    <w:rsid w:val="00DE7EC7"/>
    <w:rsid w:val="00DF047B"/>
    <w:rsid w:val="00E06617"/>
    <w:rsid w:val="00E136D1"/>
    <w:rsid w:val="00E2005C"/>
    <w:rsid w:val="00E31A1B"/>
    <w:rsid w:val="00E45038"/>
    <w:rsid w:val="00E55637"/>
    <w:rsid w:val="00E8077F"/>
    <w:rsid w:val="00E94F10"/>
    <w:rsid w:val="00EC4200"/>
    <w:rsid w:val="00EE27C6"/>
    <w:rsid w:val="00EF4ED0"/>
    <w:rsid w:val="00F14ADD"/>
    <w:rsid w:val="00F15AAC"/>
    <w:rsid w:val="00F32E2C"/>
    <w:rsid w:val="00F535FA"/>
    <w:rsid w:val="00F64FEB"/>
    <w:rsid w:val="00F84335"/>
    <w:rsid w:val="00FC0EE0"/>
    <w:rsid w:val="00FC2C20"/>
    <w:rsid w:val="00FC5FD3"/>
    <w:rsid w:val="00FD0320"/>
    <w:rsid w:val="00FE4D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1425"/>
  </w:style>
  <w:style w:type="paragraph" w:styleId="1">
    <w:name w:val="heading 1"/>
    <w:basedOn w:val="a"/>
    <w:next w:val="a"/>
    <w:link w:val="10"/>
    <w:uiPriority w:val="9"/>
    <w:qFormat/>
    <w:rsid w:val="007C67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69103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675B"/>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1F2069"/>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9854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link w:val="a5"/>
    <w:uiPriority w:val="1"/>
    <w:qFormat/>
    <w:rsid w:val="003E5DF8"/>
    <w:pPr>
      <w:spacing w:after="0" w:line="240" w:lineRule="auto"/>
    </w:pPr>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locked/>
    <w:rsid w:val="003E5DF8"/>
    <w:rPr>
      <w:rFonts w:ascii="Times New Roman" w:eastAsia="Times New Roman" w:hAnsi="Times New Roman" w:cs="Times New Roman"/>
      <w:sz w:val="24"/>
      <w:szCs w:val="24"/>
      <w:lang w:eastAsia="ru-RU"/>
    </w:rPr>
  </w:style>
  <w:style w:type="character" w:styleId="a6">
    <w:name w:val="line number"/>
    <w:basedOn w:val="a0"/>
    <w:uiPriority w:val="99"/>
    <w:semiHidden/>
    <w:unhideWhenUsed/>
    <w:rsid w:val="00885C52"/>
  </w:style>
  <w:style w:type="paragraph" w:styleId="a7">
    <w:name w:val="header"/>
    <w:basedOn w:val="a"/>
    <w:link w:val="a8"/>
    <w:uiPriority w:val="99"/>
    <w:semiHidden/>
    <w:unhideWhenUsed/>
    <w:rsid w:val="00885C52"/>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885C52"/>
  </w:style>
  <w:style w:type="paragraph" w:styleId="a9">
    <w:name w:val="footer"/>
    <w:basedOn w:val="a"/>
    <w:link w:val="aa"/>
    <w:uiPriority w:val="99"/>
    <w:unhideWhenUsed/>
    <w:rsid w:val="00885C5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85C52"/>
  </w:style>
  <w:style w:type="paragraph" w:styleId="ab">
    <w:name w:val="Body Text"/>
    <w:basedOn w:val="a"/>
    <w:link w:val="ac"/>
    <w:uiPriority w:val="1"/>
    <w:qFormat/>
    <w:rsid w:val="007C675B"/>
    <w:pPr>
      <w:spacing w:after="0" w:line="240" w:lineRule="auto"/>
      <w:jc w:val="center"/>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uiPriority w:val="1"/>
    <w:rsid w:val="007C675B"/>
    <w:rPr>
      <w:rFonts w:ascii="Times New Roman" w:eastAsia="Times New Roman" w:hAnsi="Times New Roman" w:cs="Times New Roman"/>
      <w:sz w:val="24"/>
      <w:szCs w:val="24"/>
      <w:lang w:eastAsia="ru-RU"/>
    </w:rPr>
  </w:style>
  <w:style w:type="paragraph" w:customStyle="1" w:styleId="Style19">
    <w:name w:val="Style19"/>
    <w:basedOn w:val="a"/>
    <w:uiPriority w:val="99"/>
    <w:rsid w:val="007C675B"/>
    <w:pPr>
      <w:widowControl w:val="0"/>
      <w:autoSpaceDE w:val="0"/>
      <w:autoSpaceDN w:val="0"/>
      <w:adjustRightInd w:val="0"/>
      <w:spacing w:after="0" w:line="480" w:lineRule="exact"/>
      <w:ind w:firstLine="686"/>
      <w:jc w:val="both"/>
    </w:pPr>
    <w:rPr>
      <w:rFonts w:ascii="Times New Roman" w:eastAsia="Times New Roman" w:hAnsi="Times New Roman" w:cs="Times New Roman"/>
      <w:sz w:val="24"/>
      <w:szCs w:val="24"/>
      <w:lang w:eastAsia="ru-RU"/>
    </w:rPr>
  </w:style>
  <w:style w:type="paragraph" w:customStyle="1" w:styleId="1NEW">
    <w:name w:val="Заголовок 1NEW"/>
    <w:basedOn w:val="1"/>
    <w:link w:val="1NEW0"/>
    <w:autoRedefine/>
    <w:qFormat/>
    <w:rsid w:val="007C675B"/>
    <w:pPr>
      <w:keepLines w:val="0"/>
      <w:tabs>
        <w:tab w:val="left" w:pos="567"/>
      </w:tabs>
      <w:spacing w:before="0" w:line="360" w:lineRule="auto"/>
    </w:pPr>
    <w:rPr>
      <w:rFonts w:ascii="Times New Roman" w:eastAsia="SimSun" w:hAnsi="Times New Roman" w:cs="Times New Roman"/>
      <w:caps/>
      <w:color w:val="auto"/>
      <w:kern w:val="32"/>
      <w:szCs w:val="24"/>
      <w:lang w:bidi="hi-IN"/>
    </w:rPr>
  </w:style>
  <w:style w:type="character" w:customStyle="1" w:styleId="1NEW0">
    <w:name w:val="Заголовок 1NEW Знак"/>
    <w:link w:val="1NEW"/>
    <w:rsid w:val="007C675B"/>
    <w:rPr>
      <w:rFonts w:ascii="Times New Roman" w:eastAsia="SimSun" w:hAnsi="Times New Roman" w:cs="Times New Roman"/>
      <w:b/>
      <w:bCs/>
      <w:caps/>
      <w:kern w:val="32"/>
      <w:sz w:val="28"/>
      <w:szCs w:val="24"/>
      <w:lang w:bidi="hi-IN"/>
    </w:rPr>
  </w:style>
  <w:style w:type="paragraph" w:customStyle="1" w:styleId="New">
    <w:name w:val="Обычный New"/>
    <w:basedOn w:val="a"/>
    <w:link w:val="New0"/>
    <w:autoRedefine/>
    <w:qFormat/>
    <w:rsid w:val="007C675B"/>
    <w:pPr>
      <w:tabs>
        <w:tab w:val="left" w:pos="567"/>
        <w:tab w:val="left" w:pos="709"/>
      </w:tabs>
      <w:autoSpaceDE w:val="0"/>
      <w:autoSpaceDN w:val="0"/>
      <w:adjustRightInd w:val="0"/>
      <w:spacing w:after="0" w:line="360" w:lineRule="auto"/>
      <w:ind w:left="5103"/>
      <w:jc w:val="center"/>
    </w:pPr>
    <w:rPr>
      <w:rFonts w:ascii="Times New Roman" w:eastAsia="SimSun" w:hAnsi="Times New Roman" w:cs="Times New Roman"/>
      <w:b/>
      <w:bCs/>
      <w:color w:val="000000"/>
      <w:sz w:val="32"/>
      <w:szCs w:val="32"/>
    </w:rPr>
  </w:style>
  <w:style w:type="character" w:customStyle="1" w:styleId="New0">
    <w:name w:val="Обычный New Знак"/>
    <w:link w:val="New"/>
    <w:rsid w:val="007C675B"/>
    <w:rPr>
      <w:rFonts w:ascii="Times New Roman" w:eastAsia="SimSun" w:hAnsi="Times New Roman" w:cs="Times New Roman"/>
      <w:b/>
      <w:bCs/>
      <w:color w:val="000000"/>
      <w:sz w:val="32"/>
      <w:szCs w:val="32"/>
    </w:rPr>
  </w:style>
  <w:style w:type="character" w:styleId="ad">
    <w:name w:val="Hyperlink"/>
    <w:basedOn w:val="a0"/>
    <w:rsid w:val="00876DBB"/>
    <w:rPr>
      <w:color w:val="000080"/>
      <w:u w:val="single"/>
    </w:rPr>
  </w:style>
  <w:style w:type="character" w:customStyle="1" w:styleId="21">
    <w:name w:val="Основной текст (2)_"/>
    <w:basedOn w:val="a0"/>
    <w:link w:val="210"/>
    <w:rsid w:val="00876DBB"/>
    <w:rPr>
      <w:rFonts w:ascii="Times New Roman" w:eastAsia="Times New Roman" w:hAnsi="Times New Roman" w:cs="Times New Roman"/>
      <w:shd w:val="clear" w:color="auto" w:fill="FFFFFF"/>
    </w:rPr>
  </w:style>
  <w:style w:type="paragraph" w:customStyle="1" w:styleId="210">
    <w:name w:val="Основной текст (2)1"/>
    <w:basedOn w:val="a"/>
    <w:link w:val="21"/>
    <w:rsid w:val="00876DBB"/>
    <w:pPr>
      <w:widowControl w:val="0"/>
      <w:shd w:val="clear" w:color="auto" w:fill="FFFFFF"/>
      <w:spacing w:after="0" w:line="274" w:lineRule="exact"/>
      <w:ind w:hanging="440"/>
      <w:jc w:val="both"/>
    </w:pPr>
    <w:rPr>
      <w:rFonts w:ascii="Times New Roman" w:eastAsia="Times New Roman" w:hAnsi="Times New Roman" w:cs="Times New Roman"/>
    </w:rPr>
  </w:style>
  <w:style w:type="character" w:customStyle="1" w:styleId="22">
    <w:name w:val="Основной текст (2) + Курсив"/>
    <w:basedOn w:val="21"/>
    <w:rsid w:val="00876DBB"/>
    <w:rPr>
      <w:b w:val="0"/>
      <w:bCs w:val="0"/>
      <w:i/>
      <w:iCs/>
      <w:smallCaps w:val="0"/>
      <w:strike w:val="0"/>
      <w:color w:val="000000"/>
      <w:spacing w:val="0"/>
      <w:w w:val="100"/>
      <w:position w:val="0"/>
      <w:sz w:val="24"/>
      <w:szCs w:val="24"/>
      <w:u w:val="none"/>
      <w:lang w:val="ru-RU" w:eastAsia="ru-RU" w:bidi="ru-RU"/>
    </w:rPr>
  </w:style>
  <w:style w:type="character" w:customStyle="1" w:styleId="6">
    <w:name w:val="Основной текст (6)_"/>
    <w:basedOn w:val="a0"/>
    <w:link w:val="61"/>
    <w:rsid w:val="00876DBB"/>
    <w:rPr>
      <w:rFonts w:ascii="Times New Roman" w:eastAsia="Times New Roman" w:hAnsi="Times New Roman" w:cs="Times New Roman"/>
      <w:b/>
      <w:bCs/>
      <w:i/>
      <w:iCs/>
      <w:shd w:val="clear" w:color="auto" w:fill="FFFFFF"/>
    </w:rPr>
  </w:style>
  <w:style w:type="paragraph" w:customStyle="1" w:styleId="61">
    <w:name w:val="Основной текст (6)1"/>
    <w:basedOn w:val="a"/>
    <w:link w:val="6"/>
    <w:rsid w:val="00876DBB"/>
    <w:pPr>
      <w:widowControl w:val="0"/>
      <w:shd w:val="clear" w:color="auto" w:fill="FFFFFF"/>
      <w:spacing w:before="240" w:after="360" w:line="0" w:lineRule="atLeast"/>
      <w:jc w:val="both"/>
    </w:pPr>
    <w:rPr>
      <w:rFonts w:ascii="Times New Roman" w:eastAsia="Times New Roman" w:hAnsi="Times New Roman" w:cs="Times New Roman"/>
      <w:b/>
      <w:bCs/>
      <w:i/>
      <w:iCs/>
    </w:rPr>
  </w:style>
  <w:style w:type="character" w:customStyle="1" w:styleId="23">
    <w:name w:val="Основной текст (2) + Полужирный3"/>
    <w:basedOn w:val="21"/>
    <w:rsid w:val="00876DBB"/>
    <w:rPr>
      <w:b/>
      <w:bCs/>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 Полужирный;Курсив"/>
    <w:basedOn w:val="21"/>
    <w:rsid w:val="00876DBB"/>
    <w:rPr>
      <w:b/>
      <w:bCs/>
      <w:i/>
      <w:iCs/>
      <w:smallCaps w:val="0"/>
      <w:strike w:val="0"/>
      <w:color w:val="000000"/>
      <w:spacing w:val="0"/>
      <w:w w:val="100"/>
      <w:position w:val="0"/>
      <w:sz w:val="24"/>
      <w:szCs w:val="24"/>
      <w:u w:val="none"/>
      <w:lang w:val="ru-RU" w:eastAsia="ru-RU" w:bidi="ru-RU"/>
    </w:rPr>
  </w:style>
  <w:style w:type="character" w:customStyle="1" w:styleId="60">
    <w:name w:val="Основной текст (6) + Не курсив"/>
    <w:basedOn w:val="6"/>
    <w:rsid w:val="00876DBB"/>
    <w:rPr>
      <w:color w:val="000000"/>
      <w:spacing w:val="0"/>
      <w:w w:val="100"/>
      <w:position w:val="0"/>
      <w:sz w:val="24"/>
      <w:szCs w:val="24"/>
      <w:lang w:val="ru-RU" w:eastAsia="ru-RU" w:bidi="ru-RU"/>
    </w:rPr>
  </w:style>
  <w:style w:type="character" w:customStyle="1" w:styleId="62">
    <w:name w:val="Основной текст (6) + Не полужирный;Не курсив"/>
    <w:basedOn w:val="6"/>
    <w:rsid w:val="00876DBB"/>
    <w:rPr>
      <w:color w:val="000000"/>
      <w:spacing w:val="0"/>
      <w:w w:val="100"/>
      <w:position w:val="0"/>
      <w:sz w:val="24"/>
      <w:szCs w:val="24"/>
      <w:lang w:val="ru-RU" w:eastAsia="ru-RU" w:bidi="ru-RU"/>
    </w:rPr>
  </w:style>
  <w:style w:type="character" w:customStyle="1" w:styleId="63">
    <w:name w:val="Основной текст (6)"/>
    <w:basedOn w:val="6"/>
    <w:rsid w:val="00876DBB"/>
    <w:rPr>
      <w:color w:val="000000"/>
      <w:spacing w:val="0"/>
      <w:w w:val="100"/>
      <w:position w:val="0"/>
      <w:sz w:val="24"/>
      <w:szCs w:val="24"/>
      <w:u w:val="single"/>
      <w:lang w:val="ru-RU" w:eastAsia="ru-RU" w:bidi="ru-RU"/>
    </w:rPr>
  </w:style>
  <w:style w:type="character" w:customStyle="1" w:styleId="3">
    <w:name w:val="Основной текст (3)_"/>
    <w:basedOn w:val="a0"/>
    <w:link w:val="31"/>
    <w:rsid w:val="00D67847"/>
    <w:rPr>
      <w:rFonts w:ascii="Times New Roman" w:eastAsia="Times New Roman" w:hAnsi="Times New Roman" w:cs="Times New Roman"/>
      <w:b/>
      <w:bCs/>
      <w:shd w:val="clear" w:color="auto" w:fill="FFFFFF"/>
    </w:rPr>
  </w:style>
  <w:style w:type="paragraph" w:customStyle="1" w:styleId="31">
    <w:name w:val="Основной текст (3)1"/>
    <w:basedOn w:val="a"/>
    <w:link w:val="3"/>
    <w:rsid w:val="00D67847"/>
    <w:pPr>
      <w:widowControl w:val="0"/>
      <w:shd w:val="clear" w:color="auto" w:fill="FFFFFF"/>
      <w:spacing w:after="0" w:line="250" w:lineRule="exact"/>
      <w:jc w:val="center"/>
    </w:pPr>
    <w:rPr>
      <w:rFonts w:ascii="Times New Roman" w:eastAsia="Times New Roman" w:hAnsi="Times New Roman" w:cs="Times New Roman"/>
      <w:b/>
      <w:bCs/>
    </w:rPr>
  </w:style>
  <w:style w:type="character" w:customStyle="1" w:styleId="64">
    <w:name w:val="Основной текст (6) + Не полужирный"/>
    <w:basedOn w:val="6"/>
    <w:rsid w:val="00D67847"/>
    <w:rPr>
      <w:b/>
      <w:bCs/>
      <w:i/>
      <w:iCs/>
      <w:smallCaps w:val="0"/>
      <w:strike w:val="0"/>
      <w:color w:val="000000"/>
      <w:spacing w:val="0"/>
      <w:w w:val="100"/>
      <w:position w:val="0"/>
      <w:sz w:val="24"/>
      <w:szCs w:val="24"/>
      <w:u w:val="none"/>
      <w:lang w:val="ru-RU" w:eastAsia="ru-RU" w:bidi="ru-RU"/>
    </w:rPr>
  </w:style>
  <w:style w:type="character" w:customStyle="1" w:styleId="230">
    <w:name w:val="Основной текст (2)3"/>
    <w:basedOn w:val="21"/>
    <w:rsid w:val="00D67847"/>
    <w:rPr>
      <w:b w:val="0"/>
      <w:bCs w:val="0"/>
      <w:i w:val="0"/>
      <w:iCs w:val="0"/>
      <w:smallCaps w:val="0"/>
      <w:strike w:val="0"/>
      <w:color w:val="000000"/>
      <w:spacing w:val="0"/>
      <w:w w:val="100"/>
      <w:position w:val="0"/>
      <w:sz w:val="24"/>
      <w:szCs w:val="24"/>
      <w:u w:val="single"/>
      <w:lang w:val="ru-RU" w:eastAsia="ru-RU" w:bidi="ru-RU"/>
    </w:rPr>
  </w:style>
  <w:style w:type="character" w:customStyle="1" w:styleId="30">
    <w:name w:val="Основной текст (3) + Не полужирный"/>
    <w:basedOn w:val="3"/>
    <w:rsid w:val="00D67847"/>
    <w:rPr>
      <w:color w:val="000000"/>
      <w:spacing w:val="0"/>
      <w:w w:val="100"/>
      <w:position w:val="0"/>
      <w:sz w:val="24"/>
      <w:szCs w:val="24"/>
      <w:lang w:val="ru-RU" w:eastAsia="ru-RU" w:bidi="ru-RU"/>
    </w:rPr>
  </w:style>
  <w:style w:type="character" w:customStyle="1" w:styleId="32">
    <w:name w:val="Заголовок №3_"/>
    <w:basedOn w:val="a0"/>
    <w:link w:val="310"/>
    <w:rsid w:val="00D67847"/>
    <w:rPr>
      <w:rFonts w:ascii="Times New Roman" w:eastAsia="Times New Roman" w:hAnsi="Times New Roman" w:cs="Times New Roman"/>
      <w:b/>
      <w:bCs/>
      <w:i/>
      <w:iCs/>
      <w:shd w:val="clear" w:color="auto" w:fill="FFFFFF"/>
    </w:rPr>
  </w:style>
  <w:style w:type="paragraph" w:customStyle="1" w:styleId="310">
    <w:name w:val="Заголовок №31"/>
    <w:basedOn w:val="a"/>
    <w:link w:val="32"/>
    <w:rsid w:val="00D67847"/>
    <w:pPr>
      <w:widowControl w:val="0"/>
      <w:shd w:val="clear" w:color="auto" w:fill="FFFFFF"/>
      <w:spacing w:before="240" w:after="0" w:line="274" w:lineRule="exact"/>
      <w:ind w:hanging="1820"/>
      <w:jc w:val="both"/>
      <w:outlineLvl w:val="2"/>
    </w:pPr>
    <w:rPr>
      <w:rFonts w:ascii="Times New Roman" w:eastAsia="Times New Roman" w:hAnsi="Times New Roman" w:cs="Times New Roman"/>
      <w:b/>
      <w:bCs/>
      <w:i/>
      <w:iCs/>
    </w:rPr>
  </w:style>
  <w:style w:type="character" w:customStyle="1" w:styleId="ae">
    <w:name w:val="Подпись к таблице_"/>
    <w:basedOn w:val="a0"/>
    <w:link w:val="11"/>
    <w:rsid w:val="00E31A1B"/>
    <w:rPr>
      <w:rFonts w:ascii="Times New Roman" w:eastAsia="Times New Roman" w:hAnsi="Times New Roman" w:cs="Times New Roman"/>
      <w:b/>
      <w:bCs/>
      <w:shd w:val="clear" w:color="auto" w:fill="FFFFFF"/>
    </w:rPr>
  </w:style>
  <w:style w:type="paragraph" w:customStyle="1" w:styleId="11">
    <w:name w:val="Подпись к таблице1"/>
    <w:basedOn w:val="a"/>
    <w:link w:val="ae"/>
    <w:rsid w:val="00E31A1B"/>
    <w:pPr>
      <w:widowControl w:val="0"/>
      <w:shd w:val="clear" w:color="auto" w:fill="FFFFFF"/>
      <w:spacing w:after="0" w:line="0" w:lineRule="atLeast"/>
    </w:pPr>
    <w:rPr>
      <w:rFonts w:ascii="Times New Roman" w:eastAsia="Times New Roman" w:hAnsi="Times New Roman" w:cs="Times New Roman"/>
      <w:b/>
      <w:bCs/>
    </w:rPr>
  </w:style>
  <w:style w:type="character" w:customStyle="1" w:styleId="af">
    <w:name w:val="Подпись к таблице"/>
    <w:basedOn w:val="ae"/>
    <w:rsid w:val="00E31A1B"/>
    <w:rPr>
      <w:color w:val="000000"/>
      <w:spacing w:val="0"/>
      <w:w w:val="100"/>
      <w:position w:val="0"/>
      <w:sz w:val="24"/>
      <w:szCs w:val="24"/>
      <w:u w:val="single"/>
      <w:lang w:val="ru-RU" w:eastAsia="ru-RU" w:bidi="ru-RU"/>
    </w:rPr>
  </w:style>
  <w:style w:type="character" w:customStyle="1" w:styleId="5">
    <w:name w:val="Основной текст (5)_"/>
    <w:basedOn w:val="a0"/>
    <w:link w:val="50"/>
    <w:rsid w:val="00E31A1B"/>
    <w:rPr>
      <w:rFonts w:ascii="Times New Roman" w:eastAsia="Times New Roman" w:hAnsi="Times New Roman" w:cs="Times New Roman"/>
      <w:i/>
      <w:iCs/>
      <w:shd w:val="clear" w:color="auto" w:fill="FFFFFF"/>
    </w:rPr>
  </w:style>
  <w:style w:type="paragraph" w:customStyle="1" w:styleId="50">
    <w:name w:val="Основной текст (5)"/>
    <w:basedOn w:val="a"/>
    <w:link w:val="5"/>
    <w:rsid w:val="00E31A1B"/>
    <w:pPr>
      <w:widowControl w:val="0"/>
      <w:shd w:val="clear" w:color="auto" w:fill="FFFFFF"/>
      <w:spacing w:after="0" w:line="274" w:lineRule="exact"/>
      <w:ind w:firstLine="740"/>
      <w:jc w:val="both"/>
    </w:pPr>
    <w:rPr>
      <w:rFonts w:ascii="Times New Roman" w:eastAsia="Times New Roman" w:hAnsi="Times New Roman" w:cs="Times New Roman"/>
      <w:i/>
      <w:iCs/>
    </w:rPr>
  </w:style>
  <w:style w:type="character" w:customStyle="1" w:styleId="33">
    <w:name w:val="Подпись к таблице (3)_"/>
    <w:basedOn w:val="a0"/>
    <w:link w:val="311"/>
    <w:rsid w:val="00E31A1B"/>
    <w:rPr>
      <w:rFonts w:ascii="Times New Roman" w:eastAsia="Times New Roman" w:hAnsi="Times New Roman" w:cs="Times New Roman"/>
      <w:b/>
      <w:bCs/>
      <w:i/>
      <w:iCs/>
      <w:shd w:val="clear" w:color="auto" w:fill="FFFFFF"/>
    </w:rPr>
  </w:style>
  <w:style w:type="paragraph" w:customStyle="1" w:styleId="311">
    <w:name w:val="Подпись к таблице (3)1"/>
    <w:basedOn w:val="a"/>
    <w:link w:val="33"/>
    <w:rsid w:val="00E31A1B"/>
    <w:pPr>
      <w:widowControl w:val="0"/>
      <w:shd w:val="clear" w:color="auto" w:fill="FFFFFF"/>
      <w:spacing w:after="0" w:line="0" w:lineRule="atLeast"/>
    </w:pPr>
    <w:rPr>
      <w:rFonts w:ascii="Times New Roman" w:eastAsia="Times New Roman" w:hAnsi="Times New Roman" w:cs="Times New Roman"/>
      <w:b/>
      <w:bCs/>
      <w:i/>
      <w:iCs/>
    </w:rPr>
  </w:style>
  <w:style w:type="character" w:customStyle="1" w:styleId="34">
    <w:name w:val="Подпись к таблице (3)"/>
    <w:basedOn w:val="33"/>
    <w:rsid w:val="00E31A1B"/>
    <w:rPr>
      <w:color w:val="000000"/>
      <w:spacing w:val="0"/>
      <w:w w:val="100"/>
      <w:position w:val="0"/>
      <w:sz w:val="24"/>
      <w:szCs w:val="24"/>
      <w:u w:val="single"/>
      <w:lang w:val="ru-RU" w:eastAsia="ru-RU" w:bidi="ru-RU"/>
    </w:rPr>
  </w:style>
  <w:style w:type="character" w:customStyle="1" w:styleId="2115pt">
    <w:name w:val="Основной текст (2) + 11;5 pt"/>
    <w:basedOn w:val="21"/>
    <w:rsid w:val="00E31A1B"/>
    <w:rPr>
      <w:b w:val="0"/>
      <w:bCs w:val="0"/>
      <w:i w:val="0"/>
      <w:iCs w:val="0"/>
      <w:smallCaps w:val="0"/>
      <w:strike w:val="0"/>
      <w:color w:val="000000"/>
      <w:spacing w:val="0"/>
      <w:w w:val="100"/>
      <w:position w:val="0"/>
      <w:sz w:val="23"/>
      <w:szCs w:val="23"/>
      <w:u w:val="none"/>
      <w:lang w:val="ru-RU" w:eastAsia="ru-RU" w:bidi="ru-RU"/>
    </w:rPr>
  </w:style>
  <w:style w:type="character" w:customStyle="1" w:styleId="35">
    <w:name w:val="Основной текст (3)"/>
    <w:basedOn w:val="3"/>
    <w:rsid w:val="00E31A1B"/>
    <w:rPr>
      <w:b/>
      <w:bCs/>
      <w:i w:val="0"/>
      <w:iCs w:val="0"/>
      <w:smallCaps w:val="0"/>
      <w:strike w:val="0"/>
      <w:color w:val="000000"/>
      <w:spacing w:val="0"/>
      <w:w w:val="100"/>
      <w:position w:val="0"/>
      <w:sz w:val="24"/>
      <w:szCs w:val="24"/>
      <w:u w:val="single"/>
      <w:lang w:val="ru-RU" w:eastAsia="ru-RU" w:bidi="ru-RU"/>
    </w:rPr>
  </w:style>
  <w:style w:type="character" w:customStyle="1" w:styleId="36">
    <w:name w:val="Основной текст (3) + Курсив"/>
    <w:basedOn w:val="3"/>
    <w:rsid w:val="00E31A1B"/>
    <w:rPr>
      <w:b/>
      <w:bCs/>
      <w:i/>
      <w:iCs/>
      <w:smallCaps w:val="0"/>
      <w:strike w:val="0"/>
      <w:color w:val="000000"/>
      <w:spacing w:val="0"/>
      <w:w w:val="100"/>
      <w:position w:val="0"/>
      <w:sz w:val="24"/>
      <w:szCs w:val="24"/>
      <w:u w:val="none"/>
      <w:lang w:val="ru-RU" w:eastAsia="ru-RU" w:bidi="ru-RU"/>
    </w:rPr>
  </w:style>
  <w:style w:type="character" w:customStyle="1" w:styleId="37">
    <w:name w:val="Основной текст (3) + Малые прописные"/>
    <w:basedOn w:val="3"/>
    <w:rsid w:val="00E31A1B"/>
    <w:rPr>
      <w:b/>
      <w:bCs/>
      <w:i w:val="0"/>
      <w:iCs w:val="0"/>
      <w:smallCaps/>
      <w:strike w:val="0"/>
      <w:color w:val="000000"/>
      <w:spacing w:val="0"/>
      <w:w w:val="100"/>
      <w:position w:val="0"/>
      <w:sz w:val="24"/>
      <w:szCs w:val="24"/>
      <w:u w:val="none"/>
      <w:lang w:val="ru-RU" w:eastAsia="ru-RU" w:bidi="ru-RU"/>
    </w:rPr>
  </w:style>
  <w:style w:type="character" w:customStyle="1" w:styleId="af0">
    <w:name w:val="Сноска_"/>
    <w:basedOn w:val="a0"/>
    <w:link w:val="af1"/>
    <w:rsid w:val="00E31A1B"/>
    <w:rPr>
      <w:rFonts w:ascii="Times New Roman" w:eastAsia="Times New Roman" w:hAnsi="Times New Roman" w:cs="Times New Roman"/>
      <w:b/>
      <w:bCs/>
      <w:sz w:val="18"/>
      <w:szCs w:val="18"/>
      <w:shd w:val="clear" w:color="auto" w:fill="FFFFFF"/>
    </w:rPr>
  </w:style>
  <w:style w:type="paragraph" w:customStyle="1" w:styleId="af1">
    <w:name w:val="Сноска"/>
    <w:basedOn w:val="a"/>
    <w:link w:val="af0"/>
    <w:rsid w:val="00E31A1B"/>
    <w:pPr>
      <w:widowControl w:val="0"/>
      <w:shd w:val="clear" w:color="auto" w:fill="FFFFFF"/>
      <w:spacing w:after="0" w:line="226" w:lineRule="exact"/>
      <w:jc w:val="both"/>
    </w:pPr>
    <w:rPr>
      <w:rFonts w:ascii="Times New Roman" w:eastAsia="Times New Roman" w:hAnsi="Times New Roman" w:cs="Times New Roman"/>
      <w:b/>
      <w:bCs/>
      <w:sz w:val="18"/>
      <w:szCs w:val="18"/>
    </w:rPr>
  </w:style>
  <w:style w:type="character" w:customStyle="1" w:styleId="25">
    <w:name w:val="Сноска (2)_"/>
    <w:basedOn w:val="a0"/>
    <w:link w:val="26"/>
    <w:rsid w:val="00E31A1B"/>
    <w:rPr>
      <w:rFonts w:ascii="Palatino Linotype" w:eastAsia="Palatino Linotype" w:hAnsi="Palatino Linotype" w:cs="Palatino Linotype"/>
      <w:sz w:val="15"/>
      <w:szCs w:val="15"/>
      <w:shd w:val="clear" w:color="auto" w:fill="FFFFFF"/>
    </w:rPr>
  </w:style>
  <w:style w:type="paragraph" w:customStyle="1" w:styleId="26">
    <w:name w:val="Сноска (2)"/>
    <w:basedOn w:val="a"/>
    <w:link w:val="25"/>
    <w:rsid w:val="00E31A1B"/>
    <w:pPr>
      <w:widowControl w:val="0"/>
      <w:shd w:val="clear" w:color="auto" w:fill="FFFFFF"/>
      <w:spacing w:after="0" w:line="0" w:lineRule="atLeast"/>
    </w:pPr>
    <w:rPr>
      <w:rFonts w:ascii="Palatino Linotype" w:eastAsia="Palatino Linotype" w:hAnsi="Palatino Linotype" w:cs="Palatino Linotype"/>
      <w:sz w:val="15"/>
      <w:szCs w:val="15"/>
    </w:rPr>
  </w:style>
  <w:style w:type="character" w:customStyle="1" w:styleId="38">
    <w:name w:val="Сноска (3)_"/>
    <w:basedOn w:val="a0"/>
    <w:link w:val="39"/>
    <w:rsid w:val="00E31A1B"/>
    <w:rPr>
      <w:rFonts w:ascii="Times New Roman" w:eastAsia="Times New Roman" w:hAnsi="Times New Roman" w:cs="Times New Roman"/>
      <w:b/>
      <w:bCs/>
      <w:shd w:val="clear" w:color="auto" w:fill="FFFFFF"/>
    </w:rPr>
  </w:style>
  <w:style w:type="paragraph" w:customStyle="1" w:styleId="39">
    <w:name w:val="Сноска (3)"/>
    <w:basedOn w:val="a"/>
    <w:link w:val="38"/>
    <w:rsid w:val="00E31A1B"/>
    <w:pPr>
      <w:widowControl w:val="0"/>
      <w:shd w:val="clear" w:color="auto" w:fill="FFFFFF"/>
      <w:spacing w:after="0" w:line="274" w:lineRule="exact"/>
      <w:jc w:val="both"/>
    </w:pPr>
    <w:rPr>
      <w:rFonts w:ascii="Times New Roman" w:eastAsia="Times New Roman" w:hAnsi="Times New Roman" w:cs="Times New Roman"/>
      <w:b/>
      <w:bCs/>
    </w:rPr>
  </w:style>
  <w:style w:type="character" w:customStyle="1" w:styleId="3a">
    <w:name w:val="Сноска (3) + Курсив"/>
    <w:basedOn w:val="38"/>
    <w:rsid w:val="00E31A1B"/>
    <w:rPr>
      <w:i/>
      <w:iCs/>
      <w:color w:val="000000"/>
      <w:spacing w:val="0"/>
      <w:w w:val="100"/>
      <w:position w:val="0"/>
      <w:sz w:val="24"/>
      <w:szCs w:val="24"/>
      <w:lang w:val="ru-RU" w:eastAsia="ru-RU" w:bidi="ru-RU"/>
    </w:rPr>
  </w:style>
  <w:style w:type="character" w:customStyle="1" w:styleId="2Exact">
    <w:name w:val="Основной текст (2) Exact"/>
    <w:basedOn w:val="a0"/>
    <w:rsid w:val="00E31A1B"/>
    <w:rPr>
      <w:rFonts w:ascii="Times New Roman" w:eastAsia="Times New Roman" w:hAnsi="Times New Roman" w:cs="Times New Roman"/>
      <w:b w:val="0"/>
      <w:bCs w:val="0"/>
      <w:i w:val="0"/>
      <w:iCs w:val="0"/>
      <w:smallCaps w:val="0"/>
      <w:strike w:val="0"/>
      <w:u w:val="none"/>
    </w:rPr>
  </w:style>
  <w:style w:type="character" w:customStyle="1" w:styleId="12">
    <w:name w:val="Заголовок №1_"/>
    <w:basedOn w:val="a0"/>
    <w:link w:val="13"/>
    <w:rsid w:val="00E31A1B"/>
    <w:rPr>
      <w:rFonts w:ascii="Times New Roman" w:eastAsia="Times New Roman" w:hAnsi="Times New Roman" w:cs="Times New Roman"/>
      <w:b/>
      <w:bCs/>
      <w:sz w:val="40"/>
      <w:szCs w:val="40"/>
      <w:shd w:val="clear" w:color="auto" w:fill="FFFFFF"/>
    </w:rPr>
  </w:style>
  <w:style w:type="paragraph" w:customStyle="1" w:styleId="13">
    <w:name w:val="Заголовок №1"/>
    <w:basedOn w:val="a"/>
    <w:link w:val="12"/>
    <w:rsid w:val="00E31A1B"/>
    <w:pPr>
      <w:widowControl w:val="0"/>
      <w:shd w:val="clear" w:color="auto" w:fill="FFFFFF"/>
      <w:spacing w:after="660" w:line="456" w:lineRule="exact"/>
      <w:jc w:val="center"/>
      <w:outlineLvl w:val="0"/>
    </w:pPr>
    <w:rPr>
      <w:rFonts w:ascii="Times New Roman" w:eastAsia="Times New Roman" w:hAnsi="Times New Roman" w:cs="Times New Roman"/>
      <w:b/>
      <w:bCs/>
      <w:sz w:val="40"/>
      <w:szCs w:val="40"/>
    </w:rPr>
  </w:style>
  <w:style w:type="character" w:customStyle="1" w:styleId="4">
    <w:name w:val="Основной текст (4)_"/>
    <w:basedOn w:val="a0"/>
    <w:link w:val="40"/>
    <w:rsid w:val="00E31A1B"/>
    <w:rPr>
      <w:rFonts w:ascii="Times New Roman" w:eastAsia="Times New Roman" w:hAnsi="Times New Roman" w:cs="Times New Roman"/>
      <w:sz w:val="36"/>
      <w:szCs w:val="36"/>
      <w:shd w:val="clear" w:color="auto" w:fill="FFFFFF"/>
    </w:rPr>
  </w:style>
  <w:style w:type="paragraph" w:customStyle="1" w:styleId="40">
    <w:name w:val="Основной текст (4)"/>
    <w:basedOn w:val="a"/>
    <w:link w:val="4"/>
    <w:rsid w:val="00E31A1B"/>
    <w:pPr>
      <w:widowControl w:val="0"/>
      <w:shd w:val="clear" w:color="auto" w:fill="FFFFFF"/>
      <w:spacing w:before="660" w:after="4800" w:line="0" w:lineRule="atLeast"/>
      <w:jc w:val="center"/>
    </w:pPr>
    <w:rPr>
      <w:rFonts w:ascii="Times New Roman" w:eastAsia="Times New Roman" w:hAnsi="Times New Roman" w:cs="Times New Roman"/>
      <w:sz w:val="36"/>
      <w:szCs w:val="36"/>
    </w:rPr>
  </w:style>
  <w:style w:type="character" w:customStyle="1" w:styleId="27">
    <w:name w:val="Заголовок №2_"/>
    <w:basedOn w:val="a0"/>
    <w:link w:val="28"/>
    <w:rsid w:val="00E31A1B"/>
    <w:rPr>
      <w:rFonts w:ascii="Times New Roman" w:eastAsia="Times New Roman" w:hAnsi="Times New Roman" w:cs="Times New Roman"/>
      <w:b/>
      <w:bCs/>
      <w:sz w:val="28"/>
      <w:szCs w:val="28"/>
      <w:shd w:val="clear" w:color="auto" w:fill="FFFFFF"/>
    </w:rPr>
  </w:style>
  <w:style w:type="paragraph" w:customStyle="1" w:styleId="28">
    <w:name w:val="Заголовок №2"/>
    <w:basedOn w:val="a"/>
    <w:link w:val="27"/>
    <w:rsid w:val="00E31A1B"/>
    <w:pPr>
      <w:widowControl w:val="0"/>
      <w:shd w:val="clear" w:color="auto" w:fill="FFFFFF"/>
      <w:spacing w:before="4800" w:after="0" w:line="0" w:lineRule="atLeast"/>
      <w:jc w:val="center"/>
      <w:outlineLvl w:val="1"/>
    </w:pPr>
    <w:rPr>
      <w:rFonts w:ascii="Times New Roman" w:eastAsia="Times New Roman" w:hAnsi="Times New Roman" w:cs="Times New Roman"/>
      <w:b/>
      <w:bCs/>
      <w:sz w:val="28"/>
      <w:szCs w:val="28"/>
    </w:rPr>
  </w:style>
  <w:style w:type="character" w:customStyle="1" w:styleId="29">
    <w:name w:val="Основной текст (2) + Полужирный"/>
    <w:basedOn w:val="21"/>
    <w:rsid w:val="00E31A1B"/>
    <w:rPr>
      <w:b/>
      <w:bCs/>
      <w:i w:val="0"/>
      <w:iCs w:val="0"/>
      <w:smallCaps w:val="0"/>
      <w:strike w:val="0"/>
      <w:color w:val="000000"/>
      <w:spacing w:val="0"/>
      <w:w w:val="100"/>
      <w:position w:val="0"/>
      <w:sz w:val="24"/>
      <w:szCs w:val="24"/>
      <w:u w:val="none"/>
      <w:lang w:val="ru-RU" w:eastAsia="ru-RU" w:bidi="ru-RU"/>
    </w:rPr>
  </w:style>
  <w:style w:type="character" w:customStyle="1" w:styleId="2a">
    <w:name w:val="Основной текст (2)"/>
    <w:basedOn w:val="21"/>
    <w:rsid w:val="00E31A1B"/>
    <w:rPr>
      <w:b w:val="0"/>
      <w:bCs w:val="0"/>
      <w:i w:val="0"/>
      <w:iCs w:val="0"/>
      <w:smallCaps w:val="0"/>
      <w:strike w:val="0"/>
      <w:color w:val="000000"/>
      <w:spacing w:val="0"/>
      <w:w w:val="100"/>
      <w:position w:val="0"/>
      <w:sz w:val="24"/>
      <w:szCs w:val="24"/>
      <w:u w:val="none"/>
      <w:lang w:val="ru-RU" w:eastAsia="ru-RU" w:bidi="ru-RU"/>
    </w:rPr>
  </w:style>
  <w:style w:type="character" w:customStyle="1" w:styleId="af2">
    <w:name w:val="Колонтитул_"/>
    <w:basedOn w:val="a0"/>
    <w:link w:val="14"/>
    <w:rsid w:val="00E31A1B"/>
    <w:rPr>
      <w:rFonts w:ascii="Times New Roman" w:eastAsia="Times New Roman" w:hAnsi="Times New Roman" w:cs="Times New Roman"/>
      <w:shd w:val="clear" w:color="auto" w:fill="FFFFFF"/>
    </w:rPr>
  </w:style>
  <w:style w:type="paragraph" w:customStyle="1" w:styleId="14">
    <w:name w:val="Колонтитул1"/>
    <w:basedOn w:val="a"/>
    <w:link w:val="af2"/>
    <w:rsid w:val="00E31A1B"/>
    <w:pPr>
      <w:widowControl w:val="0"/>
      <w:shd w:val="clear" w:color="auto" w:fill="FFFFFF"/>
      <w:spacing w:after="0" w:line="0" w:lineRule="atLeast"/>
    </w:pPr>
    <w:rPr>
      <w:rFonts w:ascii="Times New Roman" w:eastAsia="Times New Roman" w:hAnsi="Times New Roman" w:cs="Times New Roman"/>
    </w:rPr>
  </w:style>
  <w:style w:type="character" w:customStyle="1" w:styleId="af3">
    <w:name w:val="Колонтитул"/>
    <w:basedOn w:val="af2"/>
    <w:rsid w:val="00E31A1B"/>
    <w:rPr>
      <w:color w:val="000000"/>
      <w:spacing w:val="0"/>
      <w:w w:val="100"/>
      <w:position w:val="0"/>
      <w:lang w:val="ru-RU" w:eastAsia="ru-RU" w:bidi="ru-RU"/>
    </w:rPr>
  </w:style>
  <w:style w:type="character" w:customStyle="1" w:styleId="51">
    <w:name w:val="Основной текст (5) + Не курсив"/>
    <w:basedOn w:val="5"/>
    <w:rsid w:val="00E31A1B"/>
    <w:rPr>
      <w:b w:val="0"/>
      <w:bCs w:val="0"/>
      <w:i/>
      <w:iCs/>
      <w:smallCaps w:val="0"/>
      <w:strike w:val="0"/>
      <w:color w:val="000000"/>
      <w:spacing w:val="0"/>
      <w:w w:val="100"/>
      <w:position w:val="0"/>
      <w:sz w:val="24"/>
      <w:szCs w:val="24"/>
      <w:u w:val="none"/>
      <w:lang w:val="ru-RU" w:eastAsia="ru-RU" w:bidi="ru-RU"/>
    </w:rPr>
  </w:style>
  <w:style w:type="character" w:customStyle="1" w:styleId="2b">
    <w:name w:val="Подпись к таблице (2)_"/>
    <w:basedOn w:val="a0"/>
    <w:link w:val="2c"/>
    <w:rsid w:val="00E31A1B"/>
    <w:rPr>
      <w:rFonts w:ascii="Times New Roman" w:eastAsia="Times New Roman" w:hAnsi="Times New Roman" w:cs="Times New Roman"/>
      <w:shd w:val="clear" w:color="auto" w:fill="FFFFFF"/>
    </w:rPr>
  </w:style>
  <w:style w:type="paragraph" w:customStyle="1" w:styleId="2c">
    <w:name w:val="Подпись к таблице (2)"/>
    <w:basedOn w:val="a"/>
    <w:link w:val="2b"/>
    <w:rsid w:val="00E31A1B"/>
    <w:pPr>
      <w:widowControl w:val="0"/>
      <w:shd w:val="clear" w:color="auto" w:fill="FFFFFF"/>
      <w:spacing w:after="0" w:line="0" w:lineRule="atLeast"/>
    </w:pPr>
    <w:rPr>
      <w:rFonts w:ascii="Times New Roman" w:eastAsia="Times New Roman" w:hAnsi="Times New Roman" w:cs="Times New Roman"/>
    </w:rPr>
  </w:style>
  <w:style w:type="character" w:customStyle="1" w:styleId="211pt">
    <w:name w:val="Основной текст (2) + 11 pt;Полужирный"/>
    <w:basedOn w:val="21"/>
    <w:rsid w:val="00E31A1B"/>
    <w:rPr>
      <w:b/>
      <w:bCs/>
      <w:i w:val="0"/>
      <w:iCs w:val="0"/>
      <w:smallCaps w:val="0"/>
      <w:strike w:val="0"/>
      <w:color w:val="000000"/>
      <w:spacing w:val="0"/>
      <w:w w:val="100"/>
      <w:position w:val="0"/>
      <w:sz w:val="22"/>
      <w:szCs w:val="22"/>
      <w:u w:val="single"/>
      <w:lang w:val="en-US" w:eastAsia="en-US" w:bidi="en-US"/>
    </w:rPr>
  </w:style>
  <w:style w:type="character" w:customStyle="1" w:styleId="211pt1">
    <w:name w:val="Основной текст (2) + 11 pt;Полужирный1"/>
    <w:basedOn w:val="21"/>
    <w:rsid w:val="00E31A1B"/>
    <w:rPr>
      <w:b/>
      <w:bCs/>
      <w:i w:val="0"/>
      <w:iCs w:val="0"/>
      <w:smallCaps w:val="0"/>
      <w:strike w:val="0"/>
      <w:color w:val="000000"/>
      <w:spacing w:val="0"/>
      <w:w w:val="100"/>
      <w:position w:val="0"/>
      <w:sz w:val="22"/>
      <w:szCs w:val="22"/>
      <w:u w:val="none"/>
      <w:lang w:val="en-US" w:eastAsia="en-US" w:bidi="en-US"/>
    </w:rPr>
  </w:style>
  <w:style w:type="character" w:customStyle="1" w:styleId="320">
    <w:name w:val="Заголовок №3 (2)_"/>
    <w:basedOn w:val="a0"/>
    <w:link w:val="321"/>
    <w:rsid w:val="00E31A1B"/>
    <w:rPr>
      <w:rFonts w:ascii="Times New Roman" w:eastAsia="Times New Roman" w:hAnsi="Times New Roman" w:cs="Times New Roman"/>
      <w:i/>
      <w:iCs/>
      <w:shd w:val="clear" w:color="auto" w:fill="FFFFFF"/>
    </w:rPr>
  </w:style>
  <w:style w:type="paragraph" w:customStyle="1" w:styleId="321">
    <w:name w:val="Заголовок №3 (2)"/>
    <w:basedOn w:val="a"/>
    <w:link w:val="320"/>
    <w:rsid w:val="00E31A1B"/>
    <w:pPr>
      <w:widowControl w:val="0"/>
      <w:shd w:val="clear" w:color="auto" w:fill="FFFFFF"/>
      <w:spacing w:before="240" w:after="0" w:line="274" w:lineRule="exact"/>
      <w:jc w:val="both"/>
      <w:outlineLvl w:val="2"/>
    </w:pPr>
    <w:rPr>
      <w:rFonts w:ascii="Times New Roman" w:eastAsia="Times New Roman" w:hAnsi="Times New Roman" w:cs="Times New Roman"/>
      <w:i/>
      <w:iCs/>
    </w:rPr>
  </w:style>
  <w:style w:type="character" w:customStyle="1" w:styleId="2Exact0">
    <w:name w:val="Основной текст (2) + Курсив Exact"/>
    <w:basedOn w:val="21"/>
    <w:rsid w:val="00E31A1B"/>
    <w:rPr>
      <w:b w:val="0"/>
      <w:bCs w:val="0"/>
      <w:i/>
      <w:iCs/>
      <w:smallCaps w:val="0"/>
      <w:strike w:val="0"/>
      <w:color w:val="000000"/>
      <w:spacing w:val="0"/>
      <w:w w:val="100"/>
      <w:position w:val="0"/>
      <w:sz w:val="24"/>
      <w:szCs w:val="24"/>
      <w:u w:val="none"/>
      <w:lang w:val="ru-RU" w:eastAsia="ru-RU" w:bidi="ru-RU"/>
    </w:rPr>
  </w:style>
  <w:style w:type="character" w:customStyle="1" w:styleId="af4">
    <w:name w:val="Подпись к таблице + Не полужирный"/>
    <w:basedOn w:val="ae"/>
    <w:rsid w:val="00E31A1B"/>
    <w:rPr>
      <w:b/>
      <w:bCs/>
      <w:i w:val="0"/>
      <w:iCs w:val="0"/>
      <w:smallCaps w:val="0"/>
      <w:strike w:val="0"/>
      <w:color w:val="000000"/>
      <w:spacing w:val="0"/>
      <w:w w:val="100"/>
      <w:position w:val="0"/>
      <w:sz w:val="24"/>
      <w:szCs w:val="24"/>
      <w:u w:val="single"/>
      <w:lang w:val="ru-RU" w:eastAsia="ru-RU" w:bidi="ru-RU"/>
    </w:rPr>
  </w:style>
  <w:style w:type="character" w:customStyle="1" w:styleId="211">
    <w:name w:val="Основной текст (2) + Курсив1"/>
    <w:basedOn w:val="21"/>
    <w:rsid w:val="00E31A1B"/>
    <w:rPr>
      <w:b w:val="0"/>
      <w:bCs w:val="0"/>
      <w:i/>
      <w:iCs/>
      <w:smallCaps w:val="0"/>
      <w:strike w:val="0"/>
      <w:color w:val="000000"/>
      <w:spacing w:val="0"/>
      <w:w w:val="100"/>
      <w:position w:val="0"/>
      <w:sz w:val="24"/>
      <w:szCs w:val="24"/>
      <w:u w:val="none"/>
      <w:lang w:val="ru-RU" w:eastAsia="ru-RU" w:bidi="ru-RU"/>
    </w:rPr>
  </w:style>
  <w:style w:type="character" w:customStyle="1" w:styleId="312">
    <w:name w:val="Основной текст (3) + Малые прописные1"/>
    <w:basedOn w:val="3"/>
    <w:rsid w:val="00E31A1B"/>
    <w:rPr>
      <w:b/>
      <w:bCs/>
      <w:i w:val="0"/>
      <w:iCs w:val="0"/>
      <w:smallCaps/>
      <w:strike w:val="0"/>
      <w:color w:val="000000"/>
      <w:spacing w:val="0"/>
      <w:w w:val="100"/>
      <w:position w:val="0"/>
      <w:sz w:val="24"/>
      <w:szCs w:val="24"/>
      <w:u w:val="none"/>
      <w:lang w:val="ru-RU" w:eastAsia="ru-RU" w:bidi="ru-RU"/>
    </w:rPr>
  </w:style>
  <w:style w:type="character" w:customStyle="1" w:styleId="212">
    <w:name w:val="Основной текст (2) + Полужирный;Курсив1"/>
    <w:basedOn w:val="21"/>
    <w:rsid w:val="00E31A1B"/>
    <w:rPr>
      <w:b/>
      <w:bCs/>
      <w:i/>
      <w:iCs/>
      <w:smallCaps w:val="0"/>
      <w:strike w:val="0"/>
      <w:color w:val="000000"/>
      <w:spacing w:val="0"/>
      <w:w w:val="100"/>
      <w:position w:val="0"/>
      <w:sz w:val="24"/>
      <w:szCs w:val="24"/>
      <w:u w:val="none"/>
      <w:lang w:val="ru-RU" w:eastAsia="ru-RU" w:bidi="ru-RU"/>
    </w:rPr>
  </w:style>
  <w:style w:type="character" w:customStyle="1" w:styleId="Exact">
    <w:name w:val="Подпись к картинке Exact"/>
    <w:basedOn w:val="a0"/>
    <w:link w:val="af5"/>
    <w:rsid w:val="00E31A1B"/>
    <w:rPr>
      <w:rFonts w:ascii="Times New Roman" w:eastAsia="Times New Roman" w:hAnsi="Times New Roman" w:cs="Times New Roman"/>
      <w:b/>
      <w:bCs/>
      <w:shd w:val="clear" w:color="auto" w:fill="FFFFFF"/>
    </w:rPr>
  </w:style>
  <w:style w:type="paragraph" w:customStyle="1" w:styleId="af5">
    <w:name w:val="Подпись к картинке"/>
    <w:basedOn w:val="a"/>
    <w:link w:val="Exact"/>
    <w:rsid w:val="00E31A1B"/>
    <w:pPr>
      <w:widowControl w:val="0"/>
      <w:shd w:val="clear" w:color="auto" w:fill="FFFFFF"/>
      <w:spacing w:after="0" w:line="0" w:lineRule="atLeast"/>
    </w:pPr>
    <w:rPr>
      <w:rFonts w:ascii="Times New Roman" w:eastAsia="Times New Roman" w:hAnsi="Times New Roman" w:cs="Times New Roman"/>
      <w:b/>
      <w:bCs/>
    </w:rPr>
  </w:style>
  <w:style w:type="character" w:customStyle="1" w:styleId="220">
    <w:name w:val="Основной текст (2)2"/>
    <w:basedOn w:val="21"/>
    <w:rsid w:val="00E31A1B"/>
    <w:rPr>
      <w:b w:val="0"/>
      <w:bCs w:val="0"/>
      <w:i w:val="0"/>
      <w:iCs w:val="0"/>
      <w:smallCaps w:val="0"/>
      <w:strike w:val="0"/>
      <w:color w:val="000000"/>
      <w:spacing w:val="0"/>
      <w:w w:val="100"/>
      <w:position w:val="0"/>
      <w:sz w:val="24"/>
      <w:szCs w:val="24"/>
      <w:u w:val="none"/>
      <w:lang w:val="ru-RU" w:eastAsia="ru-RU" w:bidi="ru-RU"/>
    </w:rPr>
  </w:style>
  <w:style w:type="character" w:customStyle="1" w:styleId="370">
    <w:name w:val="Основной текст (3)7"/>
    <w:basedOn w:val="3"/>
    <w:rsid w:val="00E31A1B"/>
    <w:rPr>
      <w:b/>
      <w:bCs/>
      <w:i w:val="0"/>
      <w:iCs w:val="0"/>
      <w:smallCaps w:val="0"/>
      <w:strike w:val="0"/>
      <w:color w:val="000000"/>
      <w:spacing w:val="0"/>
      <w:w w:val="100"/>
      <w:position w:val="0"/>
      <w:sz w:val="24"/>
      <w:szCs w:val="24"/>
      <w:u w:val="none"/>
      <w:lang w:val="ru-RU" w:eastAsia="ru-RU" w:bidi="ru-RU"/>
    </w:rPr>
  </w:style>
  <w:style w:type="character" w:customStyle="1" w:styleId="360">
    <w:name w:val="Основной текст (3)6"/>
    <w:basedOn w:val="3"/>
    <w:rsid w:val="00E31A1B"/>
    <w:rPr>
      <w:b/>
      <w:bCs/>
      <w:i w:val="0"/>
      <w:iCs w:val="0"/>
      <w:smallCaps w:val="0"/>
      <w:strike w:val="0"/>
      <w:color w:val="000000"/>
      <w:spacing w:val="0"/>
      <w:w w:val="100"/>
      <w:position w:val="0"/>
      <w:sz w:val="24"/>
      <w:szCs w:val="24"/>
      <w:u w:val="none"/>
      <w:lang w:val="ru-RU" w:eastAsia="ru-RU" w:bidi="ru-RU"/>
    </w:rPr>
  </w:style>
  <w:style w:type="character" w:customStyle="1" w:styleId="41">
    <w:name w:val="Подпись к таблице (4)_"/>
    <w:basedOn w:val="a0"/>
    <w:link w:val="410"/>
    <w:rsid w:val="00E31A1B"/>
    <w:rPr>
      <w:rFonts w:ascii="Times New Roman" w:eastAsia="Times New Roman" w:hAnsi="Times New Roman" w:cs="Times New Roman"/>
      <w:i/>
      <w:iCs/>
      <w:shd w:val="clear" w:color="auto" w:fill="FFFFFF"/>
    </w:rPr>
  </w:style>
  <w:style w:type="paragraph" w:customStyle="1" w:styleId="410">
    <w:name w:val="Подпись к таблице (4)1"/>
    <w:basedOn w:val="a"/>
    <w:link w:val="41"/>
    <w:rsid w:val="00E31A1B"/>
    <w:pPr>
      <w:widowControl w:val="0"/>
      <w:shd w:val="clear" w:color="auto" w:fill="FFFFFF"/>
      <w:spacing w:after="0" w:line="0" w:lineRule="atLeast"/>
    </w:pPr>
    <w:rPr>
      <w:rFonts w:ascii="Times New Roman" w:eastAsia="Times New Roman" w:hAnsi="Times New Roman" w:cs="Times New Roman"/>
      <w:i/>
      <w:iCs/>
    </w:rPr>
  </w:style>
  <w:style w:type="character" w:customStyle="1" w:styleId="42">
    <w:name w:val="Подпись к таблице (4)"/>
    <w:basedOn w:val="41"/>
    <w:rsid w:val="00E31A1B"/>
    <w:rPr>
      <w:color w:val="000000"/>
      <w:spacing w:val="0"/>
      <w:w w:val="100"/>
      <w:position w:val="0"/>
      <w:sz w:val="24"/>
      <w:szCs w:val="24"/>
      <w:u w:val="single"/>
      <w:lang w:val="ru-RU" w:eastAsia="ru-RU" w:bidi="ru-RU"/>
    </w:rPr>
  </w:style>
  <w:style w:type="character" w:customStyle="1" w:styleId="43">
    <w:name w:val="Подпись к таблице (4) + Не курсив"/>
    <w:basedOn w:val="41"/>
    <w:rsid w:val="00E31A1B"/>
    <w:rPr>
      <w:color w:val="000000"/>
      <w:spacing w:val="0"/>
      <w:w w:val="100"/>
      <w:position w:val="0"/>
      <w:sz w:val="24"/>
      <w:szCs w:val="24"/>
    </w:rPr>
  </w:style>
  <w:style w:type="character" w:customStyle="1" w:styleId="3Exact">
    <w:name w:val="Основной текст (3) Exact"/>
    <w:basedOn w:val="a0"/>
    <w:rsid w:val="00E31A1B"/>
    <w:rPr>
      <w:rFonts w:ascii="Times New Roman" w:eastAsia="Times New Roman" w:hAnsi="Times New Roman" w:cs="Times New Roman"/>
      <w:b/>
      <w:bCs/>
      <w:i w:val="0"/>
      <w:iCs w:val="0"/>
      <w:smallCaps w:val="0"/>
      <w:strike w:val="0"/>
      <w:u w:val="none"/>
    </w:rPr>
  </w:style>
  <w:style w:type="character" w:customStyle="1" w:styleId="7Exact">
    <w:name w:val="Основной текст (7) Exact"/>
    <w:basedOn w:val="a0"/>
    <w:link w:val="7"/>
    <w:rsid w:val="00E31A1B"/>
    <w:rPr>
      <w:rFonts w:ascii="Times New Roman" w:eastAsia="Times New Roman" w:hAnsi="Times New Roman" w:cs="Times New Roman"/>
      <w:b/>
      <w:bCs/>
      <w:sz w:val="16"/>
      <w:szCs w:val="16"/>
      <w:shd w:val="clear" w:color="auto" w:fill="FFFFFF"/>
    </w:rPr>
  </w:style>
  <w:style w:type="paragraph" w:customStyle="1" w:styleId="7">
    <w:name w:val="Основной текст (7)"/>
    <w:basedOn w:val="a"/>
    <w:link w:val="7Exact"/>
    <w:rsid w:val="00E31A1B"/>
    <w:pPr>
      <w:widowControl w:val="0"/>
      <w:shd w:val="clear" w:color="auto" w:fill="FFFFFF"/>
      <w:spacing w:before="300" w:after="0" w:line="0" w:lineRule="atLeast"/>
      <w:jc w:val="right"/>
    </w:pPr>
    <w:rPr>
      <w:rFonts w:ascii="Times New Roman" w:eastAsia="Times New Roman" w:hAnsi="Times New Roman" w:cs="Times New Roman"/>
      <w:b/>
      <w:bCs/>
      <w:sz w:val="16"/>
      <w:szCs w:val="16"/>
    </w:rPr>
  </w:style>
  <w:style w:type="character" w:customStyle="1" w:styleId="3Exact2">
    <w:name w:val="Основной текст (3) Exact2"/>
    <w:basedOn w:val="3"/>
    <w:rsid w:val="00E31A1B"/>
    <w:rPr>
      <w:b/>
      <w:bCs/>
      <w:i w:val="0"/>
      <w:iCs w:val="0"/>
      <w:smallCaps w:val="0"/>
      <w:strike w:val="0"/>
      <w:color w:val="000000"/>
      <w:spacing w:val="0"/>
      <w:w w:val="100"/>
      <w:position w:val="0"/>
      <w:sz w:val="24"/>
      <w:szCs w:val="24"/>
      <w:u w:val="single"/>
      <w:lang w:val="ru-RU" w:eastAsia="ru-RU" w:bidi="ru-RU"/>
    </w:rPr>
  </w:style>
  <w:style w:type="character" w:customStyle="1" w:styleId="6Exact">
    <w:name w:val="Основной текст (6) Exact"/>
    <w:basedOn w:val="a0"/>
    <w:rsid w:val="00E31A1B"/>
    <w:rPr>
      <w:rFonts w:ascii="Times New Roman" w:eastAsia="Times New Roman" w:hAnsi="Times New Roman" w:cs="Times New Roman"/>
      <w:b/>
      <w:bCs/>
      <w:i/>
      <w:iCs/>
      <w:smallCaps w:val="0"/>
      <w:strike w:val="0"/>
      <w:u w:val="none"/>
    </w:rPr>
  </w:style>
  <w:style w:type="character" w:customStyle="1" w:styleId="65">
    <w:name w:val="Основной текст (6) + Не курсив;Малые прописные"/>
    <w:basedOn w:val="6"/>
    <w:rsid w:val="00E31A1B"/>
    <w:rPr>
      <w:b/>
      <w:bCs/>
      <w:i/>
      <w:iCs/>
      <w:smallCaps/>
      <w:strike w:val="0"/>
      <w:color w:val="000000"/>
      <w:spacing w:val="0"/>
      <w:w w:val="100"/>
      <w:position w:val="0"/>
      <w:sz w:val="24"/>
      <w:szCs w:val="24"/>
      <w:u w:val="none"/>
      <w:lang w:val="ru-RU" w:eastAsia="ru-RU" w:bidi="ru-RU"/>
    </w:rPr>
  </w:style>
  <w:style w:type="character" w:customStyle="1" w:styleId="3b">
    <w:name w:val="Основной текст (3) + Не полужирный;Курсив"/>
    <w:basedOn w:val="3"/>
    <w:rsid w:val="00E31A1B"/>
    <w:rPr>
      <w:b/>
      <w:bCs/>
      <w:i/>
      <w:iCs/>
      <w:smallCaps w:val="0"/>
      <w:strike w:val="0"/>
      <w:color w:val="000000"/>
      <w:spacing w:val="0"/>
      <w:w w:val="100"/>
      <w:position w:val="0"/>
      <w:sz w:val="24"/>
      <w:szCs w:val="24"/>
      <w:u w:val="none"/>
      <w:lang w:val="ru-RU" w:eastAsia="ru-RU" w:bidi="ru-RU"/>
    </w:rPr>
  </w:style>
  <w:style w:type="character" w:customStyle="1" w:styleId="52">
    <w:name w:val="Основной текст (5) + Полужирный;Не курсив"/>
    <w:basedOn w:val="5"/>
    <w:rsid w:val="00E31A1B"/>
    <w:rPr>
      <w:b/>
      <w:bCs/>
      <w:i/>
      <w:iCs/>
      <w:smallCaps w:val="0"/>
      <w:strike w:val="0"/>
      <w:color w:val="000000"/>
      <w:spacing w:val="0"/>
      <w:w w:val="100"/>
      <w:position w:val="0"/>
      <w:sz w:val="24"/>
      <w:szCs w:val="24"/>
      <w:u w:val="none"/>
      <w:lang w:val="ru-RU" w:eastAsia="ru-RU" w:bidi="ru-RU"/>
    </w:rPr>
  </w:style>
  <w:style w:type="character" w:customStyle="1" w:styleId="8">
    <w:name w:val="Основной текст (8)_"/>
    <w:basedOn w:val="a0"/>
    <w:link w:val="80"/>
    <w:rsid w:val="00E31A1B"/>
    <w:rPr>
      <w:rFonts w:ascii="Times New Roman" w:eastAsia="Times New Roman" w:hAnsi="Times New Roman" w:cs="Times New Roman"/>
      <w:b/>
      <w:bCs/>
      <w:shd w:val="clear" w:color="auto" w:fill="FFFFFF"/>
    </w:rPr>
  </w:style>
  <w:style w:type="paragraph" w:customStyle="1" w:styleId="80">
    <w:name w:val="Основной текст (8)"/>
    <w:basedOn w:val="a"/>
    <w:link w:val="8"/>
    <w:rsid w:val="00E31A1B"/>
    <w:pPr>
      <w:widowControl w:val="0"/>
      <w:shd w:val="clear" w:color="auto" w:fill="FFFFFF"/>
      <w:spacing w:after="0" w:line="298" w:lineRule="exact"/>
      <w:jc w:val="both"/>
    </w:pPr>
    <w:rPr>
      <w:rFonts w:ascii="Times New Roman" w:eastAsia="Times New Roman" w:hAnsi="Times New Roman" w:cs="Times New Roman"/>
      <w:b/>
      <w:bCs/>
    </w:rPr>
  </w:style>
  <w:style w:type="character" w:customStyle="1" w:styleId="350">
    <w:name w:val="Основной текст (3)5"/>
    <w:basedOn w:val="3"/>
    <w:rsid w:val="00E31A1B"/>
    <w:rPr>
      <w:b/>
      <w:bCs/>
      <w:i w:val="0"/>
      <w:iCs w:val="0"/>
      <w:smallCaps w:val="0"/>
      <w:strike w:val="0"/>
      <w:color w:val="000000"/>
      <w:spacing w:val="0"/>
      <w:w w:val="100"/>
      <w:position w:val="0"/>
      <w:sz w:val="24"/>
      <w:szCs w:val="24"/>
      <w:u w:val="none"/>
      <w:lang w:val="ru-RU" w:eastAsia="ru-RU" w:bidi="ru-RU"/>
    </w:rPr>
  </w:style>
  <w:style w:type="character" w:customStyle="1" w:styleId="3c">
    <w:name w:val="Заголовок №3 + Не курсив"/>
    <w:basedOn w:val="32"/>
    <w:rsid w:val="00E31A1B"/>
    <w:rPr>
      <w:b/>
      <w:bCs/>
      <w:i/>
      <w:iCs/>
      <w:smallCaps w:val="0"/>
      <w:strike w:val="0"/>
      <w:color w:val="000000"/>
      <w:spacing w:val="0"/>
      <w:w w:val="100"/>
      <w:position w:val="0"/>
      <w:sz w:val="24"/>
      <w:szCs w:val="24"/>
      <w:u w:val="none"/>
      <w:lang w:val="ru-RU" w:eastAsia="ru-RU" w:bidi="ru-RU"/>
    </w:rPr>
  </w:style>
  <w:style w:type="character" w:customStyle="1" w:styleId="3Exact0">
    <w:name w:val="Заголовок №3 Exact"/>
    <w:basedOn w:val="a0"/>
    <w:rsid w:val="00E31A1B"/>
    <w:rPr>
      <w:rFonts w:ascii="Times New Roman" w:eastAsia="Times New Roman" w:hAnsi="Times New Roman" w:cs="Times New Roman"/>
      <w:b/>
      <w:bCs/>
      <w:i/>
      <w:iCs/>
      <w:smallCaps w:val="0"/>
      <w:strike w:val="0"/>
      <w:u w:val="none"/>
    </w:rPr>
  </w:style>
  <w:style w:type="character" w:customStyle="1" w:styleId="3Exact1">
    <w:name w:val="Основной текст (3) + Малые прописные Exact"/>
    <w:basedOn w:val="3"/>
    <w:rsid w:val="00E31A1B"/>
    <w:rPr>
      <w:b/>
      <w:bCs/>
      <w:i w:val="0"/>
      <w:iCs w:val="0"/>
      <w:smallCaps/>
      <w:strike w:val="0"/>
      <w:color w:val="000000"/>
      <w:spacing w:val="0"/>
      <w:w w:val="100"/>
      <w:position w:val="0"/>
      <w:sz w:val="24"/>
      <w:szCs w:val="24"/>
      <w:u w:val="none"/>
      <w:lang w:val="ru-RU" w:eastAsia="ru-RU" w:bidi="ru-RU"/>
    </w:rPr>
  </w:style>
  <w:style w:type="character" w:customStyle="1" w:styleId="3Exact10">
    <w:name w:val="Основной текст (3) + Малые прописные Exact1"/>
    <w:basedOn w:val="3"/>
    <w:rsid w:val="00E31A1B"/>
    <w:rPr>
      <w:b/>
      <w:bCs/>
      <w:i w:val="0"/>
      <w:iCs w:val="0"/>
      <w:smallCaps/>
      <w:strike w:val="0"/>
      <w:color w:val="000000"/>
      <w:spacing w:val="0"/>
      <w:w w:val="100"/>
      <w:position w:val="0"/>
      <w:sz w:val="24"/>
      <w:szCs w:val="24"/>
      <w:u w:val="single"/>
      <w:lang w:val="ru-RU" w:eastAsia="ru-RU" w:bidi="ru-RU"/>
    </w:rPr>
  </w:style>
  <w:style w:type="character" w:customStyle="1" w:styleId="9">
    <w:name w:val="Основной текст (9)_"/>
    <w:basedOn w:val="a0"/>
    <w:link w:val="90"/>
    <w:rsid w:val="00E31A1B"/>
    <w:rPr>
      <w:rFonts w:ascii="Sylfaen" w:eastAsia="Sylfaen" w:hAnsi="Sylfaen" w:cs="Sylfaen"/>
      <w:shd w:val="clear" w:color="auto" w:fill="FFFFFF"/>
    </w:rPr>
  </w:style>
  <w:style w:type="paragraph" w:customStyle="1" w:styleId="90">
    <w:name w:val="Основной текст (9)"/>
    <w:basedOn w:val="a"/>
    <w:link w:val="9"/>
    <w:rsid w:val="00E31A1B"/>
    <w:pPr>
      <w:widowControl w:val="0"/>
      <w:shd w:val="clear" w:color="auto" w:fill="FFFFFF"/>
      <w:spacing w:before="240" w:after="0" w:line="274" w:lineRule="exact"/>
      <w:ind w:hanging="360"/>
      <w:jc w:val="both"/>
    </w:pPr>
    <w:rPr>
      <w:rFonts w:ascii="Sylfaen" w:eastAsia="Sylfaen" w:hAnsi="Sylfaen" w:cs="Sylfaen"/>
    </w:rPr>
  </w:style>
  <w:style w:type="character" w:customStyle="1" w:styleId="91">
    <w:name w:val="Основной текст (9) + Полужирный"/>
    <w:basedOn w:val="9"/>
    <w:rsid w:val="00E31A1B"/>
    <w:rPr>
      <w:b/>
      <w:bCs/>
      <w:color w:val="000000"/>
      <w:spacing w:val="0"/>
      <w:w w:val="100"/>
      <w:position w:val="0"/>
      <w:sz w:val="24"/>
      <w:szCs w:val="24"/>
      <w:lang w:val="ru-RU" w:eastAsia="ru-RU" w:bidi="ru-RU"/>
    </w:rPr>
  </w:style>
  <w:style w:type="character" w:customStyle="1" w:styleId="100">
    <w:name w:val="Основной текст (10)_"/>
    <w:basedOn w:val="a0"/>
    <w:link w:val="101"/>
    <w:rsid w:val="00E31A1B"/>
    <w:rPr>
      <w:rFonts w:ascii="Sylfaen" w:eastAsia="Sylfaen" w:hAnsi="Sylfaen" w:cs="Sylfaen"/>
      <w:b/>
      <w:bCs/>
      <w:sz w:val="24"/>
      <w:szCs w:val="24"/>
      <w:shd w:val="clear" w:color="auto" w:fill="FFFFFF"/>
    </w:rPr>
  </w:style>
  <w:style w:type="paragraph" w:customStyle="1" w:styleId="101">
    <w:name w:val="Основной текст (10)"/>
    <w:basedOn w:val="a"/>
    <w:link w:val="100"/>
    <w:rsid w:val="00E31A1B"/>
    <w:pPr>
      <w:widowControl w:val="0"/>
      <w:shd w:val="clear" w:color="auto" w:fill="FFFFFF"/>
      <w:spacing w:after="0" w:line="274" w:lineRule="exact"/>
      <w:jc w:val="both"/>
    </w:pPr>
    <w:rPr>
      <w:rFonts w:ascii="Sylfaen" w:eastAsia="Sylfaen" w:hAnsi="Sylfaen" w:cs="Sylfaen"/>
      <w:b/>
      <w:bCs/>
      <w:sz w:val="24"/>
      <w:szCs w:val="24"/>
    </w:rPr>
  </w:style>
  <w:style w:type="character" w:customStyle="1" w:styleId="28pt">
    <w:name w:val="Основной текст (2) + 8 pt;Полужирный"/>
    <w:basedOn w:val="21"/>
    <w:rsid w:val="00E31A1B"/>
    <w:rPr>
      <w:b/>
      <w:bCs/>
      <w:i w:val="0"/>
      <w:iCs w:val="0"/>
      <w:smallCaps w:val="0"/>
      <w:strike w:val="0"/>
      <w:color w:val="000000"/>
      <w:spacing w:val="0"/>
      <w:w w:val="100"/>
      <w:position w:val="0"/>
      <w:sz w:val="16"/>
      <w:szCs w:val="16"/>
      <w:u w:val="none"/>
      <w:lang w:val="ru-RU" w:eastAsia="ru-RU" w:bidi="ru-RU"/>
    </w:rPr>
  </w:style>
  <w:style w:type="character" w:customStyle="1" w:styleId="38pt">
    <w:name w:val="Основной текст (3) + 8 pt"/>
    <w:basedOn w:val="3"/>
    <w:rsid w:val="00E31A1B"/>
    <w:rPr>
      <w:b/>
      <w:bCs/>
      <w:i w:val="0"/>
      <w:iCs w:val="0"/>
      <w:smallCaps w:val="0"/>
      <w:strike w:val="0"/>
      <w:color w:val="000000"/>
      <w:spacing w:val="0"/>
      <w:w w:val="100"/>
      <w:position w:val="0"/>
      <w:sz w:val="16"/>
      <w:szCs w:val="16"/>
      <w:u w:val="none"/>
      <w:lang w:val="ru-RU" w:eastAsia="ru-RU" w:bidi="ru-RU"/>
    </w:rPr>
  </w:style>
  <w:style w:type="character" w:customStyle="1" w:styleId="Exact0">
    <w:name w:val="Подпись к таблице Exact"/>
    <w:basedOn w:val="a0"/>
    <w:rsid w:val="00E31A1B"/>
    <w:rPr>
      <w:rFonts w:ascii="Times New Roman" w:eastAsia="Times New Roman" w:hAnsi="Times New Roman" w:cs="Times New Roman"/>
      <w:b/>
      <w:bCs/>
      <w:i w:val="0"/>
      <w:iCs w:val="0"/>
      <w:smallCaps w:val="0"/>
      <w:strike w:val="0"/>
      <w:u w:val="none"/>
    </w:rPr>
  </w:style>
  <w:style w:type="character" w:customStyle="1" w:styleId="2Constantia10pt-1pt">
    <w:name w:val="Основной текст (2) + Constantia;10 pt;Полужирный;Курсив;Интервал -1 pt"/>
    <w:basedOn w:val="21"/>
    <w:rsid w:val="00E31A1B"/>
    <w:rPr>
      <w:rFonts w:ascii="Constantia" w:eastAsia="Constantia" w:hAnsi="Constantia" w:cs="Constantia"/>
      <w:b/>
      <w:bCs/>
      <w:i/>
      <w:iCs/>
      <w:smallCaps w:val="0"/>
      <w:strike w:val="0"/>
      <w:color w:val="000000"/>
      <w:spacing w:val="-30"/>
      <w:w w:val="100"/>
      <w:position w:val="0"/>
      <w:sz w:val="20"/>
      <w:szCs w:val="20"/>
      <w:u w:val="none"/>
      <w:lang w:val="ru-RU" w:eastAsia="ru-RU" w:bidi="ru-RU"/>
    </w:rPr>
  </w:style>
  <w:style w:type="character" w:customStyle="1" w:styleId="53">
    <w:name w:val="Подпись к таблице (5)_"/>
    <w:basedOn w:val="a0"/>
    <w:link w:val="54"/>
    <w:rsid w:val="00E31A1B"/>
    <w:rPr>
      <w:rFonts w:ascii="Times New Roman" w:eastAsia="Times New Roman" w:hAnsi="Times New Roman" w:cs="Times New Roman"/>
      <w:spacing w:val="10"/>
      <w:sz w:val="15"/>
      <w:szCs w:val="15"/>
      <w:shd w:val="clear" w:color="auto" w:fill="FFFFFF"/>
    </w:rPr>
  </w:style>
  <w:style w:type="paragraph" w:customStyle="1" w:styleId="54">
    <w:name w:val="Подпись к таблице (5)"/>
    <w:basedOn w:val="a"/>
    <w:link w:val="53"/>
    <w:rsid w:val="00E31A1B"/>
    <w:pPr>
      <w:widowControl w:val="0"/>
      <w:shd w:val="clear" w:color="auto" w:fill="FFFFFF"/>
      <w:spacing w:after="0" w:line="0" w:lineRule="atLeast"/>
      <w:jc w:val="center"/>
    </w:pPr>
    <w:rPr>
      <w:rFonts w:ascii="Times New Roman" w:eastAsia="Times New Roman" w:hAnsi="Times New Roman" w:cs="Times New Roman"/>
      <w:spacing w:val="10"/>
      <w:sz w:val="15"/>
      <w:szCs w:val="15"/>
    </w:rPr>
  </w:style>
  <w:style w:type="character" w:customStyle="1" w:styleId="54pt0pt">
    <w:name w:val="Подпись к таблице (5) + 4 pt;Интервал 0 pt"/>
    <w:basedOn w:val="53"/>
    <w:rsid w:val="00E31A1B"/>
    <w:rPr>
      <w:color w:val="000000"/>
      <w:spacing w:val="0"/>
      <w:w w:val="100"/>
      <w:position w:val="0"/>
      <w:sz w:val="8"/>
      <w:szCs w:val="8"/>
      <w:lang w:val="ru-RU" w:eastAsia="ru-RU" w:bidi="ru-RU"/>
    </w:rPr>
  </w:style>
  <w:style w:type="character" w:customStyle="1" w:styleId="510pt0pt">
    <w:name w:val="Подпись к таблице (5) + 10 pt;Интервал 0 pt"/>
    <w:basedOn w:val="53"/>
    <w:rsid w:val="00E31A1B"/>
    <w:rPr>
      <w:color w:val="000000"/>
      <w:spacing w:val="0"/>
      <w:w w:val="100"/>
      <w:position w:val="0"/>
      <w:sz w:val="20"/>
      <w:szCs w:val="20"/>
      <w:lang w:val="ru-RU" w:eastAsia="ru-RU" w:bidi="ru-RU"/>
    </w:rPr>
  </w:style>
  <w:style w:type="character" w:customStyle="1" w:styleId="2Garamond65pt">
    <w:name w:val="Основной текст (2) + Garamond;6;5 pt"/>
    <w:basedOn w:val="21"/>
    <w:rsid w:val="00E31A1B"/>
    <w:rPr>
      <w:rFonts w:ascii="Garamond" w:eastAsia="Garamond" w:hAnsi="Garamond" w:cs="Garamond"/>
      <w:b w:val="0"/>
      <w:bCs w:val="0"/>
      <w:i w:val="0"/>
      <w:iCs w:val="0"/>
      <w:smallCaps w:val="0"/>
      <w:strike w:val="0"/>
      <w:color w:val="000000"/>
      <w:spacing w:val="0"/>
      <w:w w:val="100"/>
      <w:position w:val="0"/>
      <w:sz w:val="13"/>
      <w:szCs w:val="13"/>
      <w:u w:val="none"/>
      <w:lang w:val="ru-RU" w:eastAsia="ru-RU" w:bidi="ru-RU"/>
    </w:rPr>
  </w:style>
  <w:style w:type="character" w:customStyle="1" w:styleId="2Constantia8pt-1pt">
    <w:name w:val="Основной текст (2) + Constantia;8 pt;Курсив;Интервал -1 pt"/>
    <w:basedOn w:val="21"/>
    <w:rsid w:val="00E31A1B"/>
    <w:rPr>
      <w:rFonts w:ascii="Constantia" w:eastAsia="Constantia" w:hAnsi="Constantia" w:cs="Constantia"/>
      <w:b w:val="0"/>
      <w:bCs w:val="0"/>
      <w:i/>
      <w:iCs/>
      <w:smallCaps w:val="0"/>
      <w:strike w:val="0"/>
      <w:color w:val="000000"/>
      <w:spacing w:val="-30"/>
      <w:w w:val="100"/>
      <w:position w:val="0"/>
      <w:sz w:val="16"/>
      <w:szCs w:val="16"/>
      <w:u w:val="none"/>
      <w:lang w:val="ru-RU" w:eastAsia="ru-RU" w:bidi="ru-RU"/>
    </w:rPr>
  </w:style>
  <w:style w:type="character" w:customStyle="1" w:styleId="275pt">
    <w:name w:val="Основной текст (2) + 7;5 pt"/>
    <w:basedOn w:val="21"/>
    <w:rsid w:val="00E31A1B"/>
    <w:rPr>
      <w:b w:val="0"/>
      <w:bCs w:val="0"/>
      <w:i w:val="0"/>
      <w:iCs w:val="0"/>
      <w:smallCaps w:val="0"/>
      <w:strike w:val="0"/>
      <w:color w:val="000000"/>
      <w:spacing w:val="0"/>
      <w:w w:val="100"/>
      <w:position w:val="0"/>
      <w:sz w:val="15"/>
      <w:szCs w:val="15"/>
      <w:u w:val="none"/>
      <w:lang w:val="ru-RU" w:eastAsia="ru-RU" w:bidi="ru-RU"/>
    </w:rPr>
  </w:style>
  <w:style w:type="character" w:customStyle="1" w:styleId="340">
    <w:name w:val="Основной текст (3)4"/>
    <w:basedOn w:val="3"/>
    <w:rsid w:val="00E31A1B"/>
    <w:rPr>
      <w:b/>
      <w:bCs/>
      <w:i w:val="0"/>
      <w:iCs w:val="0"/>
      <w:smallCaps w:val="0"/>
      <w:strike w:val="0"/>
      <w:color w:val="000000"/>
      <w:spacing w:val="0"/>
      <w:w w:val="100"/>
      <w:position w:val="0"/>
      <w:sz w:val="24"/>
      <w:szCs w:val="24"/>
      <w:u w:val="none"/>
      <w:lang w:val="ru-RU" w:eastAsia="ru-RU" w:bidi="ru-RU"/>
    </w:rPr>
  </w:style>
  <w:style w:type="character" w:customStyle="1" w:styleId="3Exact3">
    <w:name w:val="Основной текст (3) + Курсив Exact"/>
    <w:basedOn w:val="3"/>
    <w:rsid w:val="00E31A1B"/>
    <w:rPr>
      <w:b/>
      <w:bCs/>
      <w:i/>
      <w:iCs/>
      <w:smallCaps w:val="0"/>
      <w:strike w:val="0"/>
      <w:color w:val="000000"/>
      <w:spacing w:val="0"/>
      <w:w w:val="100"/>
      <w:position w:val="0"/>
      <w:sz w:val="24"/>
      <w:szCs w:val="24"/>
      <w:u w:val="none"/>
      <w:lang w:val="ru-RU" w:eastAsia="ru-RU" w:bidi="ru-RU"/>
    </w:rPr>
  </w:style>
  <w:style w:type="character" w:customStyle="1" w:styleId="6Exact0">
    <w:name w:val="Основной текст (6) + Не курсив Exact"/>
    <w:basedOn w:val="6"/>
    <w:rsid w:val="00E31A1B"/>
    <w:rPr>
      <w:b/>
      <w:bCs/>
      <w:i/>
      <w:iCs/>
      <w:smallCaps w:val="0"/>
      <w:strike w:val="0"/>
      <w:color w:val="000000"/>
      <w:spacing w:val="0"/>
      <w:w w:val="100"/>
      <w:position w:val="0"/>
      <w:sz w:val="24"/>
      <w:szCs w:val="24"/>
      <w:u w:val="none"/>
      <w:lang w:val="ru-RU" w:eastAsia="ru-RU" w:bidi="ru-RU"/>
    </w:rPr>
  </w:style>
  <w:style w:type="character" w:customStyle="1" w:styleId="6Exact1">
    <w:name w:val="Основной текст (6) Exact1"/>
    <w:basedOn w:val="6"/>
    <w:rsid w:val="00E31A1B"/>
    <w:rPr>
      <w:b/>
      <w:bCs/>
      <w:i/>
      <w:iCs/>
      <w:smallCaps w:val="0"/>
      <w:strike w:val="0"/>
      <w:color w:val="000000"/>
      <w:spacing w:val="0"/>
      <w:w w:val="100"/>
      <w:position w:val="0"/>
      <w:sz w:val="24"/>
      <w:szCs w:val="24"/>
      <w:u w:val="single"/>
      <w:lang w:val="ru-RU" w:eastAsia="ru-RU" w:bidi="ru-RU"/>
    </w:rPr>
  </w:style>
  <w:style w:type="character" w:customStyle="1" w:styleId="313">
    <w:name w:val="Основной текст (3) + Курсив1"/>
    <w:basedOn w:val="3"/>
    <w:rsid w:val="00E31A1B"/>
    <w:rPr>
      <w:b/>
      <w:bCs/>
      <w:i/>
      <w:iCs/>
      <w:smallCaps w:val="0"/>
      <w:strike w:val="0"/>
      <w:color w:val="000000"/>
      <w:spacing w:val="0"/>
      <w:w w:val="100"/>
      <w:position w:val="0"/>
      <w:sz w:val="24"/>
      <w:szCs w:val="24"/>
      <w:u w:val="single"/>
      <w:lang w:val="ru-RU" w:eastAsia="ru-RU" w:bidi="ru-RU"/>
    </w:rPr>
  </w:style>
  <w:style w:type="character" w:customStyle="1" w:styleId="3Exact11">
    <w:name w:val="Основной текст (3) + Курсив Exact1"/>
    <w:basedOn w:val="3"/>
    <w:rsid w:val="00E31A1B"/>
    <w:rPr>
      <w:b/>
      <w:bCs/>
      <w:i/>
      <w:iCs/>
      <w:smallCaps w:val="0"/>
      <w:strike w:val="0"/>
      <w:color w:val="000000"/>
      <w:spacing w:val="0"/>
      <w:w w:val="100"/>
      <w:position w:val="0"/>
      <w:sz w:val="24"/>
      <w:szCs w:val="24"/>
      <w:u w:val="single"/>
      <w:lang w:val="ru-RU" w:eastAsia="ru-RU" w:bidi="ru-RU"/>
    </w:rPr>
  </w:style>
  <w:style w:type="character" w:customStyle="1" w:styleId="2d">
    <w:name w:val="Колонтитул2"/>
    <w:basedOn w:val="af2"/>
    <w:rsid w:val="00E31A1B"/>
    <w:rPr>
      <w:color w:val="000000"/>
      <w:spacing w:val="0"/>
      <w:w w:val="100"/>
      <w:position w:val="0"/>
      <w:lang w:val="ru-RU" w:eastAsia="ru-RU" w:bidi="ru-RU"/>
    </w:rPr>
  </w:style>
  <w:style w:type="character" w:customStyle="1" w:styleId="221">
    <w:name w:val="Основной текст (2) + Полужирный2"/>
    <w:basedOn w:val="21"/>
    <w:rsid w:val="00E31A1B"/>
    <w:rPr>
      <w:b/>
      <w:bCs/>
      <w:i w:val="0"/>
      <w:iCs w:val="0"/>
      <w:smallCaps w:val="0"/>
      <w:strike w:val="0"/>
      <w:color w:val="000000"/>
      <w:spacing w:val="0"/>
      <w:w w:val="100"/>
      <w:position w:val="0"/>
      <w:sz w:val="24"/>
      <w:szCs w:val="24"/>
      <w:u w:val="none"/>
      <w:lang w:val="ru-RU" w:eastAsia="ru-RU" w:bidi="ru-RU"/>
    </w:rPr>
  </w:style>
  <w:style w:type="character" w:customStyle="1" w:styleId="213">
    <w:name w:val="Основной текст (2) + Полужирный1"/>
    <w:basedOn w:val="21"/>
    <w:rsid w:val="00E31A1B"/>
    <w:rPr>
      <w:b/>
      <w:bCs/>
      <w:i w:val="0"/>
      <w:iCs w:val="0"/>
      <w:smallCaps w:val="0"/>
      <w:strike w:val="0"/>
      <w:color w:val="000000"/>
      <w:spacing w:val="0"/>
      <w:w w:val="100"/>
      <w:position w:val="0"/>
      <w:sz w:val="24"/>
      <w:szCs w:val="24"/>
      <w:u w:val="none"/>
      <w:lang w:val="ru-RU" w:eastAsia="ru-RU" w:bidi="ru-RU"/>
    </w:rPr>
  </w:style>
  <w:style w:type="character" w:customStyle="1" w:styleId="af6">
    <w:name w:val="Подпись к таблице + Курсив"/>
    <w:basedOn w:val="ae"/>
    <w:rsid w:val="00E31A1B"/>
    <w:rPr>
      <w:b/>
      <w:bCs/>
      <w:i/>
      <w:iCs/>
      <w:smallCaps w:val="0"/>
      <w:strike w:val="0"/>
      <w:color w:val="000000"/>
      <w:spacing w:val="0"/>
      <w:w w:val="100"/>
      <w:position w:val="0"/>
      <w:sz w:val="24"/>
      <w:szCs w:val="24"/>
      <w:u w:val="none"/>
      <w:lang w:val="ru-RU" w:eastAsia="ru-RU" w:bidi="ru-RU"/>
    </w:rPr>
  </w:style>
  <w:style w:type="character" w:customStyle="1" w:styleId="330">
    <w:name w:val="Основной текст (3)3"/>
    <w:basedOn w:val="3"/>
    <w:rsid w:val="00E31A1B"/>
    <w:rPr>
      <w:b/>
      <w:bCs/>
      <w:i w:val="0"/>
      <w:iCs w:val="0"/>
      <w:smallCaps w:val="0"/>
      <w:strike w:val="0"/>
      <w:color w:val="000000"/>
      <w:spacing w:val="0"/>
      <w:w w:val="100"/>
      <w:position w:val="0"/>
      <w:sz w:val="24"/>
      <w:szCs w:val="24"/>
      <w:u w:val="none"/>
      <w:lang w:val="ru-RU" w:eastAsia="ru-RU" w:bidi="ru-RU"/>
    </w:rPr>
  </w:style>
  <w:style w:type="character" w:customStyle="1" w:styleId="295pt">
    <w:name w:val="Основной текст (2) + 9;5 pt;Полужирный"/>
    <w:basedOn w:val="21"/>
    <w:rsid w:val="00E31A1B"/>
    <w:rPr>
      <w:b/>
      <w:bCs/>
      <w:i w:val="0"/>
      <w:iCs w:val="0"/>
      <w:smallCaps w:val="0"/>
      <w:strike w:val="0"/>
      <w:color w:val="000000"/>
      <w:spacing w:val="0"/>
      <w:w w:val="100"/>
      <w:position w:val="0"/>
      <w:sz w:val="19"/>
      <w:szCs w:val="19"/>
      <w:u w:val="none"/>
      <w:lang w:val="ru-RU" w:eastAsia="ru-RU" w:bidi="ru-RU"/>
    </w:rPr>
  </w:style>
  <w:style w:type="character" w:customStyle="1" w:styleId="2Exact1">
    <w:name w:val="Подпись к картинке (2) Exact"/>
    <w:basedOn w:val="a0"/>
    <w:link w:val="2e"/>
    <w:rsid w:val="00E31A1B"/>
    <w:rPr>
      <w:rFonts w:ascii="Times New Roman" w:eastAsia="Times New Roman" w:hAnsi="Times New Roman" w:cs="Times New Roman"/>
      <w:b/>
      <w:bCs/>
      <w:i/>
      <w:iCs/>
      <w:shd w:val="clear" w:color="auto" w:fill="FFFFFF"/>
    </w:rPr>
  </w:style>
  <w:style w:type="paragraph" w:customStyle="1" w:styleId="2e">
    <w:name w:val="Подпись к картинке (2)"/>
    <w:basedOn w:val="a"/>
    <w:link w:val="2Exact1"/>
    <w:rsid w:val="00E31A1B"/>
    <w:pPr>
      <w:widowControl w:val="0"/>
      <w:shd w:val="clear" w:color="auto" w:fill="FFFFFF"/>
      <w:spacing w:after="0" w:line="0" w:lineRule="atLeast"/>
    </w:pPr>
    <w:rPr>
      <w:rFonts w:ascii="Times New Roman" w:eastAsia="Times New Roman" w:hAnsi="Times New Roman" w:cs="Times New Roman"/>
      <w:b/>
      <w:bCs/>
      <w:i/>
      <w:iCs/>
    </w:rPr>
  </w:style>
  <w:style w:type="character" w:customStyle="1" w:styleId="110">
    <w:name w:val="Основной текст (11)_"/>
    <w:basedOn w:val="a0"/>
    <w:link w:val="111"/>
    <w:rsid w:val="00E31A1B"/>
    <w:rPr>
      <w:rFonts w:ascii="Times New Roman" w:eastAsia="Times New Roman" w:hAnsi="Times New Roman" w:cs="Times New Roman"/>
      <w:b/>
      <w:bCs/>
      <w:sz w:val="18"/>
      <w:szCs w:val="18"/>
      <w:shd w:val="clear" w:color="auto" w:fill="FFFFFF"/>
    </w:rPr>
  </w:style>
  <w:style w:type="paragraph" w:customStyle="1" w:styleId="111">
    <w:name w:val="Основной текст (11)"/>
    <w:basedOn w:val="a"/>
    <w:link w:val="110"/>
    <w:rsid w:val="00E31A1B"/>
    <w:pPr>
      <w:widowControl w:val="0"/>
      <w:shd w:val="clear" w:color="auto" w:fill="FFFFFF"/>
      <w:spacing w:before="360" w:after="0" w:line="230" w:lineRule="exact"/>
      <w:jc w:val="both"/>
    </w:pPr>
    <w:rPr>
      <w:rFonts w:ascii="Times New Roman" w:eastAsia="Times New Roman" w:hAnsi="Times New Roman" w:cs="Times New Roman"/>
      <w:b/>
      <w:bCs/>
      <w:sz w:val="18"/>
      <w:szCs w:val="18"/>
    </w:rPr>
  </w:style>
  <w:style w:type="character" w:customStyle="1" w:styleId="3d">
    <w:name w:val="Заголовок №3"/>
    <w:basedOn w:val="32"/>
    <w:rsid w:val="00E31A1B"/>
    <w:rPr>
      <w:b/>
      <w:bCs/>
      <w:i/>
      <w:iCs/>
      <w:smallCaps w:val="0"/>
      <w:strike w:val="0"/>
      <w:color w:val="000000"/>
      <w:spacing w:val="0"/>
      <w:w w:val="100"/>
      <w:position w:val="0"/>
      <w:sz w:val="24"/>
      <w:szCs w:val="24"/>
      <w:u w:val="single"/>
      <w:lang w:val="ru-RU" w:eastAsia="ru-RU" w:bidi="ru-RU"/>
    </w:rPr>
  </w:style>
  <w:style w:type="character" w:customStyle="1" w:styleId="12pt">
    <w:name w:val="Колонтитул + 12 pt;Полужирный"/>
    <w:basedOn w:val="af2"/>
    <w:rsid w:val="00E31A1B"/>
    <w:rPr>
      <w:b/>
      <w:bCs/>
      <w:color w:val="000000"/>
      <w:spacing w:val="0"/>
      <w:w w:val="100"/>
      <w:position w:val="0"/>
      <w:sz w:val="24"/>
      <w:szCs w:val="24"/>
      <w:lang w:val="ru-RU" w:eastAsia="ru-RU" w:bidi="ru-RU"/>
    </w:rPr>
  </w:style>
  <w:style w:type="character" w:customStyle="1" w:styleId="29pt">
    <w:name w:val="Основной текст (2) + 9 pt;Полужирный"/>
    <w:basedOn w:val="21"/>
    <w:rsid w:val="00E31A1B"/>
    <w:rPr>
      <w:b/>
      <w:bCs/>
      <w:i w:val="0"/>
      <w:iCs w:val="0"/>
      <w:smallCaps w:val="0"/>
      <w:strike w:val="0"/>
      <w:color w:val="000000"/>
      <w:spacing w:val="0"/>
      <w:w w:val="100"/>
      <w:position w:val="0"/>
      <w:sz w:val="18"/>
      <w:szCs w:val="18"/>
      <w:u w:val="none"/>
      <w:lang w:val="ru-RU" w:eastAsia="ru-RU" w:bidi="ru-RU"/>
    </w:rPr>
  </w:style>
  <w:style w:type="character" w:customStyle="1" w:styleId="1Exact">
    <w:name w:val="Заголовок №1 Exact"/>
    <w:basedOn w:val="a0"/>
    <w:rsid w:val="00E31A1B"/>
    <w:rPr>
      <w:rFonts w:ascii="Times New Roman" w:eastAsia="Times New Roman" w:hAnsi="Times New Roman" w:cs="Times New Roman"/>
      <w:b/>
      <w:bCs/>
      <w:i w:val="0"/>
      <w:iCs w:val="0"/>
      <w:smallCaps w:val="0"/>
      <w:strike w:val="0"/>
      <w:sz w:val="40"/>
      <w:szCs w:val="40"/>
      <w:u w:val="none"/>
    </w:rPr>
  </w:style>
  <w:style w:type="character" w:customStyle="1" w:styleId="11Exact">
    <w:name w:val="Основной текст (11) Exact"/>
    <w:basedOn w:val="a0"/>
    <w:rsid w:val="00E31A1B"/>
    <w:rPr>
      <w:rFonts w:ascii="Times New Roman" w:eastAsia="Times New Roman" w:hAnsi="Times New Roman" w:cs="Times New Roman"/>
      <w:b/>
      <w:bCs/>
      <w:i w:val="0"/>
      <w:iCs w:val="0"/>
      <w:smallCaps w:val="0"/>
      <w:strike w:val="0"/>
      <w:sz w:val="18"/>
      <w:szCs w:val="18"/>
      <w:u w:val="none"/>
    </w:rPr>
  </w:style>
  <w:style w:type="character" w:customStyle="1" w:styleId="11Exact1">
    <w:name w:val="Основной текст (11) Exact1"/>
    <w:basedOn w:val="110"/>
    <w:rsid w:val="00E31A1B"/>
    <w:rPr>
      <w:color w:val="000000"/>
      <w:spacing w:val="0"/>
      <w:w w:val="100"/>
      <w:position w:val="0"/>
      <w:u w:val="single"/>
      <w:lang w:val="ru-RU" w:eastAsia="ru-RU" w:bidi="ru-RU"/>
    </w:rPr>
  </w:style>
  <w:style w:type="character" w:customStyle="1" w:styleId="BookmanOldStyle14pt">
    <w:name w:val="Колонтитул + Bookman Old Style;14 pt"/>
    <w:basedOn w:val="af2"/>
    <w:rsid w:val="00E31A1B"/>
    <w:rPr>
      <w:rFonts w:ascii="Bookman Old Style" w:eastAsia="Bookman Old Style" w:hAnsi="Bookman Old Style" w:cs="Bookman Old Style"/>
      <w:color w:val="000000"/>
      <w:spacing w:val="0"/>
      <w:w w:val="100"/>
      <w:position w:val="0"/>
      <w:sz w:val="28"/>
      <w:szCs w:val="28"/>
      <w:lang w:val="ru-RU" w:eastAsia="ru-RU" w:bidi="ru-RU"/>
    </w:rPr>
  </w:style>
  <w:style w:type="character" w:customStyle="1" w:styleId="12Exact">
    <w:name w:val="Основной текст (12) Exact"/>
    <w:basedOn w:val="a0"/>
    <w:link w:val="120"/>
    <w:rsid w:val="00E31A1B"/>
    <w:rPr>
      <w:rFonts w:ascii="Times New Roman" w:eastAsia="Times New Roman" w:hAnsi="Times New Roman" w:cs="Times New Roman"/>
      <w:i/>
      <w:iCs/>
      <w:sz w:val="20"/>
      <w:szCs w:val="20"/>
      <w:shd w:val="clear" w:color="auto" w:fill="FFFFFF"/>
    </w:rPr>
  </w:style>
  <w:style w:type="paragraph" w:customStyle="1" w:styleId="120">
    <w:name w:val="Основной текст (12)"/>
    <w:basedOn w:val="a"/>
    <w:link w:val="12Exact"/>
    <w:rsid w:val="00E31A1B"/>
    <w:pPr>
      <w:widowControl w:val="0"/>
      <w:shd w:val="clear" w:color="auto" w:fill="FFFFFF"/>
      <w:spacing w:after="0" w:line="0" w:lineRule="atLeast"/>
    </w:pPr>
    <w:rPr>
      <w:rFonts w:ascii="Times New Roman" w:eastAsia="Times New Roman" w:hAnsi="Times New Roman" w:cs="Times New Roman"/>
      <w:i/>
      <w:iCs/>
      <w:sz w:val="20"/>
      <w:szCs w:val="20"/>
    </w:rPr>
  </w:style>
  <w:style w:type="character" w:customStyle="1" w:styleId="13Exact">
    <w:name w:val="Основной текст (13) Exact"/>
    <w:basedOn w:val="a0"/>
    <w:link w:val="130"/>
    <w:rsid w:val="00E31A1B"/>
    <w:rPr>
      <w:rFonts w:ascii="Times New Roman" w:eastAsia="Times New Roman" w:hAnsi="Times New Roman" w:cs="Times New Roman"/>
      <w:b/>
      <w:bCs/>
      <w:sz w:val="40"/>
      <w:szCs w:val="40"/>
      <w:shd w:val="clear" w:color="auto" w:fill="FFFFFF"/>
    </w:rPr>
  </w:style>
  <w:style w:type="paragraph" w:customStyle="1" w:styleId="130">
    <w:name w:val="Основной текст (13)"/>
    <w:basedOn w:val="a"/>
    <w:link w:val="13Exact"/>
    <w:rsid w:val="00E31A1B"/>
    <w:pPr>
      <w:widowControl w:val="0"/>
      <w:shd w:val="clear" w:color="auto" w:fill="FFFFFF"/>
      <w:spacing w:after="0" w:line="0" w:lineRule="atLeast"/>
    </w:pPr>
    <w:rPr>
      <w:rFonts w:ascii="Times New Roman" w:eastAsia="Times New Roman" w:hAnsi="Times New Roman" w:cs="Times New Roman"/>
      <w:b/>
      <w:bCs/>
      <w:sz w:val="40"/>
      <w:szCs w:val="40"/>
    </w:rPr>
  </w:style>
  <w:style w:type="character" w:customStyle="1" w:styleId="14Exact">
    <w:name w:val="Основной текст (14) Exact"/>
    <w:basedOn w:val="a0"/>
    <w:link w:val="140"/>
    <w:rsid w:val="00E31A1B"/>
    <w:rPr>
      <w:rFonts w:ascii="Book Antiqua" w:eastAsia="Book Antiqua" w:hAnsi="Book Antiqua" w:cs="Book Antiqua"/>
      <w:b/>
      <w:bCs/>
      <w:spacing w:val="30"/>
      <w:sz w:val="23"/>
      <w:szCs w:val="23"/>
      <w:shd w:val="clear" w:color="auto" w:fill="FFFFFF"/>
    </w:rPr>
  </w:style>
  <w:style w:type="paragraph" w:customStyle="1" w:styleId="140">
    <w:name w:val="Основной текст (14)"/>
    <w:basedOn w:val="a"/>
    <w:link w:val="14Exact"/>
    <w:rsid w:val="00E31A1B"/>
    <w:pPr>
      <w:widowControl w:val="0"/>
      <w:shd w:val="clear" w:color="auto" w:fill="FFFFFF"/>
      <w:spacing w:after="0" w:line="0" w:lineRule="atLeast"/>
    </w:pPr>
    <w:rPr>
      <w:rFonts w:ascii="Book Antiqua" w:eastAsia="Book Antiqua" w:hAnsi="Book Antiqua" w:cs="Book Antiqua"/>
      <w:b/>
      <w:bCs/>
      <w:spacing w:val="30"/>
      <w:sz w:val="23"/>
      <w:szCs w:val="23"/>
    </w:rPr>
  </w:style>
  <w:style w:type="character" w:customStyle="1" w:styleId="15Exact">
    <w:name w:val="Основной текст (15) Exact"/>
    <w:basedOn w:val="a0"/>
    <w:link w:val="15"/>
    <w:rsid w:val="00E31A1B"/>
    <w:rPr>
      <w:rFonts w:ascii="Times New Roman" w:eastAsia="Times New Roman" w:hAnsi="Times New Roman" w:cs="Times New Roman"/>
      <w:b/>
      <w:bCs/>
      <w:sz w:val="19"/>
      <w:szCs w:val="19"/>
      <w:shd w:val="clear" w:color="auto" w:fill="FFFFFF"/>
    </w:rPr>
  </w:style>
  <w:style w:type="paragraph" w:customStyle="1" w:styleId="15">
    <w:name w:val="Основной текст (15)"/>
    <w:basedOn w:val="a"/>
    <w:link w:val="15Exact"/>
    <w:rsid w:val="00E31A1B"/>
    <w:pPr>
      <w:widowControl w:val="0"/>
      <w:shd w:val="clear" w:color="auto" w:fill="FFFFFF"/>
      <w:spacing w:after="0" w:line="0" w:lineRule="atLeast"/>
      <w:jc w:val="both"/>
    </w:pPr>
    <w:rPr>
      <w:rFonts w:ascii="Times New Roman" w:eastAsia="Times New Roman" w:hAnsi="Times New Roman" w:cs="Times New Roman"/>
      <w:b/>
      <w:bCs/>
      <w:sz w:val="19"/>
      <w:szCs w:val="19"/>
    </w:rPr>
  </w:style>
  <w:style w:type="character" w:customStyle="1" w:styleId="9Exact">
    <w:name w:val="Основной текст (9) Exact"/>
    <w:basedOn w:val="a0"/>
    <w:rsid w:val="00E31A1B"/>
    <w:rPr>
      <w:rFonts w:ascii="Sylfaen" w:eastAsia="Sylfaen" w:hAnsi="Sylfaen" w:cs="Sylfaen"/>
      <w:b w:val="0"/>
      <w:bCs w:val="0"/>
      <w:i w:val="0"/>
      <w:iCs w:val="0"/>
      <w:smallCaps w:val="0"/>
      <w:strike w:val="0"/>
      <w:u w:val="none"/>
    </w:rPr>
  </w:style>
  <w:style w:type="character" w:customStyle="1" w:styleId="9TimesNewRomanExact">
    <w:name w:val="Основной текст (9) + Times New Roman;Полужирный Exact"/>
    <w:basedOn w:val="9"/>
    <w:rsid w:val="00E31A1B"/>
    <w:rPr>
      <w:rFonts w:ascii="Times New Roman" w:eastAsia="Times New Roman" w:hAnsi="Times New Roman" w:cs="Times New Roman"/>
      <w:b/>
      <w:bCs/>
      <w:color w:val="000000"/>
      <w:spacing w:val="0"/>
      <w:w w:val="100"/>
      <w:position w:val="0"/>
      <w:sz w:val="24"/>
      <w:szCs w:val="24"/>
      <w:lang w:val="ru-RU" w:eastAsia="ru-RU" w:bidi="ru-RU"/>
    </w:rPr>
  </w:style>
  <w:style w:type="character" w:customStyle="1" w:styleId="9TimesNewRoman9ptExact">
    <w:name w:val="Основной текст (9) + Times New Roman;9 pt;Полужирный Exact"/>
    <w:basedOn w:val="9"/>
    <w:rsid w:val="00E31A1B"/>
    <w:rPr>
      <w:rFonts w:ascii="Times New Roman" w:eastAsia="Times New Roman" w:hAnsi="Times New Roman" w:cs="Times New Roman"/>
      <w:b/>
      <w:bCs/>
      <w:color w:val="000000"/>
      <w:spacing w:val="0"/>
      <w:w w:val="100"/>
      <w:position w:val="0"/>
      <w:sz w:val="18"/>
      <w:szCs w:val="18"/>
      <w:lang w:val="ru-RU" w:eastAsia="ru-RU" w:bidi="ru-RU"/>
    </w:rPr>
  </w:style>
  <w:style w:type="character" w:customStyle="1" w:styleId="16Exact">
    <w:name w:val="Основной текст (16) Exact"/>
    <w:basedOn w:val="a0"/>
    <w:link w:val="16"/>
    <w:rsid w:val="00E31A1B"/>
    <w:rPr>
      <w:rFonts w:ascii="Sylfaen" w:eastAsia="Sylfaen" w:hAnsi="Sylfaen" w:cs="Sylfaen"/>
      <w:sz w:val="9"/>
      <w:szCs w:val="9"/>
      <w:shd w:val="clear" w:color="auto" w:fill="FFFFFF"/>
      <w:lang w:val="en-US" w:bidi="en-US"/>
    </w:rPr>
  </w:style>
  <w:style w:type="paragraph" w:customStyle="1" w:styleId="16">
    <w:name w:val="Основной текст (16)"/>
    <w:basedOn w:val="a"/>
    <w:link w:val="16Exact"/>
    <w:rsid w:val="00E31A1B"/>
    <w:pPr>
      <w:widowControl w:val="0"/>
      <w:shd w:val="clear" w:color="auto" w:fill="FFFFFF"/>
      <w:spacing w:after="0" w:line="120" w:lineRule="exact"/>
    </w:pPr>
    <w:rPr>
      <w:rFonts w:ascii="Sylfaen" w:eastAsia="Sylfaen" w:hAnsi="Sylfaen" w:cs="Sylfaen"/>
      <w:sz w:val="9"/>
      <w:szCs w:val="9"/>
      <w:lang w:val="en-US" w:bidi="en-US"/>
    </w:rPr>
  </w:style>
  <w:style w:type="character" w:customStyle="1" w:styleId="16Exact0">
    <w:name w:val="Основной текст (16) + Малые прописные Exact"/>
    <w:basedOn w:val="16Exact"/>
    <w:rsid w:val="00E31A1B"/>
    <w:rPr>
      <w:smallCaps/>
      <w:color w:val="000000"/>
      <w:w w:val="100"/>
      <w:position w:val="0"/>
    </w:rPr>
  </w:style>
  <w:style w:type="character" w:customStyle="1" w:styleId="17Exact">
    <w:name w:val="Основной текст (17) Exact"/>
    <w:basedOn w:val="a0"/>
    <w:link w:val="17"/>
    <w:rsid w:val="00E31A1B"/>
    <w:rPr>
      <w:rFonts w:ascii="Cambria" w:eastAsia="Cambria" w:hAnsi="Cambria" w:cs="Cambria"/>
      <w:shd w:val="clear" w:color="auto" w:fill="FFFFFF"/>
    </w:rPr>
  </w:style>
  <w:style w:type="paragraph" w:customStyle="1" w:styleId="17">
    <w:name w:val="Основной текст (17)"/>
    <w:basedOn w:val="a"/>
    <w:link w:val="17Exact"/>
    <w:rsid w:val="00E31A1B"/>
    <w:pPr>
      <w:widowControl w:val="0"/>
      <w:shd w:val="clear" w:color="auto" w:fill="FFFFFF"/>
      <w:spacing w:after="0" w:line="120" w:lineRule="exact"/>
    </w:pPr>
    <w:rPr>
      <w:rFonts w:ascii="Cambria" w:eastAsia="Cambria" w:hAnsi="Cambria" w:cs="Cambria"/>
    </w:rPr>
  </w:style>
  <w:style w:type="character" w:customStyle="1" w:styleId="18Exact">
    <w:name w:val="Основной текст (18) Exact"/>
    <w:basedOn w:val="a0"/>
    <w:link w:val="18"/>
    <w:rsid w:val="00E31A1B"/>
    <w:rPr>
      <w:rFonts w:ascii="Sylfaen" w:eastAsia="Sylfaen" w:hAnsi="Sylfaen" w:cs="Sylfaen"/>
      <w:sz w:val="10"/>
      <w:szCs w:val="10"/>
      <w:shd w:val="clear" w:color="auto" w:fill="FFFFFF"/>
    </w:rPr>
  </w:style>
  <w:style w:type="paragraph" w:customStyle="1" w:styleId="18">
    <w:name w:val="Основной текст (18)"/>
    <w:basedOn w:val="a"/>
    <w:link w:val="18Exact"/>
    <w:rsid w:val="00E31A1B"/>
    <w:pPr>
      <w:widowControl w:val="0"/>
      <w:shd w:val="clear" w:color="auto" w:fill="FFFFFF"/>
      <w:spacing w:after="0" w:line="0" w:lineRule="atLeast"/>
    </w:pPr>
    <w:rPr>
      <w:rFonts w:ascii="Sylfaen" w:eastAsia="Sylfaen" w:hAnsi="Sylfaen" w:cs="Sylfaen"/>
      <w:sz w:val="10"/>
      <w:szCs w:val="10"/>
    </w:rPr>
  </w:style>
  <w:style w:type="character" w:customStyle="1" w:styleId="19Exact">
    <w:name w:val="Основной текст (19) Exact"/>
    <w:basedOn w:val="a0"/>
    <w:rsid w:val="00E31A1B"/>
    <w:rPr>
      <w:rFonts w:ascii="Times New Roman" w:eastAsia="Times New Roman" w:hAnsi="Times New Roman" w:cs="Times New Roman"/>
      <w:b w:val="0"/>
      <w:bCs w:val="0"/>
      <w:i w:val="0"/>
      <w:iCs w:val="0"/>
      <w:smallCaps w:val="0"/>
      <w:strike w:val="0"/>
      <w:sz w:val="18"/>
      <w:szCs w:val="18"/>
      <w:u w:val="none"/>
    </w:rPr>
  </w:style>
  <w:style w:type="character" w:customStyle="1" w:styleId="222">
    <w:name w:val="Заголовок №2 (2)_"/>
    <w:basedOn w:val="a0"/>
    <w:link w:val="223"/>
    <w:rsid w:val="00E31A1B"/>
    <w:rPr>
      <w:rFonts w:ascii="Times New Roman" w:eastAsia="Times New Roman" w:hAnsi="Times New Roman" w:cs="Times New Roman"/>
      <w:b/>
      <w:bCs/>
      <w:shd w:val="clear" w:color="auto" w:fill="FFFFFF"/>
    </w:rPr>
  </w:style>
  <w:style w:type="paragraph" w:customStyle="1" w:styleId="223">
    <w:name w:val="Заголовок №2 (2)"/>
    <w:basedOn w:val="a"/>
    <w:link w:val="222"/>
    <w:rsid w:val="00E31A1B"/>
    <w:pPr>
      <w:widowControl w:val="0"/>
      <w:shd w:val="clear" w:color="auto" w:fill="FFFFFF"/>
      <w:spacing w:after="0" w:line="0" w:lineRule="atLeast"/>
      <w:jc w:val="center"/>
      <w:outlineLvl w:val="1"/>
    </w:pPr>
    <w:rPr>
      <w:rFonts w:ascii="Times New Roman" w:eastAsia="Times New Roman" w:hAnsi="Times New Roman" w:cs="Times New Roman"/>
      <w:b/>
      <w:bCs/>
    </w:rPr>
  </w:style>
  <w:style w:type="character" w:customStyle="1" w:styleId="3Exact4">
    <w:name w:val="Подпись к таблице (3) Exact"/>
    <w:basedOn w:val="a0"/>
    <w:rsid w:val="00E31A1B"/>
    <w:rPr>
      <w:rFonts w:ascii="Times New Roman" w:eastAsia="Times New Roman" w:hAnsi="Times New Roman" w:cs="Times New Roman"/>
      <w:b/>
      <w:bCs/>
      <w:i/>
      <w:iCs/>
      <w:smallCaps w:val="0"/>
      <w:strike w:val="0"/>
      <w:u w:val="none"/>
    </w:rPr>
  </w:style>
  <w:style w:type="character" w:customStyle="1" w:styleId="3Exact12">
    <w:name w:val="Подпись к таблице (3) Exact1"/>
    <w:basedOn w:val="33"/>
    <w:rsid w:val="00E31A1B"/>
    <w:rPr>
      <w:b/>
      <w:bCs/>
      <w:i/>
      <w:iCs/>
      <w:smallCaps w:val="0"/>
      <w:strike w:val="0"/>
      <w:color w:val="000000"/>
      <w:spacing w:val="0"/>
      <w:w w:val="100"/>
      <w:position w:val="0"/>
      <w:sz w:val="24"/>
      <w:szCs w:val="24"/>
      <w:u w:val="single"/>
      <w:lang w:val="ru-RU" w:eastAsia="ru-RU" w:bidi="ru-RU"/>
    </w:rPr>
  </w:style>
  <w:style w:type="character" w:customStyle="1" w:styleId="3Exact5">
    <w:name w:val="Подпись к таблице (3) + Не курсив Exact"/>
    <w:basedOn w:val="33"/>
    <w:rsid w:val="00E31A1B"/>
    <w:rPr>
      <w:b/>
      <w:bCs/>
      <w:i/>
      <w:iCs/>
      <w:smallCaps w:val="0"/>
      <w:strike w:val="0"/>
      <w:color w:val="000000"/>
      <w:spacing w:val="0"/>
      <w:w w:val="100"/>
      <w:position w:val="0"/>
      <w:sz w:val="24"/>
      <w:szCs w:val="24"/>
      <w:u w:val="none"/>
    </w:rPr>
  </w:style>
  <w:style w:type="character" w:customStyle="1" w:styleId="Exact1">
    <w:name w:val="Подпись к таблице Exact1"/>
    <w:basedOn w:val="ae"/>
    <w:rsid w:val="00E31A1B"/>
    <w:rPr>
      <w:b/>
      <w:bCs/>
      <w:i w:val="0"/>
      <w:iCs w:val="0"/>
      <w:smallCaps w:val="0"/>
      <w:strike w:val="0"/>
      <w:color w:val="000000"/>
      <w:spacing w:val="0"/>
      <w:w w:val="100"/>
      <w:position w:val="0"/>
      <w:sz w:val="24"/>
      <w:szCs w:val="24"/>
      <w:u w:val="single"/>
      <w:lang w:val="ru-RU" w:eastAsia="ru-RU" w:bidi="ru-RU"/>
    </w:rPr>
  </w:style>
  <w:style w:type="character" w:customStyle="1" w:styleId="3Exact13">
    <w:name w:val="Основной текст (3) Exact1"/>
    <w:basedOn w:val="3"/>
    <w:rsid w:val="00E31A1B"/>
    <w:rPr>
      <w:b/>
      <w:bCs/>
      <w:i w:val="0"/>
      <w:iCs w:val="0"/>
      <w:smallCaps w:val="0"/>
      <w:strike w:val="0"/>
      <w:color w:val="EBEBEB"/>
      <w:spacing w:val="0"/>
      <w:w w:val="100"/>
      <w:position w:val="0"/>
      <w:sz w:val="24"/>
      <w:szCs w:val="24"/>
      <w:u w:val="none"/>
    </w:rPr>
  </w:style>
  <w:style w:type="character" w:customStyle="1" w:styleId="322">
    <w:name w:val="Основной текст (3)2"/>
    <w:basedOn w:val="3"/>
    <w:rsid w:val="00E31A1B"/>
    <w:rPr>
      <w:b/>
      <w:bCs/>
      <w:i w:val="0"/>
      <w:iCs w:val="0"/>
      <w:smallCaps w:val="0"/>
      <w:strike w:val="0"/>
      <w:color w:val="000000"/>
      <w:spacing w:val="0"/>
      <w:w w:val="100"/>
      <w:position w:val="0"/>
      <w:sz w:val="24"/>
      <w:szCs w:val="24"/>
      <w:u w:val="none"/>
      <w:lang w:val="ru-RU" w:eastAsia="ru-RU" w:bidi="ru-RU"/>
    </w:rPr>
  </w:style>
  <w:style w:type="character" w:customStyle="1" w:styleId="19">
    <w:name w:val="Основной текст (19)_"/>
    <w:basedOn w:val="a0"/>
    <w:link w:val="190"/>
    <w:rsid w:val="00E31A1B"/>
    <w:rPr>
      <w:rFonts w:ascii="Times New Roman" w:eastAsia="Times New Roman" w:hAnsi="Times New Roman" w:cs="Times New Roman"/>
      <w:sz w:val="18"/>
      <w:szCs w:val="18"/>
      <w:shd w:val="clear" w:color="auto" w:fill="FFFFFF"/>
    </w:rPr>
  </w:style>
  <w:style w:type="paragraph" w:customStyle="1" w:styleId="190">
    <w:name w:val="Основной текст (19)"/>
    <w:basedOn w:val="a"/>
    <w:link w:val="19"/>
    <w:rsid w:val="00E31A1B"/>
    <w:pPr>
      <w:widowControl w:val="0"/>
      <w:shd w:val="clear" w:color="auto" w:fill="FFFFFF"/>
      <w:spacing w:after="0" w:line="206" w:lineRule="exact"/>
      <w:ind w:hanging="140"/>
    </w:pPr>
    <w:rPr>
      <w:rFonts w:ascii="Times New Roman" w:eastAsia="Times New Roman" w:hAnsi="Times New Roman" w:cs="Times New Roman"/>
      <w:sz w:val="18"/>
      <w:szCs w:val="18"/>
    </w:rPr>
  </w:style>
  <w:style w:type="character" w:customStyle="1" w:styleId="1912pt">
    <w:name w:val="Основной текст (19) + 12 pt;Полужирный"/>
    <w:basedOn w:val="19"/>
    <w:rsid w:val="00E31A1B"/>
    <w:rPr>
      <w:b/>
      <w:bCs/>
      <w:color w:val="000000"/>
      <w:spacing w:val="0"/>
      <w:w w:val="100"/>
      <w:position w:val="0"/>
      <w:sz w:val="24"/>
      <w:szCs w:val="24"/>
      <w:lang w:val="ru-RU" w:eastAsia="ru-RU" w:bidi="ru-RU"/>
    </w:rPr>
  </w:style>
  <w:style w:type="character" w:customStyle="1" w:styleId="3e">
    <w:name w:val="Подпись к таблице (3) + Не курсив"/>
    <w:basedOn w:val="33"/>
    <w:rsid w:val="00E31A1B"/>
    <w:rPr>
      <w:b/>
      <w:bCs/>
      <w:i/>
      <w:iCs/>
      <w:smallCaps w:val="0"/>
      <w:strike w:val="0"/>
      <w:color w:val="000000"/>
      <w:spacing w:val="0"/>
      <w:w w:val="100"/>
      <w:position w:val="0"/>
      <w:sz w:val="24"/>
      <w:szCs w:val="24"/>
      <w:u w:val="none"/>
    </w:rPr>
  </w:style>
  <w:style w:type="paragraph" w:styleId="af7">
    <w:name w:val="List Paragraph"/>
    <w:basedOn w:val="a"/>
    <w:uiPriority w:val="34"/>
    <w:qFormat/>
    <w:rsid w:val="00E31A1B"/>
    <w:pPr>
      <w:ind w:left="720"/>
      <w:contextualSpacing/>
    </w:pPr>
    <w:rPr>
      <w:rFonts w:ascii="Calibri" w:eastAsia="Calibri" w:hAnsi="Calibri" w:cs="Times New Roman"/>
    </w:rPr>
  </w:style>
  <w:style w:type="paragraph" w:customStyle="1" w:styleId="Style3">
    <w:name w:val="Style3"/>
    <w:basedOn w:val="a"/>
    <w:uiPriority w:val="99"/>
    <w:rsid w:val="00E31A1B"/>
    <w:pPr>
      <w:widowControl w:val="0"/>
      <w:autoSpaceDE w:val="0"/>
      <w:autoSpaceDN w:val="0"/>
      <w:adjustRightInd w:val="0"/>
      <w:spacing w:after="0" w:line="322" w:lineRule="exact"/>
      <w:jc w:val="both"/>
    </w:pPr>
    <w:rPr>
      <w:rFonts w:ascii="Times New Roman" w:eastAsia="Times New Roman" w:hAnsi="Times New Roman" w:cs="Times New Roman"/>
      <w:sz w:val="24"/>
      <w:szCs w:val="24"/>
      <w:lang w:eastAsia="ru-RU"/>
    </w:rPr>
  </w:style>
  <w:style w:type="character" w:customStyle="1" w:styleId="FontStyle11">
    <w:name w:val="Font Style11"/>
    <w:basedOn w:val="a0"/>
    <w:uiPriority w:val="99"/>
    <w:rsid w:val="00E31A1B"/>
    <w:rPr>
      <w:rFonts w:ascii="Times New Roman" w:hAnsi="Times New Roman" w:cs="Times New Roman"/>
      <w:b/>
      <w:bCs/>
      <w:i/>
      <w:iCs/>
      <w:sz w:val="34"/>
      <w:szCs w:val="34"/>
    </w:rPr>
  </w:style>
  <w:style w:type="character" w:customStyle="1" w:styleId="af8">
    <w:name w:val="Текст выноски Знак"/>
    <w:basedOn w:val="a0"/>
    <w:link w:val="af9"/>
    <w:uiPriority w:val="99"/>
    <w:semiHidden/>
    <w:rsid w:val="00E31A1B"/>
    <w:rPr>
      <w:rFonts w:ascii="Tahoma" w:eastAsia="Arial Unicode MS" w:hAnsi="Tahoma" w:cs="Tahoma"/>
      <w:color w:val="000000"/>
      <w:sz w:val="16"/>
      <w:szCs w:val="16"/>
      <w:lang w:eastAsia="ru-RU" w:bidi="ru-RU"/>
    </w:rPr>
  </w:style>
  <w:style w:type="paragraph" w:styleId="af9">
    <w:name w:val="Balloon Text"/>
    <w:basedOn w:val="a"/>
    <w:link w:val="af8"/>
    <w:uiPriority w:val="99"/>
    <w:semiHidden/>
    <w:unhideWhenUsed/>
    <w:rsid w:val="00E31A1B"/>
    <w:pPr>
      <w:widowControl w:val="0"/>
      <w:spacing w:after="0" w:line="240" w:lineRule="auto"/>
    </w:pPr>
    <w:rPr>
      <w:rFonts w:ascii="Tahoma" w:eastAsia="Arial Unicode MS" w:hAnsi="Tahoma" w:cs="Tahoma"/>
      <w:color w:val="000000"/>
      <w:sz w:val="16"/>
      <w:szCs w:val="16"/>
      <w:lang w:eastAsia="ru-RU" w:bidi="ru-RU"/>
    </w:rPr>
  </w:style>
  <w:style w:type="character" w:customStyle="1" w:styleId="20">
    <w:name w:val="Заголовок 2 Знак"/>
    <w:basedOn w:val="a0"/>
    <w:link w:val="2"/>
    <w:uiPriority w:val="9"/>
    <w:rsid w:val="00691036"/>
    <w:rPr>
      <w:rFonts w:ascii="Times New Roman" w:eastAsia="Times New Roman" w:hAnsi="Times New Roman" w:cs="Times New Roman"/>
      <w:b/>
      <w:bCs/>
      <w:sz w:val="36"/>
      <w:szCs w:val="36"/>
      <w:lang w:eastAsia="ru-RU"/>
    </w:rPr>
  </w:style>
  <w:style w:type="character" w:customStyle="1" w:styleId="afa">
    <w:name w:val="Текст сноски Знак"/>
    <w:basedOn w:val="a0"/>
    <w:link w:val="afb"/>
    <w:uiPriority w:val="99"/>
    <w:semiHidden/>
    <w:rsid w:val="00691036"/>
    <w:rPr>
      <w:rFonts w:ascii="Times New Roman" w:eastAsia="Times New Roman" w:hAnsi="Times New Roman" w:cs="Times New Roman"/>
      <w:sz w:val="24"/>
      <w:szCs w:val="24"/>
      <w:lang w:eastAsia="ru-RU"/>
    </w:rPr>
  </w:style>
  <w:style w:type="paragraph" w:styleId="afb">
    <w:name w:val="footnote text"/>
    <w:basedOn w:val="a"/>
    <w:link w:val="afa"/>
    <w:uiPriority w:val="99"/>
    <w:semiHidden/>
    <w:unhideWhenUsed/>
    <w:rsid w:val="006910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a">
    <w:name w:val="Текст сноски Знак1"/>
    <w:basedOn w:val="a0"/>
    <w:link w:val="afb"/>
    <w:uiPriority w:val="99"/>
    <w:semiHidden/>
    <w:rsid w:val="00691036"/>
    <w:rPr>
      <w:sz w:val="20"/>
      <w:szCs w:val="20"/>
    </w:rPr>
  </w:style>
  <w:style w:type="paragraph" w:styleId="afc">
    <w:name w:val="Title"/>
    <w:basedOn w:val="a"/>
    <w:link w:val="afd"/>
    <w:uiPriority w:val="1"/>
    <w:qFormat/>
    <w:rsid w:val="00691036"/>
    <w:pPr>
      <w:widowControl w:val="0"/>
      <w:autoSpaceDE w:val="0"/>
      <w:autoSpaceDN w:val="0"/>
      <w:spacing w:before="83" w:after="0" w:line="240" w:lineRule="auto"/>
      <w:ind w:left="1779" w:right="868"/>
      <w:jc w:val="center"/>
    </w:pPr>
    <w:rPr>
      <w:rFonts w:ascii="Times New Roman" w:eastAsia="Times New Roman" w:hAnsi="Times New Roman" w:cs="Times New Roman"/>
      <w:b/>
      <w:bCs/>
      <w:sz w:val="40"/>
      <w:szCs w:val="40"/>
    </w:rPr>
  </w:style>
  <w:style w:type="character" w:customStyle="1" w:styleId="afd">
    <w:name w:val="Название Знак"/>
    <w:basedOn w:val="a0"/>
    <w:link w:val="afc"/>
    <w:uiPriority w:val="1"/>
    <w:rsid w:val="00691036"/>
    <w:rPr>
      <w:rFonts w:ascii="Times New Roman" w:eastAsia="Times New Roman" w:hAnsi="Times New Roman" w:cs="Times New Roman"/>
      <w:b/>
      <w:bCs/>
      <w:sz w:val="40"/>
      <w:szCs w:val="40"/>
    </w:rPr>
  </w:style>
  <w:style w:type="character" w:customStyle="1" w:styleId="DefaultParagraphFontPHPDOCX">
    <w:name w:val="Default Paragraph Font PHPDOCX"/>
    <w:uiPriority w:val="1"/>
    <w:semiHidden/>
    <w:unhideWhenUsed/>
    <w:rsid w:val="00691036"/>
  </w:style>
  <w:style w:type="paragraph" w:customStyle="1" w:styleId="ListParagraphPHPDOCX">
    <w:name w:val="List Paragraph PHPDOCX"/>
    <w:uiPriority w:val="34"/>
    <w:qFormat/>
    <w:rsid w:val="00691036"/>
    <w:pPr>
      <w:ind w:left="720"/>
      <w:contextualSpacing/>
    </w:pPr>
  </w:style>
  <w:style w:type="paragraph" w:customStyle="1" w:styleId="TitlePHPDOCX">
    <w:name w:val="Title PHPDOCX"/>
    <w:link w:val="TitleCarPHPDOCX"/>
    <w:uiPriority w:val="10"/>
    <w:qFormat/>
    <w:rsid w:val="0069103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691036"/>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69103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691036"/>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691036"/>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6910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691036"/>
    <w:rPr>
      <w:sz w:val="16"/>
      <w:szCs w:val="16"/>
    </w:rPr>
  </w:style>
  <w:style w:type="paragraph" w:customStyle="1" w:styleId="annotationtextPHPDOCX">
    <w:name w:val="annotation text PHPDOCX"/>
    <w:link w:val="CommentTextCharPHPDOCX"/>
    <w:uiPriority w:val="99"/>
    <w:semiHidden/>
    <w:unhideWhenUsed/>
    <w:rsid w:val="00691036"/>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691036"/>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691036"/>
    <w:rPr>
      <w:b/>
      <w:bCs/>
    </w:rPr>
  </w:style>
  <w:style w:type="character" w:customStyle="1" w:styleId="CommentSubjectCharPHPDOCX">
    <w:name w:val="Comment Subject Char PHPDOCX"/>
    <w:basedOn w:val="CommentTextCharPHPDOCX"/>
    <w:link w:val="annotationsubjectPHPDOCX"/>
    <w:uiPriority w:val="99"/>
    <w:semiHidden/>
    <w:rsid w:val="00691036"/>
    <w:rPr>
      <w:b/>
      <w:bCs/>
    </w:rPr>
  </w:style>
  <w:style w:type="paragraph" w:customStyle="1" w:styleId="BalloonTextPHPDOCX">
    <w:name w:val="Balloon Text PHPDOCX"/>
    <w:link w:val="BalloonTextCharPHPDOCX"/>
    <w:uiPriority w:val="99"/>
    <w:semiHidden/>
    <w:unhideWhenUsed/>
    <w:rsid w:val="00691036"/>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691036"/>
    <w:rPr>
      <w:rFonts w:ascii="Tahoma" w:hAnsi="Tahoma" w:cs="Tahoma"/>
      <w:sz w:val="16"/>
      <w:szCs w:val="16"/>
    </w:rPr>
  </w:style>
  <w:style w:type="paragraph" w:customStyle="1" w:styleId="footnoteTextPHPDOCX">
    <w:name w:val="footnote Text PHPDOCX"/>
    <w:link w:val="footnoteTextCarPHPDOCX"/>
    <w:uiPriority w:val="99"/>
    <w:semiHidden/>
    <w:unhideWhenUsed/>
    <w:rsid w:val="00691036"/>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91036"/>
    <w:rPr>
      <w:sz w:val="20"/>
      <w:szCs w:val="20"/>
    </w:rPr>
  </w:style>
  <w:style w:type="character" w:customStyle="1" w:styleId="footnoteReferencePHPDOCX">
    <w:name w:val="footnote Reference PHPDOCX"/>
    <w:basedOn w:val="DefaultParagraphFontPHPDOCX"/>
    <w:uiPriority w:val="99"/>
    <w:semiHidden/>
    <w:unhideWhenUsed/>
    <w:rsid w:val="00691036"/>
    <w:rPr>
      <w:vertAlign w:val="superscript"/>
    </w:rPr>
  </w:style>
  <w:style w:type="paragraph" w:customStyle="1" w:styleId="endnoteTextPHPDOCX">
    <w:name w:val="endnote Text PHPDOCX"/>
    <w:link w:val="endnoteTextCarPHPDOCX"/>
    <w:uiPriority w:val="99"/>
    <w:semiHidden/>
    <w:unhideWhenUsed/>
    <w:rsid w:val="00691036"/>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91036"/>
    <w:rPr>
      <w:sz w:val="20"/>
      <w:szCs w:val="20"/>
    </w:rPr>
  </w:style>
  <w:style w:type="character" w:customStyle="1" w:styleId="endnoteReferencePHPDOCX">
    <w:name w:val="endnote Reference PHPDOCX"/>
    <w:basedOn w:val="DefaultParagraphFontPHPDOCX"/>
    <w:uiPriority w:val="99"/>
    <w:semiHidden/>
    <w:unhideWhenUsed/>
    <w:rsid w:val="00691036"/>
    <w:rPr>
      <w:vertAlign w:val="superscript"/>
    </w:rPr>
  </w:style>
  <w:style w:type="table" w:customStyle="1" w:styleId="myTableStyle">
    <w:name w:val="myTableStyle"/>
    <w:rsid w:val="00691036"/>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Users/user/Desktop/&#1056;&#1038;&#1056;&#177;&#1056;&#1109;&#1057;&#1026;&#1056;&#1029;&#1056;&#1105;&#1056;&#1108;%20&#1056;&#1116;&#1056;&#1109;&#1057;&#1026;&#1056;&#1112;&#1056;&#176;&#1057;&#8218;&#1056;&#1105;&#1056;&#1030;&#1057;&#8249;.doc%23sub_25" TargetMode="External"/><Relationship Id="rId17" Type="http://schemas.openxmlformats.org/officeDocument/2006/relationships/hyperlink" Target="https://22rezh.tvoysadik.ru"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22rezh.tvoysadik.ru/org-info/education-implemented-program?id=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22rezh.tvoysadik.ru/org-info/education-implemented-program?id=7" TargetMode="External"/><Relationship Id="rId5" Type="http://schemas.openxmlformats.org/officeDocument/2006/relationships/webSettings" Target="webSettings.xml"/><Relationship Id="rId15" Type="http://schemas.openxmlformats.org/officeDocument/2006/relationships/hyperlink" Target="https://www.irro.ru/index.php?cid=440" TargetMode="External"/><Relationship Id="rId10" Type="http://schemas.openxmlformats.org/officeDocument/2006/relationships/hyperlink" Target="https://22rezh.tvoysadik.ru/org-info/education-implemented-program?id=4"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www.irro.ru/index.php?cid=44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53C92-7603-4DB7-9197-011312872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1923</TotalTime>
  <Pages>343</Pages>
  <Words>90755</Words>
  <Characters>517306</Characters>
  <Application>Microsoft Office Word</Application>
  <DocSecurity>0</DocSecurity>
  <Lines>4310</Lines>
  <Paragraphs>1213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606848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31</cp:revision>
  <cp:lastPrinted>2022-11-10T03:34:00Z</cp:lastPrinted>
  <dcterms:created xsi:type="dcterms:W3CDTF">2021-01-18T08:36:00Z</dcterms:created>
  <dcterms:modified xsi:type="dcterms:W3CDTF">2022-11-22T08:19:00Z</dcterms:modified>
</cp:coreProperties>
</file>