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D6" w:rsidRPr="00EB402E" w:rsidRDefault="003D4E73" w:rsidP="003D4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2E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педагогов ДОУ в соответствии с ФГОС </w:t>
      </w:r>
      <w:proofErr w:type="gramStart"/>
      <w:r w:rsidRPr="00EB402E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3D4E73" w:rsidRPr="00EB402E" w:rsidRDefault="003D4E73" w:rsidP="003D4E7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02E">
        <w:rPr>
          <w:rFonts w:ascii="Times New Roman" w:hAnsi="Times New Roman" w:cs="Times New Roman"/>
          <w:sz w:val="28"/>
          <w:szCs w:val="28"/>
        </w:rPr>
        <w:t>На сегодняшний деть возросли требования к детям, поступающим в первый класс, следовательно, новая модель выпускника детского сада предполагает изменение характера е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</w:t>
      </w:r>
      <w:proofErr w:type="gramEnd"/>
      <w:r w:rsidRPr="00EB402E">
        <w:rPr>
          <w:rFonts w:ascii="Times New Roman" w:hAnsi="Times New Roman" w:cs="Times New Roman"/>
          <w:sz w:val="28"/>
          <w:szCs w:val="28"/>
        </w:rPr>
        <w:t xml:space="preserve">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есть, акцент идет на развитие  качеств и социальную адаптацию.</w:t>
      </w:r>
    </w:p>
    <w:p w:rsidR="003D4E73" w:rsidRPr="00EB402E" w:rsidRDefault="003D4E73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В ФГОС</w:t>
      </w:r>
      <w:r w:rsidR="00EB402E">
        <w:rPr>
          <w:rFonts w:ascii="Times New Roman" w:hAnsi="Times New Roman" w:cs="Times New Roman"/>
          <w:sz w:val="28"/>
          <w:szCs w:val="28"/>
        </w:rPr>
        <w:t xml:space="preserve"> </w:t>
      </w:r>
      <w:r w:rsidRPr="00EB402E">
        <w:rPr>
          <w:rFonts w:ascii="Times New Roman" w:hAnsi="Times New Roman" w:cs="Times New Roman"/>
          <w:sz w:val="28"/>
          <w:szCs w:val="28"/>
        </w:rPr>
        <w:t>Дошкольного образования от 17 октября 2013 г. №1155, который вступил в действие с 1.января 2014 г. прописано – нужно развивать мотивационную готовность к обучению, а не просто учить ребенка чтению, письму и т.д. После дошкольной жизни должно появиться желание учиться.</w:t>
      </w:r>
    </w:p>
    <w:p w:rsidR="003D4E73" w:rsidRPr="00EB402E" w:rsidRDefault="003D4E73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Давайте рассмотрим подробнее некоторые пункты документа, которые можно реализовать посредством проектной деятельности:</w:t>
      </w:r>
    </w:p>
    <w:p w:rsidR="003D4E73" w:rsidRPr="00EB402E" w:rsidRDefault="003D4E73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Часть 1. Общие положения</w:t>
      </w:r>
    </w:p>
    <w:p w:rsidR="003D4E73" w:rsidRPr="00EB402E" w:rsidRDefault="003D4E73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В основе Стандарта заложены принципы (вот некоторые из них):</w:t>
      </w:r>
    </w:p>
    <w:p w:rsidR="003D4E73" w:rsidRPr="00EB402E" w:rsidRDefault="003D4E73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1.4 Основные принципы дошкольного образования:</w:t>
      </w:r>
    </w:p>
    <w:p w:rsidR="003D4E73" w:rsidRPr="00EB402E" w:rsidRDefault="003D4E73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3.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D4E73" w:rsidRPr="00EB402E" w:rsidRDefault="00534BAD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4. поддержка инициативы детей в различных видах деятельности;</w:t>
      </w:r>
    </w:p>
    <w:p w:rsidR="00534BAD" w:rsidRPr="00EB402E" w:rsidRDefault="00534BAD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5. сотрудничество Организации с семьей;</w:t>
      </w:r>
    </w:p>
    <w:p w:rsidR="00534BAD" w:rsidRPr="00EB402E" w:rsidRDefault="00534BAD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7. формирование познавательных интересов и познавательных действий ребенка в различных видах деятельности.</w:t>
      </w:r>
    </w:p>
    <w:p w:rsidR="00534BAD" w:rsidRPr="00EB402E" w:rsidRDefault="00534BAD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Часть 2. Требования к структуре образовательной программы дошкольного образования и ее объему</w:t>
      </w:r>
    </w:p>
    <w:p w:rsidR="00534BAD" w:rsidRPr="00EB402E" w:rsidRDefault="00534BAD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 xml:space="preserve">2.1 Программа направлена </w:t>
      </w:r>
      <w:proofErr w:type="gramStart"/>
      <w:r w:rsidRPr="00EB40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402E">
        <w:rPr>
          <w:rFonts w:ascii="Times New Roman" w:hAnsi="Times New Roman" w:cs="Times New Roman"/>
          <w:sz w:val="28"/>
          <w:szCs w:val="28"/>
        </w:rPr>
        <w:t>:</w:t>
      </w:r>
    </w:p>
    <w:p w:rsidR="00534BAD" w:rsidRPr="00EB402E" w:rsidRDefault="00534BAD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</w:t>
      </w:r>
      <w:r w:rsidRPr="00EB402E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творческих способностей на основе сотрудничества </w:t>
      </w:r>
      <w:proofErr w:type="gramStart"/>
      <w:r w:rsidRPr="00EB40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402E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534BAD" w:rsidRPr="00EB402E" w:rsidRDefault="00534BAD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Часть 3. Требования к условиям реализации основной Образовательной программы дошкольного образования</w:t>
      </w:r>
    </w:p>
    <w:p w:rsidR="00534BAD" w:rsidRPr="00EB402E" w:rsidRDefault="00534BAD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534BAD" w:rsidRPr="00EB402E" w:rsidRDefault="00534BAD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2. способствует профессиональному развитию педагогических работников;</w:t>
      </w:r>
    </w:p>
    <w:p w:rsidR="00534BAD" w:rsidRPr="00EB402E" w:rsidRDefault="00534BAD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3. создает условия для развивающего вариативного дошкольного образования;</w:t>
      </w:r>
    </w:p>
    <w:p w:rsidR="00534BAD" w:rsidRPr="00EB402E" w:rsidRDefault="00534BAD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5. создает условия для участия родителей (законных представителей) в образовательной деятельности.</w:t>
      </w:r>
    </w:p>
    <w:p w:rsidR="00DB0FD4" w:rsidRPr="00EB402E" w:rsidRDefault="00DB0FD4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п. 3.2.5. 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34BAD" w:rsidRPr="00EB402E" w:rsidRDefault="00DB0FD4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 xml:space="preserve">Метод проектов как педагогическая технология – это совокупность исследовательских, поисковых, проблемных методом,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DB0FD4" w:rsidRPr="00EB402E" w:rsidRDefault="00DB0FD4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способностями решения учебных и творческих задач, общими способами мыслительной, речевой, художественной и другими видами деят</w:t>
      </w:r>
      <w:r w:rsidR="006A652F" w:rsidRPr="00EB402E">
        <w:rPr>
          <w:rFonts w:ascii="Times New Roman" w:hAnsi="Times New Roman" w:cs="Times New Roman"/>
          <w:sz w:val="28"/>
          <w:szCs w:val="28"/>
        </w:rPr>
        <w:t>е</w:t>
      </w:r>
      <w:r w:rsidRPr="00EB402E">
        <w:rPr>
          <w:rFonts w:ascii="Times New Roman" w:hAnsi="Times New Roman" w:cs="Times New Roman"/>
          <w:sz w:val="28"/>
          <w:szCs w:val="28"/>
        </w:rPr>
        <w:t>льности.</w:t>
      </w:r>
      <w:r w:rsidR="006A652F" w:rsidRPr="00EB402E">
        <w:rPr>
          <w:rFonts w:ascii="Times New Roman" w:hAnsi="Times New Roman" w:cs="Times New Roman"/>
          <w:sz w:val="28"/>
          <w:szCs w:val="28"/>
        </w:rPr>
        <w:t xml:space="preserve"> Через объединение различных областей знаний формируется целостное видение картины окружающего мира.</w:t>
      </w:r>
    </w:p>
    <w:p w:rsidR="006A652F" w:rsidRPr="00EB402E" w:rsidRDefault="006A652F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6A652F" w:rsidRPr="00EB402E" w:rsidRDefault="006A652F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Основное предназначение метода проектов – представление детям возможности</w:t>
      </w:r>
      <w:r w:rsidR="00953950" w:rsidRPr="00EB402E">
        <w:rPr>
          <w:rFonts w:ascii="Times New Roman" w:hAnsi="Times New Roman" w:cs="Times New Roman"/>
          <w:sz w:val="28"/>
          <w:szCs w:val="28"/>
        </w:rPr>
        <w:t xml:space="preserve"> самостоятельно приобретать з</w:t>
      </w:r>
      <w:r w:rsidRPr="00EB402E">
        <w:rPr>
          <w:rFonts w:ascii="Times New Roman" w:hAnsi="Times New Roman" w:cs="Times New Roman"/>
          <w:sz w:val="28"/>
          <w:szCs w:val="28"/>
        </w:rPr>
        <w:t>н</w:t>
      </w:r>
      <w:r w:rsidR="00953950" w:rsidRPr="00EB402E">
        <w:rPr>
          <w:rFonts w:ascii="Times New Roman" w:hAnsi="Times New Roman" w:cs="Times New Roman"/>
          <w:sz w:val="28"/>
          <w:szCs w:val="28"/>
        </w:rPr>
        <w:t>а</w:t>
      </w:r>
      <w:r w:rsidRPr="00EB402E">
        <w:rPr>
          <w:rFonts w:ascii="Times New Roman" w:hAnsi="Times New Roman" w:cs="Times New Roman"/>
          <w:sz w:val="28"/>
          <w:szCs w:val="28"/>
        </w:rPr>
        <w:t>н</w:t>
      </w:r>
      <w:r w:rsidR="00953950" w:rsidRPr="00EB402E">
        <w:rPr>
          <w:rFonts w:ascii="Times New Roman" w:hAnsi="Times New Roman" w:cs="Times New Roman"/>
          <w:sz w:val="28"/>
          <w:szCs w:val="28"/>
        </w:rPr>
        <w:t>и</w:t>
      </w:r>
      <w:r w:rsidRPr="00EB402E">
        <w:rPr>
          <w:rFonts w:ascii="Times New Roman" w:hAnsi="Times New Roman" w:cs="Times New Roman"/>
          <w:sz w:val="28"/>
          <w:szCs w:val="28"/>
        </w:rPr>
        <w:t xml:space="preserve">я при решении практических </w:t>
      </w:r>
      <w:r w:rsidRPr="00EB402E">
        <w:rPr>
          <w:rFonts w:ascii="Times New Roman" w:hAnsi="Times New Roman" w:cs="Times New Roman"/>
          <w:sz w:val="28"/>
          <w:szCs w:val="28"/>
        </w:rPr>
        <w:lastRenderedPageBreak/>
        <w:t>задач или проблем, требующих интеграции знаний из различных предметных областей.</w:t>
      </w:r>
    </w:p>
    <w:p w:rsidR="00534BAD" w:rsidRPr="00EB402E" w:rsidRDefault="00953950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b/>
          <w:i/>
          <w:sz w:val="28"/>
          <w:szCs w:val="28"/>
        </w:rPr>
        <w:t xml:space="preserve">Проект </w:t>
      </w:r>
      <w:r w:rsidRPr="00EB402E">
        <w:rPr>
          <w:rFonts w:ascii="Times New Roman" w:hAnsi="Times New Roman" w:cs="Times New Roman"/>
          <w:sz w:val="28"/>
          <w:szCs w:val="28"/>
        </w:rPr>
        <w:t>– это специально организованный взрослым и выполняемый детьми комплекс действий, завершающийся созданием творческих работ.</w:t>
      </w:r>
    </w:p>
    <w:p w:rsidR="00953950" w:rsidRPr="00EB402E" w:rsidRDefault="00953950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b/>
          <w:i/>
          <w:sz w:val="28"/>
          <w:szCs w:val="28"/>
        </w:rPr>
        <w:t>Метод проектов</w:t>
      </w:r>
      <w:r w:rsidRPr="00EB402E">
        <w:rPr>
          <w:rFonts w:ascii="Times New Roman" w:hAnsi="Times New Roman" w:cs="Times New Roman"/>
          <w:sz w:val="28"/>
          <w:szCs w:val="28"/>
        </w:rPr>
        <w:t xml:space="preserve"> – систему обучения, при которой дети приобретают знания в процессе планирования и выполнения постоянно усложняющихся практических заданий – проектов. Метод проектов всегда предполагает решение воспитанниками какой-то </w:t>
      </w:r>
      <w:r w:rsidRPr="00EB402E">
        <w:rPr>
          <w:rFonts w:ascii="Times New Roman" w:hAnsi="Times New Roman" w:cs="Times New Roman"/>
          <w:b/>
          <w:i/>
          <w:sz w:val="28"/>
          <w:szCs w:val="28"/>
        </w:rPr>
        <w:t>проблемы</w:t>
      </w:r>
      <w:r w:rsidRPr="00EB402E">
        <w:rPr>
          <w:rFonts w:ascii="Times New Roman" w:hAnsi="Times New Roman" w:cs="Times New Roman"/>
          <w:sz w:val="28"/>
          <w:szCs w:val="28"/>
        </w:rPr>
        <w:t>.</w:t>
      </w:r>
    </w:p>
    <w:p w:rsidR="00953950" w:rsidRPr="00EB402E" w:rsidRDefault="00953950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 xml:space="preserve">Метод проектов описывает комплекс действий ребенка и способы (техники) организации этих действий, то есть является </w:t>
      </w:r>
      <w:r w:rsidRPr="00EB402E">
        <w:rPr>
          <w:rFonts w:ascii="Times New Roman" w:hAnsi="Times New Roman" w:cs="Times New Roman"/>
          <w:b/>
          <w:i/>
          <w:sz w:val="28"/>
          <w:szCs w:val="28"/>
        </w:rPr>
        <w:t>педагогической технологией</w:t>
      </w:r>
      <w:r w:rsidRPr="00EB402E">
        <w:rPr>
          <w:rFonts w:ascii="Times New Roman" w:hAnsi="Times New Roman" w:cs="Times New Roman"/>
          <w:sz w:val="28"/>
          <w:szCs w:val="28"/>
        </w:rPr>
        <w:t>.</w:t>
      </w:r>
    </w:p>
    <w:p w:rsidR="00953950" w:rsidRPr="00EB402E" w:rsidRDefault="00953950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Основной тезис современного понимания метода проектов, который привлекает к себе многие образовательные системы, заключается в понимании детьми, для чего им нужны полученные знания, где и как они будут использовать их в своей жизни.</w:t>
      </w:r>
    </w:p>
    <w:p w:rsidR="00953950" w:rsidRPr="00EB402E" w:rsidRDefault="00953950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Очень легко запомнить и уяснить, что проект  - это 5 «П»:</w:t>
      </w:r>
    </w:p>
    <w:p w:rsidR="00953950" w:rsidRPr="00EB402E" w:rsidRDefault="00953950" w:rsidP="009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Проблема;</w:t>
      </w:r>
    </w:p>
    <w:p w:rsidR="00953950" w:rsidRPr="00EB402E" w:rsidRDefault="00953950" w:rsidP="009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Проектирование или планирование;</w:t>
      </w:r>
    </w:p>
    <w:p w:rsidR="00953950" w:rsidRPr="00EB402E" w:rsidRDefault="00953950" w:rsidP="009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Поиск информации;</w:t>
      </w:r>
    </w:p>
    <w:p w:rsidR="00953950" w:rsidRPr="00EB402E" w:rsidRDefault="00953950" w:rsidP="009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Продукт;</w:t>
      </w:r>
    </w:p>
    <w:p w:rsidR="00953950" w:rsidRPr="00EB402E" w:rsidRDefault="00953950" w:rsidP="009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953950" w:rsidRPr="00EB402E" w:rsidRDefault="00953950" w:rsidP="009539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50" w:rsidRPr="00EB402E" w:rsidRDefault="00953950" w:rsidP="00953950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Запомнить просто – пять пальцев руки. Шестое «П» - портфолио, в котором собраны наработанные материалы (фото, рисунки, альбомы, макеты и др.).</w:t>
      </w:r>
    </w:p>
    <w:p w:rsidR="00953950" w:rsidRPr="00EB402E" w:rsidRDefault="00A9196F" w:rsidP="00A91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Существуют и основные требования к использованию метода проекта в детском саду:</w:t>
      </w:r>
    </w:p>
    <w:p w:rsidR="00A9196F" w:rsidRPr="00EB402E" w:rsidRDefault="00A9196F" w:rsidP="00A91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В основе любого проекта лежит проблема, для решения которой требуется исследовательский поиск;</w:t>
      </w:r>
    </w:p>
    <w:p w:rsidR="00A9196F" w:rsidRPr="00EB402E" w:rsidRDefault="00A9196F" w:rsidP="00A91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Обязательные составляющие проекта: детская самостоятельность (при поддержке педагога), сотворчество ребят и взрослых;</w:t>
      </w:r>
    </w:p>
    <w:p w:rsidR="00A9196F" w:rsidRPr="00EB402E" w:rsidRDefault="00A9196F" w:rsidP="00A91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детей, познавательных и творческих навыков;</w:t>
      </w:r>
    </w:p>
    <w:p w:rsidR="00A9196F" w:rsidRPr="00EB402E" w:rsidRDefault="00A9196F" w:rsidP="009539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E73" w:rsidRPr="00EB402E" w:rsidRDefault="00A9196F" w:rsidP="003D4E73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Основной целью проектного метода в ДОУ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A9196F" w:rsidRPr="00EB402E" w:rsidRDefault="00A9196F" w:rsidP="00A91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lastRenderedPageBreak/>
        <w:t>Общие задача развития, специфичные для каждого возраста:</w:t>
      </w:r>
    </w:p>
    <w:p w:rsidR="00A9196F" w:rsidRPr="00EB402E" w:rsidRDefault="00A9196F" w:rsidP="00A91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Обеспечение психологического благополучия и здоровья детей;</w:t>
      </w:r>
    </w:p>
    <w:p w:rsidR="00A9196F" w:rsidRPr="00EB402E" w:rsidRDefault="00A9196F" w:rsidP="00A91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A9196F" w:rsidRPr="00EB402E" w:rsidRDefault="00A9196F" w:rsidP="00A91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Развитие творческого воображения;</w:t>
      </w:r>
    </w:p>
    <w:p w:rsidR="00A9196F" w:rsidRPr="00EB402E" w:rsidRDefault="00A9196F" w:rsidP="00A91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Развития творческого мышления;</w:t>
      </w:r>
    </w:p>
    <w:p w:rsidR="00A9196F" w:rsidRPr="00EB402E" w:rsidRDefault="00A9196F" w:rsidP="00A91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A9196F" w:rsidRPr="00EB402E" w:rsidRDefault="00A9196F" w:rsidP="00A9196F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02E">
        <w:rPr>
          <w:rFonts w:ascii="Times New Roman" w:hAnsi="Times New Roman" w:cs="Times New Roman"/>
          <w:i/>
          <w:sz w:val="28"/>
          <w:szCs w:val="28"/>
        </w:rPr>
        <w:t>Задачи развития в младшем дошкольном возрасте:</w:t>
      </w:r>
    </w:p>
    <w:p w:rsidR="00A9196F" w:rsidRPr="00EB402E" w:rsidRDefault="00A9196F" w:rsidP="00117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Вхождение детей в проблемную ситуацию (ведущая роль педагога);</w:t>
      </w:r>
    </w:p>
    <w:p w:rsidR="00A9196F" w:rsidRPr="00EB402E" w:rsidRDefault="00A9196F" w:rsidP="00117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Активизация желания искать пути разрешения проблемной ситуации (вместе с педагогом);</w:t>
      </w:r>
    </w:p>
    <w:p w:rsidR="00A9196F" w:rsidRPr="00EB402E" w:rsidRDefault="00A9196F" w:rsidP="00117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Формирование начальных предпосылок поисковой деятельности (практические опыты).</w:t>
      </w:r>
    </w:p>
    <w:p w:rsidR="00117724" w:rsidRPr="00EB402E" w:rsidRDefault="00117724" w:rsidP="0011772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196F" w:rsidRPr="00EB402E" w:rsidRDefault="00A9196F" w:rsidP="00117724">
      <w:pPr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i/>
          <w:sz w:val="28"/>
          <w:szCs w:val="28"/>
        </w:rPr>
        <w:t>Задачи развития в старшем дошкольном возрасте</w:t>
      </w:r>
      <w:r w:rsidRPr="00EB402E">
        <w:rPr>
          <w:rFonts w:ascii="Times New Roman" w:hAnsi="Times New Roman" w:cs="Times New Roman"/>
          <w:sz w:val="28"/>
          <w:szCs w:val="28"/>
        </w:rPr>
        <w:t>:</w:t>
      </w:r>
    </w:p>
    <w:p w:rsidR="00A9196F" w:rsidRPr="00EB402E" w:rsidRDefault="00A9196F" w:rsidP="00117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:rsidR="00A9196F" w:rsidRPr="00EB402E" w:rsidRDefault="00A9196F" w:rsidP="00117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A9196F" w:rsidRPr="00EB402E" w:rsidRDefault="00A9196F" w:rsidP="00117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 xml:space="preserve">Формирование умения применять </w:t>
      </w:r>
      <w:proofErr w:type="gramStart"/>
      <w:r w:rsidRPr="00EB402E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EB402E">
        <w:rPr>
          <w:rFonts w:ascii="Times New Roman" w:hAnsi="Times New Roman" w:cs="Times New Roman"/>
          <w:sz w:val="28"/>
          <w:szCs w:val="28"/>
        </w:rPr>
        <w:t xml:space="preserve"> методы, способствующие решению поставленной задачи, с использованием различных вариантов;</w:t>
      </w:r>
    </w:p>
    <w:p w:rsidR="00A9196F" w:rsidRPr="00EB402E" w:rsidRDefault="00A9196F" w:rsidP="00117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117724" w:rsidRPr="00EB402E" w:rsidRDefault="00117724" w:rsidP="00117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724" w:rsidRPr="00EB402E" w:rsidRDefault="00117724" w:rsidP="00117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2E">
        <w:rPr>
          <w:rFonts w:ascii="Times New Roman" w:hAnsi="Times New Roman" w:cs="Times New Roman"/>
          <w:b/>
          <w:sz w:val="28"/>
          <w:szCs w:val="28"/>
        </w:rPr>
        <w:t>Советы воспитателю по работе над проектом</w:t>
      </w:r>
    </w:p>
    <w:p w:rsidR="00117724" w:rsidRPr="00EB402E" w:rsidRDefault="00117724" w:rsidP="001177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Глубоко изучить тематику проекта, подготовить предметно-пространственную развивающую среду;</w:t>
      </w:r>
    </w:p>
    <w:p w:rsidR="00117724" w:rsidRPr="00EB402E" w:rsidRDefault="00117724" w:rsidP="001177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Создавать игровую мотивацию, опираясь на интересы детей и их эмоциональный отклик;</w:t>
      </w:r>
    </w:p>
    <w:p w:rsidR="00117724" w:rsidRPr="00EB402E" w:rsidRDefault="00117724" w:rsidP="001177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Вводить детей в проблемную ситуацию, доступную для их понимания и с опорой на их личный опыт;</w:t>
      </w:r>
    </w:p>
    <w:p w:rsidR="00117724" w:rsidRPr="00EB402E" w:rsidRDefault="00117724" w:rsidP="001177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 xml:space="preserve">Заинтересовать </w:t>
      </w:r>
      <w:r w:rsidR="007C3B1B" w:rsidRPr="00EB402E">
        <w:rPr>
          <w:rFonts w:ascii="Times New Roman" w:hAnsi="Times New Roman" w:cs="Times New Roman"/>
          <w:sz w:val="28"/>
          <w:szCs w:val="28"/>
        </w:rPr>
        <w:t>каждого ребенка т</w:t>
      </w:r>
      <w:r w:rsidRPr="00EB402E">
        <w:rPr>
          <w:rFonts w:ascii="Times New Roman" w:hAnsi="Times New Roman" w:cs="Times New Roman"/>
          <w:sz w:val="28"/>
          <w:szCs w:val="28"/>
        </w:rPr>
        <w:t>ематикой проекта, поддерживать его любознательность и устойчивый интерес к проблеме;</w:t>
      </w:r>
    </w:p>
    <w:p w:rsidR="00117724" w:rsidRPr="00EB402E" w:rsidRDefault="00117724" w:rsidP="001177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При составлении совместного плана работы с детьми над проектом поддерживать детскую инициативу;</w:t>
      </w:r>
    </w:p>
    <w:p w:rsidR="00117724" w:rsidRPr="00EB402E" w:rsidRDefault="00117724" w:rsidP="001177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lastRenderedPageBreak/>
        <w:t>Тактично рассматривать все предложен</w:t>
      </w:r>
      <w:r w:rsidR="007C3B1B" w:rsidRPr="00EB402E">
        <w:rPr>
          <w:rFonts w:ascii="Times New Roman" w:hAnsi="Times New Roman" w:cs="Times New Roman"/>
          <w:sz w:val="28"/>
          <w:szCs w:val="28"/>
        </w:rPr>
        <w:t>ные детьми варианты решения проб</w:t>
      </w:r>
      <w:r w:rsidRPr="00EB402E">
        <w:rPr>
          <w:rFonts w:ascii="Times New Roman" w:hAnsi="Times New Roman" w:cs="Times New Roman"/>
          <w:sz w:val="28"/>
          <w:szCs w:val="28"/>
        </w:rPr>
        <w:t>лемы: ребенок должен иметь право на ошибку и не бояться высказываться;</w:t>
      </w:r>
    </w:p>
    <w:p w:rsidR="00117724" w:rsidRPr="00EB402E" w:rsidRDefault="00117724" w:rsidP="001177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Соблюдать принцип последовательности и регуляр</w:t>
      </w:r>
      <w:r w:rsidR="007C3B1B" w:rsidRPr="00EB402E">
        <w:rPr>
          <w:rFonts w:ascii="Times New Roman" w:hAnsi="Times New Roman" w:cs="Times New Roman"/>
          <w:sz w:val="28"/>
          <w:szCs w:val="28"/>
        </w:rPr>
        <w:t>н</w:t>
      </w:r>
      <w:r w:rsidRPr="00EB402E">
        <w:rPr>
          <w:rFonts w:ascii="Times New Roman" w:hAnsi="Times New Roman" w:cs="Times New Roman"/>
          <w:sz w:val="28"/>
          <w:szCs w:val="28"/>
        </w:rPr>
        <w:t>ости в работе над проектом;</w:t>
      </w:r>
    </w:p>
    <w:p w:rsidR="00117724" w:rsidRPr="00EB402E" w:rsidRDefault="00117724" w:rsidP="001177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 xml:space="preserve"> В ходе работы над проектом создавать атмосферу сотворчества с ребенком, используя индивидуальный подход;</w:t>
      </w:r>
    </w:p>
    <w:p w:rsidR="00117724" w:rsidRPr="00EB402E" w:rsidRDefault="00117724" w:rsidP="001177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Развивать творческое воображение и фантазию детей;</w:t>
      </w:r>
    </w:p>
    <w:p w:rsidR="00117724" w:rsidRPr="00EB402E" w:rsidRDefault="00117724" w:rsidP="001177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Творчески подходить к реализации проекта; ориентировать детей на использование накопленных наблюдений, знаний, впечатлений;</w:t>
      </w:r>
    </w:p>
    <w:p w:rsidR="00117724" w:rsidRPr="00EB402E" w:rsidRDefault="00117724" w:rsidP="001177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Ненавязчиво вовлекать родителей в совместную работу над проектом, создавая радостную атмосферу совместного с ребенком творчества;</w:t>
      </w:r>
    </w:p>
    <w:p w:rsidR="00117724" w:rsidRPr="00EB402E" w:rsidRDefault="00117724" w:rsidP="001177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Заключительный этап проекта тщательно готовить и проводить его презентацию всем участникам</w:t>
      </w:r>
      <w:r w:rsidR="007C3B1B" w:rsidRPr="00EB402E">
        <w:rPr>
          <w:rFonts w:ascii="Times New Roman" w:hAnsi="Times New Roman" w:cs="Times New Roman"/>
          <w:sz w:val="28"/>
          <w:szCs w:val="28"/>
        </w:rPr>
        <w:t>.</w:t>
      </w:r>
    </w:p>
    <w:p w:rsidR="00F11FE5" w:rsidRPr="00EB402E" w:rsidRDefault="00F11FE5" w:rsidP="00F11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FE5" w:rsidRPr="00EB402E" w:rsidRDefault="00D8724D" w:rsidP="00D87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2E">
        <w:rPr>
          <w:rFonts w:ascii="Times New Roman" w:hAnsi="Times New Roman" w:cs="Times New Roman"/>
          <w:b/>
          <w:sz w:val="28"/>
          <w:szCs w:val="28"/>
        </w:rPr>
        <w:t>Метод проектно-тематической работы с дошкольниками</w:t>
      </w:r>
    </w:p>
    <w:p w:rsidR="00D8724D" w:rsidRPr="00EB402E" w:rsidRDefault="00D8724D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 xml:space="preserve">Общение педагогов с родителями воспитанников всегда было и остается актуальным вопросом для детских садов. Один из аспектов этого вопроса – поиск действенных путей сотрудничества, в равной степени необходимого как </w:t>
      </w:r>
      <w:proofErr w:type="gramStart"/>
      <w:r w:rsidRPr="00EB402E">
        <w:rPr>
          <w:rFonts w:ascii="Times New Roman" w:hAnsi="Times New Roman" w:cs="Times New Roman"/>
          <w:sz w:val="28"/>
          <w:szCs w:val="28"/>
        </w:rPr>
        <w:t>педагогам</w:t>
      </w:r>
      <w:proofErr w:type="gramEnd"/>
      <w:r w:rsidRPr="00EB402E">
        <w:rPr>
          <w:rFonts w:ascii="Times New Roman" w:hAnsi="Times New Roman" w:cs="Times New Roman"/>
          <w:sz w:val="28"/>
          <w:szCs w:val="28"/>
        </w:rPr>
        <w:t xml:space="preserve"> так и родителям. Родителям для того, чтобы научиться понимать удивительный мир детства и собственного ребенка, педагогам чтобы эффективнее оказывать в этом помощь родителям. Только вместе воспитатели и родители могут лучше узнать ребенка, а узнав, направить общие усилия на его развитие. Сегодня речь уже не идет просто об обмене информацией между родителями и педагогами детских садов о развитии, успехах и трудностях дошкольников. Актуальным является включение семьи в жизнь ребенка в детском саду. И здесь удачной находкой является метод проектов. На сегодняшний день он получает все более широкое распространение в ДОУ.</w:t>
      </w:r>
    </w:p>
    <w:p w:rsidR="00437AB5" w:rsidRPr="00EB402E" w:rsidRDefault="00D8724D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 xml:space="preserve">Говоря об этом методе, нужно сказать, что все новое – это хорошо забытое старое. Еще </w:t>
      </w:r>
      <w:proofErr w:type="gramStart"/>
      <w:r w:rsidRPr="00EB402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EB402E">
        <w:rPr>
          <w:rFonts w:ascii="Times New Roman" w:hAnsi="Times New Roman" w:cs="Times New Roman"/>
          <w:sz w:val="28"/>
          <w:szCs w:val="28"/>
        </w:rPr>
        <w:t xml:space="preserve"> ХХ в. метод проектов нашел свое отражение в идеях отечественных педагогов: Б.</w:t>
      </w:r>
      <w:r w:rsidR="00437AB5" w:rsidRPr="00EB402E">
        <w:rPr>
          <w:rFonts w:ascii="Times New Roman" w:hAnsi="Times New Roman" w:cs="Times New Roman"/>
          <w:sz w:val="28"/>
          <w:szCs w:val="28"/>
        </w:rPr>
        <w:t xml:space="preserve">В. Игнатьева, Е.Г. </w:t>
      </w:r>
      <w:proofErr w:type="spellStart"/>
      <w:r w:rsidR="00437AB5" w:rsidRPr="00EB402E">
        <w:rPr>
          <w:rFonts w:ascii="Times New Roman" w:hAnsi="Times New Roman" w:cs="Times New Roman"/>
          <w:sz w:val="28"/>
          <w:szCs w:val="28"/>
        </w:rPr>
        <w:t>Кагарова</w:t>
      </w:r>
      <w:proofErr w:type="spellEnd"/>
      <w:r w:rsidR="00437AB5" w:rsidRPr="00EB402E">
        <w:rPr>
          <w:rFonts w:ascii="Times New Roman" w:hAnsi="Times New Roman" w:cs="Times New Roman"/>
          <w:sz w:val="28"/>
          <w:szCs w:val="28"/>
        </w:rPr>
        <w:t xml:space="preserve">, М.В. Крупениной, В.И. Шульгиной. Они считали, что метод проектов сможет обеспечить развитие творческой инициативы и самостоятельности в обучении, связь теории с практикой. Однако в 30-х годах ХХ в. данный метод в России был запрещен. Возродился этот метод в нашей стране уже в конце ХХ </w:t>
      </w:r>
      <w:proofErr w:type="gramStart"/>
      <w:r w:rsidR="00437AB5" w:rsidRPr="00EB40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7AB5" w:rsidRPr="00EB402E">
        <w:rPr>
          <w:rFonts w:ascii="Times New Roman" w:hAnsi="Times New Roman" w:cs="Times New Roman"/>
          <w:sz w:val="28"/>
          <w:szCs w:val="28"/>
        </w:rPr>
        <w:t>.</w:t>
      </w:r>
    </w:p>
    <w:p w:rsidR="00437AB5" w:rsidRPr="00EB402E" w:rsidRDefault="00437AB5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Предлагается реализация проектов на различные темы.</w:t>
      </w:r>
    </w:p>
    <w:p w:rsidR="00437AB5" w:rsidRPr="00EB402E" w:rsidRDefault="00437AB5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Проект – это:</w:t>
      </w:r>
    </w:p>
    <w:p w:rsidR="00437AB5" w:rsidRPr="00EB402E" w:rsidRDefault="00437AB5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- цель, принятая и освоенная детьми, актуальная для них;</w:t>
      </w:r>
    </w:p>
    <w:p w:rsidR="00437AB5" w:rsidRPr="00EB402E" w:rsidRDefault="00437AB5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lastRenderedPageBreak/>
        <w:t>- детская самостоятельность, конкретное практическое творческое дело, поэтапное движение к цели;</w:t>
      </w:r>
    </w:p>
    <w:p w:rsidR="00D8724D" w:rsidRPr="00EB402E" w:rsidRDefault="00437AB5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 xml:space="preserve">- педагогически организованное освоение ребенком окружающей среды, важное звено в системе воспитания. </w:t>
      </w:r>
    </w:p>
    <w:p w:rsidR="00437AB5" w:rsidRPr="00EB402E" w:rsidRDefault="00437AB5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 xml:space="preserve">В основе каждого проекта лежит какая-либо проблема (тема). </w:t>
      </w:r>
      <w:proofErr w:type="gramStart"/>
      <w:r w:rsidRPr="00EB402E">
        <w:rPr>
          <w:rFonts w:ascii="Times New Roman" w:hAnsi="Times New Roman" w:cs="Times New Roman"/>
          <w:sz w:val="28"/>
          <w:szCs w:val="28"/>
        </w:rPr>
        <w:t>Темы проектов могут быть самыми различными – как более конкретными (дома, игрушки, транспорт), так и достаточно абстрактными (дружба, мои права), как более близкие практическому опыту детей (домашние животные, посуда, одежда), так и более удаленные (космос, динозавры).</w:t>
      </w:r>
      <w:proofErr w:type="gramEnd"/>
      <w:r w:rsidRPr="00EB402E">
        <w:rPr>
          <w:rFonts w:ascii="Times New Roman" w:hAnsi="Times New Roman" w:cs="Times New Roman"/>
          <w:sz w:val="28"/>
          <w:szCs w:val="28"/>
        </w:rPr>
        <w:t xml:space="preserve"> Тема проекта выбирается совместно с детьми и взрослыми. Нужно отметить, что этот метод основан, прежде всего, на личностно-ориентированном подходе к детям, ведь </w:t>
      </w:r>
      <w:proofErr w:type="spellStart"/>
      <w:r w:rsidRPr="00EB402E">
        <w:rPr>
          <w:rFonts w:ascii="Times New Roman" w:hAnsi="Times New Roman" w:cs="Times New Roman"/>
          <w:sz w:val="28"/>
          <w:szCs w:val="28"/>
        </w:rPr>
        <w:t>темв</w:t>
      </w:r>
      <w:proofErr w:type="spellEnd"/>
      <w:r w:rsidRPr="00EB402E">
        <w:rPr>
          <w:rFonts w:ascii="Times New Roman" w:hAnsi="Times New Roman" w:cs="Times New Roman"/>
          <w:sz w:val="28"/>
          <w:szCs w:val="28"/>
        </w:rPr>
        <w:t xml:space="preserve"> проектов в основном рождаются именно из интересов детей. Темы, основанные на интересах и потребностях самих детей, обеспечивают наилучшую мотивацию и наиболее успешное обучение. </w:t>
      </w:r>
      <w:proofErr w:type="gramStart"/>
      <w:r w:rsidRPr="00EB402E">
        <w:rPr>
          <w:rFonts w:ascii="Times New Roman" w:hAnsi="Times New Roman" w:cs="Times New Roman"/>
          <w:sz w:val="28"/>
          <w:szCs w:val="28"/>
        </w:rPr>
        <w:t>При этом реализация проекта предполагает не только свободный выбор темы, но и работы детей по</w:t>
      </w:r>
      <w:r w:rsidR="00036FCA" w:rsidRPr="00EB402E">
        <w:rPr>
          <w:rFonts w:ascii="Times New Roman" w:hAnsi="Times New Roman" w:cs="Times New Roman"/>
          <w:sz w:val="28"/>
          <w:szCs w:val="28"/>
        </w:rPr>
        <w:t xml:space="preserve"> желанию в разных центрах активности, совместную групповую деятельность по созданию коллективного продукта и получение определенного конечного результата (выставки детских работ, коллажи и т.п.), а также совместное обсуждение того, что нового дети узнали, чему научились, что сделали своими руками.</w:t>
      </w:r>
      <w:proofErr w:type="gramEnd"/>
      <w:r w:rsidR="00036FCA" w:rsidRPr="00EB402E">
        <w:rPr>
          <w:rFonts w:ascii="Times New Roman" w:hAnsi="Times New Roman" w:cs="Times New Roman"/>
          <w:sz w:val="28"/>
          <w:szCs w:val="28"/>
        </w:rPr>
        <w:t xml:space="preserve"> Тематические проекты, объединяющие в одной теме все способы познания, дают возможность каждому ребенку выбрать тот путь познания, который ему интересен. Вместе с тем, действую каждый в своем направлении (кто-то лепит, рисует, кто-то читает и рассматривает книжки, кто-то строит и конструирует, кто-то делает опыты), все вместе получают максимум сведений, наглядно представленных результатов, раскрывающих тему с разных сторон.</w:t>
      </w:r>
    </w:p>
    <w:p w:rsidR="00036FCA" w:rsidRPr="00EB402E" w:rsidRDefault="00036FCA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Кроме того, как уже говорилось выше, именно с помощью этого метода можно успешно включить родителей в жизнь их детей в детском саду (используя модель трех вопросов)</w:t>
      </w:r>
    </w:p>
    <w:p w:rsidR="00036FCA" w:rsidRPr="00EB402E" w:rsidRDefault="00036FCA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Реализация тематических проектов ставит перед воспитателями ряд следующих задач:</w:t>
      </w:r>
    </w:p>
    <w:p w:rsidR="00036FCA" w:rsidRPr="00EB402E" w:rsidRDefault="00036FCA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- проведение с детьми беседы, в результате которой будет выбрана тема проекта (модель «трех вопросов»);</w:t>
      </w:r>
    </w:p>
    <w:p w:rsidR="00036FCA" w:rsidRPr="00EB402E" w:rsidRDefault="00036FCA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- планирование проекта «Паутинка» (постановка образовательных задач, выбор методов реализации поставленных задач);</w:t>
      </w:r>
    </w:p>
    <w:p w:rsidR="00036FCA" w:rsidRPr="00EB402E" w:rsidRDefault="00036FCA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- создание в центрах активности системы условий, обеспечивающих реализацию проекта (отбор и подготовка материалов и оборудования в соответствии с темой);</w:t>
      </w:r>
    </w:p>
    <w:p w:rsidR="00036FCA" w:rsidRPr="00EB402E" w:rsidRDefault="00C45003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- реализация проекта;</w:t>
      </w:r>
    </w:p>
    <w:p w:rsidR="00C45003" w:rsidRPr="00EB402E" w:rsidRDefault="00C45003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lastRenderedPageBreak/>
        <w:t>- оформление результатов проекта.</w:t>
      </w:r>
    </w:p>
    <w:p w:rsidR="00AE626E" w:rsidRPr="00EB402E" w:rsidRDefault="00AE626E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Метод проектов -  это один из методов обучения, способствующий развитию самостоятельности мышления, помогающий ребенку сформировать уверенность в собственных возможностях. Он предусматривает такую систему обучения, когда дети получают знания и овладевают умениями в процессе выполнения системы запланированных практических заданий. Это обучение через деятельность. Работая по методу проектов, воспитатель осуществляет педагогическое сопровождение ребенка в деятельности по освоению окружающим миром.</w:t>
      </w:r>
    </w:p>
    <w:p w:rsidR="00AE626E" w:rsidRPr="00EB402E" w:rsidRDefault="00AE626E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Поисково-познавательная деятельность дошкольника направлена нарезультата, который получается при решении той или иной проблемы. Внешний результат можно увидеть, осмыслить, применить, в реальной практической деятельности.</w:t>
      </w:r>
    </w:p>
    <w:p w:rsidR="00AE626E" w:rsidRPr="00EB402E" w:rsidRDefault="00AE626E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Внутренний результат -  опыт деятельности – становится бесценным достоянием ребенка, соединяя в себе знания, умения, навыки.</w:t>
      </w:r>
    </w:p>
    <w:p w:rsidR="00AE626E" w:rsidRPr="00EB402E" w:rsidRDefault="00AE626E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Проектно-тематическая деятельность позволяет воспитывать самостоятельную и ответственную личность, развивать творческие начала и умственные способности, способствует развитию настойчивости, целеустремленности, учит преодолевать возникающие трудности и проблемы по ходу дела, общаться со сверстниками и взрослыми.</w:t>
      </w:r>
    </w:p>
    <w:p w:rsidR="00AE626E" w:rsidRPr="00EB402E" w:rsidRDefault="00AE626E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Таким образом, метод проектно-тематической деятельности становится способом организации педагогического процесса, основанного на взаимодействии педагога, родителей и воспитанников между собой и окружающей средой, в ходе реализации проекта.</w:t>
      </w:r>
    </w:p>
    <w:p w:rsidR="00AE626E" w:rsidRPr="00EB402E" w:rsidRDefault="00AE626E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Используя данный метод в воспитательно-образовательной работе детского сада, можно достигнуть значительных успехов на пути налаживания контактов с родителями воспитанников, взаимопонимания и сотрудничества с ними.</w:t>
      </w:r>
    </w:p>
    <w:p w:rsidR="00AE626E" w:rsidRPr="00EB402E" w:rsidRDefault="00AE626E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Главным здесь является искренняя заинтересованность педагога, его творческий потенциал и умение увидеть, услышать и даже почувствовать, что интересно детям, куда они хотят «отправиться», какие новые открытия совершить, а также стремление «заразить» интересами детей и их родителей.</w:t>
      </w:r>
    </w:p>
    <w:p w:rsidR="00A44E01" w:rsidRPr="00EB402E" w:rsidRDefault="00A44E01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E01" w:rsidRPr="00EB402E" w:rsidRDefault="00A44E01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E01" w:rsidRPr="00EB402E" w:rsidRDefault="00A44E01" w:rsidP="00A44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Модель трех вопросов.</w:t>
      </w:r>
    </w:p>
    <w:p w:rsidR="00A44E01" w:rsidRPr="00EB402E" w:rsidRDefault="00A44E01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Оповестить родителей о темах и содержании образовательной работы, а также создать мотивацию для оказания действенной помощи – задача модели трех вопросов.</w:t>
      </w:r>
    </w:p>
    <w:p w:rsidR="00A44E01" w:rsidRPr="00EB402E" w:rsidRDefault="00A44E01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lastRenderedPageBreak/>
        <w:t>В любое свободное время воспитатель может поговорить с детьми о том, что они знают или хотят узнать, например, о кошках (космосе, динозаврах). Все идеи (высказывания) детей записываются на специальном листке или в виде любых картинок. Возле каждой идеи – имя автора.</w:t>
      </w:r>
    </w:p>
    <w:tbl>
      <w:tblPr>
        <w:tblStyle w:val="a4"/>
        <w:tblW w:w="0" w:type="auto"/>
        <w:tblLook w:val="04A0"/>
      </w:tblPr>
      <w:tblGrid>
        <w:gridCol w:w="3227"/>
        <w:gridCol w:w="3260"/>
        <w:gridCol w:w="3084"/>
      </w:tblGrid>
      <w:tr w:rsidR="00A44E01" w:rsidRPr="00EB402E" w:rsidTr="00A44E01">
        <w:tc>
          <w:tcPr>
            <w:tcW w:w="3227" w:type="dxa"/>
          </w:tcPr>
          <w:p w:rsidR="00A44E01" w:rsidRPr="00EB402E" w:rsidRDefault="00A44E01" w:rsidP="00D87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02E">
              <w:rPr>
                <w:rFonts w:ascii="Times New Roman" w:hAnsi="Times New Roman" w:cs="Times New Roman"/>
                <w:sz w:val="28"/>
                <w:szCs w:val="28"/>
              </w:rPr>
              <w:t>Что мы знаем</w:t>
            </w:r>
          </w:p>
        </w:tc>
        <w:tc>
          <w:tcPr>
            <w:tcW w:w="3260" w:type="dxa"/>
          </w:tcPr>
          <w:p w:rsidR="00A44E01" w:rsidRPr="00EB402E" w:rsidRDefault="00A44E01" w:rsidP="00D87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02E">
              <w:rPr>
                <w:rFonts w:ascii="Times New Roman" w:hAnsi="Times New Roman" w:cs="Times New Roman"/>
                <w:sz w:val="28"/>
                <w:szCs w:val="28"/>
              </w:rPr>
              <w:t>Что хотим узнать</w:t>
            </w:r>
          </w:p>
        </w:tc>
        <w:tc>
          <w:tcPr>
            <w:tcW w:w="0" w:type="auto"/>
          </w:tcPr>
          <w:p w:rsidR="00A44E01" w:rsidRPr="00EB402E" w:rsidRDefault="00A44E01" w:rsidP="00D87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02E">
              <w:rPr>
                <w:rFonts w:ascii="Times New Roman" w:hAnsi="Times New Roman" w:cs="Times New Roman"/>
                <w:sz w:val="28"/>
                <w:szCs w:val="28"/>
              </w:rPr>
              <w:t>Что сделать, чтобы узнать</w:t>
            </w:r>
          </w:p>
        </w:tc>
      </w:tr>
      <w:tr w:rsidR="00A44E01" w:rsidRPr="00EB402E" w:rsidTr="00A44E01">
        <w:tc>
          <w:tcPr>
            <w:tcW w:w="3227" w:type="dxa"/>
          </w:tcPr>
          <w:p w:rsidR="00A44E01" w:rsidRPr="00EB402E" w:rsidRDefault="00A44E01" w:rsidP="00D87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02E">
              <w:rPr>
                <w:rFonts w:ascii="Times New Roman" w:hAnsi="Times New Roman" w:cs="Times New Roman"/>
                <w:sz w:val="28"/>
                <w:szCs w:val="28"/>
              </w:rPr>
              <w:t>Кошки бывают домашние и дикие (Лера)</w:t>
            </w:r>
          </w:p>
          <w:p w:rsidR="00A44E01" w:rsidRPr="00EB402E" w:rsidRDefault="00A44E01" w:rsidP="00D87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02E">
              <w:rPr>
                <w:rFonts w:ascii="Times New Roman" w:hAnsi="Times New Roman" w:cs="Times New Roman"/>
                <w:sz w:val="28"/>
                <w:szCs w:val="28"/>
              </w:rPr>
              <w:t>Кошки на даче ловят мышей (Вова)</w:t>
            </w:r>
          </w:p>
          <w:p w:rsidR="00A44E01" w:rsidRPr="00EB402E" w:rsidRDefault="00A44E01" w:rsidP="00D87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02E">
              <w:rPr>
                <w:rFonts w:ascii="Times New Roman" w:hAnsi="Times New Roman" w:cs="Times New Roman"/>
                <w:sz w:val="28"/>
                <w:szCs w:val="28"/>
              </w:rPr>
              <w:t>Бывают сиамские кошки они очень злые и кусачие (Оля)</w:t>
            </w:r>
          </w:p>
        </w:tc>
        <w:tc>
          <w:tcPr>
            <w:tcW w:w="3260" w:type="dxa"/>
          </w:tcPr>
          <w:p w:rsidR="00A44E01" w:rsidRPr="00EB402E" w:rsidRDefault="00A44E01" w:rsidP="00D87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02E">
              <w:rPr>
                <w:rFonts w:ascii="Times New Roman" w:hAnsi="Times New Roman" w:cs="Times New Roman"/>
                <w:sz w:val="28"/>
                <w:szCs w:val="28"/>
              </w:rPr>
              <w:t>Откуда взялись кошки? (Миша)</w:t>
            </w:r>
          </w:p>
          <w:p w:rsidR="00A44E01" w:rsidRPr="00EB402E" w:rsidRDefault="00A44E01" w:rsidP="00D87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02E">
              <w:rPr>
                <w:rFonts w:ascii="Times New Roman" w:hAnsi="Times New Roman" w:cs="Times New Roman"/>
                <w:sz w:val="28"/>
                <w:szCs w:val="28"/>
              </w:rPr>
              <w:t>Какие кошки самые большие в мире? (Саша)</w:t>
            </w:r>
          </w:p>
          <w:p w:rsidR="00A44E01" w:rsidRPr="00EB402E" w:rsidRDefault="00A44E01" w:rsidP="00D87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02E">
              <w:rPr>
                <w:rFonts w:ascii="Times New Roman" w:hAnsi="Times New Roman" w:cs="Times New Roman"/>
                <w:sz w:val="28"/>
                <w:szCs w:val="28"/>
              </w:rPr>
              <w:t>Зачем кошке нужны усы? (Аня)</w:t>
            </w:r>
          </w:p>
        </w:tc>
        <w:tc>
          <w:tcPr>
            <w:tcW w:w="0" w:type="auto"/>
          </w:tcPr>
          <w:p w:rsidR="00A44E01" w:rsidRPr="00EB402E" w:rsidRDefault="00A44E01" w:rsidP="00D87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02E">
              <w:rPr>
                <w:rFonts w:ascii="Times New Roman" w:hAnsi="Times New Roman" w:cs="Times New Roman"/>
                <w:sz w:val="28"/>
                <w:szCs w:val="28"/>
              </w:rPr>
              <w:t>Спросить кого-нибудь (Никита)</w:t>
            </w:r>
          </w:p>
          <w:p w:rsidR="00A44E01" w:rsidRPr="00EB402E" w:rsidRDefault="00A44E01" w:rsidP="00D87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02E">
              <w:rPr>
                <w:rFonts w:ascii="Times New Roman" w:hAnsi="Times New Roman" w:cs="Times New Roman"/>
                <w:sz w:val="28"/>
                <w:szCs w:val="28"/>
              </w:rPr>
              <w:t>Самим подумать (Коля)</w:t>
            </w:r>
          </w:p>
          <w:p w:rsidR="00A44E01" w:rsidRPr="00EB402E" w:rsidRDefault="00A44E01" w:rsidP="00D87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02E">
              <w:rPr>
                <w:rFonts w:ascii="Times New Roman" w:hAnsi="Times New Roman" w:cs="Times New Roman"/>
                <w:sz w:val="28"/>
                <w:szCs w:val="28"/>
              </w:rPr>
              <w:t>Спросить у родителей (Нина)</w:t>
            </w:r>
          </w:p>
          <w:p w:rsidR="00A44E01" w:rsidRPr="00EB402E" w:rsidRDefault="00A44E01" w:rsidP="00D87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02E">
              <w:rPr>
                <w:rFonts w:ascii="Times New Roman" w:hAnsi="Times New Roman" w:cs="Times New Roman"/>
                <w:sz w:val="28"/>
                <w:szCs w:val="28"/>
              </w:rPr>
              <w:t>Прочитать в книгах (Наташа)</w:t>
            </w:r>
          </w:p>
        </w:tc>
      </w:tr>
    </w:tbl>
    <w:p w:rsidR="00A44E01" w:rsidRPr="00EB402E" w:rsidRDefault="00A44E01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E01" w:rsidRPr="00EB402E" w:rsidRDefault="00A44E01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Нужно ли спрашивать всех детей группы? Конечно, нет. Кто-то из детей примет участие в обсуждении темы «Кошки», кого-то больше интересуют машины или рыбки. Заполненная табличка вывешивается в раздевалке, там, где ее сразу заметят родители.</w:t>
      </w:r>
    </w:p>
    <w:p w:rsidR="00E47D12" w:rsidRPr="00EB402E" w:rsidRDefault="00E47D12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Что мы получаем в результате такого опроса?</w:t>
      </w:r>
    </w:p>
    <w:p w:rsidR="00E47D12" w:rsidRPr="00EB402E" w:rsidRDefault="00E47D12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Родители поймут, что и откуда знают их дети, определят круг интересов своих детей и получат представление о том, какими способами те готовы получать новые знания. Это, без сомнения, должно побудить мам и пап включиться в обсуждение темы с детьми: задать им вопросы, показать что-либо, ответить, рассеять сомнения или заблуждения, а возможно и предпринять активные действия: пойти в библиотеку, прийти в группу и  пообщаться с детьми.</w:t>
      </w:r>
    </w:p>
    <w:p w:rsidR="00E47D12" w:rsidRPr="00EB402E" w:rsidRDefault="00E47D12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Модель трех вопросов вывешивается в раздевалке и сопровождается написанием объявления:</w:t>
      </w:r>
    </w:p>
    <w:p w:rsidR="00E47D12" w:rsidRPr="00EB402E" w:rsidRDefault="00E47D12" w:rsidP="00E47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Дорогие мамы и папы!</w:t>
      </w:r>
    </w:p>
    <w:p w:rsidR="00E47D12" w:rsidRPr="00EB402E" w:rsidRDefault="00E47D12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 xml:space="preserve">Наши дети решили больше узнать о кошках у нас в группе есть энциклопедия «Кошки», но этого </w:t>
      </w:r>
      <w:proofErr w:type="gramStart"/>
      <w:r w:rsidRPr="00EB402E">
        <w:rPr>
          <w:rFonts w:ascii="Times New Roman" w:hAnsi="Times New Roman" w:cs="Times New Roman"/>
          <w:sz w:val="28"/>
          <w:szCs w:val="28"/>
        </w:rPr>
        <w:t>крайне недостаточно</w:t>
      </w:r>
      <w:proofErr w:type="gramEnd"/>
      <w:r w:rsidRPr="00EB402E">
        <w:rPr>
          <w:rFonts w:ascii="Times New Roman" w:hAnsi="Times New Roman" w:cs="Times New Roman"/>
          <w:sz w:val="28"/>
          <w:szCs w:val="28"/>
        </w:rPr>
        <w:t xml:space="preserve"> для того, чтобы удовлетворить их любознательность.</w:t>
      </w:r>
    </w:p>
    <w:p w:rsidR="00E47D12" w:rsidRPr="00EB402E" w:rsidRDefault="00E47D12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Нам очень помогут книги о домашних и диких кошках, фотографии ваших домашних питомцев, ваши рассказы, кошки-игрушки. Может быть, вы решите в один из дней принести в группу вашего любимца? Предлагаем вам принять участие в подготовке выставки фотографий «Наши любимые кошки», в выставке рисунков, игрушек, поделок и т.п.</w:t>
      </w:r>
    </w:p>
    <w:p w:rsidR="00E47D12" w:rsidRPr="00EB402E" w:rsidRDefault="00E47D12" w:rsidP="00E47D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>С уважение воспитатели.</w:t>
      </w:r>
    </w:p>
    <w:p w:rsidR="00E47D12" w:rsidRPr="00EB402E" w:rsidRDefault="00E47D12" w:rsidP="00D87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7D12" w:rsidRPr="00EB402E" w:rsidSect="00D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21151"/>
    <w:multiLevelType w:val="hybridMultilevel"/>
    <w:tmpl w:val="00F8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BAB"/>
    <w:rsid w:val="00036FCA"/>
    <w:rsid w:val="00117724"/>
    <w:rsid w:val="003500F2"/>
    <w:rsid w:val="003D4E73"/>
    <w:rsid w:val="00437AB5"/>
    <w:rsid w:val="004809D6"/>
    <w:rsid w:val="00534BAD"/>
    <w:rsid w:val="005D5BAB"/>
    <w:rsid w:val="006A652F"/>
    <w:rsid w:val="007C3B1B"/>
    <w:rsid w:val="00953950"/>
    <w:rsid w:val="00A44E01"/>
    <w:rsid w:val="00A9196F"/>
    <w:rsid w:val="00AE626E"/>
    <w:rsid w:val="00B350F3"/>
    <w:rsid w:val="00C45003"/>
    <w:rsid w:val="00D615D0"/>
    <w:rsid w:val="00D8724D"/>
    <w:rsid w:val="00DB0FD4"/>
    <w:rsid w:val="00E47D12"/>
    <w:rsid w:val="00EB402E"/>
    <w:rsid w:val="00F1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724"/>
    <w:pPr>
      <w:ind w:left="720"/>
      <w:contextualSpacing/>
    </w:pPr>
  </w:style>
  <w:style w:type="table" w:styleId="a4">
    <w:name w:val="Table Grid"/>
    <w:basedOn w:val="a1"/>
    <w:uiPriority w:val="59"/>
    <w:rsid w:val="00A4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724"/>
    <w:pPr>
      <w:ind w:left="720"/>
      <w:contextualSpacing/>
    </w:pPr>
  </w:style>
  <w:style w:type="table" w:styleId="a4">
    <w:name w:val="Table Grid"/>
    <w:basedOn w:val="a1"/>
    <w:uiPriority w:val="59"/>
    <w:rsid w:val="00A4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</cp:revision>
  <dcterms:created xsi:type="dcterms:W3CDTF">2022-11-11T05:59:00Z</dcterms:created>
  <dcterms:modified xsi:type="dcterms:W3CDTF">2022-11-11T05:59:00Z</dcterms:modified>
</cp:coreProperties>
</file>