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546"/>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8"/>
      </w:tblGrid>
      <w:tr w:rsidR="007B4874" w:rsidTr="007B4874">
        <w:trPr>
          <w:trHeight w:val="14827"/>
        </w:trPr>
        <w:tc>
          <w:tcPr>
            <w:tcW w:w="9838" w:type="dxa"/>
            <w:tcBorders>
              <w:top w:val="single" w:sz="4" w:space="0" w:color="auto"/>
              <w:left w:val="single" w:sz="4" w:space="0" w:color="auto"/>
              <w:bottom w:val="single" w:sz="4" w:space="0" w:color="auto"/>
              <w:right w:val="single" w:sz="4" w:space="0" w:color="auto"/>
            </w:tcBorders>
          </w:tcPr>
          <w:p w:rsidR="007B4874" w:rsidRDefault="00B9449C" w:rsidP="007B4874">
            <w:pPr>
              <w:spacing w:after="0" w:line="240" w:lineRule="auto"/>
              <w:jc w:val="center"/>
              <w:rPr>
                <w:rFonts w:ascii="Times New Roman" w:eastAsia="Times New Roman" w:hAnsi="Times New Roman" w:cs="Times New Roman"/>
                <w:sz w:val="28"/>
                <w:szCs w:val="28"/>
              </w:rPr>
            </w:pPr>
            <w:r w:rsidRPr="00B9449C">
              <w:rPr>
                <w:rFonts w:ascii="Times New Roman" w:eastAsia="Times New Roman" w:hAnsi="Times New Roman" w:cs="Times New Roman"/>
                <w:sz w:val="28"/>
                <w:szCs w:val="28"/>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0.75pt" o:ole="">
                  <v:imagedata r:id="rId7" o:title=""/>
                </v:shape>
                <o:OLEObject Type="Embed" ProgID="AcroExch.Document.11" ShapeID="_x0000_i1025" DrawAspect="Content" ObjectID="_1729407531" r:id="rId8"/>
              </w:object>
            </w:r>
          </w:p>
          <w:p w:rsidR="00B9449C" w:rsidRDefault="00B9449C" w:rsidP="007B4874">
            <w:pPr>
              <w:spacing w:after="0" w:line="240" w:lineRule="auto"/>
              <w:jc w:val="center"/>
              <w:rPr>
                <w:rFonts w:ascii="Times New Roman" w:eastAsia="Times New Roman" w:hAnsi="Times New Roman" w:cs="Times New Roman"/>
                <w:sz w:val="28"/>
                <w:szCs w:val="28"/>
              </w:rPr>
            </w:pPr>
          </w:p>
          <w:p w:rsidR="00B9449C" w:rsidRDefault="00B9449C" w:rsidP="007B4874">
            <w:pPr>
              <w:spacing w:after="0" w:line="240" w:lineRule="auto"/>
              <w:jc w:val="center"/>
              <w:rPr>
                <w:rFonts w:ascii="Times New Roman" w:eastAsia="Times New Roman" w:hAnsi="Times New Roman" w:cs="Times New Roman"/>
                <w:sz w:val="28"/>
                <w:szCs w:val="28"/>
              </w:rPr>
            </w:pPr>
          </w:p>
          <w:p w:rsidR="00B9449C" w:rsidRDefault="00B9449C" w:rsidP="007B4874">
            <w:pPr>
              <w:spacing w:after="0" w:line="240" w:lineRule="auto"/>
              <w:jc w:val="center"/>
              <w:rPr>
                <w:rFonts w:ascii="Times New Roman" w:eastAsia="Times New Roman" w:hAnsi="Times New Roman" w:cs="Times New Roman"/>
                <w:sz w:val="28"/>
                <w:szCs w:val="28"/>
              </w:rPr>
            </w:pPr>
          </w:p>
          <w:p w:rsidR="00B9449C" w:rsidRDefault="00B9449C" w:rsidP="007B4874">
            <w:pPr>
              <w:spacing w:after="0" w:line="240" w:lineRule="auto"/>
              <w:jc w:val="center"/>
              <w:rPr>
                <w:rFonts w:ascii="Times New Roman" w:eastAsia="Times New Roman" w:hAnsi="Times New Roman" w:cs="Times New Roman"/>
                <w:sz w:val="28"/>
                <w:szCs w:val="28"/>
              </w:rPr>
            </w:pPr>
          </w:p>
          <w:p w:rsidR="00B9449C" w:rsidRDefault="00B9449C" w:rsidP="007B4874">
            <w:pPr>
              <w:spacing w:after="0" w:line="240" w:lineRule="auto"/>
              <w:jc w:val="center"/>
              <w:rPr>
                <w:rFonts w:ascii="Times New Roman" w:eastAsia="Times New Roman" w:hAnsi="Times New Roman" w:cs="Times New Roman"/>
                <w:sz w:val="28"/>
                <w:szCs w:val="28"/>
              </w:rPr>
            </w:pPr>
          </w:p>
          <w:p w:rsidR="00B9449C" w:rsidRDefault="00B9449C" w:rsidP="007B4874">
            <w:pPr>
              <w:spacing w:after="0" w:line="240" w:lineRule="auto"/>
              <w:jc w:val="center"/>
              <w:rPr>
                <w:rFonts w:ascii="Times New Roman" w:eastAsia="Times New Roman" w:hAnsi="Times New Roman" w:cs="Times New Roman"/>
                <w:sz w:val="28"/>
                <w:szCs w:val="28"/>
              </w:rPr>
            </w:pPr>
          </w:p>
          <w:tbl>
            <w:tblPr>
              <w:tblpPr w:leftFromText="180" w:rightFromText="180" w:bottomFromText="200" w:vertAnchor="text" w:horzAnchor="margin" w:tblpX="567" w:tblpY="1529"/>
              <w:tblOverlap w:val="never"/>
              <w:tblW w:w="9637" w:type="dxa"/>
              <w:tblLayout w:type="fixed"/>
              <w:tblLook w:val="04A0"/>
            </w:tblPr>
            <w:tblGrid>
              <w:gridCol w:w="4886"/>
              <w:gridCol w:w="4751"/>
            </w:tblGrid>
            <w:tr w:rsidR="007B4874" w:rsidTr="007B4874">
              <w:trPr>
                <w:trHeight w:val="1919"/>
              </w:trPr>
              <w:tc>
                <w:tcPr>
                  <w:tcW w:w="4886" w:type="dxa"/>
                </w:tcPr>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Принято</w:t>
                  </w:r>
                  <w:r>
                    <w:rPr>
                      <w:rFonts w:ascii="Times New Roman" w:eastAsia="Times New Roman" w:hAnsi="Times New Roman"/>
                      <w:sz w:val="24"/>
                      <w:szCs w:val="24"/>
                    </w:rPr>
                    <w:t>:</w:t>
                  </w:r>
                  <w:r>
                    <w:rPr>
                      <w:rFonts w:ascii="Times New Roman" w:eastAsia="Times New Roman" w:hAnsi="Times New Roman" w:cs="Times New Roman"/>
                      <w:sz w:val="24"/>
                      <w:szCs w:val="24"/>
                    </w:rPr>
                    <w:t xml:space="preserve"> </w:t>
                  </w: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Решением </w:t>
                  </w:r>
                  <w:r>
                    <w:rPr>
                      <w:rFonts w:ascii="Times New Roman" w:eastAsia="Times New Roman" w:hAnsi="Times New Roman"/>
                      <w:sz w:val="24"/>
                      <w:szCs w:val="24"/>
                    </w:rPr>
                    <w:t>педагогического Совета</w:t>
                  </w:r>
                </w:p>
                <w:p w:rsidR="007B4874" w:rsidRDefault="00DE4D32" w:rsidP="007B4874">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протокол  № 1</w:t>
                  </w:r>
                  <w:r w:rsidR="007B4874">
                    <w:rPr>
                      <w:rFonts w:ascii="Times New Roman" w:eastAsia="Times New Roman" w:hAnsi="Times New Roman" w:cs="Times New Roman"/>
                      <w:sz w:val="24"/>
                      <w:szCs w:val="24"/>
                    </w:rPr>
                    <w:t xml:space="preserve">  </w:t>
                  </w: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от «</w:t>
                  </w:r>
                  <w:r w:rsidR="00DE4D32">
                    <w:rPr>
                      <w:rFonts w:ascii="Times New Roman" w:eastAsia="Times New Roman" w:hAnsi="Times New Roman"/>
                      <w:sz w:val="24"/>
                      <w:szCs w:val="24"/>
                    </w:rPr>
                    <w:t>29 августа</w:t>
                  </w:r>
                  <w:r>
                    <w:rPr>
                      <w:rFonts w:ascii="Times New Roman" w:eastAsia="Times New Roman" w:hAnsi="Times New Roman" w:cs="Times New Roman"/>
                      <w:sz w:val="24"/>
                      <w:szCs w:val="24"/>
                    </w:rPr>
                    <w:t>»  20</w:t>
                  </w:r>
                  <w:r w:rsidR="00372941">
                    <w:rPr>
                      <w:rFonts w:ascii="Times New Roman" w:eastAsia="Times New Roman" w:hAnsi="Times New Roman" w:cs="Times New Roman"/>
                      <w:sz w:val="24"/>
                      <w:szCs w:val="24"/>
                    </w:rPr>
                    <w:t>2</w:t>
                  </w:r>
                  <w:r w:rsidR="00DE4D3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г.</w:t>
                  </w:r>
                </w:p>
                <w:p w:rsidR="007B4874" w:rsidRDefault="007B4874" w:rsidP="007B4874">
                  <w:pPr>
                    <w:spacing w:after="0" w:line="240" w:lineRule="auto"/>
                    <w:rPr>
                      <w:rFonts w:ascii="Times New Roman" w:eastAsia="Times New Roman" w:hAnsi="Times New Roman" w:cs="Times New Roman"/>
                      <w:sz w:val="24"/>
                      <w:szCs w:val="24"/>
                    </w:rPr>
                  </w:pPr>
                </w:p>
                <w:p w:rsidR="007B4874" w:rsidRDefault="007B4874" w:rsidP="007B4874">
                  <w:pPr>
                    <w:spacing w:after="0" w:line="240" w:lineRule="auto"/>
                    <w:rPr>
                      <w:rFonts w:ascii="Times New Roman" w:eastAsia="Times New Roman" w:hAnsi="Times New Roman" w:cs="Times New Roman"/>
                      <w:sz w:val="24"/>
                      <w:szCs w:val="24"/>
                    </w:rPr>
                  </w:pP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51" w:type="dxa"/>
                </w:tcPr>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Утверждаю:  </w:t>
                  </w:r>
                </w:p>
                <w:p w:rsidR="007B4874" w:rsidRDefault="007B4874" w:rsidP="007B4874">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Заведующ</w:t>
                  </w:r>
                  <w:r>
                    <w:rPr>
                      <w:rFonts w:ascii="Times New Roman" w:eastAsia="Times New Roman" w:hAnsi="Times New Roman"/>
                      <w:sz w:val="24"/>
                      <w:szCs w:val="24"/>
                    </w:rPr>
                    <w:t>ая М</w:t>
                  </w:r>
                  <w:r w:rsidR="00372941">
                    <w:rPr>
                      <w:rFonts w:ascii="Times New Roman" w:eastAsia="Times New Roman" w:hAnsi="Times New Roman"/>
                      <w:sz w:val="24"/>
                      <w:szCs w:val="24"/>
                    </w:rPr>
                    <w:t>Б</w:t>
                  </w:r>
                  <w:r>
                    <w:rPr>
                      <w:rFonts w:ascii="Times New Roman" w:eastAsia="Times New Roman" w:hAnsi="Times New Roman"/>
                      <w:sz w:val="24"/>
                      <w:szCs w:val="24"/>
                    </w:rPr>
                    <w:t xml:space="preserve">ДОУ </w:t>
                  </w:r>
                  <w:r>
                    <w:rPr>
                      <w:rFonts w:ascii="Times New Roman" w:eastAsia="Times New Roman" w:hAnsi="Times New Roman" w:cs="Times New Roman"/>
                      <w:sz w:val="24"/>
                      <w:szCs w:val="24"/>
                    </w:rPr>
                    <w:t xml:space="preserve"> № </w:t>
                  </w:r>
                  <w:r>
                    <w:rPr>
                      <w:rFonts w:ascii="Times New Roman" w:eastAsia="Times New Roman" w:hAnsi="Times New Roman"/>
                      <w:sz w:val="24"/>
                      <w:szCs w:val="24"/>
                    </w:rPr>
                    <w:t>22 «Белочка»</w:t>
                  </w: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Н.В. Крохалева</w:t>
                  </w: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 __   </w:t>
                  </w:r>
                </w:p>
                <w:p w:rsidR="007B4874" w:rsidRDefault="007B4874" w:rsidP="007B48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rPr>
                    <w:t>т «</w:t>
                  </w:r>
                  <w:r w:rsidR="00DE4D32">
                    <w:rPr>
                      <w:rFonts w:ascii="Times New Roman" w:eastAsia="Times New Roman" w:hAnsi="Times New Roman" w:cs="Times New Roman"/>
                      <w:sz w:val="24"/>
                      <w:szCs w:val="24"/>
                    </w:rPr>
                    <w:t>29 августа</w:t>
                  </w:r>
                  <w:r>
                    <w:rPr>
                      <w:rFonts w:ascii="Times New Roman" w:eastAsia="Times New Roman" w:hAnsi="Times New Roman" w:cs="Times New Roman"/>
                      <w:sz w:val="24"/>
                      <w:szCs w:val="24"/>
                    </w:rPr>
                    <w:t>»  20</w:t>
                  </w:r>
                  <w:r w:rsidR="00372941">
                    <w:rPr>
                      <w:rFonts w:ascii="Times New Roman" w:eastAsia="Times New Roman" w:hAnsi="Times New Roman" w:cs="Times New Roman"/>
                      <w:sz w:val="24"/>
                      <w:szCs w:val="24"/>
                    </w:rPr>
                    <w:t>2</w:t>
                  </w:r>
                  <w:r w:rsidR="00DE4D32">
                    <w:rPr>
                      <w:rFonts w:ascii="Times New Roman" w:eastAsia="Times New Roman" w:hAnsi="Times New Roman" w:cs="Times New Roman"/>
                      <w:sz w:val="24"/>
                      <w:szCs w:val="24"/>
                    </w:rPr>
                    <w:t>2</w:t>
                  </w:r>
                  <w:r>
                    <w:rPr>
                      <w:rFonts w:ascii="Times New Roman" w:eastAsia="Times New Roman" w:hAnsi="Times New Roman" w:cs="Times New Roman"/>
                      <w:sz w:val="24"/>
                      <w:szCs w:val="24"/>
                    </w:rPr>
                    <w:t>г.</w:t>
                  </w:r>
                </w:p>
                <w:p w:rsidR="007B4874" w:rsidRDefault="007B4874" w:rsidP="007B4874">
                  <w:pPr>
                    <w:spacing w:after="0" w:line="240" w:lineRule="auto"/>
                    <w:rPr>
                      <w:rFonts w:ascii="Times New Roman" w:eastAsia="Times New Roman" w:hAnsi="Times New Roman" w:cs="Times New Roman"/>
                      <w:i/>
                      <w:sz w:val="24"/>
                      <w:szCs w:val="24"/>
                    </w:rPr>
                  </w:pPr>
                </w:p>
              </w:tc>
            </w:tr>
          </w:tbl>
          <w:p w:rsidR="007B4874" w:rsidRDefault="007B4874" w:rsidP="007B4874">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 xml:space="preserve">Муниципальное </w:t>
            </w:r>
            <w:r w:rsidR="00372941">
              <w:rPr>
                <w:rFonts w:ascii="Times New Roman" w:hAnsi="Times New Roman" w:cs="Times New Roman"/>
                <w:sz w:val="24"/>
                <w:szCs w:val="28"/>
              </w:rPr>
              <w:t>бюджетное</w:t>
            </w:r>
            <w:r>
              <w:rPr>
                <w:rFonts w:ascii="Times New Roman" w:hAnsi="Times New Roman" w:cs="Times New Roman"/>
                <w:sz w:val="24"/>
                <w:szCs w:val="28"/>
              </w:rPr>
              <w:t xml:space="preserve"> дошкольное образовательное учреждение</w:t>
            </w:r>
          </w:p>
          <w:p w:rsidR="007B4874" w:rsidRDefault="007B4874" w:rsidP="007B4874">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 xml:space="preserve"> « Детский сад комбинированного вида №22 «Белочка»</w:t>
            </w:r>
          </w:p>
          <w:p w:rsidR="007B4874" w:rsidRDefault="007B4874" w:rsidP="007B4874">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Свердловская область, г. Реж, ул. Машиностроителей, 22</w:t>
            </w:r>
          </w:p>
          <w:p w:rsidR="007B4874" w:rsidRDefault="007B4874" w:rsidP="007B4874">
            <w:pPr>
              <w:spacing w:after="0" w:line="240" w:lineRule="auto"/>
              <w:ind w:firstLine="709"/>
              <w:jc w:val="center"/>
              <w:rPr>
                <w:rFonts w:ascii="Times New Roman" w:hAnsi="Times New Roman" w:cs="Times New Roman"/>
                <w:sz w:val="24"/>
                <w:szCs w:val="28"/>
              </w:rPr>
            </w:pPr>
            <w:r>
              <w:rPr>
                <w:rFonts w:ascii="Times New Roman" w:hAnsi="Times New Roman" w:cs="Times New Roman"/>
                <w:sz w:val="24"/>
                <w:szCs w:val="28"/>
              </w:rPr>
              <w:t xml:space="preserve">тел. 8(34364) </w:t>
            </w:r>
            <w:r w:rsidR="00372941">
              <w:rPr>
                <w:rFonts w:ascii="Times New Roman" w:hAnsi="Times New Roman" w:cs="Times New Roman"/>
                <w:sz w:val="24"/>
                <w:szCs w:val="28"/>
              </w:rPr>
              <w:t>3</w:t>
            </w:r>
            <w:r>
              <w:rPr>
                <w:rFonts w:ascii="Times New Roman" w:hAnsi="Times New Roman" w:cs="Times New Roman"/>
                <w:sz w:val="24"/>
                <w:szCs w:val="28"/>
              </w:rPr>
              <w:t>-15-</w:t>
            </w:r>
            <w:r w:rsidR="00372941">
              <w:rPr>
                <w:rFonts w:ascii="Times New Roman" w:hAnsi="Times New Roman" w:cs="Times New Roman"/>
                <w:sz w:val="24"/>
                <w:szCs w:val="28"/>
              </w:rPr>
              <w:t>4</w:t>
            </w:r>
            <w:r>
              <w:rPr>
                <w:rFonts w:ascii="Times New Roman" w:hAnsi="Times New Roman" w:cs="Times New Roman"/>
                <w:sz w:val="24"/>
                <w:szCs w:val="28"/>
              </w:rPr>
              <w:t xml:space="preserve">1, </w:t>
            </w:r>
            <w:r>
              <w:rPr>
                <w:rFonts w:ascii="Times New Roman" w:hAnsi="Times New Roman" w:cs="Times New Roman"/>
                <w:sz w:val="24"/>
                <w:szCs w:val="28"/>
                <w:lang w:val="en-US"/>
              </w:rPr>
              <w:t>mkdoubelka</w:t>
            </w:r>
            <w:r>
              <w:rPr>
                <w:rFonts w:ascii="Times New Roman" w:hAnsi="Times New Roman" w:cs="Times New Roman"/>
                <w:sz w:val="24"/>
                <w:szCs w:val="28"/>
              </w:rPr>
              <w:t>22@</w:t>
            </w:r>
            <w:r>
              <w:rPr>
                <w:rFonts w:ascii="Times New Roman" w:hAnsi="Times New Roman" w:cs="Times New Roman"/>
                <w:sz w:val="24"/>
                <w:szCs w:val="28"/>
                <w:lang w:val="en-US"/>
              </w:rPr>
              <w:t>mail</w:t>
            </w:r>
            <w:r>
              <w:rPr>
                <w:rFonts w:ascii="Times New Roman" w:hAnsi="Times New Roman" w:cs="Times New Roman"/>
                <w:sz w:val="24"/>
                <w:szCs w:val="28"/>
              </w:rPr>
              <w:t>.</w:t>
            </w:r>
            <w:r>
              <w:rPr>
                <w:rFonts w:ascii="Times New Roman" w:hAnsi="Times New Roman" w:cs="Times New Roman"/>
                <w:sz w:val="24"/>
                <w:szCs w:val="28"/>
                <w:lang w:val="en-US"/>
              </w:rPr>
              <w:t>ru</w:t>
            </w:r>
          </w:p>
          <w:p w:rsidR="007B4874" w:rsidRDefault="007B4874" w:rsidP="007B4874">
            <w:pPr>
              <w:spacing w:after="0" w:line="240" w:lineRule="auto"/>
              <w:ind w:firstLine="709"/>
              <w:jc w:val="center"/>
              <w:rPr>
                <w:rFonts w:ascii="Times New Roman" w:hAnsi="Times New Roman" w:cs="Times New Roman"/>
                <w:sz w:val="24"/>
                <w:szCs w:val="28"/>
              </w:rPr>
            </w:pPr>
          </w:p>
          <w:p w:rsidR="007B4874" w:rsidRDefault="007B4874" w:rsidP="007B4874">
            <w:pPr>
              <w:spacing w:after="0" w:line="240" w:lineRule="auto"/>
              <w:ind w:firstLine="709"/>
              <w:jc w:val="center"/>
              <w:rPr>
                <w:rFonts w:ascii="Times New Roman" w:hAnsi="Times New Roman" w:cs="Times New Roman"/>
                <w:sz w:val="24"/>
                <w:szCs w:val="28"/>
              </w:rPr>
            </w:pPr>
          </w:p>
          <w:p w:rsidR="007B4874" w:rsidRDefault="007B4874" w:rsidP="007B4874">
            <w:pPr>
              <w:spacing w:after="0" w:line="240" w:lineRule="auto"/>
              <w:ind w:firstLine="709"/>
              <w:jc w:val="center"/>
              <w:rPr>
                <w:rFonts w:ascii="Times New Roman" w:hAnsi="Times New Roman" w:cs="Times New Roman"/>
                <w:sz w:val="24"/>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pStyle w:val="a3"/>
              <w:spacing w:after="0" w:line="276" w:lineRule="auto"/>
              <w:ind w:left="284"/>
              <w:jc w:val="center"/>
              <w:rPr>
                <w:rFonts w:ascii="Times New Roman" w:hAnsi="Times New Roman" w:cs="Times New Roman"/>
                <w:b/>
                <w:bCs/>
                <w:sz w:val="32"/>
                <w:szCs w:val="32"/>
              </w:rPr>
            </w:pPr>
          </w:p>
          <w:p w:rsidR="007B4874" w:rsidRDefault="007B4874" w:rsidP="009627DB">
            <w:pPr>
              <w:pStyle w:val="a3"/>
              <w:spacing w:after="0" w:line="360" w:lineRule="auto"/>
              <w:ind w:left="0"/>
              <w:jc w:val="center"/>
              <w:rPr>
                <w:rFonts w:ascii="Times New Roman" w:hAnsi="Times New Roman" w:cs="Times New Roman"/>
                <w:b/>
                <w:bCs/>
                <w:sz w:val="32"/>
                <w:szCs w:val="32"/>
              </w:rPr>
            </w:pPr>
            <w:r>
              <w:rPr>
                <w:rFonts w:ascii="Times New Roman" w:hAnsi="Times New Roman" w:cs="Times New Roman"/>
                <w:b/>
                <w:bCs/>
                <w:sz w:val="32"/>
                <w:szCs w:val="32"/>
              </w:rPr>
              <w:t>Рабочая программа педагога</w:t>
            </w:r>
          </w:p>
          <w:p w:rsidR="007B4874" w:rsidRDefault="007B4874" w:rsidP="009627DB">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(для детей с 5-ти до 6-ти лет)</w:t>
            </w:r>
          </w:p>
          <w:p w:rsidR="007B4874" w:rsidRDefault="007B4874" w:rsidP="009627DB">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срок реализации программы: 20</w:t>
            </w:r>
            <w:r w:rsidR="00372941">
              <w:rPr>
                <w:rFonts w:ascii="Times New Roman" w:eastAsia="Times New Roman" w:hAnsi="Times New Roman" w:cs="Times New Roman"/>
                <w:b/>
                <w:bCs/>
                <w:sz w:val="32"/>
                <w:szCs w:val="32"/>
              </w:rPr>
              <w:t>2</w:t>
            </w:r>
            <w:r w:rsidR="00DE4D32">
              <w:rPr>
                <w:rFonts w:ascii="Times New Roman" w:eastAsia="Times New Roman" w:hAnsi="Times New Roman" w:cs="Times New Roman"/>
                <w:b/>
                <w:bCs/>
                <w:sz w:val="32"/>
                <w:szCs w:val="32"/>
              </w:rPr>
              <w:t>2</w:t>
            </w:r>
            <w:r>
              <w:rPr>
                <w:rFonts w:ascii="Times New Roman" w:eastAsia="Times New Roman" w:hAnsi="Times New Roman" w:cs="Times New Roman"/>
                <w:b/>
                <w:bCs/>
                <w:sz w:val="32"/>
                <w:szCs w:val="32"/>
              </w:rPr>
              <w:t>-20</w:t>
            </w:r>
            <w:r w:rsidR="00372941">
              <w:rPr>
                <w:rFonts w:ascii="Times New Roman" w:eastAsia="Times New Roman" w:hAnsi="Times New Roman" w:cs="Times New Roman"/>
                <w:b/>
                <w:bCs/>
                <w:sz w:val="32"/>
                <w:szCs w:val="32"/>
              </w:rPr>
              <w:t>2</w:t>
            </w:r>
            <w:r w:rsidR="00DE4D32">
              <w:rPr>
                <w:rFonts w:ascii="Times New Roman" w:eastAsia="Times New Roman" w:hAnsi="Times New Roman" w:cs="Times New Roman"/>
                <w:b/>
                <w:bCs/>
                <w:sz w:val="32"/>
                <w:szCs w:val="32"/>
              </w:rPr>
              <w:t>3</w:t>
            </w:r>
            <w:r>
              <w:rPr>
                <w:rFonts w:ascii="Times New Roman" w:eastAsia="Times New Roman" w:hAnsi="Times New Roman" w:cs="Times New Roman"/>
                <w:b/>
                <w:bCs/>
                <w:sz w:val="32"/>
                <w:szCs w:val="32"/>
              </w:rPr>
              <w:t xml:space="preserve"> уч. г.</w:t>
            </w:r>
          </w:p>
          <w:p w:rsidR="007B4874" w:rsidRDefault="007B4874" w:rsidP="009627DB">
            <w:pPr>
              <w:spacing w:after="0" w:line="360" w:lineRule="auto"/>
              <w:jc w:val="center"/>
              <w:rPr>
                <w:rFonts w:ascii="Times New Roman" w:eastAsia="Times New Roman" w:hAnsi="Times New Roman" w:cs="Times New Roman"/>
                <w:b/>
                <w:bCs/>
                <w:sz w:val="32"/>
                <w:szCs w:val="32"/>
              </w:rPr>
            </w:pPr>
          </w:p>
          <w:p w:rsidR="007B4874" w:rsidRDefault="007B4874" w:rsidP="007B4874">
            <w:pPr>
              <w:jc w:val="center"/>
              <w:rPr>
                <w:rFonts w:ascii="Times New Roman" w:eastAsia="Times New Roman" w:hAnsi="Times New Roman" w:cs="Times New Roman"/>
                <w:b/>
                <w:bCs/>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rPr>
                <w:rFonts w:ascii="Times New Roman" w:eastAsia="Times New Roman" w:hAnsi="Times New Roman" w:cs="Times New Roman"/>
                <w:sz w:val="28"/>
                <w:szCs w:val="28"/>
              </w:rPr>
            </w:pPr>
          </w:p>
          <w:p w:rsidR="007B4874" w:rsidRDefault="007B4874" w:rsidP="007B4874">
            <w:pPr>
              <w:spacing w:after="0" w:line="240" w:lineRule="auto"/>
              <w:jc w:val="right"/>
              <w:rPr>
                <w:rFonts w:ascii="Times New Roman" w:eastAsia="Times New Roman" w:hAnsi="Times New Roman" w:cs="Times New Roman"/>
                <w:sz w:val="28"/>
                <w:szCs w:val="28"/>
              </w:rPr>
            </w:pPr>
          </w:p>
          <w:p w:rsidR="007B4874" w:rsidRDefault="007B4874" w:rsidP="007B487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Составитель:</w:t>
            </w:r>
          </w:p>
          <w:p w:rsidR="007B4874" w:rsidRDefault="00DE4D32" w:rsidP="007B487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Тыкина Галина Леонидовна</w:t>
            </w:r>
          </w:p>
          <w:p w:rsidR="007B4874" w:rsidRDefault="007B4874" w:rsidP="007B4874">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Воспитатель</w:t>
            </w:r>
            <w:r w:rsidR="00FE4E41">
              <w:rPr>
                <w:rFonts w:ascii="Times New Roman" w:eastAsia="Times New Roman" w:hAnsi="Times New Roman" w:cs="Times New Roman"/>
                <w:sz w:val="28"/>
                <w:szCs w:val="28"/>
              </w:rPr>
              <w:t xml:space="preserve"> </w:t>
            </w:r>
          </w:p>
          <w:p w:rsidR="007B4874" w:rsidRDefault="007B4874" w:rsidP="007B4874">
            <w:pPr>
              <w:spacing w:after="0" w:line="240" w:lineRule="auto"/>
              <w:jc w:val="right"/>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p>
          <w:p w:rsidR="007B4874" w:rsidRDefault="007B4874" w:rsidP="007B487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Реж, 20</w:t>
            </w:r>
            <w:r w:rsidR="00372941">
              <w:rPr>
                <w:rFonts w:ascii="Times New Roman" w:eastAsia="Times New Roman" w:hAnsi="Times New Roman" w:cs="Times New Roman"/>
                <w:sz w:val="28"/>
                <w:szCs w:val="28"/>
              </w:rPr>
              <w:t>2</w:t>
            </w:r>
            <w:r w:rsidR="00DE4D32">
              <w:rPr>
                <w:rFonts w:ascii="Times New Roman" w:eastAsia="Times New Roman" w:hAnsi="Times New Roman" w:cs="Times New Roman"/>
                <w:sz w:val="28"/>
                <w:szCs w:val="28"/>
              </w:rPr>
              <w:t>2</w:t>
            </w:r>
          </w:p>
          <w:p w:rsidR="007B4874" w:rsidRDefault="007B4874" w:rsidP="007B4874">
            <w:pPr>
              <w:spacing w:after="0" w:line="240" w:lineRule="auto"/>
              <w:rPr>
                <w:rFonts w:ascii="Times New Roman" w:eastAsia="Times New Roman" w:hAnsi="Times New Roman" w:cs="Times New Roman"/>
                <w:sz w:val="28"/>
                <w:szCs w:val="28"/>
              </w:rPr>
            </w:pPr>
          </w:p>
        </w:tc>
      </w:tr>
    </w:tbl>
    <w:p w:rsidR="009627DB" w:rsidRDefault="009627DB" w:rsidP="007B4874">
      <w:pPr>
        <w:spacing w:after="0" w:line="240" w:lineRule="auto"/>
        <w:jc w:val="center"/>
        <w:rPr>
          <w:rFonts w:ascii="Times New Roman" w:hAnsi="Times New Roman"/>
          <w:b/>
          <w:sz w:val="28"/>
          <w:szCs w:val="28"/>
        </w:rPr>
      </w:pPr>
    </w:p>
    <w:p w:rsidR="009627DB" w:rsidRDefault="009627DB" w:rsidP="007B4874">
      <w:pPr>
        <w:spacing w:after="0" w:line="240" w:lineRule="auto"/>
        <w:jc w:val="center"/>
        <w:rPr>
          <w:rFonts w:ascii="Times New Roman" w:hAnsi="Times New Roman"/>
          <w:b/>
          <w:sz w:val="28"/>
          <w:szCs w:val="28"/>
        </w:rPr>
      </w:pPr>
    </w:p>
    <w:p w:rsidR="007B4874" w:rsidRDefault="007B4874" w:rsidP="007B4874">
      <w:pPr>
        <w:spacing w:after="0" w:line="240" w:lineRule="auto"/>
        <w:jc w:val="center"/>
        <w:rPr>
          <w:rFonts w:ascii="Times New Roman" w:eastAsia="Times New Roman" w:hAnsi="Times New Roman" w:cs="Times New Roman"/>
          <w:b/>
          <w:sz w:val="28"/>
          <w:szCs w:val="28"/>
        </w:rPr>
      </w:pPr>
      <w:r>
        <w:rPr>
          <w:rFonts w:ascii="Times New Roman" w:hAnsi="Times New Roman"/>
          <w:b/>
          <w:sz w:val="28"/>
          <w:szCs w:val="28"/>
        </w:rPr>
        <w:t>Содержание</w:t>
      </w:r>
      <w:r>
        <w:rPr>
          <w:rFonts w:ascii="Times New Roman" w:eastAsia="Times New Roman" w:hAnsi="Times New Roman" w:cs="Times New Roman"/>
          <w:b/>
          <w:sz w:val="28"/>
          <w:szCs w:val="28"/>
        </w:rPr>
        <w:t xml:space="preserve"> </w:t>
      </w:r>
    </w:p>
    <w:p w:rsidR="007B4874" w:rsidRDefault="007B4874" w:rsidP="007B4874">
      <w:pPr>
        <w:spacing w:after="0" w:line="240" w:lineRule="auto"/>
        <w:jc w:val="center"/>
        <w:rPr>
          <w:rFonts w:ascii="Times New Roman" w:eastAsia="Times New Roman" w:hAnsi="Times New Roman" w:cs="Times New Roman"/>
          <w:b/>
          <w:sz w:val="28"/>
          <w:szCs w:val="28"/>
        </w:rPr>
      </w:pP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647"/>
        <w:gridCol w:w="851"/>
      </w:tblGrid>
      <w:tr w:rsidR="007B4874" w:rsidTr="007B4874">
        <w:tc>
          <w:tcPr>
            <w:tcW w:w="1242" w:type="dxa"/>
            <w:hideMark/>
          </w:tcPr>
          <w:p w:rsidR="007B4874" w:rsidRDefault="007B4874">
            <w:pPr>
              <w:rPr>
                <w:b/>
                <w:spacing w:val="-8"/>
                <w:sz w:val="28"/>
                <w:szCs w:val="28"/>
              </w:rPr>
            </w:pPr>
            <w:r>
              <w:rPr>
                <w:b/>
                <w:spacing w:val="-8"/>
                <w:sz w:val="28"/>
                <w:szCs w:val="28"/>
              </w:rPr>
              <w:t>Раздел 1</w:t>
            </w:r>
          </w:p>
        </w:tc>
        <w:tc>
          <w:tcPr>
            <w:tcW w:w="8647" w:type="dxa"/>
            <w:hideMark/>
          </w:tcPr>
          <w:p w:rsidR="007B4874" w:rsidRDefault="007B4874">
            <w:pPr>
              <w:rPr>
                <w:b/>
                <w:spacing w:val="-8"/>
                <w:sz w:val="28"/>
                <w:szCs w:val="28"/>
              </w:rPr>
            </w:pPr>
            <w:r>
              <w:rPr>
                <w:b/>
                <w:spacing w:val="-8"/>
                <w:sz w:val="28"/>
                <w:szCs w:val="28"/>
              </w:rPr>
              <w:t>Целевой раздел</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b/>
                <w:spacing w:val="-8"/>
                <w:sz w:val="28"/>
                <w:szCs w:val="28"/>
              </w:rPr>
            </w:pPr>
            <w:r>
              <w:rPr>
                <w:b/>
                <w:spacing w:val="-8"/>
                <w:sz w:val="28"/>
                <w:szCs w:val="28"/>
              </w:rPr>
              <w:t>1.</w:t>
            </w:r>
          </w:p>
        </w:tc>
        <w:tc>
          <w:tcPr>
            <w:tcW w:w="8647" w:type="dxa"/>
            <w:hideMark/>
          </w:tcPr>
          <w:p w:rsidR="007B4874" w:rsidRDefault="007B4874">
            <w:pPr>
              <w:rPr>
                <w:spacing w:val="-8"/>
                <w:sz w:val="28"/>
                <w:szCs w:val="28"/>
              </w:rPr>
            </w:pPr>
            <w:r>
              <w:rPr>
                <w:spacing w:val="-8"/>
                <w:sz w:val="28"/>
                <w:szCs w:val="28"/>
              </w:rPr>
              <w:t>Пояснительная записка</w:t>
            </w:r>
            <w:r w:rsidR="00FE4E41">
              <w:rPr>
                <w:spacing w:val="-8"/>
                <w:sz w:val="28"/>
                <w:szCs w:val="28"/>
              </w:rPr>
              <w:t>……………………………………………………1</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1.1.</w:t>
            </w:r>
          </w:p>
        </w:tc>
        <w:tc>
          <w:tcPr>
            <w:tcW w:w="8647" w:type="dxa"/>
            <w:hideMark/>
          </w:tcPr>
          <w:p w:rsidR="007B4874" w:rsidRDefault="007B4874">
            <w:pPr>
              <w:rPr>
                <w:spacing w:val="-8"/>
                <w:sz w:val="28"/>
                <w:szCs w:val="28"/>
              </w:rPr>
            </w:pPr>
            <w:r>
              <w:rPr>
                <w:spacing w:val="-8"/>
                <w:sz w:val="28"/>
                <w:szCs w:val="28"/>
              </w:rPr>
              <w:t xml:space="preserve">Цели и задачи реализации рабочей программы педагога </w:t>
            </w:r>
            <w:r w:rsidR="00FE4E41">
              <w:rPr>
                <w:spacing w:val="-8"/>
                <w:sz w:val="28"/>
                <w:szCs w:val="28"/>
              </w:rPr>
              <w:t>………………..4</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1.2.</w:t>
            </w:r>
          </w:p>
        </w:tc>
        <w:tc>
          <w:tcPr>
            <w:tcW w:w="8647" w:type="dxa"/>
            <w:hideMark/>
          </w:tcPr>
          <w:p w:rsidR="007B4874" w:rsidRDefault="007B4874">
            <w:pPr>
              <w:rPr>
                <w:spacing w:val="-8"/>
                <w:sz w:val="28"/>
                <w:szCs w:val="28"/>
              </w:rPr>
            </w:pPr>
            <w:r>
              <w:rPr>
                <w:spacing w:val="-8"/>
                <w:sz w:val="28"/>
                <w:szCs w:val="28"/>
              </w:rPr>
              <w:t>Задачи образовательной деятельности с детьми шестого года жизни</w:t>
            </w:r>
            <w:r w:rsidR="00FE4E41">
              <w:rPr>
                <w:spacing w:val="-8"/>
                <w:sz w:val="28"/>
                <w:szCs w:val="28"/>
              </w:rPr>
              <w:t>...…6</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b/>
                <w:spacing w:val="-8"/>
                <w:sz w:val="28"/>
                <w:szCs w:val="28"/>
              </w:rPr>
            </w:pPr>
            <w:r>
              <w:rPr>
                <w:spacing w:val="-8"/>
                <w:sz w:val="28"/>
                <w:szCs w:val="28"/>
              </w:rPr>
              <w:t>1.3.</w:t>
            </w:r>
          </w:p>
        </w:tc>
        <w:tc>
          <w:tcPr>
            <w:tcW w:w="8647" w:type="dxa"/>
            <w:hideMark/>
          </w:tcPr>
          <w:p w:rsidR="007B4874" w:rsidRDefault="007B4874">
            <w:pPr>
              <w:rPr>
                <w:spacing w:val="-8"/>
                <w:sz w:val="28"/>
                <w:szCs w:val="28"/>
              </w:rPr>
            </w:pPr>
            <w:r>
              <w:rPr>
                <w:spacing w:val="-8"/>
                <w:sz w:val="28"/>
                <w:szCs w:val="28"/>
              </w:rPr>
              <w:t>Принципы и подходы к формированию рабочей программы</w:t>
            </w:r>
            <w:r w:rsidR="00FE4E41">
              <w:rPr>
                <w:spacing w:val="-8"/>
                <w:sz w:val="28"/>
                <w:szCs w:val="28"/>
              </w:rPr>
              <w:t>………….11</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1.4.</w:t>
            </w:r>
          </w:p>
        </w:tc>
        <w:tc>
          <w:tcPr>
            <w:tcW w:w="8647" w:type="dxa"/>
            <w:hideMark/>
          </w:tcPr>
          <w:p w:rsidR="007B4874" w:rsidRDefault="007B4874">
            <w:pPr>
              <w:rPr>
                <w:spacing w:val="-8"/>
                <w:sz w:val="28"/>
                <w:szCs w:val="28"/>
              </w:rPr>
            </w:pPr>
            <w:r>
              <w:rPr>
                <w:color w:val="000000"/>
                <w:sz w:val="28"/>
                <w:szCs w:val="28"/>
              </w:rPr>
              <w:t>Значимые для разработки рабочей программы характеристики</w:t>
            </w:r>
            <w:r w:rsidR="00FE4E41">
              <w:rPr>
                <w:color w:val="000000"/>
                <w:sz w:val="28"/>
                <w:szCs w:val="28"/>
              </w:rPr>
              <w:t>…....12</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1.4.1.</w:t>
            </w:r>
          </w:p>
        </w:tc>
        <w:tc>
          <w:tcPr>
            <w:tcW w:w="8647" w:type="dxa"/>
            <w:hideMark/>
          </w:tcPr>
          <w:p w:rsidR="007B4874" w:rsidRDefault="007B4874">
            <w:pPr>
              <w:rPr>
                <w:color w:val="000000"/>
                <w:sz w:val="28"/>
                <w:szCs w:val="28"/>
              </w:rPr>
            </w:pPr>
            <w:r>
              <w:rPr>
                <w:color w:val="000000"/>
                <w:sz w:val="28"/>
                <w:szCs w:val="28"/>
              </w:rPr>
              <w:t>Характеристика возрастных особенностей развития детей старшего возраста</w:t>
            </w:r>
            <w:r w:rsidR="00FE4E41">
              <w:rPr>
                <w:color w:val="000000"/>
                <w:sz w:val="28"/>
                <w:szCs w:val="28"/>
              </w:rPr>
              <w:t>………………………………………………………………….12</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1.4.2.</w:t>
            </w:r>
          </w:p>
        </w:tc>
        <w:tc>
          <w:tcPr>
            <w:tcW w:w="8647" w:type="dxa"/>
            <w:hideMark/>
          </w:tcPr>
          <w:p w:rsidR="007B4874" w:rsidRDefault="007B4874" w:rsidP="00372941">
            <w:pPr>
              <w:rPr>
                <w:color w:val="000000"/>
                <w:sz w:val="28"/>
                <w:szCs w:val="28"/>
              </w:rPr>
            </w:pPr>
            <w:r>
              <w:rPr>
                <w:color w:val="000000"/>
                <w:sz w:val="28"/>
                <w:szCs w:val="28"/>
              </w:rPr>
              <w:t>Характеристика контингента детей, воспитывающихся в группе старшего возраста М</w:t>
            </w:r>
            <w:r w:rsidR="00372941">
              <w:rPr>
                <w:color w:val="000000"/>
                <w:sz w:val="28"/>
                <w:szCs w:val="28"/>
              </w:rPr>
              <w:t>Б</w:t>
            </w:r>
            <w:r>
              <w:rPr>
                <w:color w:val="000000"/>
                <w:sz w:val="28"/>
                <w:szCs w:val="28"/>
              </w:rPr>
              <w:t>ДОУ №22 «Белочка»</w:t>
            </w:r>
            <w:r w:rsidR="00FE4E41">
              <w:rPr>
                <w:color w:val="000000"/>
                <w:sz w:val="28"/>
                <w:szCs w:val="28"/>
              </w:rPr>
              <w:t>………………………….15</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1.4.3</w:t>
            </w:r>
          </w:p>
        </w:tc>
        <w:tc>
          <w:tcPr>
            <w:tcW w:w="8647" w:type="dxa"/>
            <w:hideMark/>
          </w:tcPr>
          <w:p w:rsidR="007B4874" w:rsidRDefault="007B4874" w:rsidP="00372941">
            <w:pPr>
              <w:rPr>
                <w:color w:val="000000"/>
                <w:sz w:val="28"/>
                <w:szCs w:val="28"/>
              </w:rPr>
            </w:pPr>
            <w:r>
              <w:rPr>
                <w:color w:val="000000"/>
                <w:sz w:val="28"/>
                <w:szCs w:val="28"/>
              </w:rPr>
              <w:t>Характеристика индивидуальных особенностей развития детей, воспитывающихся в старшей группе М</w:t>
            </w:r>
            <w:r w:rsidR="00372941">
              <w:rPr>
                <w:color w:val="000000"/>
                <w:sz w:val="28"/>
                <w:szCs w:val="28"/>
              </w:rPr>
              <w:t>Б</w:t>
            </w:r>
            <w:r>
              <w:rPr>
                <w:color w:val="000000"/>
                <w:sz w:val="28"/>
                <w:szCs w:val="28"/>
              </w:rPr>
              <w:t>ДОУ №22 «Белочка»</w:t>
            </w:r>
            <w:r w:rsidR="00FE4E41">
              <w:rPr>
                <w:color w:val="000000"/>
                <w:sz w:val="28"/>
                <w:szCs w:val="28"/>
              </w:rPr>
              <w:t>…….17</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1.5.</w:t>
            </w:r>
          </w:p>
        </w:tc>
        <w:tc>
          <w:tcPr>
            <w:tcW w:w="8647" w:type="dxa"/>
            <w:hideMark/>
          </w:tcPr>
          <w:p w:rsidR="007B4874" w:rsidRDefault="007B4874">
            <w:pPr>
              <w:overflowPunct w:val="0"/>
              <w:autoSpaceDE w:val="0"/>
              <w:autoSpaceDN w:val="0"/>
              <w:adjustRightInd w:val="0"/>
              <w:jc w:val="both"/>
              <w:textAlignment w:val="baseline"/>
              <w:rPr>
                <w:sz w:val="28"/>
                <w:szCs w:val="28"/>
              </w:rPr>
            </w:pPr>
            <w:r>
              <w:rPr>
                <w:color w:val="000000"/>
                <w:sz w:val="28"/>
                <w:szCs w:val="28"/>
              </w:rPr>
              <w:t>П</w:t>
            </w:r>
            <w:r>
              <w:rPr>
                <w:sz w:val="28"/>
                <w:szCs w:val="28"/>
              </w:rPr>
              <w:t>ланируемые результаты освоения рабочей программы</w:t>
            </w:r>
            <w:r w:rsidR="00FE4E41">
              <w:rPr>
                <w:sz w:val="28"/>
                <w:szCs w:val="28"/>
              </w:rPr>
              <w:t>……………20</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1.5.1.</w:t>
            </w:r>
          </w:p>
        </w:tc>
        <w:tc>
          <w:tcPr>
            <w:tcW w:w="8647" w:type="dxa"/>
            <w:hideMark/>
          </w:tcPr>
          <w:p w:rsidR="007B4874" w:rsidRDefault="007B4874">
            <w:pPr>
              <w:rPr>
                <w:b/>
                <w:spacing w:val="-8"/>
                <w:sz w:val="28"/>
                <w:szCs w:val="28"/>
              </w:rPr>
            </w:pPr>
            <w:r>
              <w:rPr>
                <w:color w:val="000000"/>
                <w:sz w:val="28"/>
                <w:szCs w:val="28"/>
              </w:rPr>
              <w:t>Целевые ориентиры на этапе завершения дошкольного образования</w:t>
            </w:r>
            <w:r w:rsidR="00FE4E41">
              <w:rPr>
                <w:color w:val="000000"/>
                <w:sz w:val="28"/>
                <w:szCs w:val="28"/>
              </w:rPr>
              <w:t>20</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p>
        </w:tc>
        <w:tc>
          <w:tcPr>
            <w:tcW w:w="8647" w:type="dxa"/>
            <w:hideMark/>
          </w:tcPr>
          <w:p w:rsidR="007B4874" w:rsidRDefault="007B4874">
            <w:pPr>
              <w:rPr>
                <w:spacing w:val="-8"/>
                <w:sz w:val="28"/>
                <w:szCs w:val="28"/>
              </w:rPr>
            </w:pP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b/>
                <w:spacing w:val="-8"/>
                <w:sz w:val="28"/>
                <w:szCs w:val="28"/>
              </w:rPr>
            </w:pPr>
            <w:r>
              <w:rPr>
                <w:b/>
                <w:spacing w:val="-8"/>
                <w:sz w:val="28"/>
                <w:szCs w:val="28"/>
              </w:rPr>
              <w:t>Раздел 2</w:t>
            </w:r>
          </w:p>
        </w:tc>
        <w:tc>
          <w:tcPr>
            <w:tcW w:w="8647" w:type="dxa"/>
            <w:hideMark/>
          </w:tcPr>
          <w:p w:rsidR="007B4874" w:rsidRDefault="007B4874">
            <w:pPr>
              <w:rPr>
                <w:b/>
                <w:spacing w:val="-8"/>
                <w:sz w:val="28"/>
                <w:szCs w:val="28"/>
              </w:rPr>
            </w:pPr>
            <w:r>
              <w:rPr>
                <w:b/>
                <w:spacing w:val="-8"/>
                <w:sz w:val="28"/>
                <w:szCs w:val="28"/>
              </w:rPr>
              <w:t>Содержательный раздел</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w:t>
            </w:r>
          </w:p>
        </w:tc>
        <w:tc>
          <w:tcPr>
            <w:tcW w:w="8647" w:type="dxa"/>
            <w:hideMark/>
          </w:tcPr>
          <w:p w:rsidR="007B4874" w:rsidRDefault="007B4874">
            <w:pPr>
              <w:rPr>
                <w:bCs/>
                <w:sz w:val="28"/>
                <w:szCs w:val="28"/>
              </w:rPr>
            </w:pPr>
            <w:r>
              <w:rPr>
                <w:bCs/>
                <w:sz w:val="28"/>
                <w:szCs w:val="28"/>
              </w:rPr>
              <w:t>О</w:t>
            </w:r>
            <w:r>
              <w:rPr>
                <w:sz w:val="28"/>
                <w:szCs w:val="28"/>
              </w:rPr>
              <w:t>писание образовательной деятельности в соответствии с направлениями развития ребенка</w:t>
            </w:r>
            <w:r w:rsidR="00FE4E41">
              <w:rPr>
                <w:bCs/>
                <w:sz w:val="28"/>
                <w:szCs w:val="28"/>
              </w:rPr>
              <w:t>…………………………………….22</w:t>
            </w:r>
          </w:p>
          <w:p w:rsidR="007B4874" w:rsidRDefault="007B4874">
            <w:pPr>
              <w:rPr>
                <w:b/>
                <w:spacing w:val="-8"/>
                <w:sz w:val="28"/>
                <w:szCs w:val="28"/>
              </w:rPr>
            </w:pPr>
            <w:r>
              <w:rPr>
                <w:bCs/>
                <w:sz w:val="28"/>
                <w:szCs w:val="28"/>
              </w:rPr>
              <w:t>Формы, способы, методы и средства реализации рабочей программы</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2.1.1.</w:t>
            </w:r>
          </w:p>
        </w:tc>
        <w:tc>
          <w:tcPr>
            <w:tcW w:w="8647" w:type="dxa"/>
            <w:hideMark/>
          </w:tcPr>
          <w:p w:rsidR="007B4874" w:rsidRDefault="007B4874" w:rsidP="00FE4E41">
            <w:pPr>
              <w:rPr>
                <w:bCs/>
                <w:sz w:val="28"/>
                <w:szCs w:val="28"/>
              </w:rPr>
            </w:pPr>
            <w:r>
              <w:rPr>
                <w:sz w:val="28"/>
                <w:szCs w:val="28"/>
              </w:rPr>
              <w:t>Социально-коммуникативное  развитие</w:t>
            </w:r>
            <w:r w:rsidR="00FE4E41">
              <w:rPr>
                <w:sz w:val="28"/>
                <w:szCs w:val="28"/>
              </w:rPr>
              <w:t>……………………………..51</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2.1.2.</w:t>
            </w:r>
          </w:p>
        </w:tc>
        <w:tc>
          <w:tcPr>
            <w:tcW w:w="8647" w:type="dxa"/>
            <w:hideMark/>
          </w:tcPr>
          <w:p w:rsidR="007B4874" w:rsidRDefault="007B4874">
            <w:pPr>
              <w:rPr>
                <w:bCs/>
                <w:sz w:val="28"/>
                <w:szCs w:val="28"/>
              </w:rPr>
            </w:pPr>
            <w:r>
              <w:rPr>
                <w:sz w:val="28"/>
                <w:szCs w:val="28"/>
              </w:rPr>
              <w:t>Познавательное развитие</w:t>
            </w:r>
            <w:r w:rsidR="00FE4E41">
              <w:rPr>
                <w:sz w:val="28"/>
                <w:szCs w:val="28"/>
              </w:rPr>
              <w:t>……………………………………………..51</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2.1.3.</w:t>
            </w:r>
          </w:p>
        </w:tc>
        <w:tc>
          <w:tcPr>
            <w:tcW w:w="8647" w:type="dxa"/>
            <w:hideMark/>
          </w:tcPr>
          <w:p w:rsidR="007B4874" w:rsidRDefault="007B4874">
            <w:pPr>
              <w:rPr>
                <w:bCs/>
                <w:sz w:val="28"/>
                <w:szCs w:val="28"/>
              </w:rPr>
            </w:pPr>
            <w:r>
              <w:rPr>
                <w:sz w:val="28"/>
                <w:szCs w:val="28"/>
              </w:rPr>
              <w:t>Речевое развитие</w:t>
            </w:r>
            <w:r w:rsidR="00FE4E41">
              <w:rPr>
                <w:sz w:val="28"/>
                <w:szCs w:val="28"/>
              </w:rPr>
              <w:t>………………………………………………………52</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2.1.4.</w:t>
            </w:r>
          </w:p>
        </w:tc>
        <w:tc>
          <w:tcPr>
            <w:tcW w:w="8647" w:type="dxa"/>
            <w:hideMark/>
          </w:tcPr>
          <w:p w:rsidR="007B4874" w:rsidRDefault="007B4874">
            <w:pPr>
              <w:rPr>
                <w:bCs/>
                <w:sz w:val="28"/>
                <w:szCs w:val="28"/>
              </w:rPr>
            </w:pPr>
            <w:r>
              <w:rPr>
                <w:bCs/>
                <w:sz w:val="28"/>
                <w:szCs w:val="28"/>
              </w:rPr>
              <w:t>Художественно-эстетическое развитие</w:t>
            </w:r>
            <w:r w:rsidR="00FE4E41">
              <w:rPr>
                <w:bCs/>
                <w:sz w:val="28"/>
                <w:szCs w:val="28"/>
              </w:rPr>
              <w:t>…………………..…………53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2.1.5.</w:t>
            </w:r>
          </w:p>
        </w:tc>
        <w:tc>
          <w:tcPr>
            <w:tcW w:w="8647" w:type="dxa"/>
            <w:hideMark/>
          </w:tcPr>
          <w:p w:rsidR="007B4874" w:rsidRDefault="007B4874">
            <w:pPr>
              <w:rPr>
                <w:bCs/>
                <w:sz w:val="28"/>
                <w:szCs w:val="28"/>
              </w:rPr>
            </w:pPr>
            <w:r>
              <w:rPr>
                <w:sz w:val="28"/>
                <w:szCs w:val="28"/>
              </w:rPr>
              <w:t>Физическое развитие</w:t>
            </w:r>
            <w:r w:rsidR="00FE4E41">
              <w:rPr>
                <w:sz w:val="28"/>
                <w:szCs w:val="28"/>
              </w:rPr>
              <w:t>………………………………………………….53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2.2.</w:t>
            </w:r>
          </w:p>
        </w:tc>
        <w:tc>
          <w:tcPr>
            <w:tcW w:w="8647" w:type="dxa"/>
            <w:hideMark/>
          </w:tcPr>
          <w:p w:rsidR="007B4874" w:rsidRDefault="007B4874">
            <w:pPr>
              <w:rPr>
                <w:b/>
                <w:spacing w:val="-8"/>
                <w:sz w:val="28"/>
                <w:szCs w:val="28"/>
              </w:rPr>
            </w:pPr>
            <w:r>
              <w:rPr>
                <w:bCs/>
                <w:sz w:val="28"/>
                <w:szCs w:val="28"/>
              </w:rPr>
              <w:t>Содержание части рабочей программы, формируемой участниками образовательных отношений</w:t>
            </w:r>
            <w:r w:rsidR="00FE4E41">
              <w:rPr>
                <w:bCs/>
                <w:sz w:val="28"/>
                <w:szCs w:val="28"/>
              </w:rPr>
              <w:t>…………………………………………54</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2.3.</w:t>
            </w:r>
          </w:p>
        </w:tc>
        <w:tc>
          <w:tcPr>
            <w:tcW w:w="8647" w:type="dxa"/>
            <w:hideMark/>
          </w:tcPr>
          <w:p w:rsidR="007B4874" w:rsidRDefault="007B4874">
            <w:pPr>
              <w:rPr>
                <w:spacing w:val="-8"/>
                <w:sz w:val="28"/>
                <w:szCs w:val="28"/>
              </w:rPr>
            </w:pPr>
            <w:r>
              <w:rPr>
                <w:rFonts w:eastAsia="Batang"/>
                <w:bCs/>
                <w:sz w:val="28"/>
                <w:szCs w:val="28"/>
                <w:lang w:eastAsia="ko-KR"/>
              </w:rPr>
              <w:t>О</w:t>
            </w:r>
            <w:r>
              <w:rPr>
                <w:rFonts w:eastAsia="Batang"/>
                <w:sz w:val="28"/>
                <w:szCs w:val="28"/>
                <w:lang w:eastAsia="ko-KR"/>
              </w:rPr>
              <w:t>собенности образовательной деятельности разных видов и культурных практик</w:t>
            </w:r>
            <w:r w:rsidR="00FE4E41">
              <w:rPr>
                <w:rFonts w:eastAsia="Batang"/>
                <w:sz w:val="28"/>
                <w:szCs w:val="28"/>
                <w:lang w:eastAsia="ko-KR"/>
              </w:rPr>
              <w:t>…………………………………………………..56</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2.4.</w:t>
            </w:r>
          </w:p>
        </w:tc>
        <w:tc>
          <w:tcPr>
            <w:tcW w:w="8647" w:type="dxa"/>
            <w:hideMark/>
          </w:tcPr>
          <w:p w:rsidR="007B4874" w:rsidRDefault="007B4874">
            <w:pPr>
              <w:rPr>
                <w:spacing w:val="-8"/>
                <w:sz w:val="28"/>
                <w:szCs w:val="28"/>
              </w:rPr>
            </w:pPr>
            <w:r>
              <w:rPr>
                <w:rFonts w:eastAsia="Batang"/>
                <w:sz w:val="28"/>
                <w:szCs w:val="28"/>
                <w:lang w:eastAsia="ko-KR"/>
              </w:rPr>
              <w:t>Способы и направления поддержки детской инициативы</w:t>
            </w:r>
            <w:r w:rsidR="00FE4E41">
              <w:rPr>
                <w:rFonts w:eastAsia="Batang"/>
                <w:sz w:val="28"/>
                <w:szCs w:val="28"/>
                <w:lang w:eastAsia="ko-KR"/>
              </w:rPr>
              <w:t>…………58</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2.5.</w:t>
            </w:r>
          </w:p>
        </w:tc>
        <w:tc>
          <w:tcPr>
            <w:tcW w:w="8647" w:type="dxa"/>
            <w:hideMark/>
          </w:tcPr>
          <w:p w:rsidR="007B4874" w:rsidRDefault="007B4874">
            <w:pPr>
              <w:rPr>
                <w:spacing w:val="-8"/>
                <w:sz w:val="28"/>
                <w:szCs w:val="28"/>
              </w:rPr>
            </w:pPr>
            <w:r>
              <w:rPr>
                <w:rFonts w:eastAsia="Batang"/>
                <w:sz w:val="28"/>
                <w:szCs w:val="28"/>
                <w:lang w:eastAsia="ko-KR"/>
              </w:rPr>
              <w:t xml:space="preserve">Взаимодействие с семьями воспитанников </w:t>
            </w:r>
            <w:r w:rsidR="00FE4E41">
              <w:rPr>
                <w:rFonts w:eastAsia="Batang"/>
                <w:sz w:val="28"/>
                <w:szCs w:val="28"/>
                <w:lang w:eastAsia="ko-KR"/>
              </w:rPr>
              <w:t>…………………………60</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p>
        </w:tc>
        <w:tc>
          <w:tcPr>
            <w:tcW w:w="8647" w:type="dxa"/>
            <w:hideMark/>
          </w:tcPr>
          <w:p w:rsidR="007B4874" w:rsidRDefault="007B4874">
            <w:pPr>
              <w:rPr>
                <w:rFonts w:eastAsia="Batang"/>
                <w:sz w:val="28"/>
                <w:szCs w:val="28"/>
                <w:lang w:eastAsia="ko-KR"/>
              </w:rPr>
            </w:pP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b/>
                <w:spacing w:val="-8"/>
                <w:sz w:val="28"/>
                <w:szCs w:val="28"/>
              </w:rPr>
            </w:pPr>
            <w:r>
              <w:rPr>
                <w:b/>
                <w:spacing w:val="-8"/>
                <w:sz w:val="28"/>
                <w:szCs w:val="28"/>
              </w:rPr>
              <w:t>Раздел 3</w:t>
            </w:r>
          </w:p>
        </w:tc>
        <w:tc>
          <w:tcPr>
            <w:tcW w:w="8647" w:type="dxa"/>
            <w:hideMark/>
          </w:tcPr>
          <w:p w:rsidR="007B4874" w:rsidRDefault="007B4874">
            <w:pPr>
              <w:rPr>
                <w:b/>
                <w:spacing w:val="-8"/>
                <w:sz w:val="28"/>
                <w:szCs w:val="28"/>
              </w:rPr>
            </w:pPr>
            <w:r>
              <w:rPr>
                <w:b/>
                <w:spacing w:val="-8"/>
                <w:sz w:val="28"/>
                <w:szCs w:val="28"/>
              </w:rPr>
              <w:t>Организационный раздел</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3.1.</w:t>
            </w:r>
          </w:p>
        </w:tc>
        <w:tc>
          <w:tcPr>
            <w:tcW w:w="8647" w:type="dxa"/>
            <w:hideMark/>
          </w:tcPr>
          <w:p w:rsidR="007B4874" w:rsidRDefault="007B4874">
            <w:pPr>
              <w:rPr>
                <w:spacing w:val="-8"/>
                <w:sz w:val="28"/>
                <w:szCs w:val="28"/>
              </w:rPr>
            </w:pPr>
            <w:r>
              <w:rPr>
                <w:rFonts w:eastAsia="Batang"/>
                <w:sz w:val="28"/>
                <w:szCs w:val="28"/>
                <w:lang w:eastAsia="ko-KR"/>
              </w:rPr>
              <w:t>Особенности ежедневной организации жизни и деятельности детей</w:t>
            </w:r>
            <w:r w:rsidR="00FE4E41">
              <w:rPr>
                <w:rFonts w:eastAsia="Batang"/>
                <w:sz w:val="28"/>
                <w:szCs w:val="28"/>
                <w:lang w:eastAsia="ko-KR"/>
              </w:rPr>
              <w:t>63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3.1.1.</w:t>
            </w:r>
          </w:p>
        </w:tc>
        <w:tc>
          <w:tcPr>
            <w:tcW w:w="8647" w:type="dxa"/>
            <w:hideMark/>
          </w:tcPr>
          <w:p w:rsidR="007B4874" w:rsidRDefault="007B4874">
            <w:pPr>
              <w:rPr>
                <w:spacing w:val="-8"/>
                <w:sz w:val="28"/>
                <w:szCs w:val="28"/>
              </w:rPr>
            </w:pPr>
            <w:r>
              <w:rPr>
                <w:color w:val="000000"/>
                <w:sz w:val="28"/>
                <w:szCs w:val="28"/>
              </w:rPr>
              <w:t>Организация режима пребывания детей в группе</w:t>
            </w:r>
            <w:r w:rsidR="00FE4E41">
              <w:rPr>
                <w:color w:val="000000"/>
                <w:sz w:val="28"/>
                <w:szCs w:val="28"/>
              </w:rPr>
              <w:t>……………………63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3.1.2.</w:t>
            </w:r>
          </w:p>
        </w:tc>
        <w:tc>
          <w:tcPr>
            <w:tcW w:w="8647" w:type="dxa"/>
            <w:hideMark/>
          </w:tcPr>
          <w:p w:rsidR="007B4874" w:rsidRDefault="007B4874">
            <w:pPr>
              <w:rPr>
                <w:spacing w:val="-8"/>
                <w:sz w:val="28"/>
                <w:szCs w:val="28"/>
              </w:rPr>
            </w:pPr>
            <w:r>
              <w:rPr>
                <w:color w:val="000000"/>
                <w:sz w:val="28"/>
                <w:szCs w:val="28"/>
              </w:rPr>
              <w:t>Особенности организации режимных моментов</w:t>
            </w:r>
            <w:r w:rsidR="00FE4E41">
              <w:rPr>
                <w:color w:val="000000"/>
                <w:sz w:val="28"/>
                <w:szCs w:val="28"/>
              </w:rPr>
              <w:t>……………………..68</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3.2.</w:t>
            </w:r>
          </w:p>
        </w:tc>
        <w:tc>
          <w:tcPr>
            <w:tcW w:w="8647" w:type="dxa"/>
            <w:hideMark/>
          </w:tcPr>
          <w:p w:rsidR="007B4874" w:rsidRDefault="007B4874">
            <w:pPr>
              <w:rPr>
                <w:spacing w:val="-8"/>
                <w:sz w:val="28"/>
                <w:szCs w:val="28"/>
              </w:rPr>
            </w:pPr>
            <w:r>
              <w:rPr>
                <w:rFonts w:eastAsia="Batang"/>
                <w:sz w:val="28"/>
                <w:szCs w:val="28"/>
                <w:lang w:eastAsia="ko-KR"/>
              </w:rPr>
              <w:t>Особенности традиционных событий, праздников, мероприятий</w:t>
            </w:r>
            <w:r w:rsidR="00FE4E41">
              <w:rPr>
                <w:rFonts w:eastAsia="Batang"/>
                <w:sz w:val="28"/>
                <w:szCs w:val="28"/>
                <w:lang w:eastAsia="ko-KR"/>
              </w:rPr>
              <w:t>….73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3.3.</w:t>
            </w:r>
          </w:p>
        </w:tc>
        <w:tc>
          <w:tcPr>
            <w:tcW w:w="8647" w:type="dxa"/>
            <w:hideMark/>
          </w:tcPr>
          <w:p w:rsidR="007B4874" w:rsidRDefault="007B4874">
            <w:pPr>
              <w:rPr>
                <w:b/>
                <w:spacing w:val="-8"/>
                <w:sz w:val="28"/>
                <w:szCs w:val="28"/>
              </w:rPr>
            </w:pPr>
            <w:r>
              <w:rPr>
                <w:rFonts w:eastAsia="Batang"/>
                <w:sz w:val="28"/>
                <w:szCs w:val="28"/>
                <w:lang w:eastAsia="ko-KR"/>
              </w:rPr>
              <w:t>Особенности организации развивающей предметно-пространственной среды</w:t>
            </w:r>
            <w:r w:rsidR="00FE4E41">
              <w:rPr>
                <w:rFonts w:eastAsia="Batang"/>
                <w:sz w:val="28"/>
                <w:szCs w:val="28"/>
                <w:lang w:eastAsia="ko-KR"/>
              </w:rPr>
              <w:t>……………………………………………….78</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3.4.</w:t>
            </w:r>
          </w:p>
        </w:tc>
        <w:tc>
          <w:tcPr>
            <w:tcW w:w="8647" w:type="dxa"/>
            <w:hideMark/>
          </w:tcPr>
          <w:p w:rsidR="007B4874" w:rsidRDefault="007B4874">
            <w:pPr>
              <w:rPr>
                <w:b/>
                <w:spacing w:val="-8"/>
                <w:sz w:val="28"/>
                <w:szCs w:val="28"/>
              </w:rPr>
            </w:pPr>
            <w:r>
              <w:rPr>
                <w:rFonts w:eastAsia="Batang"/>
                <w:sz w:val="28"/>
                <w:szCs w:val="28"/>
                <w:lang w:eastAsia="ko-KR"/>
              </w:rPr>
              <w:t>Материально - техническое обеспечение рабочей программы</w:t>
            </w:r>
            <w:r w:rsidR="00FE4E41">
              <w:rPr>
                <w:rFonts w:eastAsia="Batang"/>
                <w:sz w:val="28"/>
                <w:szCs w:val="28"/>
                <w:lang w:eastAsia="ko-KR"/>
              </w:rPr>
              <w:t>……..83</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r>
              <w:rPr>
                <w:spacing w:val="-8"/>
                <w:sz w:val="28"/>
                <w:szCs w:val="28"/>
              </w:rPr>
              <w:t>3.5.</w:t>
            </w:r>
          </w:p>
        </w:tc>
        <w:tc>
          <w:tcPr>
            <w:tcW w:w="8647" w:type="dxa"/>
            <w:hideMark/>
          </w:tcPr>
          <w:p w:rsidR="007B4874" w:rsidRDefault="00FE4E41">
            <w:pPr>
              <w:rPr>
                <w:b/>
                <w:spacing w:val="-8"/>
                <w:sz w:val="28"/>
                <w:szCs w:val="28"/>
              </w:rPr>
            </w:pPr>
            <w:r>
              <w:rPr>
                <w:rFonts w:eastAsia="Batang"/>
                <w:sz w:val="28"/>
                <w:szCs w:val="28"/>
                <w:lang w:eastAsia="ko-KR"/>
              </w:rPr>
              <w:t>Педагогическая оценка индивидуального развития детей………….85</w:t>
            </w:r>
          </w:p>
        </w:tc>
        <w:tc>
          <w:tcPr>
            <w:tcW w:w="851" w:type="dxa"/>
          </w:tcPr>
          <w:p w:rsidR="007B4874" w:rsidRDefault="007B4874">
            <w:pPr>
              <w:rPr>
                <w:b/>
                <w:spacing w:val="-8"/>
                <w:sz w:val="28"/>
                <w:szCs w:val="28"/>
              </w:rPr>
            </w:pPr>
          </w:p>
        </w:tc>
      </w:tr>
      <w:tr w:rsidR="007B4874" w:rsidTr="007B4874">
        <w:tc>
          <w:tcPr>
            <w:tcW w:w="1242" w:type="dxa"/>
            <w:hideMark/>
          </w:tcPr>
          <w:p w:rsidR="007B4874" w:rsidRDefault="007B4874">
            <w:pPr>
              <w:rPr>
                <w:spacing w:val="-8"/>
                <w:sz w:val="28"/>
                <w:szCs w:val="28"/>
              </w:rPr>
            </w:pPr>
          </w:p>
        </w:tc>
        <w:tc>
          <w:tcPr>
            <w:tcW w:w="8647" w:type="dxa"/>
            <w:hideMark/>
          </w:tcPr>
          <w:p w:rsidR="007B4874" w:rsidRDefault="007B4874">
            <w:pPr>
              <w:rPr>
                <w:b/>
                <w:spacing w:val="-8"/>
                <w:sz w:val="28"/>
                <w:szCs w:val="28"/>
              </w:rPr>
            </w:pPr>
          </w:p>
        </w:tc>
        <w:tc>
          <w:tcPr>
            <w:tcW w:w="851" w:type="dxa"/>
          </w:tcPr>
          <w:p w:rsidR="007B4874" w:rsidRDefault="007B4874">
            <w:pPr>
              <w:rPr>
                <w:b/>
                <w:spacing w:val="-8"/>
                <w:sz w:val="28"/>
                <w:szCs w:val="28"/>
              </w:rPr>
            </w:pPr>
          </w:p>
        </w:tc>
      </w:tr>
    </w:tbl>
    <w:p w:rsidR="007B4874" w:rsidRDefault="007B4874" w:rsidP="007B4874">
      <w:pPr>
        <w:pStyle w:val="Default"/>
        <w:tabs>
          <w:tab w:val="left" w:pos="1134"/>
        </w:tabs>
        <w:spacing w:line="360" w:lineRule="auto"/>
        <w:ind w:firstLine="709"/>
        <w:jc w:val="center"/>
        <w:rPr>
          <w:b/>
          <w:sz w:val="28"/>
          <w:szCs w:val="28"/>
        </w:rPr>
      </w:pPr>
    </w:p>
    <w:p w:rsidR="007B4874" w:rsidRDefault="007B4874" w:rsidP="007B4874">
      <w:pPr>
        <w:pStyle w:val="Default"/>
        <w:tabs>
          <w:tab w:val="left" w:pos="1134"/>
        </w:tabs>
        <w:spacing w:line="360" w:lineRule="auto"/>
        <w:ind w:firstLine="709"/>
        <w:jc w:val="center"/>
        <w:rPr>
          <w:b/>
          <w:sz w:val="28"/>
          <w:szCs w:val="28"/>
        </w:rPr>
      </w:pPr>
    </w:p>
    <w:p w:rsidR="007B4874" w:rsidRDefault="007B4874" w:rsidP="007B4874">
      <w:pPr>
        <w:pStyle w:val="Default"/>
        <w:tabs>
          <w:tab w:val="left" w:pos="1134"/>
        </w:tabs>
        <w:spacing w:line="360" w:lineRule="auto"/>
        <w:ind w:firstLine="709"/>
        <w:jc w:val="center"/>
        <w:rPr>
          <w:b/>
          <w:sz w:val="28"/>
          <w:szCs w:val="28"/>
        </w:rPr>
      </w:pPr>
      <w:r>
        <w:rPr>
          <w:b/>
          <w:sz w:val="28"/>
          <w:szCs w:val="28"/>
        </w:rPr>
        <w:t>Раздел 1. Целевой</w:t>
      </w:r>
    </w:p>
    <w:p w:rsidR="007B4874" w:rsidRDefault="007B4874" w:rsidP="007B4874">
      <w:pPr>
        <w:pStyle w:val="Default"/>
        <w:tabs>
          <w:tab w:val="left" w:pos="1134"/>
        </w:tabs>
        <w:spacing w:line="360" w:lineRule="auto"/>
        <w:ind w:firstLine="709"/>
        <w:jc w:val="center"/>
        <w:rPr>
          <w:b/>
          <w:sz w:val="28"/>
          <w:szCs w:val="28"/>
        </w:rPr>
      </w:pPr>
      <w:r>
        <w:rPr>
          <w:b/>
          <w:sz w:val="28"/>
          <w:szCs w:val="28"/>
        </w:rPr>
        <w:t>1. Пояснительная записка</w:t>
      </w:r>
    </w:p>
    <w:p w:rsidR="007B4874" w:rsidRDefault="007B4874" w:rsidP="007B4874">
      <w:pPr>
        <w:pStyle w:val="Default"/>
        <w:tabs>
          <w:tab w:val="left" w:pos="1134"/>
        </w:tabs>
        <w:spacing w:line="360" w:lineRule="auto"/>
        <w:ind w:firstLine="709"/>
        <w:jc w:val="center"/>
        <w:rPr>
          <w:b/>
          <w:sz w:val="28"/>
          <w:szCs w:val="28"/>
        </w:rPr>
      </w:pPr>
    </w:p>
    <w:p w:rsidR="007B4874" w:rsidRDefault="007B4874" w:rsidP="007B4874">
      <w:pPr>
        <w:pStyle w:val="Default"/>
        <w:tabs>
          <w:tab w:val="left" w:pos="1134"/>
        </w:tabs>
        <w:spacing w:line="360" w:lineRule="auto"/>
        <w:ind w:firstLine="709"/>
        <w:jc w:val="both"/>
        <w:rPr>
          <w:sz w:val="28"/>
          <w:szCs w:val="28"/>
        </w:rPr>
      </w:pPr>
      <w:r>
        <w:rPr>
          <w:sz w:val="28"/>
          <w:szCs w:val="28"/>
        </w:rPr>
        <w:t>Рабочая программа (далее - РП) реализуется в Муниципальном дошкольном образовательном учреждении «Детский сад комбинированного вида №22 «Белочка».</w:t>
      </w:r>
    </w:p>
    <w:p w:rsidR="007B4874" w:rsidRDefault="007B4874" w:rsidP="007B4874">
      <w:pPr>
        <w:pStyle w:val="Default"/>
        <w:tabs>
          <w:tab w:val="left" w:pos="1134"/>
        </w:tabs>
        <w:spacing w:line="360" w:lineRule="auto"/>
        <w:ind w:firstLine="709"/>
        <w:jc w:val="both"/>
        <w:rPr>
          <w:sz w:val="28"/>
          <w:szCs w:val="28"/>
        </w:rPr>
      </w:pPr>
      <w:r>
        <w:rPr>
          <w:sz w:val="28"/>
          <w:szCs w:val="28"/>
        </w:rPr>
        <w:t xml:space="preserve">  РП отражает особенности содержания и организации образовательного процесса в группе старшего дошкольного возраста (от 5-ти до 6-ти лет). </w:t>
      </w:r>
    </w:p>
    <w:p w:rsidR="007B4874" w:rsidRDefault="007B4874" w:rsidP="007B4874">
      <w:pPr>
        <w:pStyle w:val="Default"/>
        <w:tabs>
          <w:tab w:val="left" w:pos="1134"/>
        </w:tabs>
        <w:spacing w:line="360" w:lineRule="auto"/>
        <w:ind w:firstLine="709"/>
        <w:jc w:val="both"/>
        <w:rPr>
          <w:sz w:val="28"/>
          <w:szCs w:val="28"/>
        </w:rPr>
      </w:pPr>
      <w:r>
        <w:rPr>
          <w:sz w:val="28"/>
          <w:szCs w:val="28"/>
        </w:rPr>
        <w:t xml:space="preserve">Основаниями для разработки РП являются: </w:t>
      </w:r>
    </w:p>
    <w:p w:rsidR="00736C01" w:rsidRDefault="007B4874" w:rsidP="00736C01">
      <w:pPr>
        <w:spacing w:after="0" w:line="240" w:lineRule="auto"/>
        <w:ind w:left="360"/>
        <w:jc w:val="both"/>
        <w:rPr>
          <w:rFonts w:ascii="Times New Roman" w:hAnsi="Times New Roman" w:cs="Times New Roman"/>
          <w:sz w:val="28"/>
          <w:szCs w:val="28"/>
        </w:rPr>
      </w:pPr>
      <w:r>
        <w:rPr>
          <w:sz w:val="28"/>
          <w:szCs w:val="28"/>
        </w:rPr>
        <w:t xml:space="preserve">- </w:t>
      </w:r>
      <w:r w:rsidR="00736C01" w:rsidRPr="000112BD">
        <w:rPr>
          <w:rFonts w:ascii="Times New Roman" w:hAnsi="Times New Roman" w:cs="Times New Roman"/>
          <w:sz w:val="28"/>
          <w:szCs w:val="28"/>
        </w:rPr>
        <w:t>Закон Российской Федерации «Об образовании</w:t>
      </w:r>
      <w:r w:rsidR="00736C01">
        <w:rPr>
          <w:rFonts w:ascii="Times New Roman" w:hAnsi="Times New Roman" w:cs="Times New Roman"/>
          <w:sz w:val="28"/>
          <w:szCs w:val="28"/>
        </w:rPr>
        <w:t xml:space="preserve"> в Российской Федерации</w:t>
      </w:r>
      <w:r w:rsidR="00736C01" w:rsidRPr="000112BD">
        <w:rPr>
          <w:rFonts w:ascii="Times New Roman" w:hAnsi="Times New Roman" w:cs="Times New Roman"/>
          <w:sz w:val="28"/>
          <w:szCs w:val="28"/>
        </w:rPr>
        <w:t xml:space="preserve">». № </w:t>
      </w:r>
      <w:r w:rsidR="00736C01">
        <w:rPr>
          <w:rFonts w:ascii="Times New Roman" w:hAnsi="Times New Roman" w:cs="Times New Roman"/>
          <w:sz w:val="28"/>
          <w:szCs w:val="28"/>
        </w:rPr>
        <w:t>273-</w:t>
      </w:r>
      <w:r w:rsidR="00736C01" w:rsidRPr="000112BD">
        <w:rPr>
          <w:rFonts w:ascii="Times New Roman" w:hAnsi="Times New Roman" w:cs="Times New Roman"/>
          <w:sz w:val="28"/>
          <w:szCs w:val="28"/>
        </w:rPr>
        <w:t xml:space="preserve"> ФЗ.</w:t>
      </w:r>
      <w:r w:rsidR="00736C01">
        <w:rPr>
          <w:rFonts w:ascii="Times New Roman" w:hAnsi="Times New Roman" w:cs="Times New Roman"/>
          <w:sz w:val="28"/>
          <w:szCs w:val="28"/>
        </w:rPr>
        <w:t xml:space="preserve"> от 29.12.2012</w:t>
      </w:r>
    </w:p>
    <w:p w:rsidR="00736C01" w:rsidRDefault="00736C01" w:rsidP="00736C0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Pr="00000AF7">
        <w:rPr>
          <w:rFonts w:ascii="Times New Roman" w:eastAsia="Calibri" w:hAnsi="Times New Roman" w:cs="Times New Roman"/>
          <w:sz w:val="28"/>
          <w:szCs w:val="24"/>
        </w:rPr>
        <w:t>Приказ Министерства образования и науки РФ от 31.07.2020г.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36C01" w:rsidRDefault="00736C01" w:rsidP="00736C0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Приказ Министерства науки и образования РФ от 30.08.2013г.№1014 «Об организации порядка и осуществления педагогической деятельности по образовательным программам дошкольного образования»;</w:t>
      </w:r>
    </w:p>
    <w:p w:rsidR="00736C01" w:rsidRDefault="00736C01" w:rsidP="00736C01">
      <w:pPr>
        <w:spacing w:after="0" w:line="240" w:lineRule="auto"/>
        <w:ind w:left="360"/>
        <w:jc w:val="both"/>
        <w:rPr>
          <w:rFonts w:ascii="Times New Roman" w:eastAsia="Calibri" w:hAnsi="Times New Roman" w:cs="Times New Roman"/>
          <w:sz w:val="28"/>
          <w:szCs w:val="24"/>
        </w:rPr>
      </w:pPr>
      <w:r>
        <w:rPr>
          <w:rFonts w:ascii="Times New Roman" w:hAnsi="Times New Roman" w:cs="Times New Roman"/>
          <w:sz w:val="28"/>
          <w:szCs w:val="28"/>
        </w:rPr>
        <w:t xml:space="preserve">  -   </w:t>
      </w:r>
      <w:r w:rsidRPr="00AD473D">
        <w:rPr>
          <w:rFonts w:ascii="Times New Roman" w:eastAsia="Calibri" w:hAnsi="Times New Roman" w:cs="Times New Roman"/>
          <w:sz w:val="28"/>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r>
        <w:rPr>
          <w:rFonts w:ascii="Times New Roman" w:eastAsia="Calibri" w:hAnsi="Times New Roman" w:cs="Times New Roman"/>
          <w:sz w:val="28"/>
          <w:szCs w:val="24"/>
        </w:rPr>
        <w:t xml:space="preserve"> (зарегистрирован Минюстом России 14 ноября 2013г.,регистрационный № 30384)</w:t>
      </w:r>
      <w:r w:rsidRPr="00AD473D">
        <w:rPr>
          <w:rFonts w:ascii="Times New Roman" w:eastAsia="Calibri" w:hAnsi="Times New Roman" w:cs="Times New Roman"/>
          <w:sz w:val="28"/>
          <w:szCs w:val="24"/>
        </w:rPr>
        <w:t>;</w:t>
      </w:r>
    </w:p>
    <w:p w:rsidR="00736C01" w:rsidRDefault="00736C01" w:rsidP="00736C01">
      <w:pPr>
        <w:spacing w:after="0" w:line="240" w:lineRule="auto"/>
        <w:ind w:left="360"/>
        <w:jc w:val="both"/>
        <w:rPr>
          <w:rFonts w:ascii="Times New Roman" w:hAnsi="Times New Roman" w:cs="Times New Roman"/>
          <w:sz w:val="28"/>
          <w:szCs w:val="28"/>
        </w:rPr>
      </w:pPr>
      <w:r>
        <w:rPr>
          <w:rFonts w:ascii="Times New Roman" w:eastAsia="Calibri" w:hAnsi="Times New Roman" w:cs="Times New Roman"/>
          <w:sz w:val="28"/>
          <w:szCs w:val="24"/>
        </w:rPr>
        <w:t xml:space="preserve">  -  Постановление главного государственного санитарного врача Российской Федерации от 28.01.2021г.№2 «Об утверждении СанПин 1.2.3685-21 «Гигиенические нормативы и требования к обеспечению безопасности и (или) безвредности для человека факторов среды обитания»;</w:t>
      </w:r>
    </w:p>
    <w:p w:rsidR="00736C01" w:rsidRPr="00983253" w:rsidRDefault="00736C01" w:rsidP="00736C0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Pr="00983253">
        <w:rPr>
          <w:rFonts w:ascii="Times New Roman" w:hAnsi="Times New Roman" w:cs="Times New Roman"/>
          <w:sz w:val="28"/>
          <w:szCs w:val="28"/>
        </w:rPr>
        <w:t>Устав  М</w:t>
      </w:r>
      <w:r>
        <w:rPr>
          <w:rFonts w:ascii="Times New Roman" w:hAnsi="Times New Roman" w:cs="Times New Roman"/>
          <w:sz w:val="28"/>
          <w:szCs w:val="28"/>
        </w:rPr>
        <w:t>Б</w:t>
      </w:r>
      <w:r w:rsidRPr="00983253">
        <w:rPr>
          <w:rFonts w:ascii="Times New Roman" w:hAnsi="Times New Roman" w:cs="Times New Roman"/>
          <w:sz w:val="28"/>
          <w:szCs w:val="28"/>
        </w:rPr>
        <w:t xml:space="preserve">ДОУ №22 «Белочка» от </w:t>
      </w:r>
      <w:r>
        <w:rPr>
          <w:rFonts w:ascii="Times New Roman" w:hAnsi="Times New Roman" w:cs="Times New Roman"/>
          <w:sz w:val="28"/>
          <w:szCs w:val="28"/>
        </w:rPr>
        <w:t>14.12.2018г.</w:t>
      </w:r>
    </w:p>
    <w:p w:rsidR="00736C01" w:rsidRDefault="00736C01" w:rsidP="00736C01">
      <w:pPr>
        <w:pStyle w:val="Style3"/>
        <w:widowControl/>
        <w:spacing w:before="5"/>
        <w:ind w:left="284"/>
        <w:rPr>
          <w:rFonts w:eastAsia="Calibri"/>
          <w:sz w:val="28"/>
        </w:rPr>
      </w:pPr>
      <w:r>
        <w:rPr>
          <w:rFonts w:eastAsia="Calibri"/>
          <w:sz w:val="28"/>
        </w:rPr>
        <w:t xml:space="preserve"> Образовательная деятельность МБДОУ№22 «Белочка» направлена на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736C01" w:rsidRDefault="00736C01" w:rsidP="00736C01">
      <w:pPr>
        <w:spacing w:after="0" w:line="360" w:lineRule="auto"/>
        <w:ind w:firstLine="709"/>
        <w:jc w:val="both"/>
        <w:rPr>
          <w:rFonts w:ascii="Times New Roman" w:hAnsi="Times New Roman" w:cs="Times New Roman"/>
          <w:sz w:val="28"/>
        </w:rPr>
      </w:pPr>
      <w:r w:rsidRPr="006900E0">
        <w:rPr>
          <w:rFonts w:ascii="Times New Roman" w:hAnsi="Times New Roman" w:cs="Times New Roman"/>
          <w:sz w:val="28"/>
        </w:rPr>
        <w:t>Рабочая программа разработана на основе п</w:t>
      </w:r>
      <w:r>
        <w:rPr>
          <w:rFonts w:ascii="Times New Roman" w:hAnsi="Times New Roman" w:cs="Times New Roman"/>
          <w:sz w:val="28"/>
        </w:rPr>
        <w:t>роекта Примерной общеобразовател</w:t>
      </w:r>
      <w:r w:rsidRPr="006900E0">
        <w:rPr>
          <w:rFonts w:ascii="Times New Roman" w:hAnsi="Times New Roman" w:cs="Times New Roman"/>
          <w:sz w:val="28"/>
        </w:rPr>
        <w:t>ьной программы дошкольного образования «От рождения до школы»</w:t>
      </w:r>
      <w:r>
        <w:rPr>
          <w:rFonts w:ascii="Times New Roman" w:hAnsi="Times New Roman" w:cs="Times New Roman"/>
          <w:sz w:val="28"/>
        </w:rPr>
        <w:t>,</w:t>
      </w:r>
      <w:r w:rsidRPr="006900E0">
        <w:rPr>
          <w:rFonts w:ascii="Times New Roman" w:hAnsi="Times New Roman" w:cs="Times New Roman"/>
          <w:sz w:val="28"/>
        </w:rPr>
        <w:t xml:space="preserve"> под редакцией Н.Е. Вераксы, Т.С. Комаровой, М.А. Васильевой</w:t>
      </w:r>
      <w:r>
        <w:rPr>
          <w:rFonts w:ascii="Times New Roman" w:hAnsi="Times New Roman" w:cs="Times New Roman"/>
          <w:sz w:val="28"/>
        </w:rPr>
        <w:t>, издательство «МОЗАИКА-СИНТЕЗ», Москва, 2019.</w:t>
      </w:r>
    </w:p>
    <w:p w:rsidR="00736C01" w:rsidRDefault="00736C01" w:rsidP="00736C01">
      <w:pPr>
        <w:rPr>
          <w:rFonts w:ascii="Times New Roman" w:hAnsi="Times New Roman" w:cs="Times New Roman"/>
          <w:sz w:val="28"/>
        </w:rPr>
      </w:pPr>
      <w:r>
        <w:rPr>
          <w:rFonts w:ascii="Times New Roman" w:hAnsi="Times New Roman" w:cs="Times New Roman"/>
          <w:sz w:val="28"/>
        </w:rPr>
        <w:br w:type="page"/>
      </w:r>
    </w:p>
    <w:p w:rsidR="007B4874" w:rsidRDefault="007B4874" w:rsidP="00736C01">
      <w:pPr>
        <w:pStyle w:val="Default"/>
        <w:tabs>
          <w:tab w:val="left" w:pos="1134"/>
        </w:tabs>
        <w:spacing w:line="360" w:lineRule="auto"/>
        <w:ind w:firstLine="709"/>
        <w:jc w:val="both"/>
        <w:rPr>
          <w:sz w:val="28"/>
        </w:rPr>
      </w:pPr>
    </w:p>
    <w:p w:rsidR="007B4874" w:rsidRDefault="007B4874" w:rsidP="007B4874">
      <w:pPr>
        <w:tabs>
          <w:tab w:val="left" w:pos="1134"/>
        </w:tabs>
        <w:spacing w:after="0" w:line="360" w:lineRule="auto"/>
        <w:ind w:firstLine="709"/>
        <w:jc w:val="center"/>
        <w:rPr>
          <w:rFonts w:ascii="Times New Roman" w:hAnsi="Times New Roman" w:cs="Times New Roman"/>
          <w:b/>
          <w:spacing w:val="-8"/>
          <w:sz w:val="28"/>
          <w:szCs w:val="28"/>
        </w:rPr>
      </w:pPr>
      <w:r>
        <w:rPr>
          <w:rFonts w:ascii="Times New Roman" w:hAnsi="Times New Roman" w:cs="Times New Roman"/>
          <w:b/>
          <w:spacing w:val="-8"/>
          <w:sz w:val="28"/>
          <w:szCs w:val="28"/>
        </w:rPr>
        <w:t>1.1. Цели и задачи реализации рабочей программы педагога</w:t>
      </w:r>
    </w:p>
    <w:p w:rsidR="007B4874" w:rsidRPr="00934223" w:rsidRDefault="007B4874" w:rsidP="007B4874">
      <w:pPr>
        <w:tabs>
          <w:tab w:val="left" w:pos="1134"/>
        </w:tabs>
        <w:overflowPunct w:val="0"/>
        <w:autoSpaceDE w:val="0"/>
        <w:autoSpaceDN w:val="0"/>
        <w:adjustRightInd w:val="0"/>
        <w:spacing w:after="0" w:line="360" w:lineRule="auto"/>
        <w:ind w:firstLine="709"/>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РП </w:t>
      </w:r>
      <w:r w:rsidRPr="00934223">
        <w:rPr>
          <w:rFonts w:ascii="Times New Roman" w:eastAsia="Times New Roman" w:hAnsi="Times New Roman"/>
          <w:color w:val="000000"/>
          <w:sz w:val="28"/>
          <w:szCs w:val="28"/>
        </w:rPr>
        <w:t xml:space="preserve">обеспечивает </w:t>
      </w:r>
      <w:r w:rsidRPr="00934223">
        <w:rPr>
          <w:rFonts w:ascii="Times New Roman" w:eastAsia="Times New Roman" w:hAnsi="Times New Roman"/>
          <w:sz w:val="28"/>
          <w:szCs w:val="28"/>
        </w:rPr>
        <w:t xml:space="preserve">развитие личности детей дошкольного возраста с </w:t>
      </w:r>
      <w:r>
        <w:rPr>
          <w:rFonts w:ascii="Times New Roman" w:eastAsia="Times New Roman" w:hAnsi="Times New Roman"/>
          <w:sz w:val="28"/>
          <w:szCs w:val="28"/>
        </w:rPr>
        <w:t>5</w:t>
      </w:r>
      <w:r w:rsidRPr="00934223">
        <w:rPr>
          <w:rFonts w:ascii="Times New Roman" w:eastAsia="Times New Roman" w:hAnsi="Times New Roman"/>
          <w:sz w:val="28"/>
          <w:szCs w:val="28"/>
        </w:rPr>
        <w:t xml:space="preserve"> до </w:t>
      </w:r>
      <w:r>
        <w:rPr>
          <w:rFonts w:ascii="Times New Roman" w:eastAsia="Times New Roman" w:hAnsi="Times New Roman"/>
          <w:sz w:val="28"/>
          <w:szCs w:val="28"/>
        </w:rPr>
        <w:t>6</w:t>
      </w:r>
      <w:r w:rsidRPr="00934223">
        <w:rPr>
          <w:rFonts w:ascii="Times New Roman" w:eastAsia="Times New Roman" w:hAnsi="Times New Roman"/>
          <w:sz w:val="28"/>
          <w:szCs w:val="28"/>
        </w:rPr>
        <w:t xml:space="preserve"> лет</w:t>
      </w:r>
      <w:r>
        <w:rPr>
          <w:rFonts w:ascii="Times New Roman" w:eastAsia="Times New Roman" w:hAnsi="Times New Roman"/>
          <w:sz w:val="28"/>
          <w:szCs w:val="28"/>
        </w:rPr>
        <w:t xml:space="preserve"> </w:t>
      </w:r>
      <w:r w:rsidRPr="00934223">
        <w:rPr>
          <w:rFonts w:ascii="Times New Roman" w:eastAsia="Times New Roman" w:hAnsi="Times New Roman"/>
          <w:sz w:val="28"/>
          <w:szCs w:val="28"/>
        </w:rPr>
        <w:t xml:space="preserve">в различных видах общения и деятельности с учётом их возрастных, индивидуальных психологических и физиологических особенностей </w:t>
      </w:r>
      <w:r w:rsidRPr="00934223">
        <w:rPr>
          <w:rFonts w:ascii="Times New Roman" w:eastAsia="Times New Roman" w:hAnsi="Times New Roman"/>
          <w:color w:val="000000"/>
          <w:sz w:val="28"/>
          <w:szCs w:val="28"/>
        </w:rPr>
        <w:t>по основным направлениям развития: социально-коммуникативному, познавательному, речевому, художественно-эстетическому</w:t>
      </w:r>
      <w:r>
        <w:rPr>
          <w:rFonts w:ascii="Times New Roman" w:eastAsia="Times New Roman" w:hAnsi="Times New Roman"/>
          <w:color w:val="000000"/>
          <w:sz w:val="28"/>
          <w:szCs w:val="28"/>
        </w:rPr>
        <w:t>,</w:t>
      </w:r>
      <w:r w:rsidRPr="007D6C43">
        <w:rPr>
          <w:rFonts w:ascii="Times New Roman" w:eastAsia="Times New Roman" w:hAnsi="Times New Roman"/>
          <w:color w:val="000000"/>
          <w:sz w:val="28"/>
          <w:szCs w:val="28"/>
        </w:rPr>
        <w:t xml:space="preserve"> </w:t>
      </w:r>
      <w:r w:rsidRPr="00934223">
        <w:rPr>
          <w:rFonts w:ascii="Times New Roman" w:eastAsia="Times New Roman" w:hAnsi="Times New Roman"/>
          <w:color w:val="000000"/>
          <w:sz w:val="28"/>
          <w:szCs w:val="28"/>
        </w:rPr>
        <w:t>физическому</w:t>
      </w:r>
      <w:r>
        <w:rPr>
          <w:rFonts w:ascii="Times New Roman" w:eastAsia="Times New Roman" w:hAnsi="Times New Roman"/>
          <w:color w:val="000000"/>
          <w:sz w:val="28"/>
          <w:szCs w:val="28"/>
        </w:rPr>
        <w:t>.</w:t>
      </w:r>
    </w:p>
    <w:p w:rsidR="007B4874" w:rsidRDefault="007B4874" w:rsidP="007B487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рабочей программы - создание условий развития реб</w:t>
      </w:r>
      <w:r>
        <w:rPr>
          <w:rFonts w:cs="Times New Roman"/>
          <w:sz w:val="28"/>
          <w:szCs w:val="28"/>
        </w:rPr>
        <w:t>ѐ</w:t>
      </w:r>
      <w:r>
        <w:rPr>
          <w:rFonts w:ascii="Times New Roman" w:hAnsi="Times New Roman" w:cs="Times New Roman"/>
          <w:sz w:val="28"/>
          <w:szCs w:val="28"/>
        </w:rPr>
        <w:t>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r>
        <w:rPr>
          <w:rStyle w:val="aa"/>
          <w:rFonts w:ascii="Times New Roman" w:hAnsi="Times New Roman" w:cs="Times New Roman"/>
          <w:sz w:val="28"/>
          <w:szCs w:val="28"/>
        </w:rPr>
        <w:footnoteReference w:id="2"/>
      </w:r>
    </w:p>
    <w:p w:rsidR="007B4874" w:rsidRDefault="007B4874" w:rsidP="007B4874">
      <w:pPr>
        <w:pStyle w:val="Default"/>
        <w:tabs>
          <w:tab w:val="left" w:pos="1134"/>
        </w:tabs>
        <w:spacing w:line="360" w:lineRule="auto"/>
        <w:ind w:firstLine="709"/>
        <w:rPr>
          <w:b/>
          <w:sz w:val="28"/>
        </w:rPr>
      </w:pPr>
      <w:r>
        <w:rPr>
          <w:b/>
          <w:sz w:val="28"/>
        </w:rPr>
        <w:t xml:space="preserve">Задачи РП: </w:t>
      </w:r>
    </w:p>
    <w:p w:rsidR="007B4874" w:rsidRDefault="007B4874" w:rsidP="007B4874">
      <w:pPr>
        <w:pStyle w:val="Default"/>
        <w:numPr>
          <w:ilvl w:val="0"/>
          <w:numId w:val="1"/>
        </w:numPr>
        <w:tabs>
          <w:tab w:val="left" w:pos="1134"/>
        </w:tabs>
        <w:spacing w:line="360" w:lineRule="auto"/>
        <w:ind w:left="0" w:firstLine="709"/>
        <w:rPr>
          <w:sz w:val="28"/>
          <w:szCs w:val="28"/>
        </w:rPr>
      </w:pPr>
      <w:r>
        <w:rPr>
          <w:sz w:val="28"/>
          <w:szCs w:val="28"/>
        </w:rPr>
        <w:t>забота о здоровье, эмоциональном благополучии и своевременном всестороннем развитии каждого реб</w:t>
      </w:r>
      <w:r>
        <w:rPr>
          <w:rFonts w:hAnsi="Cambria Math"/>
          <w:sz w:val="28"/>
          <w:szCs w:val="28"/>
        </w:rPr>
        <w:t>ѐ</w:t>
      </w:r>
      <w:r>
        <w:rPr>
          <w:sz w:val="28"/>
          <w:szCs w:val="28"/>
        </w:rPr>
        <w:t xml:space="preserve">нка; </w:t>
      </w:r>
    </w:p>
    <w:p w:rsidR="007B4874" w:rsidRDefault="007B4874" w:rsidP="007B4874">
      <w:pPr>
        <w:pStyle w:val="Default"/>
        <w:numPr>
          <w:ilvl w:val="0"/>
          <w:numId w:val="1"/>
        </w:numPr>
        <w:tabs>
          <w:tab w:val="left" w:pos="1134"/>
        </w:tabs>
        <w:spacing w:line="360" w:lineRule="auto"/>
        <w:ind w:left="0" w:firstLine="709"/>
        <w:rPr>
          <w:sz w:val="28"/>
          <w:szCs w:val="28"/>
        </w:rPr>
      </w:pPr>
      <w:r>
        <w:rPr>
          <w:sz w:val="28"/>
          <w:szCs w:val="28"/>
        </w:rPr>
        <w:t xml:space="preserve">создание в группе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 </w:t>
      </w:r>
    </w:p>
    <w:p w:rsidR="007B4874" w:rsidRDefault="007B4874" w:rsidP="007B4874">
      <w:pPr>
        <w:pStyle w:val="Default"/>
        <w:numPr>
          <w:ilvl w:val="0"/>
          <w:numId w:val="1"/>
        </w:numPr>
        <w:tabs>
          <w:tab w:val="left" w:pos="1134"/>
        </w:tabs>
        <w:spacing w:line="360" w:lineRule="auto"/>
        <w:ind w:left="0" w:firstLine="709"/>
        <w:rPr>
          <w:sz w:val="28"/>
          <w:szCs w:val="28"/>
        </w:rPr>
      </w:pPr>
      <w:r>
        <w:rPr>
          <w:sz w:val="28"/>
          <w:szCs w:val="28"/>
        </w:rPr>
        <w:t xml:space="preserve">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7B4874" w:rsidRDefault="007B4874" w:rsidP="007B4874">
      <w:pPr>
        <w:pStyle w:val="Default"/>
        <w:numPr>
          <w:ilvl w:val="0"/>
          <w:numId w:val="1"/>
        </w:numPr>
        <w:tabs>
          <w:tab w:val="left" w:pos="1134"/>
        </w:tabs>
        <w:spacing w:line="360" w:lineRule="auto"/>
        <w:ind w:left="0" w:firstLine="709"/>
        <w:rPr>
          <w:sz w:val="28"/>
          <w:szCs w:val="28"/>
        </w:rPr>
      </w:pPr>
      <w:r>
        <w:rPr>
          <w:sz w:val="28"/>
          <w:szCs w:val="28"/>
        </w:rPr>
        <w:t xml:space="preserve">творческая организация (креативность) воспитательно-образовательного процесса; </w:t>
      </w:r>
    </w:p>
    <w:p w:rsidR="007B4874" w:rsidRDefault="007B4874" w:rsidP="007B4874">
      <w:pPr>
        <w:pStyle w:val="Default"/>
        <w:numPr>
          <w:ilvl w:val="0"/>
          <w:numId w:val="1"/>
        </w:numPr>
        <w:tabs>
          <w:tab w:val="left" w:pos="1134"/>
        </w:tabs>
        <w:spacing w:line="360" w:lineRule="auto"/>
        <w:ind w:left="0" w:firstLine="709"/>
        <w:rPr>
          <w:sz w:val="28"/>
          <w:szCs w:val="28"/>
        </w:rPr>
      </w:pPr>
      <w:r>
        <w:rPr>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w:t>
      </w:r>
      <w:r>
        <w:rPr>
          <w:rFonts w:hAnsi="Cambria Math"/>
          <w:sz w:val="28"/>
          <w:szCs w:val="28"/>
        </w:rPr>
        <w:t>ѐ</w:t>
      </w:r>
      <w:r>
        <w:rPr>
          <w:sz w:val="28"/>
          <w:szCs w:val="28"/>
        </w:rPr>
        <w:t xml:space="preserve">нка; </w:t>
      </w:r>
    </w:p>
    <w:p w:rsidR="007B4874" w:rsidRPr="00D20AA7" w:rsidRDefault="007B4874" w:rsidP="007B4874">
      <w:pPr>
        <w:pStyle w:val="Default"/>
        <w:numPr>
          <w:ilvl w:val="0"/>
          <w:numId w:val="1"/>
        </w:numPr>
        <w:tabs>
          <w:tab w:val="left" w:pos="1134"/>
        </w:tabs>
        <w:spacing w:line="360" w:lineRule="auto"/>
        <w:ind w:left="0" w:firstLine="709"/>
        <w:rPr>
          <w:sz w:val="28"/>
          <w:szCs w:val="28"/>
        </w:rPr>
      </w:pPr>
      <w:r>
        <w:rPr>
          <w:sz w:val="28"/>
          <w:szCs w:val="28"/>
        </w:rPr>
        <w:t>уважительное отношение к результатам детского творчества;</w:t>
      </w:r>
      <w:r>
        <w:rPr>
          <w:rStyle w:val="aa"/>
          <w:sz w:val="28"/>
          <w:szCs w:val="28"/>
        </w:rPr>
        <w:footnoteReference w:id="3"/>
      </w:r>
    </w:p>
    <w:p w:rsidR="007B4874" w:rsidRPr="00D20AA7" w:rsidRDefault="007B4874" w:rsidP="007B4874">
      <w:pPr>
        <w:pStyle w:val="Style19"/>
        <w:widowControl/>
        <w:numPr>
          <w:ilvl w:val="0"/>
          <w:numId w:val="1"/>
        </w:numPr>
        <w:tabs>
          <w:tab w:val="left" w:pos="567"/>
          <w:tab w:val="left" w:pos="1134"/>
        </w:tabs>
        <w:spacing w:line="360" w:lineRule="auto"/>
        <w:ind w:left="0" w:firstLine="709"/>
        <w:rPr>
          <w:rFonts w:eastAsia="SimSun"/>
          <w:bCs/>
          <w:color w:val="000000"/>
          <w:sz w:val="28"/>
          <w:szCs w:val="28"/>
        </w:rPr>
      </w:pPr>
      <w:r>
        <w:rPr>
          <w:rFonts w:eastAsia="SimSun"/>
          <w:bCs/>
          <w:color w:val="000000"/>
          <w:sz w:val="28"/>
          <w:szCs w:val="28"/>
        </w:rPr>
        <w:t xml:space="preserve">проведение </w:t>
      </w:r>
      <w:r w:rsidRPr="00890DED">
        <w:rPr>
          <w:rFonts w:eastAsia="SimSun"/>
          <w:bCs/>
          <w:color w:val="000000"/>
          <w:sz w:val="28"/>
          <w:szCs w:val="28"/>
        </w:rPr>
        <w:t xml:space="preserve">коррекционно-развивающей работы, обеспечивающей адаптацию и </w:t>
      </w:r>
      <w:r>
        <w:rPr>
          <w:rFonts w:eastAsia="SimSun"/>
          <w:bCs/>
          <w:color w:val="000000"/>
          <w:sz w:val="28"/>
          <w:szCs w:val="28"/>
        </w:rPr>
        <w:t>социализацию детей с нарушениями речи;</w:t>
      </w:r>
    </w:p>
    <w:p w:rsidR="007B4874" w:rsidRPr="00B754DF" w:rsidRDefault="007B4874" w:rsidP="007B4874">
      <w:pPr>
        <w:pStyle w:val="a6"/>
        <w:numPr>
          <w:ilvl w:val="0"/>
          <w:numId w:val="1"/>
        </w:numPr>
        <w:tabs>
          <w:tab w:val="left" w:pos="1134"/>
        </w:tabs>
        <w:spacing w:after="0" w:line="360" w:lineRule="auto"/>
        <w:ind w:left="0" w:firstLine="709"/>
        <w:jc w:val="both"/>
        <w:rPr>
          <w:rFonts w:ascii="Times New Roman" w:hAnsi="Times New Roman" w:cs="Times New Roman"/>
          <w:b/>
          <w:sz w:val="28"/>
        </w:rPr>
      </w:pPr>
      <w:r w:rsidRPr="00B754DF">
        <w:rPr>
          <w:rFonts w:ascii="Times New Roman" w:hAnsi="Times New Roman" w:cs="Times New Roman"/>
          <w:sz w:val="28"/>
          <w:szCs w:val="28"/>
        </w:rPr>
        <w:lastRenderedPageBreak/>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r w:rsidRPr="00B754DF">
        <w:rPr>
          <w:rStyle w:val="aa"/>
          <w:rFonts w:ascii="Times New Roman" w:hAnsi="Times New Roman" w:cs="Times New Roman"/>
          <w:b/>
          <w:sz w:val="28"/>
        </w:rPr>
        <w:footnoteReference w:id="4"/>
      </w:r>
    </w:p>
    <w:p w:rsidR="007B4874" w:rsidRPr="00B754DF" w:rsidRDefault="007B4874" w:rsidP="007B4874">
      <w:pPr>
        <w:pStyle w:val="a6"/>
        <w:numPr>
          <w:ilvl w:val="0"/>
          <w:numId w:val="1"/>
        </w:numPr>
        <w:tabs>
          <w:tab w:val="left" w:pos="1134"/>
        </w:tabs>
        <w:spacing w:after="0" w:line="360" w:lineRule="auto"/>
        <w:ind w:left="0" w:firstLine="709"/>
        <w:jc w:val="both"/>
        <w:rPr>
          <w:rFonts w:ascii="Times New Roman" w:hAnsi="Times New Roman" w:cs="Times New Roman"/>
          <w:b/>
          <w:sz w:val="28"/>
        </w:rPr>
      </w:pPr>
      <w:r w:rsidRPr="00B754DF">
        <w:rPr>
          <w:rFonts w:ascii="Times New Roman" w:hAnsi="Times New Roman" w:cs="Times New Roman"/>
          <w:sz w:val="28"/>
          <w:szCs w:val="28"/>
        </w:rPr>
        <w:t>соблюдение в работе детского сад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Pr="00B754DF">
        <w:rPr>
          <w:rStyle w:val="aa"/>
          <w:rFonts w:ascii="Times New Roman" w:hAnsi="Times New Roman" w:cs="Times New Roman"/>
          <w:b/>
          <w:sz w:val="20"/>
          <w:szCs w:val="20"/>
        </w:rPr>
        <w:footnoteReference w:id="5"/>
      </w:r>
    </w:p>
    <w:p w:rsidR="007B4874" w:rsidRDefault="007B4874" w:rsidP="007B4874">
      <w:pPr>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Приоритетным направлением Проекта </w:t>
      </w:r>
      <w:r>
        <w:rPr>
          <w:rFonts w:ascii="Times New Roman" w:hAnsi="Times New Roman" w:cs="Times New Roman"/>
          <w:sz w:val="28"/>
        </w:rPr>
        <w:t>Примерной общеобразовательной программы дошкольного образования «От рождения до школы»</w:t>
      </w:r>
      <w:r>
        <w:rPr>
          <w:rFonts w:ascii="Times New Roman" w:eastAsia="Times New Roman" w:hAnsi="Times New Roman"/>
          <w:sz w:val="28"/>
          <w:szCs w:val="28"/>
        </w:rPr>
        <w:t xml:space="preserve"> является  </w:t>
      </w:r>
      <w:r>
        <w:rPr>
          <w:rFonts w:ascii="Times New Roman" w:eastAsia="Times New Roman" w:hAnsi="Times New Roman"/>
          <w:b/>
          <w:i/>
          <w:sz w:val="28"/>
          <w:szCs w:val="28"/>
        </w:rPr>
        <w:t>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r>
        <w:rPr>
          <w:rFonts w:ascii="Times New Roman" w:eastAsia="Times New Roman" w:hAnsi="Times New Roman"/>
          <w:b/>
          <w:sz w:val="28"/>
          <w:szCs w:val="28"/>
        </w:rPr>
        <w:t>.</w:t>
      </w:r>
    </w:p>
    <w:p w:rsidR="007B4874" w:rsidRPr="00B754DF" w:rsidRDefault="007B4874" w:rsidP="007B4874">
      <w:pPr>
        <w:autoSpaceDE w:val="0"/>
        <w:autoSpaceDN w:val="0"/>
        <w:adjustRightInd w:val="0"/>
        <w:spacing w:after="0" w:line="240" w:lineRule="auto"/>
        <w:ind w:left="357" w:firstLine="709"/>
        <w:jc w:val="both"/>
        <w:rPr>
          <w:rFonts w:ascii="Times New Roman" w:eastAsia="Times New Roman" w:hAnsi="Times New Roman"/>
          <w:i/>
          <w:sz w:val="28"/>
          <w:szCs w:val="28"/>
        </w:rPr>
      </w:pPr>
      <w:r w:rsidRPr="00B754DF">
        <w:rPr>
          <w:rFonts w:ascii="Times New Roman" w:eastAsia="Times New Roman" w:hAnsi="Times New Roman"/>
          <w:i/>
          <w:sz w:val="28"/>
          <w:szCs w:val="28"/>
        </w:rPr>
        <w:t>Отличительными особенностями реализации РП являются:</w:t>
      </w:r>
    </w:p>
    <w:p w:rsidR="007B4874" w:rsidRDefault="007B4874" w:rsidP="007B4874">
      <w:pPr>
        <w:autoSpaceDE w:val="0"/>
        <w:autoSpaceDN w:val="0"/>
        <w:adjustRightInd w:val="0"/>
        <w:spacing w:after="0" w:line="240" w:lineRule="auto"/>
        <w:ind w:left="357" w:firstLine="709"/>
        <w:jc w:val="both"/>
        <w:rPr>
          <w:rFonts w:ascii="Times New Roman" w:eastAsia="Times New Roman" w:hAnsi="Times New Roman"/>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7B4874" w:rsidRPr="00DB07D6" w:rsidTr="007B4874">
        <w:tc>
          <w:tcPr>
            <w:tcW w:w="2977"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Особенности</w:t>
            </w:r>
          </w:p>
          <w:p w:rsidR="007B4874" w:rsidRPr="00DB07D6" w:rsidRDefault="007B4874" w:rsidP="007B4874">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jc w:val="center"/>
              <w:rPr>
                <w:rFonts w:ascii="Times New Roman" w:eastAsia="Times New Roman" w:hAnsi="Times New Roman"/>
                <w:b/>
                <w:sz w:val="24"/>
                <w:szCs w:val="24"/>
              </w:rPr>
            </w:pPr>
            <w:r w:rsidRPr="00DB07D6">
              <w:rPr>
                <w:rFonts w:ascii="Times New Roman" w:eastAsia="Times New Roman" w:hAnsi="Times New Roman"/>
                <w:b/>
                <w:sz w:val="24"/>
                <w:szCs w:val="24"/>
              </w:rPr>
              <w:t>Задачи</w:t>
            </w:r>
          </w:p>
        </w:tc>
      </w:tr>
      <w:tr w:rsidR="007B4874" w:rsidRPr="00DB07D6" w:rsidTr="007B4874">
        <w:tc>
          <w:tcPr>
            <w:tcW w:w="2977"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нравственное воспитание,</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поддержку традиционных ценностей</w:t>
            </w:r>
          </w:p>
        </w:tc>
        <w:tc>
          <w:tcPr>
            <w:tcW w:w="6946"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воспитание у детей стремления в своих поступках следовать положительному примеру.</w:t>
            </w:r>
          </w:p>
        </w:tc>
      </w:tr>
      <w:tr w:rsidR="007B4874" w:rsidRPr="00DB07D6" w:rsidTr="007B4874">
        <w:tc>
          <w:tcPr>
            <w:tcW w:w="2977"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Нацеленность</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 дальнейшее образование</w:t>
            </w:r>
          </w:p>
        </w:tc>
        <w:tc>
          <w:tcPr>
            <w:tcW w:w="6946"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tc>
      </w:tr>
      <w:tr w:rsidR="007B4874" w:rsidRPr="00DB07D6" w:rsidTr="007B4874">
        <w:tc>
          <w:tcPr>
            <w:tcW w:w="2977" w:type="dxa"/>
            <w:tcBorders>
              <w:top w:val="single" w:sz="4" w:space="0" w:color="auto"/>
              <w:left w:val="single" w:sz="4" w:space="0" w:color="auto"/>
              <w:bottom w:val="single" w:sz="4" w:space="0" w:color="auto"/>
              <w:right w:val="single" w:sz="4" w:space="0" w:color="auto"/>
            </w:tcBorders>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сохранение</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и укрепление здоровья детей</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tc>
      </w:tr>
      <w:tr w:rsidR="007B4874" w:rsidRPr="00DB07D6" w:rsidTr="007B4874">
        <w:tc>
          <w:tcPr>
            <w:tcW w:w="2977" w:type="dxa"/>
            <w:tcBorders>
              <w:top w:val="single" w:sz="4" w:space="0" w:color="auto"/>
              <w:left w:val="single" w:sz="4" w:space="0" w:color="auto"/>
              <w:bottom w:val="single" w:sz="4" w:space="0" w:color="auto"/>
              <w:right w:val="single" w:sz="4" w:space="0" w:color="auto"/>
            </w:tcBorders>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Направленность на учет</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индивидуальных особенностей ребенка</w:t>
            </w:r>
          </w:p>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7B4874" w:rsidRPr="00DB07D6" w:rsidRDefault="007B4874" w:rsidP="007B4874">
            <w:pPr>
              <w:autoSpaceDE w:val="0"/>
              <w:autoSpaceDN w:val="0"/>
              <w:adjustRightInd w:val="0"/>
              <w:spacing w:after="0" w:line="240" w:lineRule="auto"/>
              <w:rPr>
                <w:rFonts w:ascii="Times New Roman" w:eastAsia="Times New Roman" w:hAnsi="Times New Roman"/>
                <w:sz w:val="24"/>
                <w:szCs w:val="24"/>
              </w:rPr>
            </w:pPr>
            <w:r w:rsidRPr="00DB07D6">
              <w:rPr>
                <w:rFonts w:ascii="Times New Roman" w:eastAsia="Times New Roman" w:hAnsi="Times New Roman"/>
                <w:sz w:val="24"/>
                <w:szCs w:val="24"/>
              </w:rPr>
              <w:t>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tc>
      </w:tr>
    </w:tbl>
    <w:p w:rsidR="007B4874" w:rsidRPr="00DB07D6" w:rsidRDefault="007B4874" w:rsidP="007B4874">
      <w:pPr>
        <w:spacing w:after="0" w:line="240" w:lineRule="auto"/>
        <w:rPr>
          <w:rFonts w:ascii="Times New Roman" w:hAnsi="Times New Roman" w:cs="Times New Roman"/>
          <w:b/>
          <w:color w:val="FF0000"/>
          <w:sz w:val="24"/>
          <w:szCs w:val="24"/>
        </w:rPr>
      </w:pPr>
      <w:r w:rsidRPr="00DB07D6">
        <w:rPr>
          <w:rFonts w:ascii="Times New Roman" w:hAnsi="Times New Roman" w:cs="Times New Roman"/>
          <w:b/>
          <w:color w:val="FF0000"/>
          <w:sz w:val="24"/>
          <w:szCs w:val="24"/>
        </w:rPr>
        <w:br w:type="page"/>
      </w:r>
    </w:p>
    <w:p w:rsidR="007B4874" w:rsidRPr="00DB07D6" w:rsidRDefault="007B4874" w:rsidP="007B4874">
      <w:pPr>
        <w:pStyle w:val="a6"/>
        <w:spacing w:after="0" w:line="360" w:lineRule="auto"/>
        <w:ind w:left="0" w:firstLine="709"/>
        <w:jc w:val="center"/>
        <w:rPr>
          <w:rFonts w:ascii="Times New Roman" w:hAnsi="Times New Roman" w:cs="Times New Roman"/>
          <w:b/>
          <w:spacing w:val="-8"/>
          <w:sz w:val="28"/>
          <w:szCs w:val="28"/>
        </w:rPr>
      </w:pPr>
      <w:r w:rsidRPr="00DB07D6">
        <w:rPr>
          <w:rFonts w:ascii="Times New Roman" w:hAnsi="Times New Roman" w:cs="Times New Roman"/>
          <w:b/>
          <w:spacing w:val="-8"/>
          <w:sz w:val="28"/>
          <w:szCs w:val="28"/>
        </w:rPr>
        <w:lastRenderedPageBreak/>
        <w:t>1.2. Принципы и подходы к формированию рабочей программы</w:t>
      </w:r>
    </w:p>
    <w:p w:rsidR="007B4874" w:rsidRPr="00DB07D6" w:rsidRDefault="007B4874" w:rsidP="007B4874">
      <w:pPr>
        <w:pStyle w:val="a6"/>
        <w:spacing w:after="0" w:line="360" w:lineRule="auto"/>
        <w:ind w:left="0" w:firstLine="709"/>
        <w:jc w:val="center"/>
        <w:rPr>
          <w:rFonts w:ascii="Times New Roman" w:hAnsi="Times New Roman" w:cs="Times New Roman"/>
          <w:b/>
          <w:spacing w:val="-8"/>
          <w:sz w:val="28"/>
          <w:szCs w:val="28"/>
        </w:rPr>
      </w:pPr>
    </w:p>
    <w:p w:rsidR="007B4874" w:rsidRPr="00DB07D6" w:rsidRDefault="007B4874" w:rsidP="007B4874">
      <w:pPr>
        <w:spacing w:after="0" w:line="360" w:lineRule="auto"/>
        <w:ind w:firstLine="709"/>
        <w:jc w:val="both"/>
        <w:rPr>
          <w:rFonts w:ascii="Times New Roman" w:eastAsia="Times New Roman" w:hAnsi="Times New Roman"/>
          <w:sz w:val="28"/>
          <w:szCs w:val="28"/>
        </w:rPr>
      </w:pPr>
      <w:r w:rsidRPr="00DB07D6">
        <w:rPr>
          <w:rFonts w:ascii="Times New Roman" w:eastAsia="Times New Roman" w:hAnsi="Times New Roman"/>
          <w:sz w:val="28"/>
          <w:szCs w:val="28"/>
        </w:rPr>
        <w:t>Общеобразовательная программа М</w:t>
      </w:r>
      <w:r w:rsidR="00736C01">
        <w:rPr>
          <w:rFonts w:ascii="Times New Roman" w:eastAsia="Times New Roman" w:hAnsi="Times New Roman"/>
          <w:sz w:val="28"/>
          <w:szCs w:val="28"/>
        </w:rPr>
        <w:t>Б</w:t>
      </w:r>
      <w:r w:rsidRPr="00DB07D6">
        <w:rPr>
          <w:rFonts w:ascii="Times New Roman" w:eastAsia="Times New Roman" w:hAnsi="Times New Roman"/>
          <w:sz w:val="28"/>
          <w:szCs w:val="28"/>
        </w:rPr>
        <w:t>ДОУ №22 сформирована в соответствии с принципами и подходами, определёнными Федеральным государственным образовательным стандартом:</w:t>
      </w:r>
    </w:p>
    <w:p w:rsidR="007B4874" w:rsidRPr="00DB07D6" w:rsidRDefault="007B4874" w:rsidP="007B4874">
      <w:pPr>
        <w:pStyle w:val="a6"/>
        <w:numPr>
          <w:ilvl w:val="0"/>
          <w:numId w:val="14"/>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поддержки разнообразия детства;</w:t>
      </w:r>
    </w:p>
    <w:p w:rsidR="007B4874" w:rsidRPr="00DB07D6" w:rsidRDefault="007B4874" w:rsidP="007B4874">
      <w:pPr>
        <w:pStyle w:val="a6"/>
        <w:numPr>
          <w:ilvl w:val="0"/>
          <w:numId w:val="14"/>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сохранения уникальности и самоценности дошкольного детства как важного этапа в общем развитии человека;</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 xml:space="preserve">индивидуализацию дошкольного образования </w:t>
      </w:r>
      <w:r w:rsidRPr="00DB07D6">
        <w:rPr>
          <w:rFonts w:ascii="Times New Roman" w:hAnsi="Times New Roman"/>
          <w:spacing w:val="-2"/>
          <w:sz w:val="28"/>
          <w:szCs w:val="28"/>
        </w:rPr>
        <w:t>(в том числе одарённых детей и детей с ограниченными возможностями здоровья)</w:t>
      </w:r>
      <w:r w:rsidRPr="00DB07D6">
        <w:rPr>
          <w:rFonts w:ascii="Times New Roman" w:eastAsia="Times New Roman" w:hAnsi="Times New Roman"/>
          <w:sz w:val="28"/>
          <w:szCs w:val="28"/>
        </w:rPr>
        <w:t xml:space="preserve">; </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поддержку инициативы детей в различных видах деятельности;</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партнерство с семьей;</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приобщение детей к социокультурным нормам, традициям семьи, общества и государства;</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возрастную адекватность (соответствия условий, требований, методов возрасту  и особенностям развития);</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eastAsia="Times New Roman" w:hAnsi="Times New Roman"/>
          <w:sz w:val="28"/>
          <w:szCs w:val="28"/>
        </w:rPr>
        <w:t>учёт этнокультурной ситуации развития детей.</w:t>
      </w:r>
    </w:p>
    <w:p w:rsidR="007B4874" w:rsidRPr="00DB07D6" w:rsidRDefault="007B4874" w:rsidP="007B4874">
      <w:pPr>
        <w:numPr>
          <w:ilvl w:val="0"/>
          <w:numId w:val="13"/>
        </w:numPr>
        <w:tabs>
          <w:tab w:val="left" w:pos="993"/>
        </w:tabs>
        <w:spacing w:after="0" w:line="360" w:lineRule="auto"/>
        <w:ind w:left="0" w:firstLine="709"/>
        <w:jc w:val="both"/>
        <w:rPr>
          <w:rFonts w:ascii="Times New Roman" w:eastAsia="Times New Roman" w:hAnsi="Times New Roman"/>
          <w:sz w:val="28"/>
          <w:szCs w:val="28"/>
        </w:rPr>
      </w:pPr>
      <w:r w:rsidRPr="00DB07D6">
        <w:rPr>
          <w:rFonts w:ascii="Times New Roman" w:hAnsi="Times New Roman"/>
          <w:spacing w:val="2"/>
          <w:sz w:val="28"/>
          <w:szCs w:val="28"/>
        </w:rPr>
        <w:t xml:space="preserve">обеспечение преемственности дошкольного общего  и  начального </w:t>
      </w:r>
      <w:r w:rsidRPr="00DB07D6">
        <w:rPr>
          <w:rFonts w:ascii="Times New Roman" w:hAnsi="Times New Roman"/>
          <w:sz w:val="28"/>
          <w:szCs w:val="28"/>
        </w:rPr>
        <w:t>общего образования.</w:t>
      </w:r>
    </w:p>
    <w:p w:rsidR="007B4874" w:rsidRPr="00DB07D6" w:rsidRDefault="007B4874" w:rsidP="007B4874">
      <w:pPr>
        <w:spacing w:after="0" w:line="360" w:lineRule="auto"/>
        <w:ind w:firstLine="709"/>
        <w:rPr>
          <w:rFonts w:ascii="Times New Roman" w:eastAsia="Times New Roman" w:hAnsi="Times New Roman"/>
          <w:sz w:val="28"/>
          <w:szCs w:val="28"/>
        </w:rPr>
      </w:pPr>
      <w:r w:rsidRPr="00DB07D6">
        <w:rPr>
          <w:rFonts w:ascii="Times New Roman" w:hAnsi="Times New Roman"/>
          <w:sz w:val="28"/>
          <w:szCs w:val="28"/>
        </w:rPr>
        <w:t>Принципы, сформулированные на основе Примерной общеобразовательной программы дошкольного образования</w:t>
      </w:r>
      <w:r w:rsidRPr="00DB07D6">
        <w:rPr>
          <w:rFonts w:ascii="Times New Roman" w:eastAsia="Times New Roman" w:hAnsi="Times New Roman"/>
          <w:sz w:val="28"/>
          <w:szCs w:val="28"/>
        </w:rPr>
        <w:t xml:space="preserve">. </w:t>
      </w:r>
    </w:p>
    <w:p w:rsidR="007B4874" w:rsidRPr="00DB07D6"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DB07D6">
        <w:rPr>
          <w:sz w:val="28"/>
          <w:szCs w:val="28"/>
        </w:rPr>
        <w:t>В соответствии со ФГОС ДО Программа построена на следующих принципах:</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 </w:t>
      </w:r>
      <w:r w:rsidRPr="00DB07D6">
        <w:rPr>
          <w:rFonts w:ascii="Times New Roman" w:eastAsia="Times New Roman" w:hAnsi="Times New Roman"/>
          <w:bCs/>
          <w:i/>
          <w:color w:val="000000"/>
          <w:sz w:val="28"/>
          <w:szCs w:val="28"/>
        </w:rPr>
        <w:t>Поддержка разнообразия детства</w:t>
      </w:r>
      <w:r w:rsidRPr="00DB07D6">
        <w:rPr>
          <w:rFonts w:ascii="Times New Roman" w:eastAsia="Times New Roman" w:hAnsi="Times New Roman"/>
          <w:bCs/>
          <w:color w:val="000000"/>
          <w:sz w:val="28"/>
          <w:szCs w:val="28"/>
        </w:rPr>
        <w:t xml:space="preserve">. Современный мир характеризуется возрастающим многообразием и неопределенностью, отражающимися в самых разных </w:t>
      </w:r>
      <w:r w:rsidRPr="00DB07D6">
        <w:rPr>
          <w:rFonts w:ascii="Times New Roman" w:eastAsia="Times New Roman" w:hAnsi="Times New Roman"/>
          <w:bCs/>
          <w:color w:val="000000"/>
          <w:sz w:val="28"/>
          <w:szCs w:val="28"/>
        </w:rPr>
        <w:lastRenderedPageBreak/>
        <w:t xml:space="preserve">аспектах жизни человека и общества. Многообразие социальных, личностных, </w:t>
      </w:r>
      <w:r w:rsidRPr="00DB07D6">
        <w:rPr>
          <w:rFonts w:ascii="Times New Roman" w:eastAsia="Times New Roman" w:hAnsi="Times New Roman"/>
          <w:bCs/>
          <w:sz w:val="28"/>
          <w:szCs w:val="28"/>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DB07D6">
        <w:rPr>
          <w:rFonts w:ascii="Times New Roman" w:hAnsi="Times New Roman"/>
          <w:bCs/>
          <w:sz w:val="28"/>
          <w:szCs w:val="28"/>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DB07D6">
        <w:rPr>
          <w:rFonts w:ascii="Times New Roman" w:eastAsia="Times New Roman" w:hAnsi="Times New Roman"/>
          <w:bCs/>
          <w:sz w:val="28"/>
          <w:szCs w:val="28"/>
        </w:rPr>
        <w:t>Возрастающая мобильность в обществе, экономике, образовании, культуре требует</w:t>
      </w:r>
      <w:r w:rsidRPr="00DB07D6">
        <w:rPr>
          <w:rFonts w:ascii="Times New Roman" w:eastAsia="Times New Roman" w:hAnsi="Times New Roman"/>
          <w:bCs/>
          <w:color w:val="000000"/>
          <w:sz w:val="28"/>
          <w:szCs w:val="28"/>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hAnsi="Times New Roman"/>
          <w:bCs/>
          <w:color w:val="000000"/>
          <w:sz w:val="28"/>
          <w:szCs w:val="28"/>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2. </w:t>
      </w:r>
      <w:r w:rsidRPr="00DB07D6">
        <w:rPr>
          <w:rFonts w:ascii="Times New Roman" w:eastAsia="Times New Roman" w:hAnsi="Times New Roman"/>
          <w:bCs/>
          <w:i/>
          <w:color w:val="000000"/>
          <w:sz w:val="28"/>
          <w:szCs w:val="28"/>
        </w:rPr>
        <w:t>Сохранение уникальности и самоценности детства</w:t>
      </w:r>
      <w:r w:rsidRPr="00DB07D6">
        <w:rPr>
          <w:rFonts w:ascii="Times New Roman" w:eastAsia="Times New Roman" w:hAnsi="Times New Roman"/>
          <w:bCs/>
          <w:color w:val="000000"/>
          <w:sz w:val="28"/>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3. </w:t>
      </w:r>
      <w:r w:rsidRPr="00DB07D6">
        <w:rPr>
          <w:rFonts w:ascii="Times New Roman" w:eastAsia="Times New Roman" w:hAnsi="Times New Roman"/>
          <w:bCs/>
          <w:i/>
          <w:color w:val="000000"/>
          <w:sz w:val="28"/>
          <w:szCs w:val="28"/>
        </w:rPr>
        <w:t>Позитивная социализация</w:t>
      </w:r>
      <w:r w:rsidRPr="00DB07D6">
        <w:rPr>
          <w:rFonts w:ascii="Times New Roman" w:eastAsia="Times New Roman" w:hAnsi="Times New Roman"/>
          <w:bCs/>
          <w:color w:val="000000"/>
          <w:sz w:val="28"/>
          <w:szCs w:val="28"/>
        </w:rPr>
        <w:t xml:space="preserve"> ребенка </w:t>
      </w:r>
      <w:r w:rsidRPr="00DB07D6">
        <w:rPr>
          <w:rFonts w:ascii="Times New Roman" w:eastAsia="Times New Roman" w:hAnsi="Times New Roman"/>
          <w:color w:val="000000"/>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B07D6">
        <w:rPr>
          <w:rFonts w:ascii="Times New Roman" w:eastAsia="Times New Roman" w:hAnsi="Times New Roman"/>
          <w:bCs/>
          <w:color w:val="000000"/>
          <w:sz w:val="28"/>
          <w:szCs w:val="28"/>
        </w:rPr>
        <w:t xml:space="preserve">традициям семьи, общества, государства происходят </w:t>
      </w:r>
      <w:r w:rsidRPr="00DB07D6">
        <w:rPr>
          <w:rFonts w:ascii="Times New Roman" w:eastAsia="Times New Roman" w:hAnsi="Times New Roman"/>
          <w:color w:val="000000"/>
          <w:sz w:val="28"/>
          <w:szCs w:val="28"/>
        </w:rPr>
        <w:t xml:space="preserve">в процессе сотрудничества со взрослыми и другими детьми, </w:t>
      </w:r>
      <w:r w:rsidRPr="00DB07D6">
        <w:rPr>
          <w:rFonts w:ascii="Times New Roman" w:eastAsia="Times New Roman" w:hAnsi="Times New Roman"/>
          <w:sz w:val="28"/>
          <w:szCs w:val="28"/>
        </w:rPr>
        <w:t>направленного на создание предпосылок к полноценной деятельности ребенка в изменяющемся мире.</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SimSun" w:hAnsi="Times New Roman"/>
          <w:kern w:val="1"/>
          <w:sz w:val="28"/>
          <w:szCs w:val="28"/>
          <w:lang w:eastAsia="hi-IN" w:bidi="hi-IN"/>
        </w:rPr>
      </w:pPr>
      <w:r w:rsidRPr="00DB07D6">
        <w:rPr>
          <w:rFonts w:ascii="Times New Roman" w:eastAsia="Times New Roman" w:hAnsi="Times New Roman"/>
          <w:bCs/>
          <w:color w:val="000000"/>
          <w:sz w:val="28"/>
          <w:szCs w:val="28"/>
        </w:rPr>
        <w:lastRenderedPageBreak/>
        <w:t xml:space="preserve">4. </w:t>
      </w:r>
      <w:r w:rsidRPr="00DB07D6">
        <w:rPr>
          <w:rFonts w:ascii="Times New Roman" w:eastAsia="Times New Roman" w:hAnsi="Times New Roman"/>
          <w:bCs/>
          <w:i/>
          <w:color w:val="000000"/>
          <w:sz w:val="28"/>
          <w:szCs w:val="28"/>
        </w:rPr>
        <w:t>Личностно-развивающий и гуманистический характер взаимодействия</w:t>
      </w:r>
      <w:r w:rsidRPr="00DB07D6">
        <w:rPr>
          <w:rFonts w:ascii="Times New Roman" w:eastAsia="Times New Roman" w:hAnsi="Times New Roman"/>
          <w:bCs/>
          <w:color w:val="000000"/>
          <w:sz w:val="28"/>
          <w:szCs w:val="28"/>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DB07D6">
        <w:rPr>
          <w:rFonts w:ascii="Times New Roman" w:eastAsia="Times New Roman" w:hAnsi="Times New Roman"/>
          <w:bCs/>
          <w:sz w:val="28"/>
          <w:szCs w:val="28"/>
        </w:rPr>
        <w:t xml:space="preserve">ценностную ориентацию на достоинство каждого участника взаимодействия, </w:t>
      </w:r>
      <w:r w:rsidRPr="00DB07D6">
        <w:rPr>
          <w:rFonts w:ascii="Times New Roman" w:hAnsi="Times New Roman"/>
          <w:bCs/>
          <w:color w:val="000000"/>
          <w:sz w:val="28"/>
          <w:szCs w:val="28"/>
        </w:rPr>
        <w:t>уважение и б</w:t>
      </w:r>
      <w:r w:rsidRPr="00DB07D6">
        <w:rPr>
          <w:rFonts w:ascii="Times New Roman" w:eastAsia="SimSun" w:hAnsi="Times New Roman"/>
          <w:kern w:val="1"/>
          <w:sz w:val="28"/>
          <w:szCs w:val="28"/>
          <w:lang w:eastAsia="hi-IN" w:bidi="hi-IN"/>
        </w:rPr>
        <w:t xml:space="preserve">езусловное </w:t>
      </w:r>
      <w:r w:rsidRPr="00DB07D6">
        <w:rPr>
          <w:rFonts w:ascii="Times New Roman" w:hAnsi="Times New Roman"/>
          <w:bCs/>
          <w:color w:val="000000"/>
          <w:sz w:val="28"/>
          <w:szCs w:val="28"/>
        </w:rPr>
        <w:t>принятие личности ребенка, д</w:t>
      </w:r>
      <w:r w:rsidRPr="00DB07D6">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DB07D6">
        <w:rPr>
          <w:rFonts w:ascii="Times New Roman" w:hAnsi="Times New Roman"/>
          <w:bCs/>
          <w:color w:val="000000"/>
          <w:sz w:val="28"/>
          <w:szCs w:val="28"/>
        </w:rPr>
        <w:t xml:space="preserve">Личностно-развивающее взаимодействие </w:t>
      </w:r>
      <w:r w:rsidRPr="00DB07D6">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eastAsia="Times New Roman" w:hAnsi="Times New Roman"/>
          <w:bCs/>
          <w:color w:val="000000"/>
          <w:sz w:val="28"/>
          <w:szCs w:val="28"/>
        </w:rPr>
        <w:t xml:space="preserve">5. </w:t>
      </w:r>
      <w:r w:rsidRPr="00DB07D6">
        <w:rPr>
          <w:rFonts w:ascii="Times New Roman" w:eastAsia="Times New Roman" w:hAnsi="Times New Roman"/>
          <w:bCs/>
          <w:i/>
          <w:color w:val="000000"/>
          <w:sz w:val="28"/>
          <w:szCs w:val="28"/>
        </w:rPr>
        <w:t>Содействие и сотрудничество детей и взрослых</w:t>
      </w:r>
      <w:r w:rsidRPr="00DB07D6">
        <w:rPr>
          <w:rFonts w:ascii="Times New Roman" w:eastAsia="Times New Roman" w:hAnsi="Times New Roman"/>
          <w:bCs/>
          <w:color w:val="000000"/>
          <w:sz w:val="28"/>
          <w:szCs w:val="28"/>
        </w:rPr>
        <w:t xml:space="preserve">, </w:t>
      </w:r>
      <w:r w:rsidRPr="00DB07D6">
        <w:rPr>
          <w:rFonts w:ascii="Times New Roman" w:eastAsia="Times New Roman" w:hAnsi="Times New Roman"/>
          <w:bCs/>
          <w:i/>
          <w:color w:val="000000"/>
          <w:sz w:val="28"/>
          <w:szCs w:val="28"/>
        </w:rPr>
        <w:t>признание ребенка полноценным участником (субъектом) образовательных отношений</w:t>
      </w:r>
      <w:r w:rsidRPr="00DB07D6">
        <w:rPr>
          <w:rFonts w:ascii="Times New Roman" w:eastAsia="Times New Roman" w:hAnsi="Times New Roman"/>
          <w:bCs/>
          <w:color w:val="000000"/>
          <w:sz w:val="28"/>
          <w:szCs w:val="28"/>
        </w:rPr>
        <w:t xml:space="preserve">. </w:t>
      </w:r>
      <w:r w:rsidRPr="00DB07D6">
        <w:rPr>
          <w:rFonts w:ascii="Times New Roman" w:hAnsi="Times New Roman"/>
          <w:bCs/>
          <w:color w:val="000000"/>
          <w:sz w:val="28"/>
          <w:szCs w:val="28"/>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DB07D6">
        <w:rPr>
          <w:rFonts w:ascii="Times New Roman" w:hAnsi="Times New Roman"/>
          <w:bCs/>
          <w:sz w:val="28"/>
          <w:szCs w:val="28"/>
        </w:rPr>
        <w:t>образовательных отношений.</w:t>
      </w:r>
      <w:r w:rsidRPr="00DB07D6">
        <w:rPr>
          <w:rFonts w:ascii="Times New Roman" w:hAnsi="Times New Roman"/>
          <w:bCs/>
          <w:color w:val="000000"/>
          <w:sz w:val="28"/>
          <w:szCs w:val="28"/>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eastAsia="Times New Roman" w:hAnsi="Times New Roman"/>
          <w:bCs/>
          <w:color w:val="000000"/>
          <w:sz w:val="28"/>
          <w:szCs w:val="28"/>
        </w:rPr>
        <w:t xml:space="preserve">6. </w:t>
      </w:r>
      <w:r w:rsidRPr="00DB07D6">
        <w:rPr>
          <w:rFonts w:ascii="Times New Roman" w:eastAsia="Times New Roman" w:hAnsi="Times New Roman"/>
          <w:bCs/>
          <w:i/>
          <w:color w:val="000000"/>
          <w:sz w:val="28"/>
          <w:szCs w:val="28"/>
        </w:rPr>
        <w:t>Сотрудничество Организации с семьей</w:t>
      </w:r>
      <w:r w:rsidRPr="00DB07D6">
        <w:rPr>
          <w:rFonts w:ascii="Times New Roman" w:eastAsia="Times New Roman" w:hAnsi="Times New Roman"/>
          <w:bCs/>
          <w:color w:val="000000"/>
          <w:sz w:val="28"/>
          <w:szCs w:val="28"/>
        </w:rPr>
        <w:t>. С</w:t>
      </w:r>
      <w:r w:rsidRPr="00DB07D6">
        <w:rPr>
          <w:rFonts w:ascii="Times New Roman" w:hAnsi="Times New Roman"/>
          <w:bCs/>
          <w:color w:val="000000"/>
          <w:sz w:val="28"/>
          <w:szCs w:val="28"/>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hAnsi="Times New Roman"/>
          <w:bCs/>
          <w:color w:val="000000"/>
          <w:sz w:val="28"/>
          <w:szCs w:val="28"/>
        </w:rPr>
      </w:pPr>
      <w:r w:rsidRPr="00DB07D6">
        <w:rPr>
          <w:rFonts w:ascii="Times New Roman" w:hAnsi="Times New Roman"/>
          <w:bCs/>
          <w:color w:val="000000"/>
          <w:sz w:val="28"/>
          <w:szCs w:val="28"/>
        </w:rPr>
        <w:t xml:space="preserve">7. </w:t>
      </w:r>
      <w:r w:rsidRPr="00DB07D6">
        <w:rPr>
          <w:rFonts w:ascii="Times New Roman" w:hAnsi="Times New Roman"/>
          <w:bCs/>
          <w:i/>
          <w:color w:val="000000"/>
          <w:sz w:val="28"/>
          <w:szCs w:val="28"/>
        </w:rPr>
        <w:t>Сетевое взаимодействие с организациями</w:t>
      </w:r>
      <w:r w:rsidRPr="00DB07D6">
        <w:rPr>
          <w:rFonts w:ascii="Times New Roman" w:hAnsi="Times New Roman"/>
          <w:bCs/>
          <w:color w:val="000000"/>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B07D6">
        <w:rPr>
          <w:rFonts w:ascii="Times New Roman" w:hAnsi="Times New Roman"/>
          <w:bCs/>
          <w:sz w:val="28"/>
          <w:szCs w:val="28"/>
        </w:rPr>
        <w:t xml:space="preserve">и вариативных программ дополнительного образования детей </w:t>
      </w:r>
      <w:r w:rsidRPr="00DB07D6">
        <w:rPr>
          <w:rFonts w:ascii="Times New Roman" w:hAnsi="Times New Roman"/>
          <w:bCs/>
          <w:color w:val="000000"/>
          <w:sz w:val="28"/>
          <w:szCs w:val="28"/>
        </w:rPr>
        <w:t xml:space="preserve">для обогащения детского развития. Программа предполагает, что Организация устанавливает партнерские отношения не только с </w:t>
      </w:r>
      <w:r w:rsidRPr="00DB07D6">
        <w:rPr>
          <w:rFonts w:ascii="Times New Roman" w:hAnsi="Times New Roman"/>
          <w:bCs/>
          <w:color w:val="000000"/>
          <w:sz w:val="28"/>
          <w:szCs w:val="28"/>
        </w:rPr>
        <w:lastRenderedPageBreak/>
        <w:t xml:space="preserve">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DB07D6">
        <w:rPr>
          <w:rFonts w:ascii="Times New Roman" w:hAnsi="Times New Roman"/>
          <w:bCs/>
          <w:sz w:val="28"/>
          <w:szCs w:val="28"/>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DB07D6">
        <w:rPr>
          <w:rFonts w:ascii="Times New Roman" w:hAnsi="Times New Roman"/>
          <w:bCs/>
          <w:color w:val="000000"/>
          <w:sz w:val="28"/>
          <w:szCs w:val="28"/>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color w:val="000000"/>
          <w:sz w:val="28"/>
          <w:szCs w:val="28"/>
        </w:rPr>
      </w:pPr>
      <w:r w:rsidRPr="00DB07D6">
        <w:rPr>
          <w:rFonts w:ascii="Times New Roman" w:eastAsia="Times New Roman" w:hAnsi="Times New Roman"/>
          <w:bCs/>
          <w:color w:val="000000"/>
          <w:sz w:val="28"/>
          <w:szCs w:val="28"/>
        </w:rPr>
        <w:t xml:space="preserve">8. </w:t>
      </w:r>
      <w:r w:rsidRPr="00DB07D6">
        <w:rPr>
          <w:rFonts w:ascii="Times New Roman" w:eastAsia="Times New Roman" w:hAnsi="Times New Roman"/>
          <w:bCs/>
          <w:i/>
          <w:color w:val="000000"/>
          <w:sz w:val="28"/>
          <w:szCs w:val="28"/>
        </w:rPr>
        <w:t xml:space="preserve">Индивидуализация дошкольного образования </w:t>
      </w:r>
      <w:r w:rsidRPr="00DB07D6">
        <w:rPr>
          <w:rFonts w:ascii="Times New Roman" w:eastAsia="Times New Roman" w:hAnsi="Times New Roman"/>
          <w:bCs/>
          <w:sz w:val="28"/>
          <w:szCs w:val="28"/>
        </w:rPr>
        <w:t xml:space="preserve">предполагает такое </w:t>
      </w:r>
      <w:r w:rsidRPr="00DB07D6">
        <w:rPr>
          <w:rFonts w:ascii="Times New Roman" w:eastAsia="Times New Roman" w:hAnsi="Times New Roman"/>
          <w:bCs/>
          <w:color w:val="000000"/>
          <w:sz w:val="28"/>
          <w:szCs w:val="28"/>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B07D6">
        <w:rPr>
          <w:rFonts w:ascii="Times New Roman" w:eastAsia="Times New Roman" w:hAnsi="Times New Roman"/>
          <w:bCs/>
          <w:sz w:val="28"/>
          <w:szCs w:val="28"/>
        </w:rPr>
        <w:t>интересы, мотивы</w:t>
      </w:r>
      <w:r w:rsidRPr="00DB07D6">
        <w:rPr>
          <w:rFonts w:ascii="Times New Roman" w:eastAsia="Times New Roman" w:hAnsi="Times New Roman"/>
          <w:bCs/>
          <w:color w:val="000000"/>
          <w:sz w:val="28"/>
          <w:szCs w:val="28"/>
        </w:rPr>
        <w:t xml:space="preserve">, способности </w:t>
      </w:r>
      <w:r w:rsidRPr="00DB07D6">
        <w:rPr>
          <w:rFonts w:ascii="Times New Roman" w:eastAsia="Times New Roman" w:hAnsi="Times New Roman"/>
          <w:bCs/>
          <w:sz w:val="28"/>
          <w:szCs w:val="28"/>
        </w:rPr>
        <w:t>и возрастно-психологические</w:t>
      </w:r>
      <w:r w:rsidRPr="00DB07D6">
        <w:rPr>
          <w:rFonts w:ascii="Times New Roman" w:eastAsia="Times New Roman" w:hAnsi="Times New Roman"/>
          <w:bCs/>
          <w:color w:val="000000"/>
          <w:sz w:val="28"/>
          <w:szCs w:val="28"/>
        </w:rPr>
        <w:t xml:space="preserve"> особенности. При этом сам ребенок становится активным в выборе содержания своего образования, </w:t>
      </w:r>
      <w:r w:rsidRPr="00DB07D6">
        <w:rPr>
          <w:rFonts w:ascii="Times New Roman" w:eastAsia="Times New Roman" w:hAnsi="Times New Roman"/>
          <w:bCs/>
          <w:sz w:val="28"/>
          <w:szCs w:val="28"/>
        </w:rPr>
        <w:t xml:space="preserve">разных форм активности. Для реализации этого принципа необходимы </w:t>
      </w:r>
      <w:r w:rsidRPr="00DB07D6">
        <w:rPr>
          <w:rFonts w:ascii="Times New Roman" w:eastAsia="Times New Roman" w:hAnsi="Times New Roman"/>
          <w:sz w:val="28"/>
          <w:szCs w:val="28"/>
        </w:rPr>
        <w:t>регулярное наблюдение за развитием</w:t>
      </w:r>
      <w:r w:rsidRPr="00DB07D6">
        <w:rPr>
          <w:rFonts w:ascii="Times New Roman" w:eastAsia="Times New Roman" w:hAnsi="Times New Roman"/>
          <w:color w:val="000000"/>
          <w:sz w:val="28"/>
          <w:szCs w:val="28"/>
        </w:rPr>
        <w:t xml:space="preserve"> ребенка, сбор данных о нем, анализ его </w:t>
      </w:r>
      <w:r w:rsidRPr="00DB07D6">
        <w:rPr>
          <w:rFonts w:ascii="Times New Roman" w:eastAsia="Times New Roman" w:hAnsi="Times New Roman"/>
          <w:sz w:val="28"/>
          <w:szCs w:val="28"/>
        </w:rPr>
        <w:t>действий и поступков</w:t>
      </w:r>
      <w:r w:rsidRPr="00DB07D6">
        <w:rPr>
          <w:rFonts w:ascii="Times New Roman" w:eastAsia="Times New Roman" w:hAnsi="Times New Roman"/>
          <w:color w:val="000000"/>
          <w:sz w:val="28"/>
          <w:szCs w:val="28"/>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9. </w:t>
      </w:r>
      <w:r w:rsidRPr="00DB07D6">
        <w:rPr>
          <w:rFonts w:ascii="Times New Roman" w:eastAsia="Times New Roman" w:hAnsi="Times New Roman"/>
          <w:bCs/>
          <w:i/>
          <w:color w:val="000000"/>
          <w:sz w:val="28"/>
          <w:szCs w:val="28"/>
        </w:rPr>
        <w:t xml:space="preserve">Возрастная адекватность </w:t>
      </w:r>
      <w:r w:rsidRPr="00DB07D6">
        <w:rPr>
          <w:rFonts w:ascii="Times New Roman" w:eastAsia="Times New Roman" w:hAnsi="Times New Roman"/>
          <w:i/>
          <w:color w:val="000000"/>
          <w:sz w:val="28"/>
          <w:szCs w:val="28"/>
        </w:rPr>
        <w:t>образования.</w:t>
      </w:r>
      <w:r w:rsidRPr="00DB07D6">
        <w:rPr>
          <w:rFonts w:ascii="Times New Roman" w:eastAsia="Times New Roman" w:hAnsi="Times New Roman"/>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B07D6">
        <w:rPr>
          <w:rFonts w:ascii="Times New Roman" w:eastAsia="Times New Roman" w:hAnsi="Times New Roman"/>
          <w:bCs/>
          <w:color w:val="000000"/>
          <w:sz w:val="28"/>
          <w:szCs w:val="28"/>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DB07D6">
        <w:rPr>
          <w:rFonts w:ascii="Times New Roman" w:eastAsia="Times New Roman" w:hAnsi="Times New Roman"/>
          <w:color w:val="000000"/>
          <w:sz w:val="28"/>
          <w:szCs w:val="28"/>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10. </w:t>
      </w:r>
      <w:r w:rsidRPr="00DB07D6">
        <w:rPr>
          <w:rFonts w:ascii="Times New Roman" w:eastAsia="Times New Roman" w:hAnsi="Times New Roman"/>
          <w:bCs/>
          <w:i/>
          <w:color w:val="000000"/>
          <w:sz w:val="28"/>
          <w:szCs w:val="28"/>
        </w:rPr>
        <w:t xml:space="preserve">Развивающее вариативное образование. </w:t>
      </w:r>
      <w:r w:rsidRPr="00DB07D6">
        <w:rPr>
          <w:rFonts w:ascii="Times New Roman" w:eastAsia="Times New Roman" w:hAnsi="Times New Roman"/>
          <w:bCs/>
          <w:color w:val="000000"/>
          <w:sz w:val="28"/>
          <w:szCs w:val="28"/>
        </w:rPr>
        <w:t xml:space="preserve">Этот принцип </w:t>
      </w:r>
      <w:r w:rsidRPr="00DB07D6">
        <w:rPr>
          <w:rFonts w:ascii="Times New Roman" w:eastAsia="Times New Roman" w:hAnsi="Times New Roman"/>
          <w:color w:val="000000"/>
          <w:sz w:val="28"/>
          <w:szCs w:val="28"/>
        </w:rPr>
        <w:t xml:space="preserve">предполагает, что образовательное содержание предлагается ребенку </w:t>
      </w:r>
      <w:r w:rsidRPr="00DB07D6">
        <w:rPr>
          <w:rFonts w:ascii="Times New Roman" w:eastAsia="Times New Roman" w:hAnsi="Times New Roman"/>
          <w:sz w:val="28"/>
          <w:szCs w:val="28"/>
        </w:rPr>
        <w:t>через разные виды деятельности</w:t>
      </w:r>
      <w:r w:rsidRPr="00DB07D6">
        <w:rPr>
          <w:rFonts w:ascii="Times New Roman" w:eastAsia="Times New Roman" w:hAnsi="Times New Roman"/>
          <w:color w:val="000000"/>
          <w:sz w:val="28"/>
          <w:szCs w:val="28"/>
        </w:rPr>
        <w:t xml:space="preserve"> с </w:t>
      </w:r>
      <w:r w:rsidRPr="00DB07D6">
        <w:rPr>
          <w:rFonts w:ascii="Times New Roman" w:eastAsia="Times New Roman" w:hAnsi="Times New Roman"/>
          <w:color w:val="000000"/>
          <w:sz w:val="28"/>
          <w:szCs w:val="28"/>
        </w:rPr>
        <w:lastRenderedPageBreak/>
        <w:t xml:space="preserve">учетом его актуальных и потенциальных возможностей усвоения этого содержания и совершения им тех или иных действий, с учетом его интересов, </w:t>
      </w:r>
      <w:r w:rsidRPr="00DB07D6">
        <w:rPr>
          <w:rFonts w:ascii="Times New Roman" w:eastAsia="Times New Roman" w:hAnsi="Times New Roman"/>
          <w:sz w:val="28"/>
          <w:szCs w:val="28"/>
        </w:rPr>
        <w:t>мотивов</w:t>
      </w:r>
      <w:r w:rsidRPr="00DB07D6">
        <w:rPr>
          <w:rFonts w:ascii="Times New Roman" w:eastAsia="Times New Roman" w:hAnsi="Times New Roman"/>
          <w:color w:val="000000"/>
          <w:sz w:val="28"/>
          <w:szCs w:val="28"/>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DB07D6">
        <w:rPr>
          <w:rFonts w:ascii="Times New Roman" w:eastAsia="Times New Roman" w:hAnsi="Times New Roman"/>
          <w:sz w:val="28"/>
          <w:szCs w:val="28"/>
        </w:rPr>
        <w:t>, расширению</w:t>
      </w:r>
      <w:r w:rsidRPr="00DB07D6">
        <w:rPr>
          <w:rFonts w:ascii="Times New Roman" w:eastAsia="Times New Roman" w:hAnsi="Times New Roman"/>
          <w:color w:val="000000"/>
          <w:sz w:val="28"/>
          <w:szCs w:val="28"/>
        </w:rPr>
        <w:t xml:space="preserve"> как явных, так и скрытых возможностей </w:t>
      </w:r>
      <w:r w:rsidRPr="00DB07D6">
        <w:rPr>
          <w:rFonts w:ascii="Times New Roman" w:eastAsia="Times New Roman" w:hAnsi="Times New Roman"/>
          <w:sz w:val="28"/>
          <w:szCs w:val="28"/>
        </w:rPr>
        <w:t>ребенка</w:t>
      </w:r>
      <w:r w:rsidRPr="00DB07D6">
        <w:rPr>
          <w:rFonts w:ascii="Times New Roman" w:eastAsia="Times New Roman" w:hAnsi="Times New Roman"/>
          <w:color w:val="000000"/>
          <w:sz w:val="28"/>
          <w:szCs w:val="28"/>
        </w:rPr>
        <w:t>.</w:t>
      </w:r>
    </w:p>
    <w:p w:rsidR="007B4874" w:rsidRPr="00DB07D6" w:rsidRDefault="007B4874" w:rsidP="007B4874">
      <w:pPr>
        <w:tabs>
          <w:tab w:val="left" w:pos="567"/>
        </w:tabs>
        <w:spacing w:after="0" w:line="360" w:lineRule="auto"/>
        <w:ind w:firstLine="709"/>
        <w:contextualSpacing/>
        <w:jc w:val="both"/>
        <w:rPr>
          <w:rFonts w:ascii="Times New Roman" w:hAnsi="Times New Roman"/>
          <w:sz w:val="28"/>
          <w:szCs w:val="28"/>
        </w:rPr>
      </w:pPr>
      <w:r w:rsidRPr="00DB07D6">
        <w:rPr>
          <w:rFonts w:ascii="Times New Roman" w:hAnsi="Times New Roman"/>
          <w:sz w:val="28"/>
          <w:szCs w:val="28"/>
        </w:rPr>
        <w:t xml:space="preserve">11. </w:t>
      </w:r>
      <w:r w:rsidRPr="00DB07D6">
        <w:rPr>
          <w:rFonts w:ascii="Times New Roman" w:hAnsi="Times New Roman"/>
          <w:i/>
          <w:sz w:val="28"/>
          <w:szCs w:val="28"/>
        </w:rPr>
        <w:t xml:space="preserve">Полнота содержания и интеграция </w:t>
      </w:r>
      <w:r w:rsidRPr="00DB07D6">
        <w:rPr>
          <w:rFonts w:ascii="Times New Roman" w:hAnsi="Times New Roman"/>
          <w:bCs/>
          <w:i/>
          <w:sz w:val="28"/>
          <w:szCs w:val="28"/>
        </w:rPr>
        <w:t>отдельных образовательных областей</w:t>
      </w:r>
      <w:r w:rsidRPr="00DB07D6">
        <w:rPr>
          <w:rFonts w:ascii="Times New Roman" w:hAnsi="Times New Roman"/>
          <w:bCs/>
          <w:sz w:val="28"/>
          <w:szCs w:val="28"/>
        </w:rPr>
        <w:t xml:space="preserve">. </w:t>
      </w:r>
      <w:r w:rsidRPr="00DB07D6">
        <w:rPr>
          <w:rFonts w:ascii="Times New Roman" w:hAnsi="Times New Roman"/>
          <w:sz w:val="28"/>
          <w:szCs w:val="28"/>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B4874" w:rsidRPr="00DB07D6" w:rsidRDefault="007B4874" w:rsidP="007B4874">
      <w:pPr>
        <w:tabs>
          <w:tab w:val="left" w:pos="567"/>
        </w:tabs>
        <w:autoSpaceDE w:val="0"/>
        <w:autoSpaceDN w:val="0"/>
        <w:adjustRightInd w:val="0"/>
        <w:spacing w:after="0" w:line="360" w:lineRule="auto"/>
        <w:ind w:firstLine="709"/>
        <w:contextualSpacing/>
        <w:jc w:val="both"/>
        <w:rPr>
          <w:rFonts w:ascii="Times New Roman" w:eastAsia="Times New Roman" w:hAnsi="Times New Roman"/>
          <w:bCs/>
          <w:color w:val="000000"/>
          <w:sz w:val="28"/>
          <w:szCs w:val="28"/>
        </w:rPr>
      </w:pPr>
      <w:r w:rsidRPr="00DB07D6">
        <w:rPr>
          <w:rFonts w:ascii="Times New Roman" w:eastAsia="Times New Roman" w:hAnsi="Times New Roman"/>
          <w:bCs/>
          <w:color w:val="000000"/>
          <w:sz w:val="28"/>
          <w:szCs w:val="28"/>
        </w:rPr>
        <w:t xml:space="preserve">12. </w:t>
      </w:r>
      <w:r w:rsidRPr="00DB07D6">
        <w:rPr>
          <w:rFonts w:ascii="Times New Roman" w:eastAsia="Times New Roman" w:hAnsi="Times New Roman"/>
          <w:bCs/>
          <w:i/>
          <w:color w:val="000000"/>
          <w:sz w:val="28"/>
          <w:szCs w:val="28"/>
        </w:rPr>
        <w:t xml:space="preserve">Инвариантность ценностей и целей при вариативности средств реализации и достижения целей Программы. </w:t>
      </w:r>
      <w:r w:rsidRPr="00DB07D6">
        <w:rPr>
          <w:rFonts w:ascii="Times New Roman" w:eastAsia="Times New Roman" w:hAnsi="Times New Roman"/>
          <w:bCs/>
          <w:sz w:val="28"/>
          <w:szCs w:val="28"/>
        </w:rPr>
        <w:t>Стандарт и Программа задают инвариантные ценности и ориентиры</w:t>
      </w:r>
      <w:r w:rsidRPr="00DB07D6">
        <w:rPr>
          <w:rFonts w:ascii="Times New Roman" w:eastAsia="Times New Roman" w:hAnsi="Times New Roman"/>
          <w:bCs/>
          <w:color w:val="000000"/>
          <w:sz w:val="28"/>
          <w:szCs w:val="28"/>
        </w:rPr>
        <w:t xml:space="preserve">, с учетом которых Организация должна разработать свою основную образовательную программу и </w:t>
      </w:r>
      <w:r w:rsidRPr="00DB07D6">
        <w:rPr>
          <w:rFonts w:ascii="Times New Roman" w:eastAsia="Times New Roman" w:hAnsi="Times New Roman"/>
          <w:bCs/>
          <w:sz w:val="28"/>
          <w:szCs w:val="28"/>
        </w:rPr>
        <w:t xml:space="preserve">которые для нее являются научно-методическими опорами в современном мире разнообразия и неопределенности. </w:t>
      </w:r>
      <w:r w:rsidRPr="00DB07D6">
        <w:rPr>
          <w:rFonts w:ascii="Times New Roman" w:eastAsia="Times New Roman" w:hAnsi="Times New Roman"/>
          <w:bCs/>
          <w:color w:val="000000"/>
          <w:sz w:val="28"/>
          <w:szCs w:val="28"/>
        </w:rPr>
        <w:t xml:space="preserve">При этом Программа оставляет за Организацией право выбора способов их достижения, </w:t>
      </w:r>
      <w:r w:rsidRPr="00DB07D6">
        <w:rPr>
          <w:rFonts w:ascii="Times New Roman" w:eastAsia="Times New Roman" w:hAnsi="Times New Roman"/>
          <w:bCs/>
          <w:sz w:val="28"/>
          <w:szCs w:val="28"/>
        </w:rPr>
        <w:t>выбора образовательных программ</w:t>
      </w:r>
      <w:r w:rsidRPr="00DB07D6">
        <w:rPr>
          <w:rFonts w:ascii="Times New Roman" w:eastAsia="Times New Roman" w:hAnsi="Times New Roman"/>
          <w:bCs/>
          <w:color w:val="000000"/>
          <w:sz w:val="28"/>
          <w:szCs w:val="28"/>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r w:rsidRPr="00DB07D6">
        <w:rPr>
          <w:rStyle w:val="aa"/>
          <w:rFonts w:ascii="Times New Roman" w:hAnsi="Times New Roman"/>
          <w:sz w:val="28"/>
          <w:szCs w:val="28"/>
        </w:rPr>
        <w:footnoteReference w:id="6"/>
      </w:r>
    </w:p>
    <w:p w:rsidR="007B4874" w:rsidRPr="00DB07D6" w:rsidRDefault="007B4874" w:rsidP="007B4874">
      <w:pPr>
        <w:spacing w:after="0" w:line="360" w:lineRule="auto"/>
        <w:ind w:firstLine="709"/>
        <w:rPr>
          <w:rFonts w:ascii="Times New Roman" w:hAnsi="Times New Roman" w:cs="Times New Roman"/>
          <w:sz w:val="28"/>
          <w:szCs w:val="28"/>
        </w:rPr>
      </w:pPr>
      <w:r w:rsidRPr="00DB07D6">
        <w:rPr>
          <w:rFonts w:ascii="Times New Roman" w:hAnsi="Times New Roman" w:cs="Times New Roman"/>
          <w:sz w:val="28"/>
          <w:szCs w:val="28"/>
        </w:rPr>
        <w:br w:type="page"/>
      </w:r>
    </w:p>
    <w:p w:rsidR="007B4874" w:rsidRPr="00B754DF" w:rsidRDefault="007B4874" w:rsidP="007B4874">
      <w:pPr>
        <w:pStyle w:val="a6"/>
        <w:tabs>
          <w:tab w:val="left" w:pos="851"/>
          <w:tab w:val="left" w:pos="993"/>
        </w:tabs>
        <w:spacing w:after="0" w:line="360" w:lineRule="auto"/>
        <w:ind w:left="0" w:firstLine="709"/>
        <w:jc w:val="both"/>
        <w:rPr>
          <w:rFonts w:ascii="Times New Roman" w:hAnsi="Times New Roman" w:cs="Times New Roman"/>
          <w:b/>
          <w:spacing w:val="-8"/>
          <w:sz w:val="28"/>
          <w:szCs w:val="28"/>
        </w:rPr>
      </w:pPr>
      <w:r w:rsidRPr="00B754DF">
        <w:rPr>
          <w:rFonts w:ascii="Times New Roman" w:hAnsi="Times New Roman" w:cs="Times New Roman"/>
          <w:b/>
          <w:spacing w:val="-8"/>
          <w:sz w:val="28"/>
          <w:szCs w:val="28"/>
        </w:rPr>
        <w:lastRenderedPageBreak/>
        <w:t xml:space="preserve">1. 3. Задачи образовательной деятельности с детьми </w:t>
      </w:r>
      <w:r>
        <w:rPr>
          <w:rFonts w:ascii="Times New Roman" w:hAnsi="Times New Roman" w:cs="Times New Roman"/>
          <w:b/>
          <w:spacing w:val="-8"/>
          <w:sz w:val="28"/>
          <w:szCs w:val="28"/>
        </w:rPr>
        <w:t>шестого</w:t>
      </w:r>
      <w:r w:rsidRPr="00B754DF">
        <w:rPr>
          <w:rFonts w:ascii="Times New Roman" w:hAnsi="Times New Roman" w:cs="Times New Roman"/>
          <w:b/>
          <w:spacing w:val="-8"/>
          <w:sz w:val="28"/>
          <w:szCs w:val="28"/>
        </w:rPr>
        <w:t xml:space="preserve">  года жизни</w:t>
      </w:r>
    </w:p>
    <w:p w:rsidR="007B4874" w:rsidRPr="00B754DF" w:rsidRDefault="007B4874" w:rsidP="007B4874">
      <w:pPr>
        <w:tabs>
          <w:tab w:val="left" w:pos="851"/>
          <w:tab w:val="left" w:pos="993"/>
        </w:tabs>
        <w:spacing w:after="0" w:line="360" w:lineRule="auto"/>
        <w:ind w:firstLine="709"/>
        <w:jc w:val="both"/>
        <w:rPr>
          <w:rFonts w:ascii="Times New Roman" w:hAnsi="Times New Roman" w:cs="Times New Roman"/>
          <w:sz w:val="28"/>
          <w:szCs w:val="28"/>
        </w:rPr>
      </w:pPr>
      <w:r w:rsidRPr="00B754DF">
        <w:rPr>
          <w:rFonts w:ascii="Times New Roman" w:hAnsi="Times New Roman" w:cs="Times New Roman"/>
          <w:sz w:val="28"/>
          <w:szCs w:val="28"/>
        </w:rPr>
        <w:t xml:space="preserve">Задачи образовательной деятельности с детьми </w:t>
      </w:r>
      <w:r>
        <w:rPr>
          <w:rFonts w:ascii="Times New Roman" w:hAnsi="Times New Roman" w:cs="Times New Roman"/>
          <w:sz w:val="28"/>
          <w:szCs w:val="28"/>
        </w:rPr>
        <w:t>шестого</w:t>
      </w:r>
      <w:r w:rsidRPr="00B754DF">
        <w:rPr>
          <w:rFonts w:ascii="Times New Roman" w:hAnsi="Times New Roman" w:cs="Times New Roman"/>
          <w:sz w:val="28"/>
          <w:szCs w:val="28"/>
        </w:rPr>
        <w:t xml:space="preserve"> года жизни:</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Всестороннее воспитывать и развивать детей, укреплять их здоровье, совершенствовать физическое развитие. Развивать познавательные интересы, воспитывать устойчивое внимание, наблюдательность, формировать интерес к учебной деятельности и желание учиться в школе. Развивать способность к анализу и синтезу, самоконтролю, самооценке при выполнении работ.</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На основе расширения знаний об окружающем воспитывать патриотические и интернациональные чувства, любовь к родному краю, Родине. </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общие представления о множестве и числе. Учить формировать множества по заданным основаниям, находить части множества и целое множество по известным частям.</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Совершенствовать навыки количественного и порядкового счета. Закреплять знания об образовании каждого из первых десяти чисел натурального ряда, их состав.</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Познакомить с некоторыми элементами математической символикой, способами решения простейших арифметических задач; измерением величины предметов.</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пространственное воображение и элементы логического мышления.</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проектную деятельность (исследовательскую, творческую)</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у детей самостоятельность в организации всех видов игр. Выполнять правила и нормы поведения в играх</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Развивать инициативу, организаторские и творческие способности во всех видах деятельности.</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Совершенствовать все стороны речи; учить детей пользоваться как краткой, так и распространенной формой ответа в зависимости от характера поставленного вопроса, дополнять высказывания товарищей. Развивать фонематический слух и навыки звукового анализа речи. </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трудовые умения и навыки, воспитывать трудолюбие.</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 xml:space="preserve">Развивать художественно-творческие способности детей в различных видах художественной деятельности. </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lastRenderedPageBreak/>
        <w:t xml:space="preserve">Развивать эстетическое восприятие, чувство ритма, эстетическую оценку, художественный вкус, эстетическое отношение к окружающему, искусству и художественной деятельности. </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интерес к классическому и народному искусству (музыкальному, изобразительному, литературе, архитектуре).</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Воспитывать организованность, дисциплинированность, коллективизм, уважение к старшим, заботливое отношение к малышам, умение и желание самостоятельно объединяться для совместной игры и труда, оказывать друг другу помощь, доброжелательно оценивать деятельность сверстников.</w:t>
      </w:r>
    </w:p>
    <w:p w:rsidR="007B4874" w:rsidRPr="00B754DF" w:rsidRDefault="007B4874" w:rsidP="007B4874">
      <w:pPr>
        <w:pStyle w:val="a7"/>
        <w:numPr>
          <w:ilvl w:val="0"/>
          <w:numId w:val="2"/>
        </w:numPr>
        <w:tabs>
          <w:tab w:val="left" w:pos="851"/>
          <w:tab w:val="left" w:pos="993"/>
        </w:tabs>
        <w:spacing w:before="0" w:beforeAutospacing="0" w:after="0" w:afterAutospacing="0" w:line="360" w:lineRule="auto"/>
        <w:ind w:left="0" w:firstLine="709"/>
        <w:jc w:val="both"/>
        <w:rPr>
          <w:sz w:val="28"/>
          <w:szCs w:val="28"/>
        </w:rPr>
      </w:pPr>
      <w:r w:rsidRPr="00B754DF">
        <w:rPr>
          <w:sz w:val="28"/>
          <w:szCs w:val="28"/>
        </w:rPr>
        <w:t>Формировать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w:t>
      </w:r>
      <w:r w:rsidRPr="00B754DF">
        <w:rPr>
          <w:rStyle w:val="aa"/>
          <w:sz w:val="20"/>
          <w:szCs w:val="20"/>
        </w:rPr>
        <w:footnoteReference w:id="7"/>
      </w:r>
    </w:p>
    <w:p w:rsidR="007B4874" w:rsidRDefault="007B4874" w:rsidP="007B4874">
      <w:pPr>
        <w:spacing w:after="0" w:line="240" w:lineRule="auto"/>
        <w:jc w:val="center"/>
        <w:rPr>
          <w:rFonts w:ascii="Times New Roman" w:hAnsi="Times New Roman" w:cs="Times New Roman"/>
          <w:b/>
          <w:spacing w:val="-8"/>
          <w:sz w:val="28"/>
          <w:szCs w:val="28"/>
        </w:rPr>
      </w:pPr>
    </w:p>
    <w:p w:rsidR="007B4874" w:rsidRDefault="007B4874" w:rsidP="007B4874">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spacing w:val="-8"/>
          <w:sz w:val="28"/>
          <w:szCs w:val="28"/>
        </w:rPr>
        <w:t xml:space="preserve">1.4. </w:t>
      </w:r>
      <w:r>
        <w:rPr>
          <w:rFonts w:ascii="Times New Roman" w:hAnsi="Times New Roman" w:cs="Times New Roman"/>
          <w:b/>
          <w:color w:val="000000"/>
          <w:sz w:val="28"/>
          <w:szCs w:val="28"/>
        </w:rPr>
        <w:t>Значимые для разработки рабочей программы характеристики</w:t>
      </w:r>
    </w:p>
    <w:p w:rsidR="007B4874" w:rsidRDefault="007B4874" w:rsidP="007B4874">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1.4.1.Характеристика возрастных особенностей развития детей</w:t>
      </w:r>
    </w:p>
    <w:p w:rsidR="007B4874" w:rsidRDefault="007B4874" w:rsidP="007B4874">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Старшего дошкольного возраста</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В сюжетно-ролевых играх дети </w:t>
      </w:r>
      <w:r>
        <w:rPr>
          <w:rStyle w:val="FontStyle207"/>
          <w:rFonts w:ascii="Times New Roman" w:hAnsi="Times New Roman"/>
          <w:sz w:val="28"/>
          <w:szCs w:val="28"/>
        </w:rPr>
        <w:t>старшего дошкольного возраста</w:t>
      </w:r>
      <w:r w:rsidRPr="00393F74">
        <w:rPr>
          <w:rStyle w:val="FontStyle207"/>
          <w:rFonts w:ascii="Times New Roman" w:hAnsi="Times New Roman"/>
          <w:sz w:val="28"/>
          <w:szCs w:val="28"/>
        </w:rPr>
        <w:t xml:space="preserve"> </w:t>
      </w:r>
      <w:r w:rsidRPr="00393F74">
        <w:rPr>
          <w:rStyle w:val="FontStyle292"/>
          <w:rFonts w:ascii="Times New Roman" w:hAnsi="Times New Roman" w:cs="Times New Roman"/>
          <w:sz w:val="28"/>
          <w:szCs w:val="28"/>
        </w:rPr>
        <w:t xml:space="preserve">начинают осваивать сложные взаимодействия людей, </w:t>
      </w:r>
      <w:r w:rsidRPr="00393F74">
        <w:rPr>
          <w:rStyle w:val="FontStyle207"/>
          <w:rFonts w:ascii="Times New Roman" w:hAnsi="Times New Roman"/>
          <w:sz w:val="28"/>
          <w:szCs w:val="28"/>
        </w:rPr>
        <w:t>отражающие харак</w:t>
      </w:r>
      <w:r w:rsidRPr="00393F74">
        <w:rPr>
          <w:rStyle w:val="FontStyle207"/>
          <w:rFonts w:ascii="Times New Roman" w:hAnsi="Times New Roman"/>
          <w:sz w:val="28"/>
          <w:szCs w:val="28"/>
        </w:rPr>
        <w:softHyphen/>
        <w:t>терные значимые жизненные ситуации, например, свадьбу, рождение ре</w:t>
      </w:r>
      <w:r w:rsidRPr="00393F74">
        <w:rPr>
          <w:rStyle w:val="FontStyle207"/>
          <w:rFonts w:ascii="Times New Roman" w:hAnsi="Times New Roman"/>
          <w:sz w:val="28"/>
          <w:szCs w:val="28"/>
        </w:rPr>
        <w:softHyphen/>
        <w:t>бенка, болезнь, трудоустройство и т. д.</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92"/>
          <w:rFonts w:ascii="Times New Roman" w:hAnsi="Times New Roman" w:cs="Times New Roman"/>
          <w:sz w:val="28"/>
          <w:szCs w:val="28"/>
        </w:rPr>
        <w:t xml:space="preserve">Игровые действия детей становятся более сложными, </w:t>
      </w:r>
      <w:r w:rsidRPr="00393F74">
        <w:rPr>
          <w:rStyle w:val="FontStyle207"/>
          <w:rFonts w:ascii="Times New Roman" w:hAnsi="Times New Roman"/>
          <w:sz w:val="28"/>
          <w:szCs w:val="28"/>
        </w:rPr>
        <w:t>обретают особый смысл, который не всегда открывается взрослому. Игровое пространст</w:t>
      </w:r>
      <w:r w:rsidRPr="00393F74">
        <w:rPr>
          <w:rStyle w:val="FontStyle207"/>
          <w:rFonts w:ascii="Times New Roman" w:hAnsi="Times New Roman"/>
          <w:sz w:val="28"/>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393F74">
        <w:rPr>
          <w:rStyle w:val="FontStyle207"/>
          <w:rFonts w:ascii="Times New Roman" w:hAnsi="Times New Roman"/>
          <w:sz w:val="28"/>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393F74">
        <w:rPr>
          <w:rStyle w:val="FontStyle207"/>
          <w:rFonts w:ascii="Times New Roman" w:hAnsi="Times New Roman"/>
          <w:sz w:val="28"/>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393F74">
        <w:rPr>
          <w:rStyle w:val="FontStyle207"/>
          <w:rFonts w:ascii="Times New Roman" w:hAnsi="Times New Roman"/>
          <w:sz w:val="28"/>
          <w:szCs w:val="28"/>
        </w:rPr>
        <w:softHyphen/>
        <w:t xml:space="preserve">рами и </w:t>
      </w:r>
      <w:r w:rsidRPr="00393F74">
        <w:rPr>
          <w:rStyle w:val="FontStyle207"/>
          <w:rFonts w:ascii="Times New Roman" w:hAnsi="Times New Roman"/>
          <w:sz w:val="28"/>
          <w:szCs w:val="28"/>
        </w:rPr>
        <w:lastRenderedPageBreak/>
        <w:t>подчиняется инспектору ГИБДД. Если логика игры требует появ</w:t>
      </w:r>
      <w:r w:rsidRPr="00393F74">
        <w:rPr>
          <w:rStyle w:val="FontStyle207"/>
          <w:rFonts w:ascii="Times New Roman" w:hAnsi="Times New Roman"/>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393F74">
        <w:rPr>
          <w:rStyle w:val="FontStyle292"/>
          <w:rFonts w:ascii="Times New Roman" w:hAnsi="Times New Roman" w:cs="Times New Roman"/>
          <w:sz w:val="28"/>
          <w:szCs w:val="28"/>
        </w:rPr>
        <w:t>испол</w:t>
      </w:r>
      <w:r w:rsidRPr="00393F74">
        <w:rPr>
          <w:rStyle w:val="FontStyle207"/>
          <w:rFonts w:ascii="Times New Roman" w:hAnsi="Times New Roman"/>
          <w:sz w:val="28"/>
          <w:szCs w:val="28"/>
        </w:rPr>
        <w:t>нение роли тем или иным участником игры.</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Образы из окружающей жизни и литературных произведений, переда</w:t>
      </w:r>
      <w:r w:rsidRPr="00393F74">
        <w:rPr>
          <w:rStyle w:val="FontStyle207"/>
          <w:rFonts w:ascii="Times New Roman" w:hAnsi="Times New Roman"/>
          <w:sz w:val="28"/>
          <w:szCs w:val="28"/>
        </w:rPr>
        <w:softHyphen/>
        <w:t xml:space="preserve">ваемые детьми в изобразительной деятельности, становятся сложнее. </w:t>
      </w:r>
      <w:r w:rsidRPr="00393F74">
        <w:rPr>
          <w:rStyle w:val="FontStyle292"/>
          <w:rFonts w:ascii="Times New Roman" w:hAnsi="Times New Roman" w:cs="Times New Roman"/>
          <w:sz w:val="28"/>
          <w:szCs w:val="28"/>
        </w:rPr>
        <w:t xml:space="preserve">Рисунки приобретают более детализированный характер, обогащается их цветовая гамма. </w:t>
      </w:r>
      <w:r w:rsidRPr="00393F74">
        <w:rPr>
          <w:rStyle w:val="FontStyle207"/>
          <w:rFonts w:ascii="Times New Roman" w:hAnsi="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393F74">
        <w:rPr>
          <w:rStyle w:val="FontStyle207"/>
          <w:rFonts w:ascii="Times New Roman" w:hAnsi="Times New Roman"/>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Изображение человека становится </w:t>
      </w:r>
      <w:r w:rsidRPr="00393F74">
        <w:rPr>
          <w:rStyle w:val="FontStyle292"/>
          <w:rFonts w:ascii="Times New Roman" w:hAnsi="Times New Roman" w:cs="Times New Roman"/>
          <w:sz w:val="28"/>
          <w:szCs w:val="28"/>
        </w:rPr>
        <w:t xml:space="preserve">еще </w:t>
      </w:r>
      <w:r w:rsidRPr="00393F74">
        <w:rPr>
          <w:rStyle w:val="FontStyle207"/>
          <w:rFonts w:ascii="Times New Roman" w:hAnsi="Times New Roman"/>
          <w:sz w:val="28"/>
          <w:szCs w:val="28"/>
        </w:rPr>
        <w:t>более детализированным и про</w:t>
      </w:r>
      <w:r w:rsidRPr="00393F74">
        <w:rPr>
          <w:rStyle w:val="FontStyle207"/>
          <w:rFonts w:ascii="Times New Roman" w:hAnsi="Times New Roman"/>
          <w:sz w:val="28"/>
          <w:szCs w:val="28"/>
        </w:rPr>
        <w:softHyphen/>
        <w:t xml:space="preserve">порциональным. Появляются пальцы на руках, глаза, рот, </w:t>
      </w:r>
      <w:r w:rsidRPr="00393F74">
        <w:rPr>
          <w:rStyle w:val="FontStyle292"/>
          <w:rFonts w:ascii="Times New Roman" w:hAnsi="Times New Roman" w:cs="Times New Roman"/>
          <w:sz w:val="28"/>
          <w:szCs w:val="28"/>
        </w:rPr>
        <w:t>нос, брови, под</w:t>
      </w:r>
      <w:r w:rsidRPr="00393F74">
        <w:rPr>
          <w:rStyle w:val="FontStyle207"/>
          <w:rFonts w:ascii="Times New Roman" w:hAnsi="Times New Roman"/>
          <w:sz w:val="28"/>
          <w:szCs w:val="28"/>
        </w:rPr>
        <w:t>бородок. Одежда может быть украшена различными деталями.</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При правильном педагогическом подходе у детей формируются худо</w:t>
      </w:r>
      <w:r w:rsidRPr="00393F74">
        <w:rPr>
          <w:rStyle w:val="FontStyle207"/>
          <w:rFonts w:ascii="Times New Roman" w:hAnsi="Times New Roman"/>
          <w:sz w:val="28"/>
          <w:szCs w:val="28"/>
        </w:rPr>
        <w:softHyphen/>
        <w:t>жественно-творческие способности в изобразительной деятельности.</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Дети </w:t>
      </w:r>
      <w:r>
        <w:rPr>
          <w:rStyle w:val="FontStyle207"/>
          <w:rFonts w:ascii="Times New Roman" w:hAnsi="Times New Roman"/>
          <w:sz w:val="28"/>
          <w:szCs w:val="28"/>
        </w:rPr>
        <w:t>старшего дошкольного возраста</w:t>
      </w:r>
      <w:r w:rsidRPr="00393F74">
        <w:rPr>
          <w:rStyle w:val="FontStyle207"/>
          <w:rFonts w:ascii="Times New Roman" w:hAnsi="Times New Roman"/>
          <w:sz w:val="28"/>
          <w:szCs w:val="28"/>
        </w:rPr>
        <w:t xml:space="preserve"> в значительной степени освоили конструирование из строительного материала. Они свободно владеют обоб</w:t>
      </w:r>
      <w:r w:rsidRPr="00393F74">
        <w:rPr>
          <w:rStyle w:val="FontStyle207"/>
          <w:rFonts w:ascii="Times New Roman" w:hAnsi="Times New Roman"/>
          <w:sz w:val="28"/>
          <w:szCs w:val="28"/>
        </w:rPr>
        <w:softHyphen/>
        <w:t xml:space="preserve">щенными способами анализа как изображений, так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sz w:val="28"/>
          <w:szCs w:val="28"/>
        </w:rPr>
        <w:t>пропорци</w:t>
      </w:r>
      <w:r w:rsidRPr="00393F74">
        <w:rPr>
          <w:rStyle w:val="FontStyle207"/>
          <w:rFonts w:ascii="Times New Roman" w:hAnsi="Times New Roman"/>
          <w:sz w:val="28"/>
          <w:szCs w:val="28"/>
        </w:rPr>
        <w:softHyphen/>
        <w:t>ональными, их строительство осуществляется на основе зрительной ориентировки.</w:t>
      </w:r>
    </w:p>
    <w:p w:rsidR="007B4874" w:rsidRPr="00393F74" w:rsidRDefault="007B4874" w:rsidP="007B4874">
      <w:pPr>
        <w:pStyle w:val="Style11"/>
        <w:widowControl/>
        <w:tabs>
          <w:tab w:val="left" w:pos="7402"/>
        </w:tabs>
        <w:spacing w:line="360" w:lineRule="auto"/>
        <w:ind w:firstLine="709"/>
        <w:rPr>
          <w:rStyle w:val="FontStyle292"/>
          <w:rFonts w:ascii="Times New Roman" w:hAnsi="Times New Roman" w:cs="Times New Roman"/>
          <w:sz w:val="28"/>
          <w:szCs w:val="28"/>
        </w:rPr>
      </w:pPr>
      <w:r w:rsidRPr="00393F74">
        <w:rPr>
          <w:rStyle w:val="FontStyle207"/>
          <w:rFonts w:ascii="Times New Roman" w:hAnsi="Times New Roman"/>
          <w:sz w:val="28"/>
          <w:szCs w:val="28"/>
        </w:rPr>
        <w:t xml:space="preserve">Дети быстро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sz w:val="28"/>
          <w:szCs w:val="28"/>
        </w:rPr>
        <w:t xml:space="preserve">правильно подбирают необходимый материал. Они </w:t>
      </w:r>
      <w:r w:rsidRPr="00393F74">
        <w:rPr>
          <w:rStyle w:val="FontStyle292"/>
          <w:rFonts w:ascii="Times New Roman" w:hAnsi="Times New Roman" w:cs="Times New Roman"/>
          <w:sz w:val="28"/>
          <w:szCs w:val="28"/>
        </w:rPr>
        <w:t>доста</w:t>
      </w:r>
      <w:r w:rsidRPr="00393F74">
        <w:rPr>
          <w:rStyle w:val="FontStyle207"/>
          <w:rFonts w:ascii="Times New Roman" w:hAnsi="Times New Roman"/>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393F74">
        <w:rPr>
          <w:rStyle w:val="FontStyle292"/>
          <w:rFonts w:ascii="Times New Roman" w:hAnsi="Times New Roman" w:cs="Times New Roman"/>
          <w:sz w:val="28"/>
          <w:szCs w:val="28"/>
        </w:rPr>
        <w:t>способны выполнять различные по степени сложности постройки как по собственному замыслу, так и по условиям.</w:t>
      </w:r>
    </w:p>
    <w:p w:rsidR="007B4874" w:rsidRPr="00393F74" w:rsidRDefault="007B4874" w:rsidP="007B4874">
      <w:pPr>
        <w:pStyle w:val="Style11"/>
        <w:widowControl/>
        <w:spacing w:line="360" w:lineRule="auto"/>
        <w:ind w:firstLine="709"/>
        <w:rPr>
          <w:rStyle w:val="FontStyle292"/>
          <w:rFonts w:ascii="Times New Roman" w:hAnsi="Times New Roman" w:cs="Times New Roman"/>
          <w:sz w:val="28"/>
          <w:szCs w:val="28"/>
        </w:rPr>
      </w:pPr>
      <w:r w:rsidRPr="00393F74">
        <w:rPr>
          <w:rStyle w:val="FontStyle207"/>
          <w:rFonts w:ascii="Times New Roman" w:hAnsi="Times New Roman"/>
          <w:sz w:val="28"/>
          <w:szCs w:val="28"/>
        </w:rPr>
        <w:t xml:space="preserve">В этом возрасте дети уже </w:t>
      </w:r>
      <w:r w:rsidRPr="00393F74">
        <w:rPr>
          <w:rStyle w:val="FontStyle292"/>
          <w:rFonts w:ascii="Times New Roman" w:hAnsi="Times New Roman" w:cs="Times New Roman"/>
          <w:sz w:val="28"/>
          <w:szCs w:val="28"/>
        </w:rPr>
        <w:t xml:space="preserve">могут освоить сложные формы сложения </w:t>
      </w:r>
      <w:r w:rsidRPr="00393F74">
        <w:rPr>
          <w:rStyle w:val="FontStyle207"/>
          <w:rFonts w:ascii="Times New Roman" w:hAnsi="Times New Roman"/>
          <w:sz w:val="28"/>
          <w:szCs w:val="28"/>
        </w:rPr>
        <w:t xml:space="preserve">из листа </w:t>
      </w:r>
      <w:r w:rsidRPr="00393F74">
        <w:rPr>
          <w:rStyle w:val="FontStyle292"/>
          <w:rFonts w:ascii="Times New Roman" w:hAnsi="Times New Roman" w:cs="Times New Roman"/>
          <w:sz w:val="28"/>
          <w:szCs w:val="28"/>
        </w:rPr>
        <w:t xml:space="preserve">бумаги </w:t>
      </w:r>
      <w:r w:rsidRPr="00393F74">
        <w:rPr>
          <w:rStyle w:val="FontStyle207"/>
          <w:rFonts w:ascii="Times New Roman" w:hAnsi="Times New Roman"/>
          <w:sz w:val="28"/>
          <w:szCs w:val="28"/>
        </w:rPr>
        <w:t xml:space="preserve">и придумывать собственные, но этому их нужно специально обучать. </w:t>
      </w:r>
      <w:r w:rsidRPr="00393F74">
        <w:rPr>
          <w:rStyle w:val="FontStyle292"/>
          <w:rFonts w:ascii="Times New Roman" w:hAnsi="Times New Roman" w:cs="Times New Roman"/>
          <w:sz w:val="28"/>
          <w:szCs w:val="28"/>
        </w:rPr>
        <w:t xml:space="preserve">Данный </w:t>
      </w:r>
      <w:r w:rsidRPr="00393F74">
        <w:rPr>
          <w:rStyle w:val="FontStyle207"/>
          <w:rFonts w:ascii="Times New Roman" w:hAnsi="Times New Roman"/>
          <w:sz w:val="28"/>
          <w:szCs w:val="28"/>
        </w:rPr>
        <w:lastRenderedPageBreak/>
        <w:t xml:space="preserve">вид </w:t>
      </w:r>
      <w:r w:rsidRPr="00393F74">
        <w:rPr>
          <w:rStyle w:val="FontStyle292"/>
          <w:rFonts w:ascii="Times New Roman" w:hAnsi="Times New Roman" w:cs="Times New Roman"/>
          <w:sz w:val="28"/>
          <w:szCs w:val="28"/>
        </w:rPr>
        <w:t xml:space="preserve">деятельности </w:t>
      </w:r>
      <w:r w:rsidRPr="00393F74">
        <w:rPr>
          <w:rStyle w:val="FontStyle207"/>
          <w:rFonts w:ascii="Times New Roman" w:hAnsi="Times New Roman"/>
          <w:sz w:val="28"/>
          <w:szCs w:val="28"/>
        </w:rPr>
        <w:t xml:space="preserve">не просто доступен детям — он </w:t>
      </w:r>
      <w:r w:rsidRPr="00393F74">
        <w:rPr>
          <w:rStyle w:val="FontStyle292"/>
          <w:rFonts w:ascii="Times New Roman" w:hAnsi="Times New Roman" w:cs="Times New Roman"/>
          <w:sz w:val="28"/>
          <w:szCs w:val="28"/>
        </w:rPr>
        <w:t>важен для углубления их пространственных представлений.</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393F74">
        <w:rPr>
          <w:rStyle w:val="FontStyle292"/>
          <w:rFonts w:ascii="Times New Roman" w:hAnsi="Times New Roman" w:cs="Times New Roman"/>
          <w:sz w:val="28"/>
          <w:szCs w:val="28"/>
        </w:rPr>
        <w:t xml:space="preserve">и </w:t>
      </w:r>
      <w:r w:rsidRPr="00393F74">
        <w:rPr>
          <w:rStyle w:val="FontStyle207"/>
          <w:rFonts w:ascii="Times New Roman" w:hAnsi="Times New Roman"/>
          <w:sz w:val="28"/>
          <w:szCs w:val="28"/>
        </w:rPr>
        <w:t>животных.</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У </w:t>
      </w:r>
      <w:r w:rsidRPr="00393F74">
        <w:rPr>
          <w:rStyle w:val="FontStyle292"/>
          <w:rFonts w:ascii="Times New Roman" w:hAnsi="Times New Roman" w:cs="Times New Roman"/>
          <w:sz w:val="28"/>
          <w:szCs w:val="28"/>
        </w:rPr>
        <w:t xml:space="preserve">детей </w:t>
      </w:r>
      <w:r w:rsidRPr="00393F74">
        <w:rPr>
          <w:rStyle w:val="FontStyle207"/>
          <w:rFonts w:ascii="Times New Roman" w:hAnsi="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7B4874" w:rsidRPr="00393F74" w:rsidRDefault="007B4874" w:rsidP="007B4874">
      <w:pPr>
        <w:pStyle w:val="Style11"/>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Продолжает развиваться воображение, однако часто приходится конс</w:t>
      </w:r>
      <w:r w:rsidRPr="00393F74">
        <w:rPr>
          <w:rStyle w:val="FontStyle207"/>
          <w:rFonts w:ascii="Times New Roman" w:hAnsi="Times New Roman"/>
          <w:sz w:val="28"/>
          <w:szCs w:val="28"/>
        </w:rPr>
        <w:softHyphen/>
        <w:t xml:space="preserve">татировать снижение развития воображения </w:t>
      </w:r>
      <w:r>
        <w:rPr>
          <w:rStyle w:val="FontStyle207"/>
          <w:rFonts w:ascii="Times New Roman" w:hAnsi="Times New Roman"/>
          <w:sz w:val="28"/>
          <w:szCs w:val="28"/>
        </w:rPr>
        <w:t>в этом возрасте в сравнении со с</w:t>
      </w:r>
      <w:r w:rsidRPr="00393F74">
        <w:rPr>
          <w:rStyle w:val="FontStyle207"/>
          <w:rFonts w:ascii="Times New Roman" w:hAnsi="Times New Roman"/>
          <w:sz w:val="28"/>
          <w:szCs w:val="28"/>
        </w:rPr>
        <w:t>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B4874" w:rsidRPr="00393F74" w:rsidRDefault="007B4874" w:rsidP="007B4874">
      <w:pPr>
        <w:pStyle w:val="Style128"/>
        <w:widowControl/>
        <w:spacing w:line="360" w:lineRule="auto"/>
        <w:ind w:firstLine="709"/>
        <w:jc w:val="both"/>
        <w:rPr>
          <w:rStyle w:val="FontStyle207"/>
          <w:rFonts w:ascii="Times New Roman" w:hAnsi="Times New Roman"/>
          <w:sz w:val="28"/>
          <w:szCs w:val="28"/>
        </w:rPr>
      </w:pPr>
      <w:r w:rsidRPr="00393F74">
        <w:rPr>
          <w:rStyle w:val="FontStyle292"/>
          <w:rFonts w:ascii="Times New Roman" w:hAnsi="Times New Roman" w:cs="Times New Roman"/>
          <w:sz w:val="28"/>
          <w:szCs w:val="28"/>
        </w:rPr>
        <w:t xml:space="preserve">Продолжает развиваться внимание дошкольников, </w:t>
      </w:r>
      <w:r w:rsidRPr="00393F74">
        <w:rPr>
          <w:rStyle w:val="FontStyle207"/>
          <w:rFonts w:ascii="Times New Roman" w:hAnsi="Times New Roman"/>
          <w:sz w:val="28"/>
          <w:szCs w:val="28"/>
        </w:rPr>
        <w:t>оно становится произ</w:t>
      </w:r>
      <w:r>
        <w:rPr>
          <w:rStyle w:val="FontStyle207"/>
          <w:rFonts w:ascii="Times New Roman" w:hAnsi="Times New Roman"/>
          <w:sz w:val="28"/>
          <w:szCs w:val="28"/>
        </w:rPr>
        <w:t>воль</w:t>
      </w:r>
      <w:r w:rsidRPr="00393F74">
        <w:rPr>
          <w:rStyle w:val="FontStyle207"/>
          <w:rFonts w:ascii="Times New Roman" w:hAnsi="Times New Roman"/>
          <w:sz w:val="28"/>
          <w:szCs w:val="28"/>
        </w:rPr>
        <w:t>ным. В некоторых видах деятельности время произвольного сосредоточения достигает 30 минут.</w:t>
      </w:r>
    </w:p>
    <w:p w:rsidR="007B4874" w:rsidRPr="00393F74" w:rsidRDefault="007B4874" w:rsidP="007B4874">
      <w:pPr>
        <w:pStyle w:val="Style79"/>
        <w:widowControl/>
        <w:spacing w:line="360" w:lineRule="auto"/>
        <w:ind w:firstLine="709"/>
        <w:jc w:val="both"/>
        <w:rPr>
          <w:rStyle w:val="FontStyle207"/>
          <w:rFonts w:ascii="Times New Roman" w:hAnsi="Times New Roman"/>
          <w:sz w:val="28"/>
          <w:szCs w:val="28"/>
        </w:rPr>
      </w:pPr>
      <w:r w:rsidRPr="00393F74">
        <w:rPr>
          <w:rStyle w:val="FontStyle207"/>
          <w:rFonts w:ascii="Times New Roman" w:hAnsi="Times New Roman"/>
          <w:sz w:val="28"/>
          <w:szCs w:val="28"/>
        </w:rPr>
        <w:t xml:space="preserve">У дошкольников </w:t>
      </w:r>
      <w:r w:rsidRPr="00393F74">
        <w:rPr>
          <w:rStyle w:val="FontStyle292"/>
          <w:rFonts w:ascii="Times New Roman" w:hAnsi="Times New Roman" w:cs="Times New Roman"/>
          <w:sz w:val="28"/>
          <w:szCs w:val="28"/>
        </w:rPr>
        <w:t xml:space="preserve">продолжает развиваться речь: </w:t>
      </w:r>
      <w:r w:rsidRPr="00393F74">
        <w:rPr>
          <w:rStyle w:val="FontStyle207"/>
          <w:rFonts w:ascii="Times New Roman" w:hAnsi="Times New Roman"/>
          <w:sz w:val="28"/>
          <w:szCs w:val="28"/>
        </w:rPr>
        <w:t xml:space="preserve">ее звуковая сторона, грамматический строй, лексика. Развивается связная речь. В высказываниях детей отражаются как расширяющийся словарь, так и характер </w:t>
      </w:r>
      <w:r>
        <w:rPr>
          <w:rStyle w:val="FontStyle207"/>
          <w:rFonts w:ascii="Times New Roman" w:hAnsi="Times New Roman"/>
          <w:sz w:val="28"/>
          <w:szCs w:val="28"/>
        </w:rPr>
        <w:t>об</w:t>
      </w:r>
      <w:r w:rsidRPr="00393F74">
        <w:rPr>
          <w:rStyle w:val="FontStyle207"/>
          <w:rFonts w:ascii="Times New Roman" w:hAnsi="Times New Roman"/>
          <w:sz w:val="28"/>
          <w:szCs w:val="28"/>
        </w:rPr>
        <w:t>о</w:t>
      </w:r>
      <w:r>
        <w:rPr>
          <w:rStyle w:val="FontStyle207"/>
          <w:rFonts w:ascii="Times New Roman" w:hAnsi="Times New Roman"/>
          <w:sz w:val="28"/>
          <w:szCs w:val="28"/>
        </w:rPr>
        <w:t>б</w:t>
      </w:r>
      <w:r w:rsidRPr="00393F74">
        <w:rPr>
          <w:rStyle w:val="FontStyle207"/>
          <w:rFonts w:ascii="Times New Roman" w:hAnsi="Times New Roman"/>
          <w:sz w:val="28"/>
          <w:szCs w:val="28"/>
        </w:rPr>
        <w:t>щений, формирующихся в этом возрасте. Дети начинают активно употреблять обобщающие существительные, синонимы, антонимы, при</w:t>
      </w:r>
      <w:r w:rsidRPr="00393F74">
        <w:rPr>
          <w:rStyle w:val="FontStyle207"/>
          <w:rFonts w:ascii="Times New Roman" w:hAnsi="Times New Roman"/>
          <w:sz w:val="28"/>
          <w:szCs w:val="28"/>
        </w:rPr>
        <w:softHyphen/>
        <w:t>лагательные и т.д.</w:t>
      </w:r>
    </w:p>
    <w:p w:rsidR="007B4874" w:rsidRPr="00393F74" w:rsidRDefault="007B4874" w:rsidP="007B4874">
      <w:pPr>
        <w:pStyle w:val="Style117"/>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7B4874" w:rsidRPr="00393F74" w:rsidRDefault="007B4874" w:rsidP="007B4874">
      <w:pPr>
        <w:pStyle w:val="Style117"/>
        <w:widowControl/>
        <w:spacing w:line="360" w:lineRule="auto"/>
        <w:ind w:firstLine="709"/>
        <w:rPr>
          <w:rStyle w:val="FontStyle207"/>
          <w:rFonts w:ascii="Times New Roman" w:hAnsi="Times New Roman"/>
          <w:sz w:val="28"/>
          <w:szCs w:val="28"/>
        </w:rPr>
      </w:pPr>
      <w:r w:rsidRPr="00393F74">
        <w:rPr>
          <w:rStyle w:val="FontStyle207"/>
          <w:rFonts w:ascii="Times New Roman" w:hAnsi="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w:t>
      </w:r>
      <w:r w:rsidRPr="00393F74">
        <w:rPr>
          <w:rStyle w:val="FontStyle207"/>
          <w:rFonts w:ascii="Times New Roman" w:hAnsi="Times New Roman"/>
          <w:sz w:val="28"/>
          <w:szCs w:val="28"/>
        </w:rPr>
        <w:lastRenderedPageBreak/>
        <w:t>культуры; освоением форм позитивного обще</w:t>
      </w:r>
      <w:r>
        <w:rPr>
          <w:rStyle w:val="FontStyle207"/>
          <w:rFonts w:ascii="Times New Roman" w:hAnsi="Times New Roman"/>
          <w:sz w:val="28"/>
          <w:szCs w:val="28"/>
        </w:rPr>
        <w:t>ния с людьми; развитием половой</w:t>
      </w:r>
      <w:r w:rsidRPr="00393F74">
        <w:rPr>
          <w:rStyle w:val="FontStyle207"/>
          <w:rFonts w:ascii="Times New Roman" w:hAnsi="Times New Roman"/>
          <w:sz w:val="28"/>
          <w:szCs w:val="28"/>
        </w:rPr>
        <w:t xml:space="preserve"> идентификации, формированием позиции школьника.</w:t>
      </w:r>
    </w:p>
    <w:p w:rsidR="007B4874" w:rsidRPr="00427102" w:rsidRDefault="007B4874" w:rsidP="00427102">
      <w:pPr>
        <w:pStyle w:val="Style11"/>
        <w:widowControl/>
        <w:spacing w:line="360" w:lineRule="auto"/>
        <w:ind w:firstLine="709"/>
        <w:rPr>
          <w:rFonts w:ascii="Times New Roman" w:hAnsi="Times New Roman" w:cs="Century Schoolbook"/>
          <w:sz w:val="28"/>
          <w:szCs w:val="28"/>
        </w:rPr>
      </w:pPr>
      <w:r w:rsidRPr="00393F74">
        <w:rPr>
          <w:rStyle w:val="FontStyle207"/>
          <w:rFonts w:ascii="Times New Roman" w:hAnsi="Times New Roman"/>
          <w:sz w:val="28"/>
          <w:szCs w:val="28"/>
        </w:rPr>
        <w:t>К концу дошкольного возраста ребенок обладает высоким уровнем поз</w:t>
      </w:r>
      <w:r w:rsidRPr="00393F74">
        <w:rPr>
          <w:rStyle w:val="FontStyle207"/>
          <w:rFonts w:ascii="Times New Roman" w:hAnsi="Times New Roman"/>
          <w:sz w:val="28"/>
          <w:szCs w:val="28"/>
        </w:rPr>
        <w:softHyphen/>
        <w:t>навательного и личностного развития, что позволяет ему в дальнейшем успешно учиться в школе.</w:t>
      </w:r>
      <w:r w:rsidRPr="005356FE">
        <w:rPr>
          <w:rStyle w:val="aa"/>
          <w:rFonts w:ascii="Times New Roman" w:hAnsi="Times New Roman" w:cs="Times New Roman"/>
          <w:sz w:val="28"/>
          <w:szCs w:val="28"/>
        </w:rPr>
        <w:footnoteReference w:id="8"/>
      </w:r>
    </w:p>
    <w:p w:rsidR="007B4874" w:rsidRDefault="007B4874" w:rsidP="007B4874">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1.4.2. Характеристика контингента детей, воспитывающихся в группе </w:t>
      </w:r>
      <w:r w:rsidR="00427102">
        <w:rPr>
          <w:rFonts w:ascii="Times New Roman" w:hAnsi="Times New Roman" w:cs="Times New Roman"/>
          <w:b/>
          <w:color w:val="000000"/>
          <w:sz w:val="28"/>
          <w:szCs w:val="28"/>
        </w:rPr>
        <w:t>старшего дошкольного</w:t>
      </w:r>
      <w:r>
        <w:rPr>
          <w:rFonts w:ascii="Times New Roman" w:hAnsi="Times New Roman" w:cs="Times New Roman"/>
          <w:b/>
          <w:color w:val="000000"/>
          <w:sz w:val="28"/>
          <w:szCs w:val="28"/>
        </w:rPr>
        <w:t xml:space="preserve"> возраста М</w:t>
      </w:r>
      <w:r w:rsidR="00736C01">
        <w:rPr>
          <w:rFonts w:ascii="Times New Roman" w:hAnsi="Times New Roman" w:cs="Times New Roman"/>
          <w:b/>
          <w:color w:val="000000"/>
          <w:sz w:val="28"/>
          <w:szCs w:val="28"/>
        </w:rPr>
        <w:t>Б</w:t>
      </w:r>
      <w:r>
        <w:rPr>
          <w:rFonts w:ascii="Times New Roman" w:hAnsi="Times New Roman" w:cs="Times New Roman"/>
          <w:b/>
          <w:color w:val="000000"/>
          <w:sz w:val="28"/>
          <w:szCs w:val="28"/>
        </w:rPr>
        <w:t>ДОУ №22 «Белочка»</w:t>
      </w:r>
    </w:p>
    <w:p w:rsidR="007B4874" w:rsidRPr="00E07134" w:rsidRDefault="007B4874" w:rsidP="007B4874">
      <w:pPr>
        <w:spacing w:after="0" w:line="360" w:lineRule="auto"/>
        <w:ind w:firstLine="709"/>
        <w:jc w:val="both"/>
        <w:rPr>
          <w:rFonts w:ascii="Times New Roman" w:hAnsi="Times New Roman" w:cs="Times New Roman"/>
          <w:sz w:val="28"/>
          <w:szCs w:val="28"/>
        </w:rPr>
      </w:pPr>
      <w:r w:rsidRPr="00E07134">
        <w:rPr>
          <w:rFonts w:ascii="Times New Roman" w:hAnsi="Times New Roman" w:cs="Times New Roman"/>
          <w:sz w:val="28"/>
          <w:szCs w:val="28"/>
        </w:rPr>
        <w:t> 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9"/>
        <w:gridCol w:w="9391"/>
      </w:tblGrid>
      <w:tr w:rsidR="007B4874" w:rsidRPr="00E07134" w:rsidTr="007B4874">
        <w:tc>
          <w:tcPr>
            <w:tcW w:w="1349" w:type="dxa"/>
            <w:hideMark/>
          </w:tcPr>
          <w:p w:rsidR="007B4874" w:rsidRPr="00E07134" w:rsidRDefault="007B4874" w:rsidP="007B4874">
            <w:pPr>
              <w:tabs>
                <w:tab w:val="left" w:pos="709"/>
              </w:tabs>
              <w:spacing w:line="360" w:lineRule="auto"/>
              <w:ind w:firstLine="709"/>
              <w:jc w:val="both"/>
              <w:rPr>
                <w:spacing w:val="-8"/>
                <w:sz w:val="28"/>
                <w:szCs w:val="28"/>
              </w:rPr>
            </w:pPr>
          </w:p>
        </w:tc>
        <w:tc>
          <w:tcPr>
            <w:tcW w:w="9391" w:type="dxa"/>
            <w:hideMark/>
          </w:tcPr>
          <w:p w:rsidR="007B4874" w:rsidRPr="00E07134" w:rsidRDefault="007B4874" w:rsidP="007B4874">
            <w:pPr>
              <w:spacing w:line="360" w:lineRule="auto"/>
              <w:ind w:firstLine="709"/>
              <w:jc w:val="both"/>
              <w:rPr>
                <w:sz w:val="28"/>
                <w:szCs w:val="28"/>
              </w:rPr>
            </w:pPr>
          </w:p>
        </w:tc>
      </w:tr>
    </w:tbl>
    <w:p w:rsidR="007B4874" w:rsidRDefault="007B4874" w:rsidP="007B4874">
      <w:pPr>
        <w:spacing w:after="0" w:line="360" w:lineRule="auto"/>
        <w:ind w:firstLine="709"/>
        <w:jc w:val="both"/>
        <w:rPr>
          <w:rFonts w:ascii="Times New Roman" w:hAnsi="Times New Roman" w:cs="Times New Roman"/>
          <w:bCs/>
          <w:sz w:val="28"/>
          <w:szCs w:val="28"/>
        </w:rPr>
      </w:pPr>
      <w:r w:rsidRPr="00E07134">
        <w:rPr>
          <w:rFonts w:ascii="Times New Roman" w:hAnsi="Times New Roman" w:cs="Times New Roman"/>
          <w:b/>
          <w:bCs/>
          <w:sz w:val="28"/>
          <w:szCs w:val="28"/>
        </w:rPr>
        <w:t>Возрастные особенности воспитанников</w:t>
      </w:r>
      <w:r w:rsidRPr="00E07134">
        <w:rPr>
          <w:rStyle w:val="apple-converted-space"/>
          <w:rFonts w:ascii="Times New Roman" w:hAnsi="Times New Roman" w:cs="Times New Roman"/>
          <w:sz w:val="28"/>
          <w:szCs w:val="28"/>
        </w:rPr>
        <w:t> </w:t>
      </w:r>
      <w:r w:rsidRPr="00E07134">
        <w:rPr>
          <w:rFonts w:ascii="Times New Roman" w:hAnsi="Times New Roman" w:cs="Times New Roman"/>
          <w:sz w:val="28"/>
          <w:szCs w:val="28"/>
        </w:rPr>
        <w:t>изложены в основной общеобразовательной программе дошкольного образования – «От рождения до школы» / под ред. Н.Е.Вераксы, Т.С.Комаровой, М.А.Васильевой, 201</w:t>
      </w:r>
      <w:r w:rsidR="00736C01">
        <w:rPr>
          <w:rFonts w:ascii="Times New Roman" w:hAnsi="Times New Roman" w:cs="Times New Roman"/>
          <w:sz w:val="28"/>
          <w:szCs w:val="28"/>
        </w:rPr>
        <w:t>9</w:t>
      </w:r>
      <w:r w:rsidRPr="00E07134">
        <w:rPr>
          <w:rFonts w:ascii="Times New Roman" w:hAnsi="Times New Roman" w:cs="Times New Roman"/>
          <w:sz w:val="28"/>
          <w:szCs w:val="28"/>
        </w:rPr>
        <w:t xml:space="preserve"> г.</w:t>
      </w:r>
      <w:r>
        <w:rPr>
          <w:rStyle w:val="apple-converted-space"/>
          <w:color w:val="666666"/>
          <w:sz w:val="18"/>
          <w:szCs w:val="18"/>
        </w:rPr>
        <w:t> </w:t>
      </w:r>
    </w:p>
    <w:p w:rsidR="007B4874" w:rsidRDefault="007B4874" w:rsidP="007B4874">
      <w:pPr>
        <w:spacing w:after="0" w:line="360" w:lineRule="auto"/>
        <w:ind w:firstLine="709"/>
        <w:jc w:val="both"/>
        <w:rPr>
          <w:rFonts w:ascii="Georgia" w:hAnsi="Georgia"/>
          <w:color w:val="000000"/>
          <w:sz w:val="17"/>
          <w:szCs w:val="17"/>
          <w:shd w:val="clear" w:color="auto" w:fill="FFFFFF"/>
        </w:rPr>
      </w:pPr>
      <w:r>
        <w:rPr>
          <w:rFonts w:ascii="Times New Roman" w:hAnsi="Times New Roman" w:cs="Times New Roman"/>
          <w:bCs/>
          <w:sz w:val="28"/>
          <w:szCs w:val="28"/>
        </w:rPr>
        <w:t xml:space="preserve">В </w:t>
      </w:r>
      <w:r w:rsidR="00427102">
        <w:rPr>
          <w:rFonts w:ascii="Times New Roman" w:hAnsi="Times New Roman" w:cs="Times New Roman"/>
          <w:bCs/>
          <w:sz w:val="28"/>
          <w:szCs w:val="28"/>
        </w:rPr>
        <w:t xml:space="preserve">старшей </w:t>
      </w:r>
      <w:r>
        <w:rPr>
          <w:rFonts w:ascii="Times New Roman" w:hAnsi="Times New Roman" w:cs="Times New Roman"/>
          <w:bCs/>
          <w:sz w:val="28"/>
          <w:szCs w:val="28"/>
        </w:rPr>
        <w:t xml:space="preserve"> группе МКДОУ № 22 «Белочка» воспитываются </w:t>
      </w:r>
      <w:r w:rsidR="00736C01">
        <w:rPr>
          <w:rFonts w:ascii="Times New Roman" w:hAnsi="Times New Roman" w:cs="Times New Roman"/>
          <w:bCs/>
          <w:sz w:val="28"/>
          <w:szCs w:val="28"/>
        </w:rPr>
        <w:t xml:space="preserve">17 </w:t>
      </w:r>
      <w:r>
        <w:rPr>
          <w:rFonts w:ascii="Times New Roman" w:hAnsi="Times New Roman" w:cs="Times New Roman"/>
          <w:bCs/>
          <w:sz w:val="28"/>
          <w:szCs w:val="28"/>
        </w:rPr>
        <w:t xml:space="preserve"> </w:t>
      </w:r>
      <w:r w:rsidR="00736C01">
        <w:rPr>
          <w:rFonts w:ascii="Times New Roman" w:hAnsi="Times New Roman" w:cs="Times New Roman"/>
          <w:bCs/>
          <w:sz w:val="28"/>
          <w:szCs w:val="28"/>
        </w:rPr>
        <w:t>детей</w:t>
      </w:r>
      <w:r>
        <w:rPr>
          <w:rFonts w:ascii="Times New Roman" w:hAnsi="Times New Roman" w:cs="Times New Roman"/>
          <w:bCs/>
          <w:sz w:val="28"/>
          <w:szCs w:val="28"/>
        </w:rPr>
        <w:t xml:space="preserve"> от </w:t>
      </w:r>
      <w:r w:rsidR="00427102">
        <w:rPr>
          <w:rFonts w:ascii="Times New Roman" w:hAnsi="Times New Roman" w:cs="Times New Roman"/>
          <w:bCs/>
          <w:sz w:val="28"/>
          <w:szCs w:val="28"/>
        </w:rPr>
        <w:t>5</w:t>
      </w:r>
      <w:r>
        <w:rPr>
          <w:rFonts w:ascii="Times New Roman" w:hAnsi="Times New Roman" w:cs="Times New Roman"/>
          <w:bCs/>
          <w:sz w:val="28"/>
          <w:szCs w:val="28"/>
        </w:rPr>
        <w:t xml:space="preserve"> до </w:t>
      </w:r>
      <w:r w:rsidR="00427102">
        <w:rPr>
          <w:rFonts w:ascii="Times New Roman" w:hAnsi="Times New Roman" w:cs="Times New Roman"/>
          <w:bCs/>
          <w:sz w:val="28"/>
          <w:szCs w:val="28"/>
        </w:rPr>
        <w:t xml:space="preserve">6 </w:t>
      </w:r>
      <w:r>
        <w:rPr>
          <w:rFonts w:ascii="Times New Roman" w:hAnsi="Times New Roman" w:cs="Times New Roman"/>
          <w:bCs/>
          <w:sz w:val="28"/>
          <w:szCs w:val="28"/>
        </w:rPr>
        <w:t>лет. 1</w:t>
      </w:r>
      <w:r w:rsidR="00736C01">
        <w:rPr>
          <w:rFonts w:ascii="Times New Roman" w:hAnsi="Times New Roman" w:cs="Times New Roman"/>
          <w:bCs/>
          <w:sz w:val="28"/>
          <w:szCs w:val="28"/>
        </w:rPr>
        <w:t>0</w:t>
      </w:r>
      <w:r>
        <w:rPr>
          <w:rFonts w:ascii="Times New Roman" w:hAnsi="Times New Roman" w:cs="Times New Roman"/>
          <w:bCs/>
          <w:sz w:val="28"/>
          <w:szCs w:val="28"/>
        </w:rPr>
        <w:t xml:space="preserve"> мальчиков, </w:t>
      </w:r>
      <w:r w:rsidR="00736C01">
        <w:rPr>
          <w:rFonts w:ascii="Times New Roman" w:hAnsi="Times New Roman" w:cs="Times New Roman"/>
          <w:bCs/>
          <w:sz w:val="28"/>
          <w:szCs w:val="28"/>
        </w:rPr>
        <w:t xml:space="preserve">7 </w:t>
      </w:r>
      <w:r>
        <w:rPr>
          <w:rFonts w:ascii="Times New Roman" w:hAnsi="Times New Roman" w:cs="Times New Roman"/>
          <w:bCs/>
          <w:sz w:val="28"/>
          <w:szCs w:val="28"/>
        </w:rPr>
        <w:t>девочек.</w:t>
      </w:r>
      <w:r w:rsidRPr="00D31E11">
        <w:rPr>
          <w:rFonts w:ascii="Georgia" w:hAnsi="Georgia"/>
          <w:color w:val="000000"/>
          <w:sz w:val="17"/>
          <w:szCs w:val="17"/>
          <w:shd w:val="clear" w:color="auto" w:fill="FFFFFF"/>
        </w:rPr>
        <w:t xml:space="preserve"> </w:t>
      </w:r>
    </w:p>
    <w:p w:rsidR="007B4874" w:rsidRDefault="007B4874" w:rsidP="007B4874">
      <w:pPr>
        <w:spacing w:after="0" w:line="360" w:lineRule="auto"/>
        <w:ind w:firstLine="709"/>
        <w:jc w:val="both"/>
        <w:rPr>
          <w:rFonts w:ascii="Times New Roman" w:hAnsi="Times New Roman" w:cs="Times New Roman"/>
          <w:color w:val="000000"/>
          <w:sz w:val="28"/>
          <w:szCs w:val="28"/>
          <w:shd w:val="clear" w:color="auto" w:fill="FFFFFF"/>
        </w:rPr>
      </w:pPr>
      <w:r w:rsidRPr="00D31E11">
        <w:rPr>
          <w:rFonts w:ascii="Times New Roman" w:hAnsi="Times New Roman" w:cs="Times New Roman"/>
          <w:color w:val="000000"/>
          <w:sz w:val="28"/>
          <w:szCs w:val="28"/>
          <w:shd w:val="clear" w:color="auto" w:fill="FFFFFF"/>
        </w:rPr>
        <w:t xml:space="preserve">Наличие явлений дезадаптации в поведении выявлена у </w:t>
      </w:r>
      <w:r w:rsidR="00427102">
        <w:rPr>
          <w:rFonts w:ascii="Times New Roman" w:hAnsi="Times New Roman" w:cs="Times New Roman"/>
          <w:color w:val="000000"/>
          <w:sz w:val="28"/>
          <w:szCs w:val="28"/>
          <w:shd w:val="clear" w:color="auto" w:fill="FFFFFF"/>
        </w:rPr>
        <w:t>троих</w:t>
      </w:r>
      <w:r w:rsidRPr="00D31E11">
        <w:rPr>
          <w:rFonts w:ascii="Times New Roman" w:hAnsi="Times New Roman" w:cs="Times New Roman"/>
          <w:color w:val="000000"/>
          <w:sz w:val="28"/>
          <w:szCs w:val="28"/>
          <w:shd w:val="clear" w:color="auto" w:fill="FFFFFF"/>
        </w:rPr>
        <w:t xml:space="preserve"> </w:t>
      </w:r>
      <w:r w:rsidR="00427102">
        <w:rPr>
          <w:rFonts w:ascii="Times New Roman" w:hAnsi="Times New Roman" w:cs="Times New Roman"/>
          <w:color w:val="000000"/>
          <w:sz w:val="28"/>
          <w:szCs w:val="28"/>
          <w:shd w:val="clear" w:color="auto" w:fill="FFFFFF"/>
        </w:rPr>
        <w:t xml:space="preserve">детей </w:t>
      </w:r>
      <w:r w:rsidRPr="00D31E11">
        <w:rPr>
          <w:rFonts w:ascii="Times New Roman" w:hAnsi="Times New Roman" w:cs="Times New Roman"/>
          <w:color w:val="000000"/>
          <w:sz w:val="28"/>
          <w:szCs w:val="28"/>
          <w:shd w:val="clear" w:color="auto" w:fill="FFFFFF"/>
        </w:rPr>
        <w:t xml:space="preserve">(нарушения речевого развития). На занятиях дети проявляют высокую активность. В плане познавательного и речевого развития мальчики и девочки развиваются одинаково. В игре дети активны, мальчики и девочки играют вместе, объединяясь по интересам и привязанностям. </w:t>
      </w:r>
    </w:p>
    <w:p w:rsidR="007B4874" w:rsidRPr="00955A23"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shd w:val="clear" w:color="auto" w:fill="FFFFFF"/>
        </w:rPr>
        <w:t xml:space="preserve">Занимаясь каким-либо делом, дети часто сопровождают свои действия </w:t>
      </w:r>
      <w:r w:rsidRPr="00955A23">
        <w:rPr>
          <w:rFonts w:ascii="Times New Roman" w:hAnsi="Times New Roman" w:cs="Times New Roman"/>
          <w:sz w:val="28"/>
          <w:szCs w:val="28"/>
        </w:rPr>
        <w:t>негромкой речью, что помогает им в достижении цели. Очень любят разучивать новые игры.</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Относительно здоровых детей: </w:t>
      </w:r>
      <w:r w:rsidR="00736C01">
        <w:rPr>
          <w:rFonts w:ascii="Times New Roman" w:hAnsi="Times New Roman" w:cs="Times New Roman"/>
          <w:sz w:val="28"/>
          <w:szCs w:val="28"/>
        </w:rPr>
        <w:t xml:space="preserve">17 </w:t>
      </w:r>
      <w:r>
        <w:rPr>
          <w:rFonts w:ascii="Times New Roman" w:hAnsi="Times New Roman" w:cs="Times New Roman"/>
          <w:sz w:val="28"/>
          <w:szCs w:val="28"/>
        </w:rPr>
        <w:t>воспитанник</w:t>
      </w:r>
      <w:r w:rsidR="00736C01">
        <w:rPr>
          <w:rFonts w:ascii="Times New Roman" w:hAnsi="Times New Roman" w:cs="Times New Roman"/>
          <w:sz w:val="28"/>
          <w:szCs w:val="28"/>
        </w:rPr>
        <w:t>ов</w:t>
      </w:r>
      <w:r w:rsidRPr="00955A23">
        <w:rPr>
          <w:rFonts w:ascii="Times New Roman" w:hAnsi="Times New Roman" w:cs="Times New Roman"/>
          <w:sz w:val="28"/>
          <w:szCs w:val="28"/>
        </w:rPr>
        <w:t xml:space="preserve">. По группам здоровья: </w:t>
      </w:r>
      <w:r>
        <w:rPr>
          <w:rFonts w:ascii="Times New Roman" w:hAnsi="Times New Roman" w:cs="Times New Roman"/>
          <w:sz w:val="28"/>
          <w:szCs w:val="28"/>
        </w:rPr>
        <w:t>1</w:t>
      </w:r>
      <w:r w:rsidR="00736C01">
        <w:rPr>
          <w:rFonts w:ascii="Times New Roman" w:hAnsi="Times New Roman" w:cs="Times New Roman"/>
          <w:sz w:val="28"/>
          <w:szCs w:val="28"/>
        </w:rPr>
        <w:t>0</w:t>
      </w:r>
      <w:r w:rsidRPr="00955A23">
        <w:rPr>
          <w:rFonts w:ascii="Times New Roman" w:hAnsi="Times New Roman" w:cs="Times New Roman"/>
          <w:sz w:val="28"/>
          <w:szCs w:val="28"/>
        </w:rPr>
        <w:t xml:space="preserve"> </w:t>
      </w:r>
      <w:r>
        <w:rPr>
          <w:rFonts w:ascii="Times New Roman" w:hAnsi="Times New Roman" w:cs="Times New Roman"/>
          <w:sz w:val="28"/>
          <w:szCs w:val="28"/>
        </w:rPr>
        <w:t>детей</w:t>
      </w:r>
      <w:r w:rsidRPr="00955A23">
        <w:rPr>
          <w:rFonts w:ascii="Times New Roman" w:hAnsi="Times New Roman" w:cs="Times New Roman"/>
          <w:sz w:val="28"/>
          <w:szCs w:val="28"/>
        </w:rPr>
        <w:t xml:space="preserve"> имеет 1 группу здоровья, </w:t>
      </w:r>
      <w:r w:rsidR="00736C01">
        <w:rPr>
          <w:rFonts w:ascii="Times New Roman" w:hAnsi="Times New Roman" w:cs="Times New Roman"/>
          <w:sz w:val="28"/>
          <w:szCs w:val="28"/>
        </w:rPr>
        <w:t>6</w:t>
      </w:r>
      <w:r w:rsidRPr="00955A23">
        <w:rPr>
          <w:rFonts w:ascii="Times New Roman" w:hAnsi="Times New Roman" w:cs="Times New Roman"/>
          <w:sz w:val="28"/>
          <w:szCs w:val="28"/>
        </w:rPr>
        <w:t xml:space="preserve"> детей - 2 группу здоровья</w:t>
      </w:r>
      <w:r>
        <w:rPr>
          <w:rFonts w:ascii="Times New Roman" w:hAnsi="Times New Roman" w:cs="Times New Roman"/>
          <w:sz w:val="28"/>
          <w:szCs w:val="28"/>
        </w:rPr>
        <w:t>, 1ребёнок имеет 3группу здоровья</w:t>
      </w:r>
      <w:r w:rsidRPr="00955A23">
        <w:rPr>
          <w:rFonts w:ascii="Times New Roman" w:hAnsi="Times New Roman" w:cs="Times New Roman"/>
          <w:sz w:val="28"/>
          <w:szCs w:val="28"/>
        </w:rPr>
        <w:t xml:space="preserve">. Группа многонациональная: русские, татары, башкиры. </w:t>
      </w:r>
    </w:p>
    <w:p w:rsidR="007B4874" w:rsidRPr="00955A23"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Дети посещают детский сад с 1-ой младшей группы (с2-х лет).</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Воспитанники группы проявляют активность и любознательность. У детей сформированы культурно – гигиенические навыки. Дети умеют подсказать друг другу </w:t>
      </w:r>
      <w:r w:rsidRPr="00955A23">
        <w:rPr>
          <w:rFonts w:ascii="Times New Roman" w:hAnsi="Times New Roman" w:cs="Times New Roman"/>
          <w:sz w:val="28"/>
          <w:szCs w:val="28"/>
        </w:rPr>
        <w:lastRenderedPageBreak/>
        <w:t xml:space="preserve">последовательность мытья рук. Следят за своим внешним видом, замечают неряшливость других, исправляют ошибки. </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Умеют организовать самостоятельно: сюжетно – ролевые, подвижные, настольные игры. Распределяют роли, следуют правилам игры.</w:t>
      </w:r>
    </w:p>
    <w:p w:rsidR="007B4874" w:rsidRPr="00955A23"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Умеют договариваться между собой, согласовывать действия и сов</w:t>
      </w:r>
      <w:r w:rsidRPr="00955A23">
        <w:rPr>
          <w:rFonts w:ascii="Times New Roman" w:hAnsi="Times New Roman" w:cs="Times New Roman"/>
          <w:sz w:val="28"/>
          <w:szCs w:val="28"/>
        </w:rPr>
        <w:softHyphen/>
        <w:t>местными усилиями достигают результат.</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При разрешении конфликта, обращаются к помощи взрослых. </w:t>
      </w:r>
    </w:p>
    <w:p w:rsidR="007B4874" w:rsidRPr="00955A23"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У воспитанников группы сформированы на должном уровне трудовые навыки. Оказывают помощь в уборке участка, группы, уборке рабочего места после непосредственно образовательной деятельности. Уважительно относятся к труду младшего воспитателя. Дети составляют простые предложения, рассказы, выделяют звуки, слоги, составляют рассказы при помощи схем – моделей, задают вопросы и отвечают на них. Любят слушать сказки, рассказы, стихотворения, пересказывают небольшие произведения.</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 xml:space="preserve">      Дети имеют певческие навыки, выступают  на детских праздниках в ДОУ,  принимают участие в районных мероприятиях. </w:t>
      </w:r>
    </w:p>
    <w:p w:rsidR="007B4874" w:rsidRDefault="007B4874" w:rsidP="007B4874">
      <w:pPr>
        <w:spacing w:after="0" w:line="360" w:lineRule="auto"/>
        <w:ind w:firstLine="709"/>
        <w:jc w:val="both"/>
        <w:rPr>
          <w:rFonts w:ascii="Times New Roman" w:hAnsi="Times New Roman" w:cs="Times New Roman"/>
          <w:sz w:val="28"/>
          <w:szCs w:val="28"/>
        </w:rPr>
      </w:pPr>
      <w:r w:rsidRPr="00955A23">
        <w:rPr>
          <w:rFonts w:ascii="Times New Roman" w:hAnsi="Times New Roman" w:cs="Times New Roman"/>
          <w:sz w:val="28"/>
          <w:szCs w:val="28"/>
        </w:rPr>
        <w:t>Дети проявляют интерес к опытнической, экспериментальной деятельности, а также к изобразительной деятельности. С удовольствием занимаются физической культурой.</w:t>
      </w:r>
    </w:p>
    <w:p w:rsidR="007B4874" w:rsidRPr="00955A23" w:rsidRDefault="007B4874" w:rsidP="007B4874">
      <w:pPr>
        <w:spacing w:after="0" w:line="360" w:lineRule="auto"/>
        <w:ind w:firstLine="709"/>
        <w:jc w:val="both"/>
        <w:rPr>
          <w:rFonts w:ascii="Times New Roman" w:hAnsi="Times New Roman" w:cs="Times New Roman"/>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p>
    <w:p w:rsidR="00427102" w:rsidRDefault="00427102" w:rsidP="007B4874">
      <w:pPr>
        <w:spacing w:after="0" w:line="360" w:lineRule="auto"/>
        <w:ind w:firstLine="709"/>
        <w:jc w:val="both"/>
        <w:rPr>
          <w:rFonts w:ascii="Times New Roman" w:hAnsi="Times New Roman" w:cs="Times New Roman"/>
          <w:b/>
          <w:color w:val="000000"/>
          <w:sz w:val="28"/>
          <w:szCs w:val="28"/>
        </w:rPr>
      </w:pPr>
    </w:p>
    <w:p w:rsidR="00427102" w:rsidRDefault="00427102" w:rsidP="007B4874">
      <w:pPr>
        <w:spacing w:after="0" w:line="360" w:lineRule="auto"/>
        <w:ind w:firstLine="709"/>
        <w:jc w:val="both"/>
        <w:rPr>
          <w:rFonts w:ascii="Times New Roman" w:hAnsi="Times New Roman" w:cs="Times New Roman"/>
          <w:b/>
          <w:color w:val="000000"/>
          <w:sz w:val="28"/>
          <w:szCs w:val="28"/>
        </w:rPr>
      </w:pPr>
    </w:p>
    <w:p w:rsidR="007B4874" w:rsidRDefault="007B4874" w:rsidP="007B4874">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1.4.3.Характеристика индивидуальных особенностей развития детей, воспитывающихся в </w:t>
      </w:r>
      <w:r w:rsidR="00427102">
        <w:rPr>
          <w:rFonts w:ascii="Times New Roman" w:hAnsi="Times New Roman" w:cs="Times New Roman"/>
          <w:b/>
          <w:color w:val="000000"/>
          <w:sz w:val="28"/>
          <w:szCs w:val="28"/>
        </w:rPr>
        <w:t xml:space="preserve">старшей </w:t>
      </w:r>
      <w:r>
        <w:rPr>
          <w:rFonts w:ascii="Times New Roman" w:hAnsi="Times New Roman" w:cs="Times New Roman"/>
          <w:b/>
          <w:color w:val="000000"/>
          <w:sz w:val="28"/>
          <w:szCs w:val="28"/>
        </w:rPr>
        <w:t>группы МКДОУ №22 «Белочка»</w:t>
      </w:r>
    </w:p>
    <w:p w:rsidR="007B4874" w:rsidRDefault="007B4874" w:rsidP="007B4874">
      <w:pPr>
        <w:spacing w:after="0" w:line="360" w:lineRule="auto"/>
        <w:ind w:firstLine="709"/>
        <w:jc w:val="both"/>
        <w:rPr>
          <w:rFonts w:ascii="Times New Roman" w:hAnsi="Times New Roman" w:cs="Times New Roman"/>
          <w:color w:val="000000"/>
          <w:sz w:val="28"/>
          <w:szCs w:val="28"/>
        </w:rPr>
      </w:pP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Воспитатель помогает дошкольникам понять это новое положение. Он поддерживает в детях ощущение «взрослости» и на его основе вызывает у них стремление к решению новых, более сложных задач познания, общения, деятельности</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Развивается изобразительная деятельность детей. Рисунки могут быть самыми разными по содержанию.</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 xml:space="preserve">В старшем дошкольном возрасте продолжает развиваться образное мышление. Кроме того, продолжают совершенствоваться обобщения, что является основой словесно-логического мышления. </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lastRenderedPageBreak/>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Совершенствуется грамматический строй речи. Развивается связная речь. Дети могут пересказывать, рассказывать по картинке, передавая не только главное, но и детали.</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В сюжетно-ролевых играх дети седьмого года жизни начинают осваивать сложные взаимодействия людей.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lastRenderedPageBreak/>
        <w:t xml:space="preserve">Обязательным элементом образа жизни старших дошкольников является участие в разрешении проблемных ситуаций, в проведении элементарных опытов (с водой, снегом, воздухом, магнитами, увеличительными стеклами и пр.), в развивающих играх, головоломках, в изготовлении игрушек самоделок, простейших механизмов моделей. </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Старшие дошкольники способны освоить правила культуры поведения и общения. Им становятся понятны мотивы выполнения правил. Характерной особенностью старших дошкольников является появление интереса к проблемам, выходящим за рамки детского сада и личного опыта.</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 xml:space="preserve">Старшие дошкольники начинают проявлять интерес к будущему школьному обучению. Перспектива школьного обучения создает особый настрой в группах старших дошкольников. </w:t>
      </w:r>
    </w:p>
    <w:p w:rsidR="007B4874" w:rsidRPr="0013792E" w:rsidRDefault="007B4874" w:rsidP="007B4874">
      <w:pPr>
        <w:pStyle w:val="a7"/>
        <w:spacing w:before="0" w:beforeAutospacing="0" w:after="0" w:afterAutospacing="0" w:line="360" w:lineRule="auto"/>
        <w:ind w:firstLine="709"/>
        <w:jc w:val="both"/>
        <w:rPr>
          <w:sz w:val="28"/>
          <w:szCs w:val="28"/>
        </w:rPr>
      </w:pPr>
      <w:r w:rsidRPr="0013792E">
        <w:rPr>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B4874" w:rsidRPr="0013792E" w:rsidRDefault="007B4874" w:rsidP="007B4874">
      <w:pPr>
        <w:pStyle w:val="a7"/>
        <w:spacing w:before="0" w:beforeAutospacing="0" w:after="0" w:afterAutospacing="0"/>
        <w:ind w:firstLine="720"/>
        <w:jc w:val="both"/>
        <w:rPr>
          <w:sz w:val="28"/>
          <w:szCs w:val="28"/>
        </w:rPr>
      </w:pPr>
    </w:p>
    <w:p w:rsidR="007B4874" w:rsidRPr="0013792E" w:rsidRDefault="007B4874" w:rsidP="007B4874">
      <w:pPr>
        <w:pStyle w:val="a7"/>
        <w:spacing w:before="0" w:beforeAutospacing="0" w:after="0" w:afterAutospacing="0"/>
        <w:ind w:firstLine="720"/>
        <w:jc w:val="both"/>
        <w:rPr>
          <w:sz w:val="28"/>
          <w:szCs w:val="28"/>
        </w:rPr>
      </w:pPr>
    </w:p>
    <w:p w:rsidR="007B4874" w:rsidRPr="0013792E" w:rsidRDefault="007B4874" w:rsidP="007B4874">
      <w:pPr>
        <w:pStyle w:val="a7"/>
        <w:spacing w:before="0" w:beforeAutospacing="0" w:after="0" w:afterAutospacing="0"/>
        <w:ind w:firstLine="720"/>
        <w:jc w:val="both"/>
        <w:rPr>
          <w:sz w:val="28"/>
          <w:szCs w:val="28"/>
        </w:rPr>
      </w:pPr>
    </w:p>
    <w:p w:rsidR="007B4874" w:rsidRDefault="007B4874" w:rsidP="007B4874">
      <w:pPr>
        <w:spacing w:after="0" w:line="240" w:lineRule="auto"/>
        <w:jc w:val="center"/>
        <w:rPr>
          <w:rFonts w:ascii="Times New Roman" w:hAnsi="Times New Roman" w:cs="Times New Roman"/>
          <w:color w:val="000000"/>
          <w:sz w:val="28"/>
          <w:szCs w:val="28"/>
        </w:rPr>
      </w:pPr>
    </w:p>
    <w:p w:rsidR="007B4874" w:rsidRDefault="007B4874" w:rsidP="007B4874">
      <w:pPr>
        <w:spacing w:after="0" w:line="240" w:lineRule="auto"/>
        <w:jc w:val="center"/>
        <w:rPr>
          <w:rFonts w:ascii="Times New Roman" w:hAnsi="Times New Roman" w:cs="Times New Roman"/>
          <w:color w:val="000000"/>
          <w:sz w:val="28"/>
          <w:szCs w:val="28"/>
        </w:rPr>
      </w:pPr>
    </w:p>
    <w:p w:rsidR="007B4874" w:rsidRDefault="007B4874" w:rsidP="007B4874">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7B4874" w:rsidRDefault="007B4874" w:rsidP="007B4874">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lastRenderedPageBreak/>
        <w:t>1.5. П</w:t>
      </w:r>
      <w:r>
        <w:rPr>
          <w:rFonts w:ascii="Times New Roman" w:hAnsi="Times New Roman" w:cs="Times New Roman"/>
          <w:b/>
          <w:sz w:val="28"/>
          <w:szCs w:val="28"/>
        </w:rPr>
        <w:t>ланируемые результаты освоения рабочей программы</w:t>
      </w:r>
    </w:p>
    <w:p w:rsidR="007B4874" w:rsidRDefault="007B4874" w:rsidP="007B4874">
      <w:pPr>
        <w:spacing w:after="0" w:line="240" w:lineRule="auto"/>
        <w:jc w:val="center"/>
        <w:rPr>
          <w:color w:val="000000"/>
          <w:sz w:val="28"/>
          <w:szCs w:val="28"/>
        </w:rPr>
      </w:pPr>
    </w:p>
    <w:p w:rsidR="007B4874" w:rsidRDefault="007B4874" w:rsidP="007B4874">
      <w:pPr>
        <w:jc w:val="center"/>
        <w:rPr>
          <w:rFonts w:ascii="Times New Roman" w:hAnsi="Times New Roman" w:cs="Times New Roman"/>
          <w:b/>
          <w:sz w:val="28"/>
          <w:szCs w:val="28"/>
        </w:rPr>
      </w:pPr>
      <w:r>
        <w:rPr>
          <w:rFonts w:ascii="Times New Roman" w:hAnsi="Times New Roman" w:cs="Times New Roman"/>
          <w:b/>
          <w:color w:val="000000"/>
          <w:sz w:val="28"/>
          <w:szCs w:val="28"/>
        </w:rPr>
        <w:t>1.5.1. Целевые ориентиры на этапе завершения дошкольного образования</w:t>
      </w:r>
    </w:p>
    <w:p w:rsidR="007B4874" w:rsidRDefault="007B4874" w:rsidP="007B4874">
      <w:pPr>
        <w:overflowPunct w:val="0"/>
        <w:autoSpaceDE w:val="0"/>
        <w:autoSpaceDN w:val="0"/>
        <w:adjustRightInd w:val="0"/>
        <w:spacing w:after="0" w:line="360" w:lineRule="auto"/>
        <w:ind w:firstLine="709"/>
        <w:jc w:val="both"/>
        <w:textAlignment w:val="baseline"/>
        <w:rPr>
          <w:rFonts w:ascii="Times New Roman" w:eastAsia="Times New Roman" w:hAnsi="Times New Roman"/>
          <w:b/>
          <w:i/>
          <w:sz w:val="28"/>
          <w:szCs w:val="28"/>
        </w:rPr>
      </w:pPr>
      <w:r>
        <w:rPr>
          <w:rFonts w:ascii="Times New Roman" w:eastAsia="Times New Roman" w:hAnsi="Times New Roman"/>
          <w:b/>
          <w:i/>
          <w:sz w:val="28"/>
          <w:szCs w:val="28"/>
        </w:rPr>
        <w:t xml:space="preserve">Целевые ориентиры на этапе завершения дошкольного образования  (к </w:t>
      </w:r>
      <w:r w:rsidR="009627DB">
        <w:rPr>
          <w:rFonts w:ascii="Times New Roman" w:eastAsia="Times New Roman" w:hAnsi="Times New Roman"/>
          <w:b/>
          <w:i/>
          <w:sz w:val="28"/>
          <w:szCs w:val="28"/>
        </w:rPr>
        <w:t xml:space="preserve">6 </w:t>
      </w:r>
      <w:r>
        <w:rPr>
          <w:rFonts w:ascii="Times New Roman" w:eastAsia="Times New Roman" w:hAnsi="Times New Roman"/>
          <w:b/>
          <w:i/>
          <w:sz w:val="28"/>
          <w:szCs w:val="28"/>
        </w:rPr>
        <w:t>годам):</w:t>
      </w:r>
    </w:p>
    <w:p w:rsidR="007B4874" w:rsidRDefault="007B4874" w:rsidP="007B4874">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ребёнок </w:t>
      </w:r>
      <w:r>
        <w:rPr>
          <w:rFonts w:ascii="Times New Roman" w:hAnsi="Times New Roman"/>
          <w:sz w:val="28"/>
          <w:szCs w:val="28"/>
        </w:rPr>
        <w:t xml:space="preserve">овладевает основными культурными способами деятельности, </w:t>
      </w:r>
      <w:r>
        <w:rPr>
          <w:rFonts w:ascii="Times New Roman" w:hAnsi="Times New Roman"/>
          <w:color w:val="000000"/>
          <w:sz w:val="28"/>
          <w:szCs w:val="28"/>
        </w:rPr>
        <w:t xml:space="preserve">проявляет </w:t>
      </w:r>
      <w:r>
        <w:rPr>
          <w:rFonts w:ascii="Times New Roman" w:hAnsi="Times New Roman"/>
          <w:bCs/>
          <w:iCs/>
          <w:color w:val="000000"/>
          <w:sz w:val="28"/>
          <w:szCs w:val="28"/>
        </w:rPr>
        <w:t xml:space="preserve">инициативу </w:t>
      </w:r>
      <w:r>
        <w:rPr>
          <w:rFonts w:ascii="Times New Roman" w:hAnsi="Times New Roman"/>
          <w:color w:val="000000"/>
          <w:sz w:val="28"/>
          <w:szCs w:val="28"/>
        </w:rPr>
        <w:t xml:space="preserve">и </w:t>
      </w:r>
      <w:r>
        <w:rPr>
          <w:rFonts w:ascii="Times New Roman" w:hAnsi="Times New Roman"/>
          <w:bCs/>
          <w:iCs/>
          <w:color w:val="000000"/>
          <w:sz w:val="28"/>
          <w:szCs w:val="28"/>
        </w:rPr>
        <w:t xml:space="preserve">самостоятельность </w:t>
      </w:r>
      <w:r>
        <w:rPr>
          <w:rFonts w:ascii="Times New Roman" w:hAnsi="Times New Roman"/>
          <w:color w:val="000000"/>
          <w:sz w:val="28"/>
          <w:szCs w:val="28"/>
        </w:rPr>
        <w:t xml:space="preserve">в разных видах деятельности – игре, общении, конструировании и др.; способен </w:t>
      </w:r>
      <w:r>
        <w:rPr>
          <w:rFonts w:ascii="Times New Roman" w:hAnsi="Times New Roman"/>
          <w:bCs/>
          <w:iCs/>
          <w:color w:val="000000"/>
          <w:sz w:val="28"/>
          <w:szCs w:val="28"/>
        </w:rPr>
        <w:t xml:space="preserve">выбирать </w:t>
      </w:r>
      <w:r>
        <w:rPr>
          <w:rFonts w:ascii="Times New Roman" w:hAnsi="Times New Roman"/>
          <w:color w:val="000000"/>
          <w:sz w:val="28"/>
          <w:szCs w:val="28"/>
        </w:rPr>
        <w:t>себе род занятий, участников по совместной деятельности;</w:t>
      </w:r>
    </w:p>
    <w:p w:rsidR="007B4874" w:rsidRDefault="007B4874" w:rsidP="007B4874">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bCs/>
          <w:iCs/>
          <w:color w:val="000000"/>
          <w:sz w:val="28"/>
          <w:szCs w:val="28"/>
        </w:rPr>
        <w:t xml:space="preserve">ребёнок обладает установкой положительного отношения </w:t>
      </w:r>
      <w:r>
        <w:rPr>
          <w:rFonts w:ascii="Times New Roman" w:hAnsi="Times New Roman"/>
          <w:sz w:val="28"/>
          <w:szCs w:val="28"/>
        </w:rPr>
        <w:t>к миру, другим людям и самому себе</w:t>
      </w:r>
      <w:r>
        <w:rPr>
          <w:rFonts w:ascii="Times New Roman" w:hAnsi="Times New Roman"/>
          <w:color w:val="000000"/>
          <w:sz w:val="28"/>
          <w:szCs w:val="28"/>
        </w:rPr>
        <w:t xml:space="preserve">, обладает </w:t>
      </w:r>
      <w:r>
        <w:rPr>
          <w:rFonts w:ascii="Times New Roman" w:hAnsi="Times New Roman"/>
          <w:bCs/>
          <w:iCs/>
          <w:color w:val="000000"/>
          <w:sz w:val="28"/>
          <w:szCs w:val="28"/>
        </w:rPr>
        <w:t xml:space="preserve">чувством собственного достоинства; </w:t>
      </w:r>
      <w:r>
        <w:rPr>
          <w:rFonts w:ascii="Times New Roman" w:hAnsi="Times New Roman"/>
          <w:color w:val="000000"/>
          <w:sz w:val="28"/>
          <w:szCs w:val="28"/>
        </w:rPr>
        <w:t xml:space="preserve">активно </w:t>
      </w:r>
      <w:r>
        <w:rPr>
          <w:rFonts w:ascii="Times New Roman" w:hAnsi="Times New Roman"/>
          <w:bCs/>
          <w:iCs/>
          <w:color w:val="000000"/>
          <w:sz w:val="28"/>
          <w:szCs w:val="28"/>
        </w:rPr>
        <w:t xml:space="preserve">взаимодействует со сверстниками и взрослыми, </w:t>
      </w:r>
      <w:r>
        <w:rPr>
          <w:rFonts w:ascii="Times New Roman" w:hAnsi="Times New Roman"/>
          <w:color w:val="000000"/>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B4874" w:rsidRDefault="007B4874" w:rsidP="007B4874">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ребёнок обладает развитым </w:t>
      </w:r>
      <w:r>
        <w:rPr>
          <w:rFonts w:ascii="Times New Roman" w:hAnsi="Times New Roman"/>
          <w:bCs/>
          <w:iCs/>
          <w:color w:val="000000"/>
          <w:sz w:val="28"/>
          <w:szCs w:val="28"/>
        </w:rPr>
        <w:t xml:space="preserve">воображением, </w:t>
      </w:r>
      <w:r>
        <w:rPr>
          <w:rFonts w:ascii="Times New Roman" w:hAnsi="Times New Roman"/>
          <w:color w:val="000000"/>
          <w:sz w:val="28"/>
          <w:szCs w:val="28"/>
        </w:rPr>
        <w:t xml:space="preserve">которое реализуется в разных видах деятельности, и, прежде всего, в </w:t>
      </w:r>
      <w:r>
        <w:rPr>
          <w:rFonts w:ascii="Times New Roman" w:hAnsi="Times New Roman"/>
          <w:bCs/>
          <w:iCs/>
          <w:color w:val="000000"/>
          <w:sz w:val="28"/>
          <w:szCs w:val="28"/>
        </w:rPr>
        <w:t>игре</w:t>
      </w:r>
      <w:r>
        <w:rPr>
          <w:rFonts w:ascii="Times New Roman" w:hAnsi="Times New Roman"/>
          <w:color w:val="000000"/>
          <w:sz w:val="28"/>
          <w:szCs w:val="28"/>
        </w:rPr>
        <w:t xml:space="preserve">; ребёнок владеет разными формами и видами игры, различает условную и реальную ситуации, умеет </w:t>
      </w:r>
      <w:r>
        <w:rPr>
          <w:rFonts w:ascii="Times New Roman" w:hAnsi="Times New Roman"/>
          <w:bCs/>
          <w:iCs/>
          <w:color w:val="000000"/>
          <w:sz w:val="28"/>
          <w:szCs w:val="28"/>
        </w:rPr>
        <w:t>подчиняться разным правилам и социальным нормам</w:t>
      </w:r>
      <w:r>
        <w:rPr>
          <w:rFonts w:ascii="Times New Roman" w:hAnsi="Times New Roman"/>
          <w:color w:val="000000"/>
          <w:sz w:val="28"/>
          <w:szCs w:val="28"/>
        </w:rPr>
        <w:t xml:space="preserve">; </w:t>
      </w:r>
    </w:p>
    <w:p w:rsidR="007B4874" w:rsidRDefault="007B4874" w:rsidP="007B4874">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bCs/>
          <w:iCs/>
          <w:color w:val="000000"/>
          <w:sz w:val="28"/>
          <w:szCs w:val="28"/>
        </w:rPr>
        <w:t>р</w:t>
      </w:r>
      <w:r>
        <w:rPr>
          <w:rFonts w:ascii="Times New Roman" w:hAnsi="Times New Roman"/>
          <w:color w:val="000000"/>
          <w:sz w:val="28"/>
          <w:szCs w:val="28"/>
        </w:rPr>
        <w:t xml:space="preserve">ебёнок достаточно хорошо владеет устной речью, может выражать свои мысли и желания, </w:t>
      </w:r>
      <w:r>
        <w:rPr>
          <w:rFonts w:ascii="Times New Roman" w:hAnsi="Times New Roman"/>
          <w:sz w:val="28"/>
          <w:szCs w:val="28"/>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B4874" w:rsidRDefault="007B4874" w:rsidP="007B4874">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7B4874" w:rsidRDefault="007B4874" w:rsidP="007B4874">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ребёнок способен к волевым усилиям, </w:t>
      </w:r>
      <w:r>
        <w:rPr>
          <w:rFonts w:ascii="Times New Roman" w:hAnsi="Times New Roman"/>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B4874" w:rsidRPr="00863E2D" w:rsidRDefault="007B4874" w:rsidP="007B4874">
      <w:pPr>
        <w:tabs>
          <w:tab w:val="left" w:pos="360"/>
          <w:tab w:val="left" w:pos="9540"/>
          <w:tab w:val="left" w:pos="9999"/>
        </w:tabs>
        <w:overflowPunct w:val="0"/>
        <w:autoSpaceDE w:val="0"/>
        <w:autoSpaceDN w:val="0"/>
        <w:adjustRightInd w:val="0"/>
        <w:spacing w:after="0" w:line="360" w:lineRule="auto"/>
        <w:ind w:firstLine="709"/>
        <w:jc w:val="both"/>
        <w:textAlignment w:val="baseline"/>
        <w:rPr>
          <w:rFonts w:ascii="Times New Roman" w:hAnsi="Times New Roman" w:cs="Times New Roman"/>
          <w:color w:val="000000"/>
          <w:sz w:val="28"/>
          <w:szCs w:val="28"/>
        </w:rPr>
      </w:pPr>
      <w:r>
        <w:rPr>
          <w:rFonts w:ascii="Times New Roman" w:eastAsia="Times New Roman" w:hAnsi="Times New Roman"/>
          <w:sz w:val="28"/>
          <w:szCs w:val="28"/>
        </w:rPr>
        <w:t xml:space="preserve">ребёнок проявляет </w:t>
      </w:r>
      <w:r>
        <w:rPr>
          <w:rFonts w:ascii="Times New Roman" w:eastAsia="Times New Roman" w:hAnsi="Times New Roman"/>
          <w:bCs/>
          <w:iCs/>
          <w:sz w:val="28"/>
          <w:szCs w:val="28"/>
        </w:rPr>
        <w:t xml:space="preserve">любознательность, </w:t>
      </w:r>
      <w:r>
        <w:rPr>
          <w:rFonts w:ascii="Times New Roman" w:eastAsia="Times New Roman" w:hAnsi="Times New Roman"/>
          <w:sz w:val="28"/>
          <w:szCs w:val="28"/>
        </w:rPr>
        <w:t xml:space="preserve">задаёт вопросы взрослым и сверстникам, интересуется причинно-следственными связями, пытается самостоятельно </w:t>
      </w:r>
      <w:r>
        <w:rPr>
          <w:rFonts w:ascii="Times New Roman" w:eastAsia="Times New Roman" w:hAnsi="Times New Roman"/>
          <w:sz w:val="28"/>
          <w:szCs w:val="28"/>
        </w:rPr>
        <w:lastRenderedPageBreak/>
        <w:t xml:space="preserve">придумывать объяснения явлениям природы и поступкам людей; склонен </w:t>
      </w:r>
      <w:r>
        <w:rPr>
          <w:rFonts w:ascii="Times New Roman" w:eastAsia="Times New Roman" w:hAnsi="Times New Roman"/>
          <w:bCs/>
          <w:iCs/>
          <w:sz w:val="28"/>
          <w:szCs w:val="28"/>
        </w:rPr>
        <w:t>наблюдать, экспериментировать</w:t>
      </w:r>
      <w:r>
        <w:rPr>
          <w:rFonts w:ascii="Times New Roman" w:eastAsia="Times New Roman" w:hAnsi="Times New Roman"/>
          <w:sz w:val="28"/>
          <w:szCs w:val="28"/>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Pr>
          <w:rFonts w:ascii="Times New Roman" w:eastAsia="Times New Roman" w:hAnsi="Times New Roman"/>
          <w:bCs/>
          <w:iCs/>
          <w:sz w:val="28"/>
          <w:szCs w:val="28"/>
        </w:rPr>
        <w:t>способен к принятию собственных решений</w:t>
      </w:r>
      <w:r>
        <w:rPr>
          <w:rFonts w:ascii="Times New Roman" w:eastAsia="Times New Roman" w:hAnsi="Times New Roman"/>
          <w:sz w:val="28"/>
          <w:szCs w:val="28"/>
        </w:rPr>
        <w:t>, опираясь на свои знания и умения в различных видах деятельности.</w:t>
      </w:r>
      <w:r>
        <w:rPr>
          <w:rStyle w:val="aa"/>
          <w:rFonts w:ascii="Times New Roman" w:hAnsi="Times New Roman" w:cs="Times New Roman"/>
          <w:color w:val="000000"/>
          <w:sz w:val="28"/>
          <w:szCs w:val="28"/>
        </w:rPr>
        <w:footnoteReference w:id="9"/>
      </w: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jc w:val="center"/>
      </w:pPr>
    </w:p>
    <w:p w:rsidR="007B4874" w:rsidRDefault="007B4874" w:rsidP="007B48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Pr="00DC7F89">
        <w:rPr>
          <w:rFonts w:ascii="Times New Roman" w:hAnsi="Times New Roman" w:cs="Times New Roman"/>
          <w:b/>
          <w:sz w:val="28"/>
          <w:szCs w:val="28"/>
        </w:rPr>
        <w:t>2</w:t>
      </w:r>
      <w:r>
        <w:rPr>
          <w:rFonts w:ascii="Times New Roman" w:hAnsi="Times New Roman" w:cs="Times New Roman"/>
          <w:b/>
          <w:sz w:val="28"/>
          <w:szCs w:val="28"/>
        </w:rPr>
        <w:t>:</w:t>
      </w:r>
      <w:r w:rsidRPr="00DC7F89">
        <w:rPr>
          <w:rFonts w:ascii="Times New Roman" w:hAnsi="Times New Roman" w:cs="Times New Roman"/>
          <w:b/>
          <w:sz w:val="28"/>
          <w:szCs w:val="28"/>
        </w:rPr>
        <w:t xml:space="preserve"> Содержательный</w:t>
      </w:r>
    </w:p>
    <w:tbl>
      <w:tblPr>
        <w:tblStyle w:val="a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732"/>
      </w:tblGrid>
      <w:tr w:rsidR="007B4874" w:rsidTr="007B4874">
        <w:tc>
          <w:tcPr>
            <w:tcW w:w="1349" w:type="dxa"/>
            <w:hideMark/>
          </w:tcPr>
          <w:p w:rsidR="007B4874" w:rsidRDefault="007B4874" w:rsidP="007B4874">
            <w:pPr>
              <w:tabs>
                <w:tab w:val="left" w:pos="426"/>
              </w:tabs>
              <w:spacing w:line="360" w:lineRule="auto"/>
              <w:ind w:firstLine="709"/>
              <w:jc w:val="both"/>
              <w:rPr>
                <w:spacing w:val="-8"/>
                <w:sz w:val="28"/>
                <w:szCs w:val="28"/>
              </w:rPr>
            </w:pPr>
          </w:p>
        </w:tc>
        <w:tc>
          <w:tcPr>
            <w:tcW w:w="9391" w:type="dxa"/>
            <w:hideMark/>
          </w:tcPr>
          <w:p w:rsidR="007B4874" w:rsidRDefault="007B4874" w:rsidP="007B4874">
            <w:pPr>
              <w:tabs>
                <w:tab w:val="left" w:pos="426"/>
              </w:tabs>
              <w:spacing w:line="360" w:lineRule="auto"/>
              <w:ind w:firstLine="709"/>
              <w:jc w:val="center"/>
              <w:rPr>
                <w:b/>
                <w:bCs/>
                <w:sz w:val="28"/>
                <w:szCs w:val="28"/>
              </w:rPr>
            </w:pPr>
            <w:r w:rsidRPr="00DC7F89">
              <w:rPr>
                <w:b/>
                <w:bCs/>
                <w:sz w:val="28"/>
                <w:szCs w:val="28"/>
              </w:rPr>
              <w:t>2.1.О</w:t>
            </w:r>
            <w:r w:rsidRPr="00DC7F89">
              <w:rPr>
                <w:b/>
                <w:sz w:val="28"/>
                <w:szCs w:val="28"/>
              </w:rPr>
              <w:t>писание образовательной деятельности в соответствии с направлениями развития ребенка</w:t>
            </w:r>
            <w:r w:rsidRPr="00DC7F89">
              <w:rPr>
                <w:b/>
                <w:bCs/>
                <w:sz w:val="28"/>
                <w:szCs w:val="28"/>
              </w:rPr>
              <w:t>.</w:t>
            </w:r>
          </w:p>
          <w:p w:rsidR="007B4874" w:rsidRDefault="007B4874" w:rsidP="007B4874">
            <w:pPr>
              <w:pStyle w:val="3New"/>
              <w:ind w:firstLine="709"/>
              <w:jc w:val="both"/>
            </w:pPr>
            <w:r>
              <w:t xml:space="preserve">Задачи </w:t>
            </w:r>
            <w:r w:rsidRPr="00F2508B">
              <w:t>образовательной деятельности в соответствии с направлениями развития ребенка, представленными в пяти образовательных областях.</w:t>
            </w:r>
          </w:p>
          <w:p w:rsidR="007B4874" w:rsidRDefault="007B4874" w:rsidP="007B4874">
            <w:pPr>
              <w:pStyle w:val="3New"/>
              <w:ind w:firstLine="709"/>
              <w:jc w:val="both"/>
            </w:pPr>
            <w:r w:rsidRPr="00890DED">
              <w:t>Дошкольный возраст</w:t>
            </w:r>
          </w:p>
          <w:p w:rsidR="007B4874" w:rsidRPr="00890DED" w:rsidRDefault="007B4874" w:rsidP="007B4874">
            <w:pPr>
              <w:pStyle w:val="3New"/>
              <w:ind w:firstLine="709"/>
              <w:contextualSpacing/>
              <w:jc w:val="both"/>
            </w:pPr>
            <w:bookmarkStart w:id="0" w:name="_Toc420598542"/>
            <w:bookmarkStart w:id="1" w:name="_Toc420597628"/>
            <w:bookmarkStart w:id="2" w:name="_Toc419228628"/>
            <w:bookmarkStart w:id="3" w:name="_Toc422496184"/>
            <w:r w:rsidRPr="00890DED">
              <w:t>Социально-коммуникативное развитие</w:t>
            </w:r>
            <w:bookmarkEnd w:id="0"/>
            <w:bookmarkEnd w:id="1"/>
            <w:bookmarkEnd w:id="2"/>
            <w:bookmarkEnd w:id="3"/>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области социально-коммуникативного развития ребенка в условиях информационной социализации основными </w:t>
            </w:r>
            <w:r w:rsidRPr="00890DED">
              <w:rPr>
                <w:b/>
                <w:i/>
                <w:sz w:val="28"/>
                <w:szCs w:val="28"/>
              </w:rPr>
              <w:t>задачами</w:t>
            </w:r>
            <w:r w:rsidRPr="00890DED">
              <w:rPr>
                <w:sz w:val="28"/>
                <w:szCs w:val="28"/>
              </w:rPr>
              <w:t xml:space="preserve"> образовательной деятельности являются создание условий для: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развития положительного отношения ребенка к себе и другим людям;</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 – развития коммуникативной и социальной компетентности, в том числе информационно-социальной компетентности;</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 развития игровой деятельности;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развития компетентности в виртуальном поиске.</w:t>
            </w:r>
          </w:p>
          <w:p w:rsidR="007B4874" w:rsidRPr="00890DED" w:rsidRDefault="007B4874" w:rsidP="007B4874">
            <w:pPr>
              <w:tabs>
                <w:tab w:val="left" w:pos="567"/>
              </w:tabs>
              <w:spacing w:line="360" w:lineRule="auto"/>
              <w:ind w:firstLine="709"/>
              <w:contextualSpacing/>
              <w:jc w:val="both"/>
              <w:rPr>
                <w:i/>
                <w:sz w:val="28"/>
                <w:szCs w:val="28"/>
              </w:rPr>
            </w:pPr>
            <w:r w:rsidRPr="00890DED">
              <w:rPr>
                <w:i/>
                <w:sz w:val="28"/>
                <w:szCs w:val="28"/>
              </w:rPr>
              <w:t>В сфере развития положительного отношения ребенка к себе и другим людям</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i/>
                <w:sz w:val="28"/>
                <w:szCs w:val="28"/>
              </w:rPr>
              <w:t>В сфере развития коммуникативной и социальной компетентности</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 xml:space="preserve">У детей с самого раннего возраста возникает потребность в общении и </w:t>
            </w:r>
            <w:r w:rsidRPr="00890DED">
              <w:rPr>
                <w:sz w:val="28"/>
                <w:szCs w:val="28"/>
              </w:rPr>
              <w:lastRenderedPageBreak/>
              <w:t xml:space="preserve">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sz w:val="28"/>
                <w:szCs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890DED">
              <w:rPr>
                <w:rFonts w:ascii="Times New Roman CYR" w:hAnsi="Times New Roman CYR"/>
                <w:sz w:val="28"/>
                <w:szCs w:val="28"/>
              </w:rPr>
              <w:t>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rFonts w:ascii="Times New Roman CYR" w:hAnsi="Times New Roman CY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rFonts w:ascii="Times New Roman CYR" w:hAnsi="Times New Roman CYR"/>
                <w:sz w:val="28"/>
                <w:szCs w:val="28"/>
              </w:rPr>
            </w:pPr>
            <w:r w:rsidRPr="00890DED">
              <w:rPr>
                <w:rFonts w:ascii="Times New Roman CYR" w:hAnsi="Times New Roman CYR"/>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 xml:space="preserve">Взрослые способствуют развитию у детей социальных навыков: при возникновении конфликтных ситуаций не вмешиваются, позволяя детям решить </w:t>
            </w:r>
            <w:r w:rsidRPr="00890DED">
              <w:rPr>
                <w:sz w:val="28"/>
                <w:szCs w:val="28"/>
              </w:rPr>
              <w:lastRenderedPageBreak/>
              <w:t>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i/>
                <w:sz w:val="28"/>
                <w:szCs w:val="28"/>
              </w:rPr>
              <w:t>В сфере развития игровой деятельности</w:t>
            </w:r>
          </w:p>
          <w:p w:rsidR="007B4874" w:rsidRPr="00890DED" w:rsidRDefault="007B4874" w:rsidP="007B4874">
            <w:pPr>
              <w:pStyle w:val="a7"/>
              <w:tabs>
                <w:tab w:val="left" w:pos="567"/>
              </w:tabs>
              <w:spacing w:before="0" w:beforeAutospacing="0" w:after="0" w:afterAutospacing="0" w:line="360" w:lineRule="auto"/>
              <w:ind w:firstLine="709"/>
              <w:contextualSpacing/>
              <w:jc w:val="both"/>
              <w:rPr>
                <w:sz w:val="28"/>
                <w:szCs w:val="28"/>
              </w:rPr>
            </w:pPr>
            <w:r w:rsidRPr="00890DED">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B4874" w:rsidRPr="00890DED" w:rsidRDefault="007B4874" w:rsidP="007B4874">
            <w:pPr>
              <w:pStyle w:val="3New"/>
              <w:ind w:firstLine="709"/>
              <w:contextualSpacing/>
              <w:jc w:val="both"/>
            </w:pPr>
            <w:bookmarkStart w:id="4" w:name="_Toc420598543"/>
            <w:bookmarkStart w:id="5" w:name="_Toc420597629"/>
            <w:bookmarkStart w:id="6" w:name="_Toc419228629"/>
            <w:bookmarkStart w:id="7" w:name="_Toc422496185"/>
            <w:r w:rsidRPr="00890DED">
              <w:t>Познавательное развитие</w:t>
            </w:r>
            <w:bookmarkEnd w:id="4"/>
            <w:bookmarkEnd w:id="5"/>
            <w:bookmarkEnd w:id="6"/>
            <w:bookmarkEnd w:id="7"/>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области познавательного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являются создание условий для: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развития любознательности, познавательной активности, познавательных способностей детей;</w:t>
            </w:r>
          </w:p>
          <w:p w:rsidR="007B4874" w:rsidRPr="00890DED" w:rsidRDefault="007B4874" w:rsidP="007B4874">
            <w:pPr>
              <w:tabs>
                <w:tab w:val="left" w:pos="567"/>
              </w:tabs>
              <w:spacing w:line="360" w:lineRule="auto"/>
              <w:ind w:firstLine="709"/>
              <w:contextualSpacing/>
              <w:jc w:val="both"/>
              <w:rPr>
                <w:color w:val="0070C0"/>
                <w:sz w:val="28"/>
                <w:szCs w:val="28"/>
              </w:rPr>
            </w:pPr>
            <w:r w:rsidRPr="00890DED">
              <w:rPr>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890DED">
              <w:rPr>
                <w:color w:val="0070C0"/>
                <w:sz w:val="28"/>
                <w:szCs w:val="28"/>
              </w:rPr>
              <w:t xml:space="preserve">. </w:t>
            </w:r>
          </w:p>
          <w:p w:rsidR="007B4874" w:rsidRPr="00890DED" w:rsidRDefault="007B4874" w:rsidP="007B4874">
            <w:pPr>
              <w:tabs>
                <w:tab w:val="left" w:pos="567"/>
              </w:tabs>
              <w:spacing w:line="360" w:lineRule="auto"/>
              <w:ind w:firstLine="709"/>
              <w:contextualSpacing/>
              <w:jc w:val="both"/>
              <w:rPr>
                <w:i/>
                <w:sz w:val="28"/>
                <w:szCs w:val="28"/>
              </w:rPr>
            </w:pPr>
            <w:r w:rsidRPr="00890DED">
              <w:rPr>
                <w:i/>
                <w:sz w:val="28"/>
                <w:szCs w:val="28"/>
              </w:rPr>
              <w:t>В сфере развития любознательности, познавательной активности, познавательных способностей</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w:t>
            </w:r>
            <w:r w:rsidRPr="00890DED">
              <w:rPr>
                <w:sz w:val="28"/>
                <w:szCs w:val="28"/>
              </w:rPr>
              <w:lastRenderedPageBreak/>
              <w:t>естественнонаучной области, устанавливая и понимая простые причинные взаимосвязи «если… то…».</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7B4874" w:rsidRPr="00890DED" w:rsidRDefault="007B4874" w:rsidP="007B4874">
            <w:pPr>
              <w:tabs>
                <w:tab w:val="left" w:pos="567"/>
              </w:tabs>
              <w:spacing w:line="360" w:lineRule="auto"/>
              <w:ind w:firstLine="709"/>
              <w:contextualSpacing/>
              <w:jc w:val="both"/>
              <w:rPr>
                <w:i/>
                <w:sz w:val="28"/>
                <w:szCs w:val="28"/>
              </w:rPr>
            </w:pPr>
            <w:r w:rsidRPr="00890DED">
              <w:rPr>
                <w:i/>
                <w:sz w:val="28"/>
                <w:szCs w:val="28"/>
              </w:rPr>
              <w:t>В сфере развития представлений в разных сферах знаний об окружающей действительности</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w:t>
            </w:r>
            <w:r w:rsidRPr="00890DED">
              <w:rPr>
                <w:sz w:val="28"/>
                <w:szCs w:val="28"/>
              </w:rPr>
              <w:lastRenderedPageBreak/>
              <w:t>дорожным движением и правилами безопасности, с различными профессиями людей.</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B4874" w:rsidRPr="00890DED" w:rsidRDefault="007B4874" w:rsidP="007B4874">
            <w:pPr>
              <w:tabs>
                <w:tab w:val="left" w:pos="567"/>
              </w:tabs>
              <w:spacing w:line="360" w:lineRule="auto"/>
              <w:ind w:firstLine="709"/>
              <w:contextualSpacing/>
              <w:jc w:val="both"/>
              <w:rPr>
                <w:sz w:val="28"/>
                <w:szCs w:val="28"/>
              </w:rPr>
            </w:pPr>
            <w:bookmarkStart w:id="8" w:name="_Toc419228631"/>
            <w:r w:rsidRPr="00890DED">
              <w:rPr>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w:t>
            </w:r>
            <w:r w:rsidRPr="00890DED">
              <w:rPr>
                <w:sz w:val="28"/>
                <w:szCs w:val="28"/>
              </w:rPr>
              <w:lastRenderedPageBreak/>
              <w:t>коммуникацию с другими детьми и взрослыми, включенную в контекст взаимодействия в конкретных ситуациях.</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lastRenderedPageBreak/>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B4874" w:rsidRPr="00890DED" w:rsidRDefault="007B4874" w:rsidP="007B4874">
            <w:pPr>
              <w:pStyle w:val="3New"/>
              <w:ind w:firstLine="709"/>
              <w:contextualSpacing/>
              <w:jc w:val="both"/>
            </w:pPr>
            <w:bookmarkStart w:id="9" w:name="_Toc420598544"/>
            <w:bookmarkStart w:id="10" w:name="_Toc420597630"/>
            <w:bookmarkStart w:id="11" w:name="_Toc419661720"/>
            <w:bookmarkStart w:id="12" w:name="_Toc419228630"/>
            <w:bookmarkStart w:id="13" w:name="_Toc422496186"/>
            <w:r w:rsidRPr="00890DED">
              <w:t>Речевое развитие</w:t>
            </w:r>
            <w:bookmarkEnd w:id="9"/>
            <w:bookmarkEnd w:id="10"/>
            <w:bookmarkEnd w:id="11"/>
            <w:bookmarkEnd w:id="12"/>
            <w:bookmarkEnd w:id="13"/>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xml:space="preserve">В области речевого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является создание условий для: </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lastRenderedPageBreak/>
              <w:t>– формирования основы речевой и языковой культуры, совершенствования разных сторон речи ребенка;</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приобщения детей к культуре чтения художественной литературы.</w:t>
            </w:r>
          </w:p>
          <w:p w:rsidR="007B4874" w:rsidRPr="00890DED" w:rsidRDefault="007B4874" w:rsidP="007B4874">
            <w:pPr>
              <w:tabs>
                <w:tab w:val="left" w:pos="567"/>
                <w:tab w:val="left" w:pos="709"/>
              </w:tabs>
              <w:spacing w:line="360" w:lineRule="auto"/>
              <w:ind w:firstLine="709"/>
              <w:contextualSpacing/>
              <w:jc w:val="both"/>
              <w:rPr>
                <w:i/>
                <w:sz w:val="28"/>
                <w:szCs w:val="28"/>
              </w:rPr>
            </w:pPr>
            <w:r w:rsidRPr="00890DED">
              <w:rPr>
                <w:i/>
                <w:sz w:val="28"/>
                <w:szCs w:val="28"/>
              </w:rPr>
              <w:t>В сфере совершенствования разных сторон речи ребенка</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7B4874" w:rsidRPr="00890DED" w:rsidRDefault="007B4874" w:rsidP="007B4874">
            <w:pPr>
              <w:tabs>
                <w:tab w:val="left" w:pos="567"/>
                <w:tab w:val="left" w:pos="709"/>
              </w:tabs>
              <w:spacing w:line="360" w:lineRule="auto"/>
              <w:ind w:firstLine="709"/>
              <w:contextualSpacing/>
              <w:jc w:val="both"/>
              <w:rPr>
                <w:i/>
                <w:sz w:val="28"/>
                <w:szCs w:val="28"/>
              </w:rPr>
            </w:pPr>
            <w:r w:rsidRPr="00890DED">
              <w:rPr>
                <w:i/>
                <w:sz w:val="28"/>
                <w:szCs w:val="28"/>
              </w:rPr>
              <w:t>В сфере приобщения детей к культуре чтения литературных произведений</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xml:space="preserve">У детей активно развивается способность к использованию речи в повседневном </w:t>
            </w:r>
            <w:r w:rsidRPr="00890DED">
              <w:rPr>
                <w:sz w:val="28"/>
                <w:szCs w:val="28"/>
              </w:rPr>
              <w:lastRenderedPageBreak/>
              <w:t>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B4874" w:rsidRPr="00890DED" w:rsidRDefault="007B4874" w:rsidP="007B4874">
            <w:pPr>
              <w:tabs>
                <w:tab w:val="left" w:pos="567"/>
                <w:tab w:val="left" w:pos="709"/>
              </w:tabs>
              <w:spacing w:line="360" w:lineRule="auto"/>
              <w:ind w:firstLine="709"/>
              <w:contextualSpacing/>
              <w:jc w:val="both"/>
              <w:rPr>
                <w:sz w:val="28"/>
                <w:szCs w:val="28"/>
              </w:rPr>
            </w:pPr>
            <w:r w:rsidRPr="00890DED">
              <w:rPr>
                <w:sz w:val="28"/>
                <w:szCs w:val="28"/>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B4874" w:rsidRPr="00890DED" w:rsidRDefault="007B4874" w:rsidP="007B4874">
            <w:pPr>
              <w:pStyle w:val="3New"/>
              <w:ind w:firstLine="709"/>
              <w:contextualSpacing/>
              <w:jc w:val="both"/>
            </w:pPr>
            <w:bookmarkStart w:id="14" w:name="_Toc420598545"/>
            <w:bookmarkStart w:id="15" w:name="_Toc420597631"/>
            <w:bookmarkStart w:id="16" w:name="_Toc422496187"/>
            <w:r w:rsidRPr="00890DED">
              <w:t>Художественно-эстетическое развитие</w:t>
            </w:r>
            <w:bookmarkEnd w:id="8"/>
            <w:bookmarkEnd w:id="14"/>
            <w:bookmarkEnd w:id="15"/>
            <w:bookmarkEnd w:id="16"/>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области художественно-эстетического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являются создание условий для: </w:t>
            </w:r>
          </w:p>
          <w:p w:rsidR="007B4874" w:rsidRPr="00890DED" w:rsidRDefault="007B4874" w:rsidP="007B4874">
            <w:pPr>
              <w:tabs>
                <w:tab w:val="left" w:pos="567"/>
              </w:tabs>
              <w:spacing w:line="360" w:lineRule="auto"/>
              <w:ind w:firstLine="709"/>
              <w:contextualSpacing/>
              <w:jc w:val="both"/>
              <w:rPr>
                <w:position w:val="-2"/>
                <w:sz w:val="28"/>
                <w:szCs w:val="28"/>
              </w:rPr>
            </w:pPr>
            <w:r w:rsidRPr="00890DED">
              <w:rPr>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B4874" w:rsidRPr="00890DED" w:rsidRDefault="007B4874" w:rsidP="007B4874">
            <w:pPr>
              <w:tabs>
                <w:tab w:val="left" w:pos="567"/>
              </w:tabs>
              <w:spacing w:line="360" w:lineRule="auto"/>
              <w:ind w:firstLine="709"/>
              <w:contextualSpacing/>
              <w:jc w:val="both"/>
              <w:rPr>
                <w:position w:val="-2"/>
                <w:sz w:val="28"/>
                <w:szCs w:val="28"/>
              </w:rPr>
            </w:pPr>
            <w:r w:rsidRPr="00890DED">
              <w:rPr>
                <w:position w:val="-2"/>
                <w:sz w:val="28"/>
                <w:szCs w:val="28"/>
              </w:rPr>
              <w:t xml:space="preserve">– развития способности к восприятию музыки, художественной литературы, фольклора; </w:t>
            </w:r>
          </w:p>
          <w:p w:rsidR="007B4874" w:rsidRPr="00890DED" w:rsidRDefault="007B4874" w:rsidP="007B4874">
            <w:pPr>
              <w:tabs>
                <w:tab w:val="left" w:pos="567"/>
              </w:tabs>
              <w:spacing w:line="360" w:lineRule="auto"/>
              <w:ind w:firstLine="709"/>
              <w:contextualSpacing/>
              <w:jc w:val="both"/>
              <w:rPr>
                <w:position w:val="-2"/>
                <w:sz w:val="28"/>
                <w:szCs w:val="28"/>
              </w:rPr>
            </w:pPr>
            <w:r w:rsidRPr="00890DED">
              <w:rPr>
                <w:position w:val="-2"/>
                <w:sz w:val="28"/>
                <w:szCs w:val="28"/>
              </w:rPr>
              <w:t xml:space="preserve">– приобщения к разным видам художественно-эстетической деятельности, развития потребности в творческом самовыражении, инициативности и </w:t>
            </w:r>
            <w:r w:rsidRPr="00890DED">
              <w:rPr>
                <w:position w:val="-2"/>
                <w:sz w:val="28"/>
                <w:szCs w:val="28"/>
              </w:rPr>
              <w:lastRenderedPageBreak/>
              <w:t>самостоятельности в воплощении художественного замысла.</w:t>
            </w:r>
          </w:p>
          <w:p w:rsidR="007B4874" w:rsidRPr="00890DED" w:rsidRDefault="007B4874" w:rsidP="007B4874">
            <w:pPr>
              <w:tabs>
                <w:tab w:val="left" w:pos="567"/>
              </w:tabs>
              <w:spacing w:line="360" w:lineRule="auto"/>
              <w:ind w:firstLine="709"/>
              <w:contextualSpacing/>
              <w:jc w:val="both"/>
              <w:rPr>
                <w:i/>
                <w:position w:val="-2"/>
                <w:sz w:val="28"/>
                <w:szCs w:val="28"/>
              </w:rPr>
            </w:pPr>
            <w:r w:rsidRPr="00890DED">
              <w:rPr>
                <w:i/>
                <w:position w:val="-2"/>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7B4874" w:rsidRPr="00890DED" w:rsidRDefault="007B4874" w:rsidP="007B4874">
            <w:pPr>
              <w:tabs>
                <w:tab w:val="left" w:pos="567"/>
                <w:tab w:val="right" w:pos="9355"/>
              </w:tabs>
              <w:spacing w:line="360" w:lineRule="auto"/>
              <w:ind w:firstLine="709"/>
              <w:contextualSpacing/>
              <w:jc w:val="both"/>
              <w:rPr>
                <w:sz w:val="28"/>
                <w:szCs w:val="28"/>
              </w:rPr>
            </w:pPr>
            <w:r w:rsidRPr="00890DED">
              <w:rPr>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B4874" w:rsidRPr="00890DED" w:rsidRDefault="007B4874" w:rsidP="007B4874">
            <w:pPr>
              <w:tabs>
                <w:tab w:val="left" w:pos="567"/>
              </w:tabs>
              <w:spacing w:line="360" w:lineRule="auto"/>
              <w:ind w:firstLine="709"/>
              <w:contextualSpacing/>
              <w:jc w:val="both"/>
              <w:rPr>
                <w:sz w:val="28"/>
                <w:szCs w:val="28"/>
              </w:rPr>
            </w:pPr>
            <w:r w:rsidRPr="00890DED">
              <w:rPr>
                <w:position w:val="-2"/>
                <w:sz w:val="28"/>
                <w:szCs w:val="28"/>
              </w:rPr>
              <w:t xml:space="preserve">Эстетическое отношение к миру опирается прежде всего на восприятие действительности разными органами чувств. Взрослые </w:t>
            </w:r>
            <w:r w:rsidRPr="00890DED">
              <w:rPr>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7B4874" w:rsidRPr="00890DED" w:rsidRDefault="007B4874" w:rsidP="007B4874">
            <w:pPr>
              <w:tabs>
                <w:tab w:val="left" w:pos="567"/>
              </w:tabs>
              <w:spacing w:line="360" w:lineRule="auto"/>
              <w:ind w:firstLine="709"/>
              <w:contextualSpacing/>
              <w:jc w:val="both"/>
              <w:rPr>
                <w:position w:val="-2"/>
                <w:sz w:val="28"/>
                <w:szCs w:val="28"/>
              </w:rPr>
            </w:pPr>
            <w:r w:rsidRPr="00890DED">
              <w:rPr>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B4874" w:rsidRPr="00890DED" w:rsidRDefault="007B4874" w:rsidP="007B4874">
            <w:pPr>
              <w:tabs>
                <w:tab w:val="left" w:pos="567"/>
              </w:tabs>
              <w:spacing w:line="360" w:lineRule="auto"/>
              <w:ind w:firstLine="709"/>
              <w:contextualSpacing/>
              <w:jc w:val="both"/>
              <w:rPr>
                <w:sz w:val="28"/>
                <w:szCs w:val="28"/>
              </w:rPr>
            </w:pPr>
            <w:r w:rsidRPr="00890DED">
              <w:rPr>
                <w:position w:val="-2"/>
                <w:sz w:val="28"/>
                <w:szCs w:val="28"/>
              </w:rPr>
              <w:t>Взрослые</w:t>
            </w:r>
            <w:r w:rsidRPr="00890DED">
              <w:rPr>
                <w:sz w:val="28"/>
                <w:szCs w:val="28"/>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B4874" w:rsidRPr="00890DED" w:rsidRDefault="007B4874" w:rsidP="007B4874">
            <w:pPr>
              <w:pStyle w:val="3New"/>
              <w:ind w:firstLine="709"/>
              <w:contextualSpacing/>
              <w:jc w:val="both"/>
            </w:pPr>
            <w:bookmarkStart w:id="17" w:name="_Toc420598546"/>
            <w:bookmarkStart w:id="18" w:name="_Toc420597632"/>
            <w:bookmarkStart w:id="19" w:name="_Toc419228632"/>
            <w:bookmarkStart w:id="20" w:name="_Toc422496188"/>
            <w:r w:rsidRPr="00890DED">
              <w:t>Физическое развитие</w:t>
            </w:r>
            <w:bookmarkEnd w:id="17"/>
            <w:bookmarkEnd w:id="18"/>
            <w:bookmarkEnd w:id="19"/>
            <w:bookmarkEnd w:id="20"/>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В области физического развития ребенка основными </w:t>
            </w:r>
            <w:r w:rsidRPr="00890DED">
              <w:rPr>
                <w:b/>
                <w:i/>
                <w:sz w:val="28"/>
                <w:szCs w:val="28"/>
              </w:rPr>
              <w:t>задачами образовательной деятельности</w:t>
            </w:r>
            <w:r w:rsidRPr="00890DED">
              <w:rPr>
                <w:sz w:val="28"/>
                <w:szCs w:val="28"/>
              </w:rPr>
              <w:t xml:space="preserve"> являются создание условий для: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становления у детей ценностей здорового образа жизни;</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развития представлений о своем теле и своих физических возможностях;</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 приобретения двигательного опыта и совершенствования двигательной активности;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–формирования начальных представлений о некоторых видах спорта, овладения подвижными играми с правилами.</w:t>
            </w:r>
          </w:p>
          <w:p w:rsidR="007B4874" w:rsidRPr="00890DED" w:rsidRDefault="007B4874" w:rsidP="007B4874">
            <w:pPr>
              <w:tabs>
                <w:tab w:val="left" w:pos="567"/>
              </w:tabs>
              <w:spacing w:line="360" w:lineRule="auto"/>
              <w:ind w:firstLine="709"/>
              <w:contextualSpacing/>
              <w:jc w:val="both"/>
              <w:rPr>
                <w:sz w:val="28"/>
                <w:szCs w:val="28"/>
              </w:rPr>
            </w:pPr>
            <w:r w:rsidRPr="00890DED">
              <w:rPr>
                <w:i/>
                <w:sz w:val="28"/>
                <w:szCs w:val="28"/>
              </w:rPr>
              <w:t>В сфере становления у детей ценностей здорового образа жизни</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7B4874" w:rsidRPr="00890DED" w:rsidRDefault="007B4874" w:rsidP="007B4874">
            <w:pPr>
              <w:tabs>
                <w:tab w:val="left" w:pos="567"/>
              </w:tabs>
              <w:spacing w:line="360" w:lineRule="auto"/>
              <w:ind w:firstLine="709"/>
              <w:contextualSpacing/>
              <w:jc w:val="both"/>
              <w:rPr>
                <w:i/>
                <w:sz w:val="28"/>
                <w:szCs w:val="28"/>
              </w:rPr>
            </w:pPr>
            <w:r w:rsidRPr="00890DED">
              <w:rPr>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r w:rsidRPr="00890DED">
              <w:rPr>
                <w:sz w:val="28"/>
                <w:szCs w:val="28"/>
              </w:rPr>
              <w:lastRenderedPageBreak/>
              <w:t xml:space="preserve">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B4874" w:rsidRPr="00890DED" w:rsidRDefault="007B4874" w:rsidP="007B4874">
            <w:pPr>
              <w:tabs>
                <w:tab w:val="left" w:pos="567"/>
              </w:tabs>
              <w:spacing w:line="360" w:lineRule="auto"/>
              <w:ind w:firstLine="709"/>
              <w:contextualSpacing/>
              <w:jc w:val="both"/>
              <w:rPr>
                <w:sz w:val="28"/>
                <w:szCs w:val="28"/>
              </w:rPr>
            </w:pPr>
            <w:r w:rsidRPr="00890DED">
              <w:rPr>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B4874" w:rsidRDefault="007B4874" w:rsidP="007B4874">
            <w:pPr>
              <w:tabs>
                <w:tab w:val="left" w:pos="426"/>
              </w:tabs>
              <w:spacing w:line="360" w:lineRule="auto"/>
              <w:ind w:firstLine="709"/>
              <w:jc w:val="both"/>
              <w:rPr>
                <w:b/>
                <w:bCs/>
                <w:sz w:val="28"/>
                <w:szCs w:val="28"/>
              </w:rPr>
            </w:pPr>
            <w:r w:rsidRPr="00DC7F89">
              <w:rPr>
                <w:b/>
                <w:bCs/>
                <w:sz w:val="28"/>
                <w:szCs w:val="28"/>
              </w:rPr>
              <w:t>Формы, способы, методы и средства реализации рабочей программы</w:t>
            </w:r>
          </w:p>
          <w:p w:rsidR="007B4874" w:rsidRPr="002371E5" w:rsidRDefault="007B4874" w:rsidP="007B4874">
            <w:pPr>
              <w:tabs>
                <w:tab w:val="left" w:pos="289"/>
              </w:tabs>
              <w:spacing w:line="360" w:lineRule="auto"/>
              <w:ind w:firstLine="709"/>
              <w:jc w:val="both"/>
              <w:rPr>
                <w:rFonts w:eastAsia="Times New Roman"/>
                <w:sz w:val="28"/>
                <w:szCs w:val="28"/>
              </w:rPr>
            </w:pPr>
            <w:r w:rsidRPr="002371E5">
              <w:rPr>
                <w:rFonts w:eastAsia="Times New Roman"/>
                <w:sz w:val="28"/>
                <w:szCs w:val="28"/>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7B4874" w:rsidRPr="002371E5" w:rsidRDefault="007B4874" w:rsidP="007B4874">
            <w:pPr>
              <w:tabs>
                <w:tab w:val="left" w:pos="289"/>
              </w:tabs>
              <w:spacing w:line="360" w:lineRule="auto"/>
              <w:ind w:firstLine="709"/>
              <w:jc w:val="both"/>
              <w:rPr>
                <w:rFonts w:eastAsia="Times New Roman"/>
                <w:i/>
                <w:sz w:val="28"/>
                <w:szCs w:val="28"/>
              </w:rPr>
            </w:pPr>
            <w:r w:rsidRPr="002371E5">
              <w:rPr>
                <w:rFonts w:eastAsia="Times New Roman"/>
                <w:i/>
                <w:sz w:val="28"/>
                <w:szCs w:val="28"/>
              </w:rPr>
              <w:t>При реализации образовательной Программы педагог:</w:t>
            </w:r>
          </w:p>
          <w:p w:rsidR="007B4874" w:rsidRPr="002371E5" w:rsidRDefault="007B4874" w:rsidP="007B4874">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продумывает содержание и организацию совместного образа жизни детей, условия эмоционального благополучия и развития каждого ребенка;</w:t>
            </w:r>
          </w:p>
          <w:p w:rsidR="007B4874" w:rsidRPr="002371E5" w:rsidRDefault="007B4874" w:rsidP="007B4874">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7B4874" w:rsidRPr="002371E5" w:rsidRDefault="007B4874" w:rsidP="007B4874">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7B4874" w:rsidRPr="002371E5" w:rsidRDefault="007B4874" w:rsidP="007B4874">
            <w:pPr>
              <w:numPr>
                <w:ilvl w:val="0"/>
                <w:numId w:val="17"/>
              </w:numPr>
              <w:tabs>
                <w:tab w:val="left" w:pos="289"/>
              </w:tabs>
              <w:spacing w:line="360" w:lineRule="auto"/>
              <w:ind w:left="0" w:firstLine="709"/>
              <w:jc w:val="both"/>
              <w:rPr>
                <w:rFonts w:eastAsia="Times New Roman"/>
                <w:sz w:val="28"/>
                <w:szCs w:val="28"/>
              </w:rPr>
            </w:pPr>
            <w:r w:rsidRPr="002371E5">
              <w:rPr>
                <w:rFonts w:eastAsia="Times New Roman"/>
                <w:sz w:val="28"/>
                <w:szCs w:val="28"/>
              </w:rPr>
              <w:lastRenderedPageBreak/>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7B4874" w:rsidRPr="002371E5" w:rsidRDefault="007B4874" w:rsidP="007B4874">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сочетает совместную с ребенком деятельность (игры, труд, наблюдения и пр.) и самостоятельную деятельность детей;</w:t>
            </w:r>
          </w:p>
          <w:p w:rsidR="007B4874" w:rsidRPr="002371E5" w:rsidRDefault="007B4874" w:rsidP="007B4874">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ежедневно планирует образовательные ситуации, обогащающие практический и познавательный опыт детей, эмоции и преставления о мире;</w:t>
            </w:r>
          </w:p>
          <w:p w:rsidR="007B4874" w:rsidRPr="002371E5" w:rsidRDefault="007B4874" w:rsidP="007B4874">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создает развивающую предметно-пространственную среду;</w:t>
            </w:r>
          </w:p>
          <w:p w:rsidR="007B4874" w:rsidRPr="002371E5" w:rsidRDefault="007B4874" w:rsidP="007B4874">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наблюдает как развиваются самостоятельность каждого ребенка и взаимоотношения детей;</w:t>
            </w:r>
          </w:p>
          <w:p w:rsidR="007B4874" w:rsidRPr="002371E5" w:rsidRDefault="007B4874" w:rsidP="007B4874">
            <w:pPr>
              <w:numPr>
                <w:ilvl w:val="0"/>
                <w:numId w:val="17"/>
              </w:numPr>
              <w:tabs>
                <w:tab w:val="left" w:pos="289"/>
                <w:tab w:val="left" w:pos="912"/>
              </w:tabs>
              <w:spacing w:line="360" w:lineRule="auto"/>
              <w:ind w:left="0" w:firstLine="709"/>
              <w:jc w:val="both"/>
              <w:rPr>
                <w:rFonts w:eastAsia="Times New Roman"/>
                <w:sz w:val="28"/>
                <w:szCs w:val="28"/>
              </w:rPr>
            </w:pPr>
            <w:r w:rsidRPr="002371E5">
              <w:rPr>
                <w:rFonts w:eastAsia="Times New Roman"/>
                <w:sz w:val="28"/>
                <w:szCs w:val="28"/>
              </w:rPr>
              <w:t>сотрудничает с родителями, совместно с ними решая задачи воспитания и развития малышей.</w:t>
            </w:r>
          </w:p>
          <w:p w:rsidR="007B4874" w:rsidRPr="00901C27" w:rsidRDefault="007B4874" w:rsidP="007B4874">
            <w:pPr>
              <w:tabs>
                <w:tab w:val="left" w:pos="289"/>
              </w:tabs>
              <w:spacing w:line="360" w:lineRule="auto"/>
              <w:ind w:firstLine="709"/>
              <w:jc w:val="both"/>
              <w:rPr>
                <w:rFonts w:eastAsia="Times New Roman"/>
                <w:b/>
                <w:i/>
                <w:sz w:val="28"/>
                <w:szCs w:val="28"/>
              </w:rPr>
            </w:pPr>
            <w:r w:rsidRPr="00901C27">
              <w:rPr>
                <w:rFonts w:eastAsia="Times New Roman"/>
                <w:b/>
                <w:i/>
                <w:sz w:val="28"/>
                <w:szCs w:val="28"/>
              </w:rPr>
              <w:t>В качестве адекватных форм и методов работы с детьми  используются:</w:t>
            </w:r>
          </w:p>
          <w:tbl>
            <w:tblPr>
              <w:tblW w:w="10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
              <w:gridCol w:w="71"/>
              <w:gridCol w:w="1709"/>
              <w:gridCol w:w="2055"/>
              <w:gridCol w:w="22"/>
              <w:gridCol w:w="2975"/>
              <w:gridCol w:w="71"/>
              <w:gridCol w:w="33"/>
              <w:gridCol w:w="15"/>
              <w:gridCol w:w="1440"/>
              <w:gridCol w:w="152"/>
              <w:gridCol w:w="1666"/>
              <w:gridCol w:w="236"/>
            </w:tblGrid>
            <w:tr w:rsidR="007B4874" w:rsidRPr="00107AF6" w:rsidTr="007B4874">
              <w:trPr>
                <w:gridAfter w:val="1"/>
                <w:wAfter w:w="236" w:type="dxa"/>
                <w:trHeight w:val="463"/>
              </w:trPr>
              <w:tc>
                <w:tcPr>
                  <w:tcW w:w="1841" w:type="dxa"/>
                  <w:gridSpan w:val="3"/>
                  <w:vMerge w:val="restart"/>
                  <w:tcBorders>
                    <w:top w:val="single" w:sz="4" w:space="0" w:color="000000"/>
                    <w:left w:val="single" w:sz="4" w:space="0" w:color="000000"/>
                    <w:bottom w:val="single" w:sz="4" w:space="0" w:color="000000"/>
                    <w:right w:val="single" w:sz="4" w:space="0" w:color="000000"/>
                  </w:tcBorders>
                </w:tcPr>
                <w:p w:rsidR="007B4874" w:rsidRPr="009A4ECF"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w:t>
                  </w:r>
                </w:p>
              </w:tc>
              <w:tc>
                <w:tcPr>
                  <w:tcW w:w="2077" w:type="dxa"/>
                  <w:gridSpan w:val="2"/>
                  <w:vMerge w:val="restart"/>
                  <w:tcBorders>
                    <w:top w:val="single" w:sz="4" w:space="0" w:color="000000"/>
                    <w:left w:val="single" w:sz="4" w:space="0" w:color="000000"/>
                    <w:bottom w:val="single" w:sz="4" w:space="0" w:color="000000"/>
                    <w:right w:val="single" w:sz="4" w:space="0" w:color="000000"/>
                  </w:tcBorders>
                </w:tcPr>
                <w:p w:rsidR="007B4874" w:rsidRPr="009A4ECF" w:rsidRDefault="007B4874" w:rsidP="007B4874">
                  <w:pPr>
                    <w:spacing w:after="0" w:line="360" w:lineRule="auto"/>
                    <w:ind w:firstLine="709"/>
                    <w:jc w:val="both"/>
                    <w:outlineLvl w:val="0"/>
                    <w:rPr>
                      <w:rFonts w:ascii="Times New Roman" w:eastAsia="Times New Roman" w:hAnsi="Times New Roman"/>
                      <w:bCs/>
                      <w:i/>
                      <w:kern w:val="36"/>
                      <w:sz w:val="24"/>
                      <w:szCs w:val="24"/>
                    </w:rPr>
                  </w:pPr>
                  <w:r w:rsidRPr="009A4ECF">
                    <w:rPr>
                      <w:rFonts w:ascii="Times New Roman" w:eastAsia="Times New Roman" w:hAnsi="Times New Roman"/>
                      <w:bCs/>
                      <w:i/>
                      <w:kern w:val="36"/>
                      <w:sz w:val="24"/>
                      <w:szCs w:val="24"/>
                    </w:rPr>
                    <w:t>Образовательная область</w:t>
                  </w:r>
                </w:p>
              </w:tc>
              <w:tc>
                <w:tcPr>
                  <w:tcW w:w="6352" w:type="dxa"/>
                  <w:gridSpan w:val="7"/>
                  <w:tcBorders>
                    <w:top w:val="single" w:sz="4" w:space="0" w:color="000000"/>
                    <w:left w:val="single" w:sz="4" w:space="0" w:color="000000"/>
                    <w:bottom w:val="single" w:sz="4" w:space="0" w:color="auto"/>
                    <w:right w:val="single" w:sz="4" w:space="0" w:color="000000"/>
                  </w:tcBorders>
                </w:tcPr>
                <w:p w:rsidR="007B4874" w:rsidRPr="009A4ECF"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 xml:space="preserve">         Деятельность  по реализации образовательных областей в совместной деятельности педагога с детьми и самостоятельной деятельности детей</w:t>
                  </w:r>
                </w:p>
              </w:tc>
            </w:tr>
            <w:tr w:rsidR="007B4874" w:rsidRPr="00107AF6" w:rsidTr="007B4874">
              <w:trPr>
                <w:gridAfter w:val="1"/>
                <w:wAfter w:w="236" w:type="dxa"/>
                <w:trHeight w:val="352"/>
              </w:trPr>
              <w:tc>
                <w:tcPr>
                  <w:tcW w:w="1841" w:type="dxa"/>
                  <w:gridSpan w:val="3"/>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3094" w:type="dxa"/>
                  <w:gridSpan w:val="4"/>
                  <w:tcBorders>
                    <w:top w:val="single" w:sz="4" w:space="0" w:color="auto"/>
                  </w:tcBorders>
                </w:tcPr>
                <w:p w:rsidR="007B4874" w:rsidRPr="004D0CDE"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4D0CDE">
                    <w:rPr>
                      <w:rFonts w:ascii="Times New Roman" w:eastAsia="Times New Roman" w:hAnsi="Times New Roman"/>
                      <w:b/>
                      <w:sz w:val="24"/>
                      <w:szCs w:val="24"/>
                    </w:rPr>
                    <w:t>Формы, способы, методы и средства реализации Программы с учетом возрастных и индивидуальных особенностей воспитанников</w:t>
                  </w:r>
                </w:p>
              </w:tc>
              <w:tc>
                <w:tcPr>
                  <w:tcW w:w="3258" w:type="dxa"/>
                  <w:gridSpan w:val="3"/>
                  <w:tcBorders>
                    <w:top w:val="single" w:sz="4" w:space="0" w:color="auto"/>
                    <w:left w:val="single" w:sz="4" w:space="0" w:color="auto"/>
                  </w:tcBorders>
                </w:tcPr>
                <w:p w:rsidR="007B4874" w:rsidRPr="004D0CDE"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4D0CDE">
                    <w:rPr>
                      <w:rFonts w:ascii="Times New Roman" w:eastAsia="Times New Roman" w:hAnsi="Times New Roman"/>
                      <w:b/>
                      <w:bCs/>
                      <w:kern w:val="36"/>
                      <w:sz w:val="24"/>
                      <w:szCs w:val="24"/>
                    </w:rPr>
                    <w:t>Для детей от 3 до 7 лет</w:t>
                  </w:r>
                </w:p>
              </w:tc>
            </w:tr>
            <w:tr w:rsidR="007B4874" w:rsidRPr="00107AF6" w:rsidTr="007B4874">
              <w:trPr>
                <w:gridAfter w:val="1"/>
                <w:wAfter w:w="236" w:type="dxa"/>
                <w:trHeight w:val="180"/>
              </w:trPr>
              <w:tc>
                <w:tcPr>
                  <w:tcW w:w="1841" w:type="dxa"/>
                  <w:gridSpan w:val="3"/>
                  <w:vMerge w:val="restart"/>
                </w:tcPr>
                <w:p w:rsidR="007B4874" w:rsidRPr="00C6425C" w:rsidRDefault="007B4874" w:rsidP="007B4874">
                  <w:pPr>
                    <w:spacing w:after="0" w:line="360" w:lineRule="auto"/>
                    <w:ind w:firstLine="709"/>
                    <w:jc w:val="both"/>
                    <w:rPr>
                      <w:rFonts w:ascii="Times New Roman" w:eastAsia="Times New Roman" w:hAnsi="Times New Roman"/>
                      <w:sz w:val="24"/>
                      <w:szCs w:val="24"/>
                    </w:rPr>
                  </w:pPr>
                  <w:r w:rsidRPr="00C6425C">
                    <w:rPr>
                      <w:rFonts w:ascii="Times New Roman" w:eastAsia="Times New Roman" w:hAnsi="Times New Roman"/>
                      <w:b/>
                      <w:sz w:val="24"/>
                      <w:szCs w:val="24"/>
                    </w:rPr>
                    <w:t>предметная деятельность</w:t>
                  </w:r>
                  <w:r w:rsidRPr="00C6425C">
                    <w:rPr>
                      <w:rFonts w:ascii="Times New Roman" w:eastAsia="Times New Roman" w:hAnsi="Times New Roman"/>
                      <w:sz w:val="24"/>
                      <w:szCs w:val="24"/>
                    </w:rPr>
                    <w:t xml:space="preserve"> и </w:t>
                  </w:r>
                  <w:r w:rsidRPr="00C6425C">
                    <w:rPr>
                      <w:rFonts w:ascii="Times New Roman" w:eastAsia="Times New Roman" w:hAnsi="Times New Roman"/>
                      <w:b/>
                      <w:sz w:val="24"/>
                      <w:szCs w:val="24"/>
                    </w:rPr>
                    <w:t xml:space="preserve">игры </w:t>
                  </w:r>
                  <w:r w:rsidRPr="00C6425C">
                    <w:rPr>
                      <w:rFonts w:ascii="Times New Roman" w:eastAsia="Times New Roman" w:hAnsi="Times New Roman"/>
                      <w:sz w:val="24"/>
                      <w:szCs w:val="24"/>
                    </w:rPr>
                    <w:t>с составными и динамическими игрушками;</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 1</w:t>
                  </w:r>
                </w:p>
              </w:tc>
              <w:tc>
                <w:tcPr>
                  <w:tcW w:w="2077" w:type="dxa"/>
                  <w:gridSpan w:val="2"/>
                  <w:vMerge w:val="restart"/>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r w:rsidRPr="00060BD1">
                    <w:rPr>
                      <w:rFonts w:ascii="Times New Roman" w:eastAsia="Times New Roman" w:hAnsi="Times New Roman"/>
                      <w:bCs/>
                      <w:i/>
                      <w:kern w:val="36"/>
                      <w:sz w:val="24"/>
                      <w:szCs w:val="24"/>
                    </w:rPr>
                    <w:t>Социально-</w:t>
                  </w:r>
                  <w:r>
                    <w:rPr>
                      <w:rFonts w:ascii="Times New Roman" w:eastAsia="Times New Roman" w:hAnsi="Times New Roman"/>
                      <w:bCs/>
                      <w:i/>
                      <w:kern w:val="36"/>
                      <w:sz w:val="24"/>
                      <w:szCs w:val="24"/>
                    </w:rPr>
                    <w:t xml:space="preserve">коммуникативное </w:t>
                  </w:r>
                  <w:r w:rsidRPr="00060BD1">
                    <w:rPr>
                      <w:rFonts w:ascii="Times New Roman" w:eastAsia="Times New Roman" w:hAnsi="Times New Roman"/>
                      <w:bCs/>
                      <w:i/>
                      <w:kern w:val="36"/>
                      <w:sz w:val="24"/>
                      <w:szCs w:val="24"/>
                    </w:rPr>
                    <w:t>развитие.</w:t>
                  </w:r>
                </w:p>
              </w:tc>
              <w:tc>
                <w:tcPr>
                  <w:tcW w:w="6352" w:type="dxa"/>
                  <w:gridSpan w:val="7"/>
                  <w:tcBorders>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Коммуникативная деятельность</w:t>
                  </w:r>
                </w:p>
              </w:tc>
            </w:tr>
            <w:tr w:rsidR="007B4874" w:rsidRPr="00107AF6" w:rsidTr="007B4874">
              <w:trPr>
                <w:gridAfter w:val="1"/>
                <w:wAfter w:w="236" w:type="dxa"/>
                <w:trHeight w:val="25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31"/>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утренний прием детей, </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63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индивидуальные и подгрупповые беседы,</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7B4874" w:rsidRPr="00107AF6" w:rsidTr="007B4874">
              <w:trPr>
                <w:gridAfter w:val="1"/>
                <w:wAfter w:w="236" w:type="dxa"/>
                <w:trHeight w:val="34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-Игры-диалоги;</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w:t>
                  </w:r>
                  <w:r w:rsidRPr="00060BD1">
                    <w:rPr>
                      <w:rFonts w:ascii="Times New Roman" w:eastAsia="Times New Roman" w:hAnsi="Times New Roman"/>
                      <w:bCs/>
                      <w:kern w:val="36"/>
                      <w:sz w:val="24"/>
                      <w:szCs w:val="24"/>
                    </w:rPr>
                    <w:lastRenderedPageBreak/>
                    <w:t>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lastRenderedPageBreak/>
                    <w:t>ежеднев</w:t>
                  </w:r>
                  <w:r w:rsidRPr="00060BD1">
                    <w:rPr>
                      <w:rFonts w:ascii="Times New Roman" w:eastAsia="Times New Roman" w:hAnsi="Times New Roman"/>
                      <w:bCs/>
                      <w:kern w:val="36"/>
                      <w:sz w:val="24"/>
                      <w:szCs w:val="24"/>
                    </w:rPr>
                    <w:lastRenderedPageBreak/>
                    <w:t>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52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-Чтение художественных произведений;</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7B4874" w:rsidRPr="00107AF6" w:rsidTr="007B4874">
              <w:trPr>
                <w:gridAfter w:val="1"/>
                <w:wAfter w:w="236" w:type="dxa"/>
                <w:trHeight w:val="322"/>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34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-рассматривание;</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18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-экскурсия;</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7B4874" w:rsidRPr="00107AF6" w:rsidTr="007B4874">
              <w:trPr>
                <w:gridAfter w:val="1"/>
                <w:wAfter w:w="236" w:type="dxa"/>
                <w:trHeight w:val="36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-проектная деятельность.</w:t>
                  </w:r>
                </w:p>
              </w:tc>
              <w:tc>
                <w:tcPr>
                  <w:tcW w:w="1559" w:type="dxa"/>
                  <w:gridSpan w:val="4"/>
                  <w:tcBorders>
                    <w:top w:val="single" w:sz="4" w:space="0" w:color="auto"/>
                    <w:bottom w:val="single" w:sz="4" w:space="0" w:color="auto"/>
                    <w:right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818" w:type="dxa"/>
                  <w:gridSpan w:val="2"/>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7B4874" w:rsidRPr="00107AF6" w:rsidTr="007B4874">
              <w:trPr>
                <w:gridAfter w:val="1"/>
                <w:wAfter w:w="236" w:type="dxa"/>
                <w:trHeight w:val="18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
                      <w:bCs/>
                      <w:kern w:val="36"/>
                      <w:sz w:val="24"/>
                      <w:szCs w:val="24"/>
                    </w:rPr>
                    <w:t>Игровая деятельность</w:t>
                  </w:r>
                </w:p>
              </w:tc>
            </w:tr>
            <w:tr w:rsidR="007B4874" w:rsidRPr="00107AF6" w:rsidTr="007B4874">
              <w:trPr>
                <w:gridAfter w:val="1"/>
                <w:wAfter w:w="236" w:type="dxa"/>
                <w:trHeight w:val="849"/>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90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оценка эмоционального настроения группы с последующей коррекцией плана работы,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52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501"/>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игры-занятия по разделу «Кто такие мы»,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309"/>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16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604"/>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52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141"/>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полезных дел,</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7B4874" w:rsidRPr="00107AF6" w:rsidTr="007B4874">
              <w:trPr>
                <w:gridAfter w:val="1"/>
                <w:wAfter w:w="236" w:type="dxa"/>
                <w:trHeight w:val="219"/>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95"/>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Дидактические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7B4874" w:rsidRPr="00107AF6" w:rsidTr="007B4874">
              <w:trPr>
                <w:gridAfter w:val="8"/>
                <w:wAfter w:w="6588" w:type="dxa"/>
                <w:trHeight w:val="51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оценка эмоционального настроения группы с последующей коррекцией плана работы,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игры-занятия по разделу «Кто такие мы»,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Дидактические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46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9"/>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Самообслуживание и элементарный бытовой труд</w:t>
                  </w:r>
                </w:p>
              </w:tc>
            </w:tr>
            <w:tr w:rsidR="007B4874" w:rsidRPr="00107AF6" w:rsidTr="007B4874">
              <w:trPr>
                <w:gridAfter w:val="1"/>
                <w:wAfter w:w="236" w:type="dxa"/>
                <w:trHeight w:val="308"/>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трудовые поручения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16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16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34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-дежурства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16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-хозяйственно-бытовой труд</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7B4874" w:rsidRPr="00107AF6" w:rsidTr="007B4874">
              <w:trPr>
                <w:gridAfter w:val="1"/>
                <w:wAfter w:w="236" w:type="dxa"/>
                <w:trHeight w:val="244"/>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-ручной труд</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2 недели</w:t>
                  </w:r>
                </w:p>
              </w:tc>
            </w:tr>
            <w:tr w:rsidR="007B4874" w:rsidRPr="00107AF6" w:rsidTr="007B4874">
              <w:trPr>
                <w:gridAfter w:val="1"/>
                <w:wAfter w:w="236" w:type="dxa"/>
                <w:trHeight w:val="321"/>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-труд в природе</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167"/>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244"/>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70"/>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-экскурсии</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7B4874" w:rsidRPr="00107AF6" w:rsidTr="007B4874">
              <w:trPr>
                <w:gridAfter w:val="1"/>
                <w:wAfter w:w="236" w:type="dxa"/>
                <w:trHeight w:val="213"/>
              </w:trPr>
              <w:tc>
                <w:tcPr>
                  <w:tcW w:w="1841" w:type="dxa"/>
                  <w:gridSpan w:val="3"/>
                  <w:vMerge w:val="restart"/>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val="restart"/>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C6425C" w:rsidRDefault="007B4874" w:rsidP="007B4874">
                  <w:pPr>
                    <w:spacing w:after="0" w:line="360" w:lineRule="auto"/>
                    <w:ind w:firstLine="709"/>
                    <w:jc w:val="both"/>
                    <w:rPr>
                      <w:rFonts w:ascii="Times New Roman" w:eastAsia="Times New Roman" w:hAnsi="Times New Roman"/>
                      <w:sz w:val="24"/>
                      <w:szCs w:val="24"/>
                    </w:rPr>
                  </w:pPr>
                  <w:r w:rsidRPr="00C6425C">
                    <w:rPr>
                      <w:rFonts w:ascii="Times New Roman" w:eastAsia="Times New Roman" w:hAnsi="Times New Roman"/>
                      <w:b/>
                      <w:sz w:val="24"/>
                      <w:szCs w:val="24"/>
                    </w:rPr>
                    <w:t>самообслуживание</w:t>
                  </w:r>
                  <w:r w:rsidRPr="00C6425C">
                    <w:rPr>
                      <w:rFonts w:ascii="Times New Roman" w:eastAsia="Times New Roman" w:hAnsi="Times New Roman"/>
                      <w:sz w:val="24"/>
                      <w:szCs w:val="24"/>
                    </w:rPr>
                    <w:t xml:space="preserve"> и действия с бытовыми предметами-орудиями (ложка, совок, лопатка и пр.), </w:t>
                  </w:r>
                </w:p>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After w:val="1"/>
                <w:wAfter w:w="236" w:type="dxa"/>
                <w:trHeight w:val="213"/>
              </w:trPr>
              <w:tc>
                <w:tcPr>
                  <w:tcW w:w="1841" w:type="dxa"/>
                  <w:gridSpan w:val="3"/>
                  <w:vMerge/>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060BD1"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2975" w:type="dxa"/>
                  <w:tcBorders>
                    <w:top w:val="single" w:sz="4" w:space="0" w:color="auto"/>
                  </w:tcBorders>
                </w:tcPr>
                <w:p w:rsidR="007B4874"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r>
                    <w:rPr>
                      <w:rFonts w:ascii="Times New Roman" w:eastAsia="Times New Roman" w:hAnsi="Times New Roman"/>
                      <w:bCs/>
                      <w:kern w:val="36"/>
                      <w:sz w:val="24"/>
                      <w:szCs w:val="24"/>
                    </w:rPr>
                    <w:t>действия с бытовыми предметами –орудиями</w:t>
                  </w:r>
                </w:p>
                <w:p w:rsidR="007B4874" w:rsidRDefault="007B4874" w:rsidP="007B4874">
                  <w:pPr>
                    <w:spacing w:after="0" w:line="360" w:lineRule="auto"/>
                    <w:ind w:firstLine="709"/>
                    <w:jc w:val="both"/>
                    <w:outlineLvl w:val="0"/>
                    <w:rPr>
                      <w:rFonts w:ascii="Times New Roman" w:eastAsia="Times New Roman" w:hAnsi="Times New Roman"/>
                      <w:bCs/>
                      <w:kern w:val="36"/>
                      <w:sz w:val="24"/>
                      <w:szCs w:val="24"/>
                    </w:rPr>
                  </w:pPr>
                </w:p>
                <w:p w:rsidR="007B4874" w:rsidRDefault="007B4874" w:rsidP="007B4874">
                  <w:pPr>
                    <w:spacing w:after="0" w:line="360" w:lineRule="auto"/>
                    <w:ind w:firstLine="709"/>
                    <w:jc w:val="both"/>
                    <w:outlineLvl w:val="0"/>
                    <w:rPr>
                      <w:rFonts w:ascii="Times New Roman" w:eastAsia="Times New Roman" w:hAnsi="Times New Roman"/>
                      <w:bCs/>
                      <w:kern w:val="36"/>
                      <w:sz w:val="24"/>
                      <w:szCs w:val="24"/>
                    </w:rPr>
                  </w:pPr>
                </w:p>
                <w:p w:rsidR="007B4874" w:rsidRPr="00060BD1" w:rsidRDefault="007B4874" w:rsidP="007B4874">
                  <w:pPr>
                    <w:spacing w:after="0" w:line="360" w:lineRule="auto"/>
                    <w:jc w:val="both"/>
                    <w:outlineLvl w:val="0"/>
                    <w:rPr>
                      <w:rFonts w:ascii="Times New Roman" w:eastAsia="Times New Roman" w:hAnsi="Times New Roman"/>
                      <w:bCs/>
                      <w:kern w:val="36"/>
                      <w:sz w:val="24"/>
                      <w:szCs w:val="24"/>
                    </w:rPr>
                  </w:pPr>
                </w:p>
              </w:tc>
              <w:tc>
                <w:tcPr>
                  <w:tcW w:w="3377" w:type="dxa"/>
                  <w:gridSpan w:val="6"/>
                  <w:tcBorders>
                    <w:top w:val="single" w:sz="4" w:space="0" w:color="auto"/>
                    <w:left w:val="single" w:sz="4" w:space="0" w:color="auto"/>
                    <w:bottom w:val="single" w:sz="4" w:space="0" w:color="auto"/>
                  </w:tcBorders>
                </w:tcPr>
                <w:p w:rsidR="007B4874" w:rsidRPr="00060BD1"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463"/>
              </w:trPr>
              <w:tc>
                <w:tcPr>
                  <w:tcW w:w="1780" w:type="dxa"/>
                  <w:gridSpan w:val="2"/>
                  <w:vMerge w:val="restart"/>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lastRenderedPageBreak/>
                    <w:t>2.</w:t>
                  </w:r>
                </w:p>
              </w:tc>
              <w:tc>
                <w:tcPr>
                  <w:tcW w:w="2077" w:type="dxa"/>
                  <w:gridSpan w:val="2"/>
                  <w:vMerge w:val="restart"/>
                </w:tcPr>
                <w:p w:rsidR="007B4874" w:rsidRPr="00D94F43" w:rsidRDefault="007B4874" w:rsidP="007B4874">
                  <w:pPr>
                    <w:spacing w:after="0" w:line="360" w:lineRule="auto"/>
                    <w:ind w:firstLine="709"/>
                    <w:jc w:val="both"/>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Познавательное развитие.</w:t>
                  </w: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4044E2">
                    <w:rPr>
                      <w:rFonts w:ascii="Times New Roman" w:eastAsia="Times New Roman" w:hAnsi="Times New Roman"/>
                      <w:b/>
                      <w:bCs/>
                      <w:kern w:val="36"/>
                      <w:sz w:val="24"/>
                      <w:szCs w:val="24"/>
                    </w:rPr>
                    <w:t>ФЭМП</w:t>
                  </w:r>
                  <w:r>
                    <w:rPr>
                      <w:rFonts w:ascii="Times New Roman" w:eastAsia="Times New Roman" w:hAnsi="Times New Roman"/>
                      <w:b/>
                      <w:bCs/>
                      <w:kern w:val="36"/>
                      <w:sz w:val="24"/>
                      <w:szCs w:val="24"/>
                    </w:rPr>
                    <w:t xml:space="preserve">. </w:t>
                  </w:r>
                </w:p>
              </w:tc>
            </w:tr>
            <w:tr w:rsidR="007B4874" w:rsidRPr="00107AF6" w:rsidTr="007B4874">
              <w:trPr>
                <w:gridBefore w:val="1"/>
                <w:gridAfter w:val="1"/>
                <w:wBefore w:w="61" w:type="dxa"/>
                <w:wAfter w:w="236" w:type="dxa"/>
                <w:trHeight w:val="160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 (сенсорно-математическое,  познавательное развитие)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4 раза в неделю</w:t>
                  </w:r>
                </w:p>
              </w:tc>
            </w:tr>
            <w:tr w:rsidR="007B4874" w:rsidRPr="00107AF6" w:rsidTr="007B4874">
              <w:trPr>
                <w:gridBefore w:val="1"/>
                <w:gridAfter w:val="1"/>
                <w:wBefore w:w="61" w:type="dxa"/>
                <w:wAfter w:w="236" w:type="dxa"/>
                <w:trHeight w:val="34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развивающие и дидактические </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игры</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54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наблюдения, беседы</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514"/>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экскурсии по участку и за пределы.</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36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опыты и экспериментирование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36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проектная деятельность</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16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видеопросмотр</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232"/>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самостоятельная деятельность.</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31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 досуги</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295"/>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кружковая работа</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36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проблемные ситуации</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16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D94F43"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Познавательно-исследовательская деятельность</w:t>
                  </w:r>
                </w:p>
              </w:tc>
            </w:tr>
            <w:tr w:rsidR="007B4874" w:rsidRPr="00107AF6" w:rsidTr="007B4874">
              <w:trPr>
                <w:gridBefore w:val="1"/>
                <w:gridAfter w:val="1"/>
                <w:wBefore w:w="61" w:type="dxa"/>
                <w:wAfter w:w="236" w:type="dxa"/>
                <w:trHeight w:val="411"/>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309"/>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283"/>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18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334"/>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18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89"/>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76"/>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F975F2" w:rsidRDefault="007B4874" w:rsidP="007B4874">
                  <w:pPr>
                    <w:spacing w:after="0" w:line="360" w:lineRule="auto"/>
                    <w:ind w:firstLine="709"/>
                    <w:jc w:val="both"/>
                    <w:rPr>
                      <w:rFonts w:ascii="Times New Roman" w:eastAsia="Times New Roman" w:hAnsi="Times New Roman"/>
                      <w:sz w:val="24"/>
                      <w:szCs w:val="24"/>
                    </w:rPr>
                  </w:pPr>
                  <w:r w:rsidRPr="00F975F2">
                    <w:rPr>
                      <w:rFonts w:ascii="Times New Roman" w:eastAsia="Times New Roman" w:hAnsi="Times New Roman"/>
                      <w:b/>
                      <w:sz w:val="24"/>
                      <w:szCs w:val="24"/>
                    </w:rPr>
                    <w:t>экспериментирование</w:t>
                  </w:r>
                  <w:r w:rsidRPr="00F975F2">
                    <w:rPr>
                      <w:rFonts w:ascii="Times New Roman" w:eastAsia="Times New Roman" w:hAnsi="Times New Roman"/>
                      <w:sz w:val="24"/>
                      <w:szCs w:val="24"/>
                    </w:rPr>
                    <w:t xml:space="preserve"> с материалами и веществами (песок, вода, тесто и пр.), </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27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34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34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527"/>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-инсценирование художественных произведений;</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322"/>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540"/>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3258" w:type="dxa"/>
                  <w:gridSpan w:val="3"/>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283"/>
              </w:trPr>
              <w:tc>
                <w:tcPr>
                  <w:tcW w:w="1780"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94" w:type="dxa"/>
                  <w:gridSpan w:val="4"/>
                  <w:tcBorders>
                    <w:top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-Литературная викторина</w:t>
                  </w:r>
                </w:p>
              </w:tc>
              <w:tc>
                <w:tcPr>
                  <w:tcW w:w="3258" w:type="dxa"/>
                  <w:gridSpan w:val="3"/>
                  <w:tcBorders>
                    <w:top w:val="single" w:sz="4" w:space="0" w:color="auto"/>
                    <w:left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7"/>
              </w:trPr>
              <w:tc>
                <w:tcPr>
                  <w:tcW w:w="1709" w:type="dxa"/>
                  <w:vMerge w:val="restart"/>
                  <w:tcBorders>
                    <w:top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3.</w:t>
                  </w:r>
                </w:p>
              </w:tc>
              <w:tc>
                <w:tcPr>
                  <w:tcW w:w="2055" w:type="dxa"/>
                  <w:vMerge w:val="restart"/>
                  <w:tcBorders>
                    <w:top w:val="single" w:sz="4" w:space="0" w:color="auto"/>
                  </w:tcBorders>
                </w:tcPr>
                <w:p w:rsidR="007B4874" w:rsidRPr="00D94F43" w:rsidRDefault="007B4874" w:rsidP="007B4874">
                  <w:pPr>
                    <w:spacing w:after="0" w:line="360" w:lineRule="auto"/>
                    <w:ind w:firstLine="709"/>
                    <w:jc w:val="both"/>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Речевое развитие</w:t>
                  </w:r>
                </w:p>
              </w:tc>
              <w:tc>
                <w:tcPr>
                  <w:tcW w:w="6374" w:type="dxa"/>
                  <w:gridSpan w:val="8"/>
                  <w:tcBorders>
                    <w:top w:val="single" w:sz="4" w:space="0" w:color="auto"/>
                    <w:bottom w:val="single" w:sz="4" w:space="0" w:color="auto"/>
                  </w:tcBorders>
                </w:tcPr>
                <w:p w:rsidR="007B4874" w:rsidRPr="00D94F43"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Развитие речи</w:t>
                  </w:r>
                  <w:r>
                    <w:rPr>
                      <w:rFonts w:ascii="Times New Roman" w:eastAsia="Times New Roman" w:hAnsi="Times New Roman"/>
                      <w:b/>
                      <w:bCs/>
                      <w:kern w:val="36"/>
                      <w:sz w:val="24"/>
                      <w:szCs w:val="24"/>
                    </w:rPr>
                    <w:t>. Обучение грамоте.</w:t>
                  </w:r>
                </w:p>
              </w:tc>
            </w:tr>
            <w:tr w:rsidR="007B4874" w:rsidRPr="00107AF6" w:rsidTr="007B4874">
              <w:trPr>
                <w:gridBefore w:val="2"/>
                <w:gridAfter w:val="1"/>
                <w:wBefore w:w="132" w:type="dxa"/>
                <w:wAfter w:w="236" w:type="dxa"/>
                <w:trHeight w:val="411"/>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фронтальные(речевые, обучение грамоте)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399"/>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-театрализованная деятельность</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309"/>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18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244"/>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-сюжетно-ролевая игра</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21"/>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-подвижная игра с текстом</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4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-режиссёрская</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36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-хороводная игра с пением</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34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-игра-драматизация</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7B4874" w:rsidRPr="00107AF6" w:rsidTr="007B4874">
              <w:trPr>
                <w:gridBefore w:val="2"/>
                <w:gridAfter w:val="1"/>
                <w:wBefore w:w="132" w:type="dxa"/>
                <w:wAfter w:w="236" w:type="dxa"/>
                <w:trHeight w:val="34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-дидактические игры</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6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-словесные игры</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34"/>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18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489"/>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7B4874" w:rsidRPr="00107AF6" w:rsidTr="007B4874">
              <w:trPr>
                <w:gridBefore w:val="2"/>
                <w:gridAfter w:val="1"/>
                <w:wBefore w:w="132" w:type="dxa"/>
                <w:wAfter w:w="236" w:type="dxa"/>
                <w:trHeight w:val="476"/>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74" w:type="dxa"/>
                  <w:gridSpan w:val="8"/>
                  <w:tcBorders>
                    <w:top w:val="single" w:sz="4" w:space="0" w:color="auto"/>
                    <w:bottom w:val="single" w:sz="4" w:space="0" w:color="auto"/>
                  </w:tcBorders>
                </w:tcPr>
                <w:p w:rsidR="007B4874" w:rsidRPr="00D94F43" w:rsidRDefault="007B4874" w:rsidP="007B4874">
                  <w:pPr>
                    <w:spacing w:after="0" w:line="36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З</w:t>
                  </w:r>
                  <w:r w:rsidRPr="00D94F43">
                    <w:rPr>
                      <w:rFonts w:ascii="Times New Roman" w:eastAsia="Times New Roman" w:hAnsi="Times New Roman"/>
                      <w:b/>
                      <w:sz w:val="24"/>
                      <w:szCs w:val="24"/>
                    </w:rPr>
                    <w:t xml:space="preserve">накомство с книжной культурой, детской литературой, понимание на слух текстов различных жанров детской литературы; </w:t>
                  </w:r>
                </w:p>
              </w:tc>
            </w:tr>
            <w:tr w:rsidR="007B4874" w:rsidRPr="00107AF6" w:rsidTr="007B4874">
              <w:trPr>
                <w:gridBefore w:val="2"/>
                <w:gridAfter w:val="1"/>
                <w:wBefore w:w="132" w:type="dxa"/>
                <w:wAfter w:w="236" w:type="dxa"/>
                <w:trHeight w:val="27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4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34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527"/>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-инсценирование художественных произведений;</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7B4874" w:rsidRPr="00107AF6" w:rsidTr="007B4874">
              <w:trPr>
                <w:gridBefore w:val="2"/>
                <w:gridAfter w:val="1"/>
                <w:wBefore w:w="132" w:type="dxa"/>
                <w:wAfter w:w="236" w:type="dxa"/>
                <w:trHeight w:val="322"/>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540"/>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-Литературная викторина</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7B4874" w:rsidRPr="00107AF6" w:rsidTr="007B4874">
              <w:trPr>
                <w:gridBefore w:val="2"/>
                <w:gridAfter w:val="1"/>
                <w:wBefore w:w="132" w:type="dxa"/>
                <w:wAfter w:w="236" w:type="dxa"/>
                <w:trHeight w:val="283"/>
              </w:trPr>
              <w:tc>
                <w:tcPr>
                  <w:tcW w:w="1709" w:type="dxa"/>
                  <w:vMerge w:val="restart"/>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val="restart"/>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74" w:type="dxa"/>
                  <w:gridSpan w:val="8"/>
                  <w:tcBorders>
                    <w:top w:val="single" w:sz="4" w:space="0" w:color="auto"/>
                    <w:bottom w:val="single" w:sz="4" w:space="0" w:color="auto"/>
                  </w:tcBorders>
                </w:tcPr>
                <w:p w:rsidR="007B4874" w:rsidRPr="00F975F2" w:rsidRDefault="007B4874" w:rsidP="007B4874">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Восприятие смысла </w:t>
                  </w:r>
                  <w:r w:rsidRPr="00F975F2">
                    <w:rPr>
                      <w:rFonts w:ascii="Times New Roman" w:eastAsia="Times New Roman" w:hAnsi="Times New Roman"/>
                      <w:sz w:val="24"/>
                      <w:szCs w:val="24"/>
                    </w:rPr>
                    <w:t xml:space="preserve"> сказок, </w:t>
                  </w:r>
                  <w:r>
                    <w:rPr>
                      <w:rFonts w:ascii="Times New Roman" w:eastAsia="Times New Roman" w:hAnsi="Times New Roman"/>
                      <w:sz w:val="24"/>
                      <w:szCs w:val="24"/>
                    </w:rPr>
                    <w:t>стихов, рассматривание картинок</w:t>
                  </w:r>
                </w:p>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-Чтение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-Рассказывание</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 по прочитанному;</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-инсц</w:t>
                  </w:r>
                  <w:r w:rsidRPr="004044E2">
                    <w:rPr>
                      <w:rFonts w:ascii="Times New Roman" w:eastAsia="Times New Roman" w:hAnsi="Times New Roman"/>
                      <w:bCs/>
                      <w:kern w:val="36"/>
                      <w:sz w:val="24"/>
                      <w:szCs w:val="24"/>
                    </w:rPr>
                    <w:t>енирование художественных произведений;</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2"/>
                <w:gridAfter w:val="1"/>
                <w:wBefore w:w="132" w:type="dxa"/>
                <w:wAfter w:w="236" w:type="dxa"/>
                <w:trHeight w:val="283"/>
              </w:trPr>
              <w:tc>
                <w:tcPr>
                  <w:tcW w:w="1709" w:type="dxa"/>
                  <w:vMerge/>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55" w:type="dxa"/>
                  <w:vMerge/>
                </w:tcPr>
                <w:p w:rsidR="007B4874" w:rsidRPr="004044E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101" w:type="dxa"/>
                  <w:gridSpan w:val="4"/>
                  <w:tcBorders>
                    <w:top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3273" w:type="dxa"/>
                  <w:gridSpan w:val="4"/>
                  <w:tcBorders>
                    <w:top w:val="single" w:sz="4" w:space="0" w:color="auto"/>
                    <w:left w:val="single" w:sz="4" w:space="0" w:color="auto"/>
                    <w:bottom w:val="single" w:sz="4" w:space="0" w:color="auto"/>
                  </w:tcBorders>
                </w:tcPr>
                <w:p w:rsidR="007B4874" w:rsidRPr="004044E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206"/>
              </w:trPr>
              <w:tc>
                <w:tcPr>
                  <w:tcW w:w="1780" w:type="dxa"/>
                  <w:gridSpan w:val="2"/>
                  <w:vMerge w:val="restart"/>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r>
                    <w:rPr>
                      <w:rFonts w:ascii="Times New Roman" w:eastAsia="Times New Roman" w:hAnsi="Times New Roman"/>
                      <w:bCs/>
                      <w:kern w:val="36"/>
                      <w:sz w:val="24"/>
                      <w:szCs w:val="24"/>
                    </w:rPr>
                    <w:t>4.</w:t>
                  </w:r>
                </w:p>
              </w:tc>
              <w:tc>
                <w:tcPr>
                  <w:tcW w:w="2077" w:type="dxa"/>
                  <w:gridSpan w:val="2"/>
                  <w:vMerge w:val="restart"/>
                </w:tcPr>
                <w:p w:rsidR="007B4874" w:rsidRPr="0012649E" w:rsidRDefault="007B4874" w:rsidP="007B4874">
                  <w:pPr>
                    <w:spacing w:after="0" w:line="360" w:lineRule="auto"/>
                    <w:ind w:firstLine="709"/>
                    <w:jc w:val="both"/>
                    <w:outlineLvl w:val="0"/>
                    <w:rPr>
                      <w:rFonts w:ascii="Times New Roman" w:eastAsia="Times New Roman" w:hAnsi="Times New Roman"/>
                      <w:b/>
                      <w:bCs/>
                      <w:i/>
                      <w:kern w:val="36"/>
                      <w:sz w:val="24"/>
                      <w:szCs w:val="24"/>
                    </w:rPr>
                  </w:pPr>
                  <w:r w:rsidRPr="0012649E">
                    <w:rPr>
                      <w:rFonts w:ascii="Times New Roman" w:eastAsia="Times New Roman" w:hAnsi="Times New Roman"/>
                      <w:b/>
                      <w:bCs/>
                      <w:i/>
                      <w:kern w:val="36"/>
                      <w:sz w:val="24"/>
                      <w:szCs w:val="24"/>
                    </w:rPr>
                    <w:t>Художественно-эстетическое развитие</w:t>
                  </w:r>
                </w:p>
              </w:tc>
              <w:tc>
                <w:tcPr>
                  <w:tcW w:w="6352" w:type="dxa"/>
                  <w:gridSpan w:val="7"/>
                  <w:tcBorders>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320587">
                    <w:rPr>
                      <w:rFonts w:ascii="Times New Roman" w:eastAsia="Times New Roman" w:hAnsi="Times New Roman"/>
                      <w:b/>
                      <w:bCs/>
                      <w:kern w:val="36"/>
                      <w:sz w:val="24"/>
                      <w:szCs w:val="24"/>
                    </w:rPr>
                    <w:t>Изобразительная деятельность</w:t>
                  </w:r>
                </w:p>
              </w:tc>
            </w:tr>
            <w:tr w:rsidR="007B4874" w:rsidRPr="00107AF6" w:rsidTr="007B4874">
              <w:trPr>
                <w:gridBefore w:val="1"/>
                <w:gridAfter w:val="1"/>
                <w:wBefore w:w="61" w:type="dxa"/>
                <w:wAfter w:w="236" w:type="dxa"/>
                <w:trHeight w:val="820"/>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занятия художественно-эстетического  цикла:</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3306" w:type="dxa"/>
                  <w:gridSpan w:val="5"/>
                  <w:tcBorders>
                    <w:top w:val="single" w:sz="4" w:space="0" w:color="auto"/>
                    <w:lef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604"/>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изобразительная деятельность:</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рисование</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34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лепка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7B4874" w:rsidRPr="00107AF6" w:rsidTr="007B4874">
              <w:trPr>
                <w:gridBefore w:val="1"/>
                <w:gridAfter w:val="1"/>
                <w:wBefore w:w="61" w:type="dxa"/>
                <w:wAfter w:w="236" w:type="dxa"/>
                <w:trHeight w:val="34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аппликация</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7B4874" w:rsidRPr="00107AF6" w:rsidTr="007B4874">
              <w:trPr>
                <w:gridBefore w:val="1"/>
                <w:gridAfter w:val="1"/>
                <w:wBefore w:w="61" w:type="dxa"/>
                <w:wAfter w:w="236" w:type="dxa"/>
                <w:trHeight w:val="52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7B4874" w:rsidRPr="00107AF6" w:rsidTr="007B4874">
              <w:trPr>
                <w:gridBefore w:val="1"/>
                <w:gridAfter w:val="1"/>
                <w:wBefore w:w="61" w:type="dxa"/>
                <w:wAfter w:w="236" w:type="dxa"/>
                <w:trHeight w:val="514"/>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308"/>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34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16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245"/>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501"/>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игровая деятельность.</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5D31FD" w:rsidRDefault="007B4874" w:rsidP="007B4874">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 xml:space="preserve">конструирование </w:t>
                  </w:r>
                  <w:r w:rsidRPr="005D31FD">
                    <w:rPr>
                      <w:rFonts w:ascii="Times New Roman" w:eastAsia="Times New Roman" w:hAnsi="Times New Roman"/>
                      <w:sz w:val="24"/>
                      <w:szCs w:val="24"/>
                    </w:rPr>
                    <w:t xml:space="preserve">из разного материала, включая конструкторы, модули, бумагу, природный и иной материал, </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НОД </w:t>
                  </w:r>
                  <w:r w:rsidRPr="0012649E">
                    <w:rPr>
                      <w:rFonts w:ascii="Times New Roman" w:eastAsia="Times New Roman" w:hAnsi="Times New Roman"/>
                      <w:bCs/>
                      <w:kern w:val="36"/>
                      <w:sz w:val="24"/>
                      <w:szCs w:val="24"/>
                    </w:rPr>
                    <w:t>художественно-эстетического  цикла:</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Конструирование</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43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3306" w:type="dxa"/>
                  <w:gridSpan w:val="5"/>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7B4874" w:rsidRPr="00107AF6" w:rsidTr="007B4874">
              <w:trPr>
                <w:gridBefore w:val="1"/>
                <w:gridAfter w:val="1"/>
                <w:wBefore w:w="61" w:type="dxa"/>
                <w:wAfter w:w="236" w:type="dxa"/>
                <w:trHeight w:val="52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5D31FD" w:rsidRDefault="007B4874" w:rsidP="007B4874">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музыкальная</w:t>
                  </w:r>
                  <w:r w:rsidRPr="005D31FD">
                    <w:rPr>
                      <w:rFonts w:ascii="Times New Roman" w:eastAsia="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193"/>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25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52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w:t>
                  </w:r>
                  <w:r>
                    <w:rPr>
                      <w:rFonts w:ascii="Times New Roman" w:eastAsia="Times New Roman" w:hAnsi="Times New Roman"/>
                      <w:bCs/>
                      <w:kern w:val="36"/>
                      <w:sz w:val="24"/>
                      <w:szCs w:val="24"/>
                    </w:rPr>
                    <w:t xml:space="preserve">подвижные </w:t>
                  </w:r>
                  <w:r w:rsidRPr="0012649E">
                    <w:rPr>
                      <w:rFonts w:ascii="Times New Roman" w:eastAsia="Times New Roman" w:hAnsi="Times New Roman"/>
                      <w:bCs/>
                      <w:kern w:val="36"/>
                      <w:sz w:val="24"/>
                      <w:szCs w:val="24"/>
                    </w:rPr>
                    <w:t>игры</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502"/>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476"/>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-игра на музыкальных инструментах</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627"/>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1640" w:type="dxa"/>
                  <w:gridSpan w:val="4"/>
                  <w:tcBorders>
                    <w:top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258"/>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1180"/>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-музыкально-театрализованные представления</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-концерты</w:t>
                  </w:r>
                </w:p>
              </w:tc>
              <w:tc>
                <w:tcPr>
                  <w:tcW w:w="1640" w:type="dxa"/>
                  <w:gridSpan w:val="4"/>
                  <w:tcBorders>
                    <w:top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666" w:type="dxa"/>
                  <w:tcBorders>
                    <w:top w:val="single" w:sz="4" w:space="0" w:color="auto"/>
                    <w:lef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348"/>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6 раз в год</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476"/>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посещение театра и кинотеатра</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7B4874" w:rsidRPr="00107AF6" w:rsidTr="007B4874">
              <w:trPr>
                <w:gridBefore w:val="1"/>
                <w:gridAfter w:val="1"/>
                <w:wBefore w:w="61" w:type="dxa"/>
                <w:wAfter w:w="236" w:type="dxa"/>
                <w:trHeight w:val="360"/>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7B4874" w:rsidRPr="00107AF6" w:rsidTr="007B4874">
              <w:trPr>
                <w:gridBefore w:val="1"/>
                <w:gridAfter w:val="1"/>
                <w:wBefore w:w="61" w:type="dxa"/>
                <w:wAfter w:w="236" w:type="dxa"/>
                <w:trHeight w:val="56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-конкурсы</w:t>
                  </w:r>
                </w:p>
              </w:tc>
              <w:tc>
                <w:tcPr>
                  <w:tcW w:w="1640" w:type="dxa"/>
                  <w:gridSpan w:val="4"/>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666" w:type="dxa"/>
                  <w:tcBorders>
                    <w:top w:val="single" w:sz="4" w:space="0" w:color="auto"/>
                    <w:left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7B4874" w:rsidRPr="00107AF6" w:rsidTr="007B4874">
              <w:trPr>
                <w:gridBefore w:val="1"/>
                <w:gridAfter w:val="1"/>
                <w:wBefore w:w="61" w:type="dxa"/>
                <w:wAfter w:w="236" w:type="dxa"/>
                <w:trHeight w:val="569"/>
              </w:trPr>
              <w:tc>
                <w:tcPr>
                  <w:tcW w:w="1780" w:type="dxa"/>
                  <w:gridSpan w:val="2"/>
                  <w:vMerge w:val="restart"/>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val="restart"/>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6352" w:type="dxa"/>
                  <w:gridSpan w:val="7"/>
                  <w:tcBorders>
                    <w:top w:val="single" w:sz="4" w:space="0" w:color="auto"/>
                    <w:bottom w:val="single" w:sz="4" w:space="0" w:color="auto"/>
                  </w:tcBorders>
                </w:tcPr>
                <w:p w:rsidR="007B4874" w:rsidRPr="005D31FD" w:rsidRDefault="007B4874" w:rsidP="007B4874">
                  <w:pPr>
                    <w:spacing w:after="0" w:line="360" w:lineRule="auto"/>
                    <w:ind w:firstLine="709"/>
                    <w:jc w:val="both"/>
                    <w:rPr>
                      <w:rFonts w:ascii="Times New Roman" w:eastAsia="Times New Roman" w:hAnsi="Times New Roman"/>
                      <w:sz w:val="24"/>
                      <w:szCs w:val="24"/>
                    </w:rPr>
                  </w:pPr>
                  <w:r w:rsidRPr="005D31FD">
                    <w:rPr>
                      <w:rFonts w:ascii="Times New Roman" w:eastAsia="Times New Roman" w:hAnsi="Times New Roman"/>
                      <w:b/>
                      <w:sz w:val="24"/>
                      <w:szCs w:val="24"/>
                    </w:rPr>
                    <w:t>восприятие смысла музыки</w:t>
                  </w:r>
                  <w:r w:rsidRPr="005D31FD">
                    <w:rPr>
                      <w:rFonts w:ascii="Times New Roman" w:eastAsia="Times New Roman" w:hAnsi="Times New Roman"/>
                      <w:sz w:val="24"/>
                      <w:szCs w:val="24"/>
                    </w:rPr>
                    <w:t>, сказок, стихов, рассматривание картинок,</w:t>
                  </w:r>
                </w:p>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56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r>
            <w:tr w:rsidR="007B4874" w:rsidRPr="00107AF6" w:rsidTr="007B4874">
              <w:trPr>
                <w:gridBefore w:val="1"/>
                <w:gridAfter w:val="1"/>
                <w:wBefore w:w="61" w:type="dxa"/>
                <w:wAfter w:w="236" w:type="dxa"/>
                <w:trHeight w:val="56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r>
            <w:tr w:rsidR="007B4874" w:rsidRPr="00107AF6" w:rsidTr="007B4874">
              <w:trPr>
                <w:gridBefore w:val="1"/>
                <w:gridAfter w:val="1"/>
                <w:wBefore w:w="61" w:type="dxa"/>
                <w:wAfter w:w="236" w:type="dxa"/>
                <w:trHeight w:val="56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r>
            <w:tr w:rsidR="007B4874" w:rsidRPr="00107AF6" w:rsidTr="007B4874">
              <w:trPr>
                <w:gridBefore w:val="1"/>
                <w:gridAfter w:val="1"/>
                <w:wBefore w:w="61" w:type="dxa"/>
                <w:wAfter w:w="236" w:type="dxa"/>
                <w:trHeight w:val="56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r>
            <w:tr w:rsidR="007B4874" w:rsidRPr="00107AF6" w:rsidTr="007B4874">
              <w:trPr>
                <w:gridBefore w:val="1"/>
                <w:gridAfter w:val="1"/>
                <w:wBefore w:w="61" w:type="dxa"/>
                <w:wAfter w:w="236" w:type="dxa"/>
                <w:trHeight w:val="309"/>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r>
            <w:tr w:rsidR="007B4874" w:rsidRPr="00107AF6" w:rsidTr="007B4874">
              <w:trPr>
                <w:gridBefore w:val="1"/>
                <w:gridAfter w:val="1"/>
                <w:wBefore w:w="61" w:type="dxa"/>
                <w:wAfter w:w="236" w:type="dxa"/>
                <w:trHeight w:val="116"/>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r>
            <w:tr w:rsidR="007B4874" w:rsidRPr="00107AF6" w:rsidTr="007B4874">
              <w:trPr>
                <w:gridBefore w:val="1"/>
                <w:gridAfter w:val="1"/>
                <w:wBefore w:w="61" w:type="dxa"/>
                <w:wAfter w:w="236" w:type="dxa"/>
                <w:trHeight w:val="262"/>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r>
            <w:tr w:rsidR="007B4874" w:rsidRPr="00107AF6" w:rsidTr="007B4874">
              <w:trPr>
                <w:gridBefore w:val="1"/>
                <w:gridAfter w:val="1"/>
                <w:wBefore w:w="61" w:type="dxa"/>
                <w:wAfter w:w="236" w:type="dxa"/>
                <w:trHeight w:val="252"/>
              </w:trPr>
              <w:tc>
                <w:tcPr>
                  <w:tcW w:w="1780"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12649E"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3306" w:type="dxa"/>
                  <w:gridSpan w:val="5"/>
                  <w:tcBorders>
                    <w:top w:val="single" w:sz="4" w:space="0" w:color="auto"/>
                    <w:bottom w:val="single" w:sz="4" w:space="0" w:color="auto"/>
                    <w:right w:val="single" w:sz="4" w:space="0" w:color="auto"/>
                  </w:tcBorders>
                </w:tcPr>
                <w:p w:rsidR="007B4874" w:rsidRPr="0012649E"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r>
            <w:tr w:rsidR="007B4874" w:rsidRPr="00107AF6" w:rsidTr="007B4874">
              <w:trPr>
                <w:gridBefore w:val="1"/>
                <w:wBefore w:w="61" w:type="dxa"/>
                <w:trHeight w:val="527"/>
              </w:trPr>
              <w:tc>
                <w:tcPr>
                  <w:tcW w:w="1780" w:type="dxa"/>
                  <w:gridSpan w:val="2"/>
                  <w:vMerge w:val="restart"/>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5</w:t>
                  </w:r>
                  <w:r w:rsidRPr="00C458A2">
                    <w:rPr>
                      <w:rFonts w:ascii="Times New Roman" w:eastAsia="Times New Roman" w:hAnsi="Times New Roman"/>
                      <w:bCs/>
                      <w:kern w:val="36"/>
                      <w:sz w:val="24"/>
                      <w:szCs w:val="24"/>
                    </w:rPr>
                    <w:t>.</w:t>
                  </w:r>
                </w:p>
              </w:tc>
              <w:tc>
                <w:tcPr>
                  <w:tcW w:w="2077" w:type="dxa"/>
                  <w:gridSpan w:val="2"/>
                  <w:vMerge w:val="restart"/>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r w:rsidRPr="00C458A2">
                    <w:rPr>
                      <w:rFonts w:ascii="Times New Roman" w:eastAsia="Times New Roman" w:hAnsi="Times New Roman"/>
                      <w:bCs/>
                      <w:i/>
                      <w:kern w:val="36"/>
                      <w:sz w:val="24"/>
                      <w:szCs w:val="24"/>
                    </w:rPr>
                    <w:t>Физическое развитие</w:t>
                  </w:r>
                </w:p>
              </w:tc>
              <w:tc>
                <w:tcPr>
                  <w:tcW w:w="6352" w:type="dxa"/>
                  <w:gridSpan w:val="7"/>
                  <w:tcBorders>
                    <w:bottom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4044E2">
                    <w:rPr>
                      <w:rFonts w:ascii="Times New Roman" w:eastAsia="Times New Roman" w:hAnsi="Times New Roman"/>
                      <w:b/>
                      <w:bCs/>
                      <w:kern w:val="36"/>
                      <w:sz w:val="24"/>
                      <w:szCs w:val="24"/>
                    </w:rPr>
                    <w:t>Двигательная деятельность</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36" w:type="dxa"/>
                  <w:tcBorders>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874"/>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утренняя гимнастика (подвижные игры, игровые сюжеты).</w:t>
                  </w:r>
                </w:p>
              </w:tc>
              <w:tc>
                <w:tcPr>
                  <w:tcW w:w="3306" w:type="dxa"/>
                  <w:gridSpan w:val="5"/>
                  <w:tcBorders>
                    <w:top w:val="single" w:sz="4" w:space="0" w:color="auto"/>
                    <w:bottom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359"/>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физкультминутки на </w:t>
                  </w:r>
                  <w:r>
                    <w:rPr>
                      <w:rFonts w:ascii="Times New Roman" w:eastAsia="Times New Roman" w:hAnsi="Times New Roman"/>
                      <w:bCs/>
                      <w:kern w:val="36"/>
                      <w:sz w:val="24"/>
                      <w:szCs w:val="24"/>
                    </w:rPr>
                    <w:t>НОД</w:t>
                  </w:r>
                </w:p>
              </w:tc>
              <w:tc>
                <w:tcPr>
                  <w:tcW w:w="3306" w:type="dxa"/>
                  <w:gridSpan w:val="5"/>
                  <w:tcBorders>
                    <w:top w:val="single" w:sz="4" w:space="0" w:color="auto"/>
                    <w:bottom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155"/>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динамические паузы</w:t>
                  </w:r>
                </w:p>
              </w:tc>
              <w:tc>
                <w:tcPr>
                  <w:tcW w:w="3306" w:type="dxa"/>
                  <w:gridSpan w:val="5"/>
                  <w:tcBorders>
                    <w:top w:val="single" w:sz="4" w:space="0" w:color="auto"/>
                    <w:bottom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7B4874" w:rsidRPr="00107AF6" w:rsidTr="007B4874">
              <w:trPr>
                <w:gridBefore w:val="1"/>
                <w:gridAfter w:val="1"/>
                <w:wBefore w:w="61" w:type="dxa"/>
                <w:wAfter w:w="236" w:type="dxa"/>
                <w:trHeight w:val="585"/>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физкультурные </w:t>
                  </w:r>
                  <w:r>
                    <w:rPr>
                      <w:rFonts w:ascii="Times New Roman" w:eastAsia="Times New Roman" w:hAnsi="Times New Roman"/>
                      <w:bCs/>
                      <w:kern w:val="36"/>
                      <w:sz w:val="24"/>
                      <w:szCs w:val="24"/>
                    </w:rPr>
                    <w:t>НОД</w:t>
                  </w:r>
                </w:p>
              </w:tc>
              <w:tc>
                <w:tcPr>
                  <w:tcW w:w="3306" w:type="dxa"/>
                  <w:gridSpan w:val="5"/>
                  <w:tcBorders>
                    <w:top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неделю</w:t>
                  </w:r>
                </w:p>
              </w:tc>
            </w:tr>
            <w:tr w:rsidR="007B4874" w:rsidRPr="00107AF6" w:rsidTr="007B4874">
              <w:trPr>
                <w:gridBefore w:val="1"/>
                <w:gridAfter w:val="1"/>
                <w:wBefore w:w="61" w:type="dxa"/>
                <w:wAfter w:w="236" w:type="dxa"/>
                <w:trHeight w:val="463"/>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прогулка  в двигательной активности. </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450"/>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физкультурные досуги, игры и развлечения</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 раз  месяц</w:t>
                  </w:r>
                </w:p>
              </w:tc>
            </w:tr>
            <w:tr w:rsidR="007B4874" w:rsidRPr="00107AF6" w:rsidTr="007B4874">
              <w:trPr>
                <w:gridBefore w:val="1"/>
                <w:gridAfter w:val="1"/>
                <w:wBefore w:w="61" w:type="dxa"/>
                <w:wAfter w:w="236" w:type="dxa"/>
                <w:trHeight w:val="604"/>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катание на велосипеде в теплое время.</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527"/>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ходьба на лыжах в зимнее время.</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514"/>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пешие переходы за пределы участка</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месяц</w:t>
                  </w:r>
                </w:p>
              </w:tc>
            </w:tr>
            <w:tr w:rsidR="007B4874" w:rsidRPr="00107AF6" w:rsidTr="007B4874">
              <w:trPr>
                <w:gridBefore w:val="1"/>
                <w:gridAfter w:val="1"/>
                <w:wBefore w:w="61" w:type="dxa"/>
                <w:wAfter w:w="236" w:type="dxa"/>
                <w:trHeight w:val="489"/>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-гимнастика</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после сна,</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254"/>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-спортивные праздники</w:t>
                  </w:r>
                </w:p>
              </w:tc>
              <w:tc>
                <w:tcPr>
                  <w:tcW w:w="3306" w:type="dxa"/>
                  <w:gridSpan w:val="5"/>
                  <w:tcBorders>
                    <w:top w:val="single" w:sz="4" w:space="0" w:color="auto"/>
                    <w:lef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1раз в квартал</w:t>
                  </w:r>
                </w:p>
              </w:tc>
            </w:tr>
            <w:tr w:rsidR="007B4874" w:rsidRPr="00107AF6" w:rsidTr="007B4874">
              <w:trPr>
                <w:gridBefore w:val="1"/>
                <w:gridAfter w:val="1"/>
                <w:wBefore w:w="61" w:type="dxa"/>
                <w:wAfter w:w="236" w:type="dxa"/>
                <w:trHeight w:val="499"/>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-прогулка (индивидуальная работа по развитию движений)</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488"/>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4686" w:type="dxa"/>
                  <w:gridSpan w:val="6"/>
                  <w:tcBorders>
                    <w:top w:val="single" w:sz="4" w:space="0" w:color="auto"/>
                    <w:bottom w:val="single" w:sz="4" w:space="0" w:color="auto"/>
                    <w:right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
                      <w:bCs/>
                      <w:kern w:val="36"/>
                      <w:sz w:val="24"/>
                      <w:szCs w:val="24"/>
                    </w:rPr>
                  </w:pPr>
                  <w:r w:rsidRPr="00C458A2">
                    <w:rPr>
                      <w:rFonts w:ascii="Times New Roman" w:eastAsia="Times New Roman" w:hAnsi="Times New Roman"/>
                      <w:b/>
                      <w:bCs/>
                      <w:kern w:val="36"/>
                      <w:sz w:val="24"/>
                      <w:szCs w:val="24"/>
                    </w:rPr>
                    <w:t>З</w:t>
                  </w:r>
                  <w:r w:rsidRPr="004044E2">
                    <w:rPr>
                      <w:rFonts w:ascii="Times New Roman" w:eastAsia="Times New Roman" w:hAnsi="Times New Roman"/>
                      <w:b/>
                      <w:bCs/>
                      <w:kern w:val="36"/>
                      <w:sz w:val="24"/>
                      <w:szCs w:val="24"/>
                    </w:rPr>
                    <w:t>ОЖ</w:t>
                  </w:r>
                </w:p>
              </w:tc>
              <w:tc>
                <w:tcPr>
                  <w:tcW w:w="1666" w:type="dxa"/>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604"/>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прием детей на воздухе в теплое время </w:t>
                  </w:r>
                  <w:r w:rsidRPr="00C458A2">
                    <w:rPr>
                      <w:rFonts w:ascii="Times New Roman" w:eastAsia="Times New Roman" w:hAnsi="Times New Roman"/>
                      <w:bCs/>
                      <w:kern w:val="36"/>
                      <w:sz w:val="24"/>
                      <w:szCs w:val="24"/>
                    </w:rPr>
                    <w:lastRenderedPageBreak/>
                    <w:t>года.</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lastRenderedPageBreak/>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887"/>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 гигиенические процедуры (обширное умывание, полоскание рта).</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1440"/>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 повседневной жизни (облегченная одежда в группе, одежда по сезону на прогулке, обширное умывание, воздушные ванны)</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887"/>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(воздушные ванны, ходьба босиком в спальне, массаж стоп)</w:t>
                  </w:r>
                </w:p>
              </w:tc>
              <w:tc>
                <w:tcPr>
                  <w:tcW w:w="3306" w:type="dxa"/>
                  <w:gridSpan w:val="5"/>
                  <w:tcBorders>
                    <w:top w:val="single" w:sz="4" w:space="0" w:color="auto"/>
                    <w:left w:val="single" w:sz="4" w:space="0" w:color="auto"/>
                    <w:bottom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r>
            <w:tr w:rsidR="007B4874" w:rsidRPr="00107AF6" w:rsidTr="007B4874">
              <w:trPr>
                <w:gridBefore w:val="1"/>
                <w:gridAfter w:val="1"/>
                <w:wBefore w:w="61" w:type="dxa"/>
                <w:wAfter w:w="236" w:type="dxa"/>
                <w:trHeight w:val="219"/>
              </w:trPr>
              <w:tc>
                <w:tcPr>
                  <w:tcW w:w="1780"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p>
              </w:tc>
              <w:tc>
                <w:tcPr>
                  <w:tcW w:w="2077" w:type="dxa"/>
                  <w:gridSpan w:val="2"/>
                  <w:vMerge/>
                </w:tcPr>
                <w:p w:rsidR="007B4874" w:rsidRPr="00C458A2" w:rsidRDefault="007B4874" w:rsidP="007B4874">
                  <w:pPr>
                    <w:spacing w:after="0" w:line="360" w:lineRule="auto"/>
                    <w:ind w:firstLine="709"/>
                    <w:jc w:val="both"/>
                    <w:outlineLvl w:val="0"/>
                    <w:rPr>
                      <w:rFonts w:ascii="Times New Roman" w:eastAsia="Times New Roman" w:hAnsi="Times New Roman"/>
                      <w:bCs/>
                      <w:i/>
                      <w:kern w:val="36"/>
                      <w:sz w:val="24"/>
                      <w:szCs w:val="24"/>
                    </w:rPr>
                  </w:pPr>
                </w:p>
              </w:tc>
              <w:tc>
                <w:tcPr>
                  <w:tcW w:w="3046" w:type="dxa"/>
                  <w:gridSpan w:val="2"/>
                  <w:tcBorders>
                    <w:top w:val="single" w:sz="4" w:space="0" w:color="auto"/>
                  </w:tcBorders>
                </w:tcPr>
                <w:p w:rsidR="007B4874" w:rsidRPr="00C458A2" w:rsidRDefault="007B4874" w:rsidP="007B4874">
                  <w:pPr>
                    <w:spacing w:after="0" w:line="360" w:lineRule="auto"/>
                    <w:ind w:firstLine="709"/>
                    <w:jc w:val="both"/>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Дни здоровья.</w:t>
                  </w:r>
                </w:p>
              </w:tc>
              <w:tc>
                <w:tcPr>
                  <w:tcW w:w="3306" w:type="dxa"/>
                  <w:gridSpan w:val="5"/>
                  <w:tcBorders>
                    <w:top w:val="single" w:sz="4" w:space="0" w:color="auto"/>
                    <w:left w:val="single" w:sz="4" w:space="0" w:color="auto"/>
                  </w:tcBorders>
                </w:tcPr>
                <w:p w:rsidR="007B4874" w:rsidRPr="000C506F" w:rsidRDefault="007B4874" w:rsidP="007B4874">
                  <w:pPr>
                    <w:pStyle w:val="a6"/>
                    <w:numPr>
                      <w:ilvl w:val="0"/>
                      <w:numId w:val="18"/>
                    </w:numPr>
                    <w:spacing w:after="0" w:line="360" w:lineRule="auto"/>
                    <w:ind w:left="0" w:firstLine="709"/>
                    <w:jc w:val="both"/>
                    <w:outlineLvl w:val="0"/>
                    <w:rPr>
                      <w:rFonts w:ascii="Times New Roman" w:eastAsia="Times New Roman" w:hAnsi="Times New Roman"/>
                      <w:bCs/>
                      <w:kern w:val="36"/>
                      <w:sz w:val="24"/>
                      <w:szCs w:val="24"/>
                    </w:rPr>
                  </w:pPr>
                  <w:r w:rsidRPr="000C506F">
                    <w:rPr>
                      <w:rFonts w:ascii="Times New Roman" w:eastAsia="Times New Roman" w:hAnsi="Times New Roman"/>
                      <w:bCs/>
                      <w:kern w:val="36"/>
                      <w:sz w:val="24"/>
                      <w:szCs w:val="24"/>
                    </w:rPr>
                    <w:t>раз в месяц</w:t>
                  </w:r>
                </w:p>
              </w:tc>
            </w:tr>
          </w:tbl>
          <w:p w:rsidR="007B4874" w:rsidRPr="000C506F" w:rsidRDefault="007B4874" w:rsidP="007B4874">
            <w:pPr>
              <w:pStyle w:val="a6"/>
              <w:spacing w:line="360" w:lineRule="auto"/>
              <w:ind w:left="0" w:firstLine="709"/>
              <w:jc w:val="both"/>
              <w:rPr>
                <w:b/>
                <w:sz w:val="24"/>
                <w:szCs w:val="24"/>
              </w:rPr>
            </w:pPr>
            <w:r w:rsidRPr="000C506F">
              <w:rPr>
                <w:b/>
                <w:sz w:val="24"/>
                <w:szCs w:val="24"/>
              </w:rPr>
              <w:t>Современные методы образования дошкольников, рекомендации</w:t>
            </w:r>
          </w:p>
          <w:p w:rsidR="007B4874" w:rsidRDefault="007B4874" w:rsidP="007B4874">
            <w:pPr>
              <w:spacing w:line="360" w:lineRule="auto"/>
              <w:ind w:firstLine="709"/>
              <w:jc w:val="both"/>
              <w:rPr>
                <w:b/>
                <w:sz w:val="24"/>
                <w:szCs w:val="24"/>
              </w:rPr>
            </w:pPr>
            <w:r>
              <w:rPr>
                <w:b/>
                <w:sz w:val="24"/>
                <w:szCs w:val="24"/>
              </w:rPr>
              <w:t xml:space="preserve"> по их применению в образовательной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4107"/>
              <w:gridCol w:w="3257"/>
            </w:tblGrid>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Название метода</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Определение метода</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Рекомендация по их применению</w:t>
                  </w:r>
                </w:p>
              </w:tc>
            </w:tr>
            <w:tr w:rsidR="007B4874" w:rsidRPr="00107AF6" w:rsidTr="007B4874">
              <w:tc>
                <w:tcPr>
                  <w:tcW w:w="9769" w:type="dxa"/>
                  <w:gridSpan w:val="3"/>
                </w:tcPr>
                <w:p w:rsidR="007B4874" w:rsidRPr="00107AF6" w:rsidRDefault="007B4874" w:rsidP="007B4874">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Методы по источнику знаний</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Словесные</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Виды: рассказ, объяснение, беседа</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Словесные методы позволяют в кратчайшие сроки передать информацию детям.</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Наглядные</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Группы наглядных методов: метод иллюстраций и метод демонстраций.</w:t>
                  </w:r>
                </w:p>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Наглядные методы используются во взаимосвязи со словесными и практическими методами обучения</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видеофильмов и др.</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lastRenderedPageBreak/>
                    <w:t>Практические</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Практические методы обучения основаны на практической деятельности и формируют практические умения и навыки</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Упражнения могут проводиться не только в организованной образовательной деятельности, но и в самостоятельной деятельности.</w:t>
                  </w:r>
                </w:p>
              </w:tc>
            </w:tr>
            <w:tr w:rsidR="007B4874" w:rsidRPr="00107AF6" w:rsidTr="007B4874">
              <w:tc>
                <w:tcPr>
                  <w:tcW w:w="9769" w:type="dxa"/>
                  <w:gridSpan w:val="3"/>
                </w:tcPr>
                <w:p w:rsidR="007B4874" w:rsidRPr="00107AF6" w:rsidRDefault="007B4874" w:rsidP="007B4874">
                  <w:pPr>
                    <w:spacing w:after="0" w:line="360" w:lineRule="auto"/>
                    <w:ind w:firstLine="709"/>
                    <w:jc w:val="both"/>
                    <w:rPr>
                      <w:rFonts w:ascii="Times New Roman" w:eastAsia="Times New Roman" w:hAnsi="Times New Roman"/>
                      <w:b/>
                      <w:sz w:val="24"/>
                      <w:szCs w:val="24"/>
                    </w:rPr>
                  </w:pPr>
                  <w:r w:rsidRPr="00107AF6">
                    <w:rPr>
                      <w:rFonts w:ascii="Times New Roman" w:eastAsia="Times New Roman" w:hAnsi="Times New Roman"/>
                      <w:b/>
                      <w:sz w:val="24"/>
                      <w:szCs w:val="24"/>
                    </w:rPr>
                    <w:t>Методы по характеру образовательной деятельности детей</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Информационно-рецептивный</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Воспитатель сообщает готовую информацию; дети – воспринимают, осознают и фиксируют в памяти.</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Один из наиболее экономных способов передачи информации. Однако использование умений и навыков в новых, изменившихся условиях затруднён.</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Репродуктивный</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Метод состоит в многократном повторении способа деятельности детей по образцу воспитателя.</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Деятельность воспитателя заключается в разработке и сообщении образца, а деятельность детей- в выполнении действий по образцу. Использование умений и навыков в новых или  изменившихся условиях затруднено.</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Частично-поисковый</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Воспитатель расчленяет проблемную задачу на подпроблемы, а дети осуществляют отдельные шаги поиска её решения.</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Каждый шаг предполагает творческую деятельность, но целостное решение проблемы пока отсутствует.</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Исследовательский</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В основе исследовательской деятельности лежит познавательный интерес. Воспитатель создаёт условия для удовлетворения интереса ребёнка.</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 xml:space="preserve">В процессе образовательной деятельности дети овладевают способами познания, прогнозирования, </w:t>
                  </w:r>
                  <w:r w:rsidRPr="00107AF6">
                    <w:rPr>
                      <w:rFonts w:ascii="Times New Roman" w:eastAsia="Times New Roman" w:hAnsi="Times New Roman"/>
                      <w:sz w:val="24"/>
                      <w:szCs w:val="24"/>
                    </w:rPr>
                    <w:lastRenderedPageBreak/>
                    <w:t>предвосхищения событий, способности к самостоятельной постановке вопросов.</w:t>
                  </w:r>
                </w:p>
              </w:tc>
            </w:tr>
            <w:tr w:rsidR="007B4874" w:rsidRPr="00107AF6" w:rsidTr="007B4874">
              <w:tc>
                <w:tcPr>
                  <w:tcW w:w="2405"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lastRenderedPageBreak/>
                    <w:t>Активные методы</w:t>
                  </w:r>
                </w:p>
              </w:tc>
              <w:tc>
                <w:tcPr>
                  <w:tcW w:w="410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–специально разработанные игры, моделирующие реальность и приспособленные для целей обучения.</w:t>
                  </w:r>
                </w:p>
              </w:tc>
              <w:tc>
                <w:tcPr>
                  <w:tcW w:w="3257" w:type="dxa"/>
                </w:tcPr>
                <w:p w:rsidR="007B4874" w:rsidRPr="00107AF6" w:rsidRDefault="007B4874" w:rsidP="007B4874">
                  <w:pPr>
                    <w:spacing w:after="0" w:line="360" w:lineRule="auto"/>
                    <w:ind w:firstLine="709"/>
                    <w:jc w:val="both"/>
                    <w:rPr>
                      <w:rFonts w:ascii="Times New Roman" w:eastAsia="Times New Roman" w:hAnsi="Times New Roman"/>
                      <w:sz w:val="24"/>
                      <w:szCs w:val="24"/>
                    </w:rPr>
                  </w:pPr>
                  <w:r w:rsidRPr="00107AF6">
                    <w:rPr>
                      <w:rFonts w:ascii="Times New Roman" w:eastAsia="Times New Roman" w:hAnsi="Times New Roman"/>
                      <w:sz w:val="24"/>
                      <w:szCs w:val="24"/>
                    </w:rPr>
                    <w:t>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дидактических игр. Активные методы должны применяться по мере их усложнения.</w:t>
                  </w:r>
                </w:p>
              </w:tc>
            </w:tr>
          </w:tbl>
          <w:p w:rsidR="007B4874" w:rsidRPr="00863E2D" w:rsidRDefault="007B4874" w:rsidP="007B4874">
            <w:pPr>
              <w:spacing w:line="360" w:lineRule="auto"/>
              <w:ind w:firstLine="709"/>
              <w:jc w:val="both"/>
              <w:rPr>
                <w:b/>
                <w:sz w:val="28"/>
                <w:szCs w:val="28"/>
              </w:rPr>
            </w:pPr>
            <w:r w:rsidRPr="00863E2D">
              <w:rPr>
                <w:b/>
                <w:sz w:val="28"/>
                <w:szCs w:val="28"/>
              </w:rPr>
              <w:t>Современные технологии в образовательном процессе ДОУ</w:t>
            </w:r>
          </w:p>
          <w:p w:rsidR="007B4874" w:rsidRPr="00863E2D" w:rsidRDefault="007B4874" w:rsidP="007B4874">
            <w:pPr>
              <w:spacing w:line="360" w:lineRule="auto"/>
              <w:ind w:firstLine="709"/>
              <w:jc w:val="both"/>
              <w:rPr>
                <w:b/>
                <w:i/>
                <w:sz w:val="28"/>
                <w:szCs w:val="28"/>
              </w:rPr>
            </w:pPr>
            <w:r w:rsidRPr="00863E2D">
              <w:rPr>
                <w:b/>
                <w:i/>
                <w:sz w:val="28"/>
                <w:szCs w:val="28"/>
              </w:rPr>
              <w:t>Проектная деятельность</w:t>
            </w:r>
          </w:p>
          <w:p w:rsidR="007B4874" w:rsidRPr="00863E2D" w:rsidRDefault="007B4874" w:rsidP="007B4874">
            <w:pPr>
              <w:spacing w:line="360" w:lineRule="auto"/>
              <w:ind w:firstLine="709"/>
              <w:jc w:val="both"/>
              <w:rPr>
                <w:sz w:val="28"/>
                <w:szCs w:val="28"/>
              </w:rPr>
            </w:pPr>
            <w:r w:rsidRPr="00863E2D">
              <w:rPr>
                <w:sz w:val="28"/>
                <w:szCs w:val="28"/>
              </w:rPr>
              <w:t>Проектная деятельность – это целенаправленная деятельность с определённой целью, по определённому плану для решения поисковых, исследовательских, практических задач по любому направлению содержания образования. В воспитательно-образовательном процессе М</w:t>
            </w:r>
            <w:r w:rsidR="004348E1">
              <w:rPr>
                <w:sz w:val="28"/>
                <w:szCs w:val="28"/>
              </w:rPr>
              <w:t>Б</w:t>
            </w:r>
            <w:r w:rsidRPr="00863E2D">
              <w:rPr>
                <w:sz w:val="28"/>
                <w:szCs w:val="28"/>
              </w:rPr>
              <w:t>ДОУ №22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7B4874" w:rsidRPr="00863E2D" w:rsidRDefault="007B4874" w:rsidP="007B4874">
            <w:pPr>
              <w:spacing w:line="360" w:lineRule="auto"/>
              <w:ind w:firstLine="709"/>
              <w:jc w:val="both"/>
              <w:rPr>
                <w:b/>
                <w:i/>
                <w:sz w:val="28"/>
                <w:szCs w:val="28"/>
              </w:rPr>
            </w:pPr>
            <w:r w:rsidRPr="00863E2D">
              <w:rPr>
                <w:b/>
                <w:i/>
                <w:sz w:val="28"/>
                <w:szCs w:val="28"/>
              </w:rPr>
              <w:t>Проблемно-поисковая (исследовательская) деятельность.</w:t>
            </w:r>
          </w:p>
          <w:p w:rsidR="007B4874" w:rsidRPr="00863E2D" w:rsidRDefault="007B4874" w:rsidP="007B4874">
            <w:pPr>
              <w:spacing w:line="360" w:lineRule="auto"/>
              <w:ind w:firstLine="709"/>
              <w:jc w:val="both"/>
              <w:rPr>
                <w:sz w:val="28"/>
                <w:szCs w:val="28"/>
              </w:rPr>
            </w:pPr>
            <w:r w:rsidRPr="00863E2D">
              <w:rPr>
                <w:sz w:val="28"/>
                <w:szCs w:val="28"/>
              </w:rPr>
              <w:t xml:space="preserve">Воспитатель создаёт педагогическую проблемную ситуацию, требующую исследования т разрешения. Дети с помощью педагога или самостоятельно решают проблему. Цель исследовательской деятельности в детском саду сформировать у дошкольников способности к исследовательскому типу мышления. Использование  </w:t>
            </w:r>
            <w:r w:rsidRPr="00863E2D">
              <w:rPr>
                <w:sz w:val="28"/>
                <w:szCs w:val="28"/>
              </w:rPr>
              <w:lastRenderedPageBreak/>
              <w:t>этой технологии позволяет ребёнку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7B4874" w:rsidRPr="00863E2D" w:rsidRDefault="007B4874" w:rsidP="007B4874">
            <w:pPr>
              <w:spacing w:line="360" w:lineRule="auto"/>
              <w:ind w:firstLine="709"/>
              <w:jc w:val="both"/>
              <w:rPr>
                <w:sz w:val="28"/>
                <w:szCs w:val="28"/>
              </w:rPr>
            </w:pPr>
            <w:r w:rsidRPr="00863E2D">
              <w:rPr>
                <w:sz w:val="28"/>
                <w:szCs w:val="28"/>
              </w:rPr>
              <w:t>В ДОУ практикуются следующие виды исследовательской деятельности.</w:t>
            </w:r>
          </w:p>
          <w:p w:rsidR="007B4874" w:rsidRPr="00863E2D" w:rsidRDefault="007B4874" w:rsidP="007B4874">
            <w:pPr>
              <w:spacing w:line="360" w:lineRule="auto"/>
              <w:ind w:firstLine="709"/>
              <w:jc w:val="both"/>
              <w:rPr>
                <w:sz w:val="28"/>
                <w:szCs w:val="28"/>
              </w:rPr>
            </w:pPr>
            <w:r w:rsidRPr="00863E2D">
              <w:rPr>
                <w:i/>
                <w:sz w:val="28"/>
                <w:szCs w:val="28"/>
              </w:rPr>
              <w:t xml:space="preserve">Практическое экспериментирование </w:t>
            </w:r>
            <w:r w:rsidRPr="00863E2D">
              <w:rPr>
                <w:sz w:val="28"/>
                <w:szCs w:val="28"/>
              </w:rPr>
              <w:t>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7B4874" w:rsidRPr="00863E2D" w:rsidRDefault="007B4874" w:rsidP="007B4874">
            <w:pPr>
              <w:spacing w:line="360" w:lineRule="auto"/>
              <w:ind w:firstLine="709"/>
              <w:jc w:val="both"/>
              <w:rPr>
                <w:sz w:val="28"/>
                <w:szCs w:val="28"/>
              </w:rPr>
            </w:pPr>
            <w:r w:rsidRPr="00863E2D">
              <w:rPr>
                <w:i/>
                <w:sz w:val="28"/>
                <w:szCs w:val="28"/>
              </w:rPr>
              <w:t xml:space="preserve">Умственное экспериментирование, </w:t>
            </w:r>
            <w:r w:rsidRPr="00863E2D">
              <w:rPr>
                <w:sz w:val="28"/>
                <w:szCs w:val="28"/>
              </w:rPr>
              <w:t>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w:t>
            </w:r>
          </w:p>
          <w:p w:rsidR="007B4874" w:rsidRPr="00863E2D" w:rsidRDefault="007B4874" w:rsidP="007B4874">
            <w:pPr>
              <w:spacing w:line="360" w:lineRule="auto"/>
              <w:ind w:firstLine="709"/>
              <w:jc w:val="both"/>
              <w:rPr>
                <w:sz w:val="28"/>
                <w:szCs w:val="28"/>
              </w:rPr>
            </w:pPr>
            <w:r w:rsidRPr="00863E2D">
              <w:rPr>
                <w:i/>
                <w:sz w:val="28"/>
                <w:szCs w:val="28"/>
              </w:rPr>
              <w:t>Социальное экспериментирование</w:t>
            </w:r>
            <w:r w:rsidRPr="00863E2D">
              <w:rPr>
                <w:sz w:val="28"/>
                <w:szCs w:val="28"/>
              </w:rPr>
              <w:t>, актуализируется в старшем дошкольном возрасте.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7B4874" w:rsidRPr="00863E2D" w:rsidRDefault="007B4874" w:rsidP="007B4874">
            <w:pPr>
              <w:spacing w:line="360" w:lineRule="auto"/>
              <w:ind w:firstLine="709"/>
              <w:jc w:val="both"/>
              <w:rPr>
                <w:sz w:val="28"/>
                <w:szCs w:val="28"/>
              </w:rPr>
            </w:pPr>
            <w:r w:rsidRPr="00863E2D">
              <w:rPr>
                <w:sz w:val="28"/>
                <w:szCs w:val="28"/>
              </w:rPr>
              <w:t>Для исследовательской деятельности используются доступные и интересные детям старшего дошкольного возраста типы исследования:</w:t>
            </w:r>
          </w:p>
          <w:p w:rsidR="007B4874" w:rsidRPr="00863E2D" w:rsidRDefault="007B4874" w:rsidP="007B4874">
            <w:pPr>
              <w:spacing w:line="360" w:lineRule="auto"/>
              <w:ind w:firstLine="709"/>
              <w:jc w:val="both"/>
              <w:rPr>
                <w:sz w:val="28"/>
                <w:szCs w:val="28"/>
              </w:rPr>
            </w:pPr>
            <w:r w:rsidRPr="00863E2D">
              <w:rPr>
                <w:sz w:val="28"/>
                <w:szCs w:val="28"/>
              </w:rPr>
              <w:t>- опыты (экспериментирование) – освоение причинно-следственных связей и отношений;</w:t>
            </w:r>
          </w:p>
          <w:p w:rsidR="007B4874" w:rsidRPr="00863E2D" w:rsidRDefault="007B4874" w:rsidP="007B4874">
            <w:pPr>
              <w:spacing w:line="360" w:lineRule="auto"/>
              <w:ind w:firstLine="709"/>
              <w:jc w:val="both"/>
              <w:rPr>
                <w:sz w:val="28"/>
                <w:szCs w:val="28"/>
              </w:rPr>
            </w:pPr>
            <w:r w:rsidRPr="00863E2D">
              <w:rPr>
                <w:sz w:val="28"/>
                <w:szCs w:val="28"/>
              </w:rPr>
              <w:t>-коллекционирование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7B4874" w:rsidRPr="00863E2D" w:rsidRDefault="007B4874" w:rsidP="007B4874">
            <w:pPr>
              <w:spacing w:line="360" w:lineRule="auto"/>
              <w:ind w:firstLine="709"/>
              <w:jc w:val="both"/>
              <w:rPr>
                <w:sz w:val="28"/>
                <w:szCs w:val="28"/>
              </w:rPr>
            </w:pPr>
            <w:r w:rsidRPr="00863E2D">
              <w:rPr>
                <w:sz w:val="28"/>
                <w:szCs w:val="28"/>
              </w:rPr>
              <w:t xml:space="preserve">-путешествие по карте – освоение пространственных схем и отношений </w:t>
            </w:r>
            <w:r w:rsidRPr="00863E2D">
              <w:rPr>
                <w:sz w:val="28"/>
                <w:szCs w:val="28"/>
              </w:rPr>
              <w:lastRenderedPageBreak/>
              <w:t>(представления о пространстве мира);</w:t>
            </w:r>
          </w:p>
          <w:p w:rsidR="007B4874" w:rsidRPr="00863E2D" w:rsidRDefault="007B4874" w:rsidP="007B4874">
            <w:pPr>
              <w:spacing w:line="360" w:lineRule="auto"/>
              <w:ind w:firstLine="709"/>
              <w:jc w:val="both"/>
              <w:rPr>
                <w:sz w:val="28"/>
                <w:szCs w:val="28"/>
              </w:rPr>
            </w:pPr>
            <w:r w:rsidRPr="00863E2D">
              <w:rPr>
                <w:sz w:val="28"/>
                <w:szCs w:val="28"/>
              </w:rPr>
              <w:t>- путешествие по «реке времени» - освоение временных отношений (представления об историческом времени – от прошлого к настоящему).</w:t>
            </w:r>
          </w:p>
          <w:p w:rsidR="007B4874" w:rsidRPr="00863E2D" w:rsidRDefault="007B4874" w:rsidP="007B4874">
            <w:pPr>
              <w:spacing w:line="360" w:lineRule="auto"/>
              <w:ind w:firstLine="709"/>
              <w:jc w:val="both"/>
              <w:rPr>
                <w:sz w:val="28"/>
                <w:szCs w:val="28"/>
              </w:rPr>
            </w:pPr>
            <w:r w:rsidRPr="00863E2D">
              <w:rPr>
                <w:sz w:val="28"/>
                <w:szCs w:val="28"/>
              </w:rPr>
              <w:t>Создавая проблемные ситуации, мы побуждаем детей выдвигать гипотезы, делать выводы, приучаем не бояться допускать ошибки. Очень важно, чтобы ребёнок почувствовал вкус к получению новых, неожиданных сведений об окружающих его предметах и явлениях. Погружение детей в проблемно-поисковую деятельность начинается с младшего дошкольного возраста.</w:t>
            </w:r>
          </w:p>
          <w:p w:rsidR="007B4874" w:rsidRPr="00863E2D" w:rsidRDefault="007B4874" w:rsidP="007B4874">
            <w:pPr>
              <w:spacing w:line="360" w:lineRule="auto"/>
              <w:ind w:firstLine="709"/>
              <w:jc w:val="both"/>
              <w:rPr>
                <w:sz w:val="28"/>
                <w:szCs w:val="28"/>
              </w:rPr>
            </w:pPr>
            <w:r w:rsidRPr="00863E2D">
              <w:rPr>
                <w:i/>
                <w:sz w:val="28"/>
                <w:szCs w:val="28"/>
              </w:rPr>
              <w:t xml:space="preserve">Технология проблемно-игрового обучения – </w:t>
            </w:r>
            <w:r w:rsidRPr="00863E2D">
              <w:rPr>
                <w:sz w:val="28"/>
                <w:szCs w:val="28"/>
              </w:rPr>
              <w:t>создание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7B4874" w:rsidRPr="00863E2D" w:rsidRDefault="007B4874" w:rsidP="007B4874">
            <w:pPr>
              <w:spacing w:line="360" w:lineRule="auto"/>
              <w:ind w:firstLine="709"/>
              <w:jc w:val="both"/>
              <w:rPr>
                <w:sz w:val="28"/>
                <w:szCs w:val="28"/>
              </w:rPr>
            </w:pPr>
            <w:r w:rsidRPr="00863E2D">
              <w:rPr>
                <w:i/>
                <w:sz w:val="28"/>
                <w:szCs w:val="28"/>
              </w:rPr>
              <w:t xml:space="preserve">Игровые технологии – </w:t>
            </w:r>
            <w:r w:rsidRPr="00863E2D">
              <w:rPr>
                <w:sz w:val="28"/>
                <w:szCs w:val="28"/>
              </w:rPr>
              <w:t>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rsidR="007B4874" w:rsidRPr="00863E2D" w:rsidRDefault="007B4874" w:rsidP="007B4874">
            <w:pPr>
              <w:spacing w:line="360" w:lineRule="auto"/>
              <w:ind w:firstLine="709"/>
              <w:jc w:val="both"/>
              <w:rPr>
                <w:b/>
                <w:i/>
                <w:sz w:val="28"/>
                <w:szCs w:val="28"/>
              </w:rPr>
            </w:pPr>
            <w:r w:rsidRPr="00863E2D">
              <w:rPr>
                <w:b/>
                <w:i/>
                <w:sz w:val="28"/>
                <w:szCs w:val="28"/>
              </w:rPr>
              <w:t>ТРИЗ (теория решения изобретательских задач)</w:t>
            </w:r>
          </w:p>
          <w:p w:rsidR="007B4874" w:rsidRPr="00863E2D" w:rsidRDefault="007B4874" w:rsidP="007B4874">
            <w:pPr>
              <w:spacing w:line="360" w:lineRule="auto"/>
              <w:ind w:firstLine="709"/>
              <w:jc w:val="both"/>
              <w:rPr>
                <w:sz w:val="28"/>
                <w:szCs w:val="28"/>
              </w:rPr>
            </w:pPr>
            <w:r w:rsidRPr="00863E2D">
              <w:rPr>
                <w:sz w:val="28"/>
                <w:szCs w:val="28"/>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 технологии в дошкольном возрасте – это привить ребёнку радость творческих открытий.</w:t>
            </w:r>
          </w:p>
          <w:p w:rsidR="007B4874" w:rsidRPr="00863E2D" w:rsidRDefault="007B4874" w:rsidP="007B4874">
            <w:pPr>
              <w:spacing w:line="360" w:lineRule="auto"/>
              <w:ind w:firstLine="709"/>
              <w:jc w:val="both"/>
              <w:rPr>
                <w:b/>
                <w:i/>
                <w:sz w:val="28"/>
                <w:szCs w:val="28"/>
              </w:rPr>
            </w:pPr>
            <w:r w:rsidRPr="00863E2D">
              <w:rPr>
                <w:b/>
                <w:i/>
                <w:sz w:val="28"/>
                <w:szCs w:val="28"/>
              </w:rPr>
              <w:t>Метод моделирования</w:t>
            </w:r>
          </w:p>
          <w:p w:rsidR="007B4874" w:rsidRPr="00863E2D" w:rsidRDefault="007B4874" w:rsidP="007B4874">
            <w:pPr>
              <w:spacing w:line="360" w:lineRule="auto"/>
              <w:ind w:firstLine="709"/>
              <w:jc w:val="both"/>
              <w:rPr>
                <w:sz w:val="28"/>
                <w:szCs w:val="28"/>
              </w:rPr>
            </w:pPr>
            <w:r w:rsidRPr="00863E2D">
              <w:rPr>
                <w:sz w:val="28"/>
                <w:szCs w:val="28"/>
              </w:rPr>
              <w:t xml:space="preserve">Моделирование – процесс создания модели (образца) объекта познания (или явления0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w:t>
            </w:r>
            <w:r w:rsidRPr="00863E2D">
              <w:rPr>
                <w:sz w:val="28"/>
                <w:szCs w:val="28"/>
              </w:rPr>
              <w:lastRenderedPageBreak/>
              <w:t>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7B4874" w:rsidRPr="00863E2D" w:rsidRDefault="007B4874" w:rsidP="007B4874">
            <w:pPr>
              <w:spacing w:line="360" w:lineRule="auto"/>
              <w:ind w:firstLine="709"/>
              <w:jc w:val="both"/>
              <w:rPr>
                <w:b/>
                <w:i/>
                <w:sz w:val="28"/>
                <w:szCs w:val="28"/>
              </w:rPr>
            </w:pPr>
            <w:r w:rsidRPr="00863E2D">
              <w:rPr>
                <w:b/>
                <w:i/>
                <w:sz w:val="28"/>
                <w:szCs w:val="28"/>
              </w:rPr>
              <w:t>Интегрированное обучение</w:t>
            </w:r>
          </w:p>
          <w:p w:rsidR="007B4874" w:rsidRPr="00863E2D" w:rsidRDefault="007B4874" w:rsidP="007B4874">
            <w:pPr>
              <w:spacing w:line="360" w:lineRule="auto"/>
              <w:ind w:firstLine="709"/>
              <w:jc w:val="both"/>
              <w:rPr>
                <w:sz w:val="28"/>
                <w:szCs w:val="28"/>
              </w:rPr>
            </w:pPr>
            <w:r w:rsidRPr="00863E2D">
              <w:rPr>
                <w:sz w:val="28"/>
                <w:szCs w:val="28"/>
              </w:rPr>
              <w:t>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7B4874" w:rsidRPr="00863E2D" w:rsidRDefault="007B4874" w:rsidP="007B4874">
            <w:pPr>
              <w:spacing w:line="360" w:lineRule="auto"/>
              <w:ind w:firstLine="709"/>
              <w:jc w:val="both"/>
              <w:rPr>
                <w:sz w:val="28"/>
                <w:szCs w:val="28"/>
              </w:rPr>
            </w:pPr>
            <w:r w:rsidRPr="00863E2D">
              <w:rPr>
                <w:sz w:val="28"/>
                <w:szCs w:val="28"/>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 компонентов.</w:t>
            </w:r>
          </w:p>
          <w:p w:rsidR="007B4874" w:rsidRPr="00863E2D" w:rsidRDefault="007B4874" w:rsidP="007B4874">
            <w:pPr>
              <w:spacing w:line="360" w:lineRule="auto"/>
              <w:ind w:firstLine="709"/>
              <w:jc w:val="both"/>
              <w:rPr>
                <w:sz w:val="28"/>
                <w:szCs w:val="28"/>
              </w:rPr>
            </w:pPr>
            <w:r w:rsidRPr="00863E2D">
              <w:rPr>
                <w:sz w:val="28"/>
                <w:szCs w:val="28"/>
              </w:rPr>
              <w:t>Интеграция пронизывает все структурные составляющие образовательного процесса:</w:t>
            </w:r>
          </w:p>
          <w:p w:rsidR="007B4874" w:rsidRPr="00863E2D" w:rsidRDefault="007B4874" w:rsidP="007B4874">
            <w:pPr>
              <w:spacing w:line="360" w:lineRule="auto"/>
              <w:ind w:firstLine="709"/>
              <w:jc w:val="both"/>
              <w:rPr>
                <w:sz w:val="28"/>
                <w:szCs w:val="28"/>
              </w:rPr>
            </w:pPr>
            <w:r w:rsidRPr="00863E2D">
              <w:rPr>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7B4874" w:rsidRPr="00863E2D" w:rsidRDefault="007B4874" w:rsidP="007B4874">
            <w:pPr>
              <w:spacing w:line="360" w:lineRule="auto"/>
              <w:ind w:firstLine="709"/>
              <w:jc w:val="both"/>
              <w:rPr>
                <w:sz w:val="28"/>
                <w:szCs w:val="28"/>
              </w:rPr>
            </w:pPr>
            <w:r w:rsidRPr="00863E2D">
              <w:rPr>
                <w:sz w:val="28"/>
                <w:szCs w:val="28"/>
              </w:rPr>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rsidR="007B4874" w:rsidRPr="00863E2D" w:rsidRDefault="007B4874" w:rsidP="007B4874">
            <w:pPr>
              <w:spacing w:line="360" w:lineRule="auto"/>
              <w:ind w:firstLine="709"/>
              <w:jc w:val="both"/>
              <w:rPr>
                <w:sz w:val="28"/>
                <w:szCs w:val="28"/>
              </w:rPr>
            </w:pPr>
            <w:r w:rsidRPr="00863E2D">
              <w:rPr>
                <w:sz w:val="28"/>
                <w:szCs w:val="28"/>
              </w:rPr>
              <w:t>- построение системы  применяемых методов и приёмов в организации образовательной работы;</w:t>
            </w:r>
          </w:p>
          <w:p w:rsidR="007B4874" w:rsidRPr="00863E2D" w:rsidRDefault="007B4874" w:rsidP="007B4874">
            <w:pPr>
              <w:spacing w:line="360" w:lineRule="auto"/>
              <w:ind w:firstLine="709"/>
              <w:jc w:val="both"/>
              <w:rPr>
                <w:sz w:val="28"/>
                <w:szCs w:val="28"/>
              </w:rPr>
            </w:pPr>
            <w:r w:rsidRPr="00863E2D">
              <w:rPr>
                <w:sz w:val="28"/>
                <w:szCs w:val="28"/>
              </w:rPr>
              <w:t>-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rsidR="007B4874" w:rsidRPr="00863E2D" w:rsidRDefault="007B4874" w:rsidP="007B4874">
            <w:pPr>
              <w:spacing w:line="360" w:lineRule="auto"/>
              <w:ind w:firstLine="709"/>
              <w:jc w:val="both"/>
              <w:rPr>
                <w:b/>
                <w:i/>
                <w:sz w:val="28"/>
                <w:szCs w:val="28"/>
              </w:rPr>
            </w:pPr>
            <w:r w:rsidRPr="00863E2D">
              <w:rPr>
                <w:b/>
                <w:i/>
                <w:sz w:val="28"/>
                <w:szCs w:val="28"/>
              </w:rPr>
              <w:t>Здоровьесберегающие технологии</w:t>
            </w:r>
          </w:p>
          <w:p w:rsidR="007B4874" w:rsidRPr="00863E2D" w:rsidRDefault="007B4874" w:rsidP="007B4874">
            <w:pPr>
              <w:spacing w:line="360" w:lineRule="auto"/>
              <w:ind w:firstLine="709"/>
              <w:jc w:val="both"/>
              <w:rPr>
                <w:sz w:val="28"/>
                <w:szCs w:val="28"/>
              </w:rPr>
            </w:pPr>
            <w:r w:rsidRPr="00863E2D">
              <w:rPr>
                <w:sz w:val="28"/>
                <w:szCs w:val="28"/>
              </w:rPr>
              <w:t>Здоровьесберегающие технологии обеспечивают ребёнку сохранение физического и психического здоровья, формирование у него необходимых знаний, умений, навыков по здоровому образу жизни.</w:t>
            </w:r>
          </w:p>
          <w:p w:rsidR="007B4874" w:rsidRPr="00863E2D" w:rsidRDefault="007B4874" w:rsidP="007B4874">
            <w:pPr>
              <w:spacing w:line="360" w:lineRule="auto"/>
              <w:ind w:firstLine="709"/>
              <w:jc w:val="both"/>
              <w:rPr>
                <w:sz w:val="28"/>
                <w:szCs w:val="28"/>
              </w:rPr>
            </w:pPr>
            <w:r w:rsidRPr="00863E2D">
              <w:rPr>
                <w:sz w:val="28"/>
                <w:szCs w:val="28"/>
              </w:rPr>
              <w:t>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обеспечения контроля за питанием детей  и здоровьесберегающей среды в ДОУ (технологии Ю.Змановского)</w:t>
            </w:r>
          </w:p>
          <w:p w:rsidR="007B4874" w:rsidRPr="00863E2D" w:rsidRDefault="007B4874" w:rsidP="007B4874">
            <w:pPr>
              <w:spacing w:line="360" w:lineRule="auto"/>
              <w:ind w:firstLine="709"/>
              <w:jc w:val="both"/>
              <w:rPr>
                <w:sz w:val="28"/>
                <w:szCs w:val="28"/>
              </w:rPr>
            </w:pPr>
            <w:r w:rsidRPr="00863E2D">
              <w:rPr>
                <w:sz w:val="28"/>
                <w:szCs w:val="28"/>
              </w:rPr>
              <w:lastRenderedPageBreak/>
              <w:t>Физкультурно-оздоровительные технологии направлены на физическое развитие, развитие физических качеств и закаливания (технологии В.Г. Алямовской, А.Н.Стрельниковой, М.Д.Маханёвой, Л.Д.Глазыриной)</w:t>
            </w:r>
          </w:p>
          <w:p w:rsidR="007B4874" w:rsidRPr="00863E2D" w:rsidRDefault="007B4874" w:rsidP="007B4874">
            <w:pPr>
              <w:spacing w:line="360" w:lineRule="auto"/>
              <w:ind w:firstLine="709"/>
              <w:jc w:val="both"/>
              <w:rPr>
                <w:sz w:val="28"/>
                <w:szCs w:val="28"/>
              </w:rPr>
            </w:pPr>
            <w:r w:rsidRPr="00863E2D">
              <w:rPr>
                <w:sz w:val="28"/>
                <w:szCs w:val="28"/>
              </w:rPr>
              <w:t>Технологии обучения здоровому образу жизни: психогимнастика (М.И.Чистяковой); пальчиковая гимнастика (М.С.Рузиной), коррекционная (Н.Н.Ефименко)</w:t>
            </w:r>
          </w:p>
          <w:p w:rsidR="007B4874" w:rsidRPr="00863E2D" w:rsidRDefault="007B4874" w:rsidP="007B4874">
            <w:pPr>
              <w:spacing w:line="360" w:lineRule="auto"/>
              <w:ind w:firstLine="709"/>
              <w:jc w:val="both"/>
              <w:rPr>
                <w:sz w:val="28"/>
                <w:szCs w:val="28"/>
              </w:rPr>
            </w:pPr>
            <w:r w:rsidRPr="00863E2D">
              <w:rPr>
                <w:sz w:val="28"/>
                <w:szCs w:val="28"/>
              </w:rPr>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социальное здоровье ребёнка (Е.О. Смирновой)</w:t>
            </w:r>
          </w:p>
        </w:tc>
      </w:tr>
    </w:tbl>
    <w:p w:rsidR="007B4874" w:rsidRPr="000E7805" w:rsidRDefault="007B4874" w:rsidP="007B48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2.1.2. </w:t>
      </w:r>
      <w:r w:rsidRPr="000E7805">
        <w:rPr>
          <w:rFonts w:ascii="Times New Roman" w:hAnsi="Times New Roman" w:cs="Times New Roman"/>
          <w:b/>
          <w:sz w:val="28"/>
          <w:szCs w:val="28"/>
        </w:rPr>
        <w:t xml:space="preserve">Образовательная область «Познавательное развитие» </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интересов детей, любознательности и познавательной мотивации;</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познавательных действий, становление сознания;</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воображения и творческой активности;</w:t>
      </w:r>
    </w:p>
    <w:p w:rsidR="007B4874" w:rsidRPr="00063DC0"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tbl>
      <w:tblPr>
        <w:tblStyle w:val="a5"/>
        <w:tblW w:w="0" w:type="auto"/>
        <w:tblLook w:val="04A0"/>
      </w:tblPr>
      <w:tblGrid>
        <w:gridCol w:w="392"/>
        <w:gridCol w:w="10206"/>
      </w:tblGrid>
      <w:tr w:rsidR="007B4874" w:rsidRPr="00DE1838" w:rsidTr="007B4874">
        <w:tc>
          <w:tcPr>
            <w:tcW w:w="10598" w:type="dxa"/>
            <w:gridSpan w:val="2"/>
          </w:tcPr>
          <w:p w:rsidR="007B4874" w:rsidRPr="00DE1838" w:rsidRDefault="007B4874" w:rsidP="007B4874">
            <w:pPr>
              <w:jc w:val="center"/>
              <w:rPr>
                <w:spacing w:val="-8"/>
                <w:sz w:val="28"/>
                <w:szCs w:val="28"/>
              </w:rPr>
            </w:pPr>
            <w:r w:rsidRPr="00DE1838">
              <w:rPr>
                <w:b/>
                <w:spacing w:val="-8"/>
                <w:sz w:val="28"/>
                <w:szCs w:val="28"/>
              </w:rPr>
              <w:t>Формы работы</w:t>
            </w:r>
          </w:p>
        </w:tc>
      </w:tr>
      <w:tr w:rsidR="007B4874" w:rsidRPr="00DE1838" w:rsidTr="007B4874">
        <w:tc>
          <w:tcPr>
            <w:tcW w:w="392" w:type="dxa"/>
          </w:tcPr>
          <w:p w:rsidR="007B4874" w:rsidRPr="00DE1838" w:rsidRDefault="007B4874" w:rsidP="007B4874">
            <w:pPr>
              <w:jc w:val="center"/>
              <w:rPr>
                <w:b/>
                <w:spacing w:val="-8"/>
                <w:sz w:val="28"/>
                <w:szCs w:val="28"/>
              </w:rPr>
            </w:pPr>
          </w:p>
        </w:tc>
        <w:tc>
          <w:tcPr>
            <w:tcW w:w="10206" w:type="dxa"/>
          </w:tcPr>
          <w:p w:rsidR="007B4874" w:rsidRPr="00DE1838" w:rsidRDefault="009627DB" w:rsidP="007B4874">
            <w:pPr>
              <w:jc w:val="center"/>
              <w:rPr>
                <w:b/>
                <w:spacing w:val="-8"/>
                <w:sz w:val="28"/>
                <w:szCs w:val="28"/>
              </w:rPr>
            </w:pPr>
            <w:r>
              <w:rPr>
                <w:b/>
                <w:spacing w:val="-8"/>
                <w:sz w:val="28"/>
                <w:szCs w:val="28"/>
              </w:rPr>
              <w:t>Старший</w:t>
            </w:r>
            <w:r w:rsidR="007B4874" w:rsidRPr="00DE1838">
              <w:rPr>
                <w:b/>
                <w:spacing w:val="-8"/>
                <w:sz w:val="28"/>
                <w:szCs w:val="28"/>
              </w:rPr>
              <w:t xml:space="preserve"> дошкольный возраст</w:t>
            </w:r>
          </w:p>
        </w:tc>
      </w:tr>
      <w:tr w:rsidR="007B4874" w:rsidRPr="00DE1838" w:rsidTr="007B4874">
        <w:tc>
          <w:tcPr>
            <w:tcW w:w="392" w:type="dxa"/>
          </w:tcPr>
          <w:p w:rsidR="007B4874" w:rsidRPr="00DE1838" w:rsidRDefault="007B4874" w:rsidP="007B4874">
            <w:pPr>
              <w:jc w:val="both"/>
              <w:rPr>
                <w:spacing w:val="-8"/>
                <w:sz w:val="28"/>
                <w:szCs w:val="28"/>
              </w:rPr>
            </w:pPr>
          </w:p>
        </w:tc>
        <w:tc>
          <w:tcPr>
            <w:tcW w:w="10206" w:type="dxa"/>
          </w:tcPr>
          <w:p w:rsidR="007B4874" w:rsidRPr="00DE1838" w:rsidRDefault="007B4874" w:rsidP="007B4874">
            <w:pPr>
              <w:jc w:val="both"/>
              <w:rPr>
                <w:spacing w:val="-8"/>
                <w:sz w:val="28"/>
                <w:szCs w:val="28"/>
              </w:rPr>
            </w:pPr>
            <w:r w:rsidRPr="00DE1838">
              <w:rPr>
                <w:spacing w:val="-8"/>
                <w:sz w:val="28"/>
                <w:szCs w:val="28"/>
              </w:rPr>
              <w:t>Создание коллекций</w:t>
            </w:r>
          </w:p>
          <w:p w:rsidR="007B4874" w:rsidRPr="00DE1838" w:rsidRDefault="007B4874" w:rsidP="007B4874">
            <w:pPr>
              <w:jc w:val="both"/>
              <w:rPr>
                <w:spacing w:val="-8"/>
                <w:sz w:val="28"/>
                <w:szCs w:val="28"/>
              </w:rPr>
            </w:pPr>
            <w:r w:rsidRPr="00DE1838">
              <w:rPr>
                <w:spacing w:val="-8"/>
                <w:sz w:val="28"/>
                <w:szCs w:val="28"/>
              </w:rPr>
              <w:t>Проектная деятельность</w:t>
            </w:r>
          </w:p>
          <w:p w:rsidR="007B4874" w:rsidRPr="00DE1838" w:rsidRDefault="007B4874" w:rsidP="007B4874">
            <w:pPr>
              <w:jc w:val="both"/>
              <w:rPr>
                <w:spacing w:val="-8"/>
                <w:sz w:val="28"/>
                <w:szCs w:val="28"/>
              </w:rPr>
            </w:pPr>
            <w:r w:rsidRPr="00DE1838">
              <w:rPr>
                <w:spacing w:val="-8"/>
                <w:sz w:val="28"/>
                <w:szCs w:val="28"/>
              </w:rPr>
              <w:t>Исследовательская деятельность</w:t>
            </w:r>
          </w:p>
          <w:p w:rsidR="007B4874" w:rsidRPr="00DE1838" w:rsidRDefault="007B4874" w:rsidP="007B4874">
            <w:pPr>
              <w:jc w:val="both"/>
              <w:rPr>
                <w:spacing w:val="-8"/>
                <w:sz w:val="28"/>
                <w:szCs w:val="28"/>
              </w:rPr>
            </w:pPr>
            <w:r w:rsidRPr="00DE1838">
              <w:rPr>
                <w:spacing w:val="-8"/>
                <w:sz w:val="28"/>
                <w:szCs w:val="28"/>
              </w:rPr>
              <w:t>Конструирование</w:t>
            </w:r>
          </w:p>
          <w:p w:rsidR="007B4874" w:rsidRPr="00DE1838" w:rsidRDefault="007B4874" w:rsidP="007B4874">
            <w:pPr>
              <w:jc w:val="both"/>
              <w:rPr>
                <w:spacing w:val="-8"/>
                <w:sz w:val="28"/>
                <w:szCs w:val="28"/>
              </w:rPr>
            </w:pPr>
            <w:r w:rsidRPr="00DE1838">
              <w:rPr>
                <w:spacing w:val="-8"/>
                <w:sz w:val="28"/>
                <w:szCs w:val="28"/>
              </w:rPr>
              <w:t>Экспериментирование</w:t>
            </w:r>
          </w:p>
          <w:p w:rsidR="007B4874" w:rsidRPr="00DE1838" w:rsidRDefault="007B4874" w:rsidP="007B4874">
            <w:pPr>
              <w:jc w:val="both"/>
              <w:rPr>
                <w:spacing w:val="-8"/>
                <w:sz w:val="28"/>
                <w:szCs w:val="28"/>
              </w:rPr>
            </w:pPr>
            <w:r w:rsidRPr="00DE1838">
              <w:rPr>
                <w:spacing w:val="-8"/>
                <w:sz w:val="28"/>
                <w:szCs w:val="28"/>
              </w:rPr>
              <w:t>Лабораторные работы (опыты)</w:t>
            </w:r>
          </w:p>
          <w:p w:rsidR="007B4874" w:rsidRPr="00DE1838" w:rsidRDefault="007B4874" w:rsidP="007B4874">
            <w:pPr>
              <w:jc w:val="both"/>
              <w:rPr>
                <w:spacing w:val="-8"/>
                <w:sz w:val="28"/>
                <w:szCs w:val="28"/>
              </w:rPr>
            </w:pPr>
            <w:r w:rsidRPr="00DE1838">
              <w:rPr>
                <w:spacing w:val="-8"/>
                <w:sz w:val="28"/>
                <w:szCs w:val="28"/>
              </w:rPr>
              <w:t>Развивающая игра</w:t>
            </w:r>
          </w:p>
          <w:p w:rsidR="007B4874" w:rsidRPr="00DE1838" w:rsidRDefault="007B4874" w:rsidP="007B4874">
            <w:pPr>
              <w:jc w:val="both"/>
              <w:rPr>
                <w:spacing w:val="-8"/>
                <w:sz w:val="28"/>
                <w:szCs w:val="28"/>
              </w:rPr>
            </w:pPr>
            <w:r w:rsidRPr="00DE1838">
              <w:rPr>
                <w:spacing w:val="-8"/>
                <w:sz w:val="28"/>
                <w:szCs w:val="28"/>
              </w:rPr>
              <w:t>Решение эвристических задач</w:t>
            </w:r>
          </w:p>
          <w:p w:rsidR="007B4874" w:rsidRPr="00DE1838" w:rsidRDefault="007B4874" w:rsidP="007B4874">
            <w:pPr>
              <w:jc w:val="both"/>
              <w:rPr>
                <w:spacing w:val="-8"/>
                <w:sz w:val="28"/>
                <w:szCs w:val="28"/>
              </w:rPr>
            </w:pPr>
            <w:r w:rsidRPr="00DE1838">
              <w:rPr>
                <w:spacing w:val="-8"/>
                <w:sz w:val="28"/>
                <w:szCs w:val="28"/>
              </w:rPr>
              <w:t>Викторины</w:t>
            </w:r>
          </w:p>
          <w:p w:rsidR="007B4874" w:rsidRPr="00DE1838" w:rsidRDefault="007B4874" w:rsidP="007B4874">
            <w:pPr>
              <w:jc w:val="both"/>
              <w:rPr>
                <w:spacing w:val="-8"/>
                <w:sz w:val="28"/>
                <w:szCs w:val="28"/>
              </w:rPr>
            </w:pPr>
            <w:r w:rsidRPr="00DE1838">
              <w:rPr>
                <w:spacing w:val="-8"/>
                <w:sz w:val="28"/>
                <w:szCs w:val="28"/>
              </w:rPr>
              <w:t>Интеллектуальная эстафета</w:t>
            </w:r>
          </w:p>
          <w:p w:rsidR="007B4874" w:rsidRPr="00DE1838" w:rsidRDefault="007B4874" w:rsidP="007B4874">
            <w:pPr>
              <w:jc w:val="both"/>
              <w:rPr>
                <w:spacing w:val="-8"/>
                <w:sz w:val="28"/>
                <w:szCs w:val="28"/>
              </w:rPr>
            </w:pPr>
            <w:r w:rsidRPr="00DE1838">
              <w:rPr>
                <w:spacing w:val="-8"/>
                <w:sz w:val="28"/>
                <w:szCs w:val="28"/>
              </w:rPr>
              <w:t>Наблюдение</w:t>
            </w:r>
          </w:p>
          <w:p w:rsidR="007B4874" w:rsidRPr="00DE1838" w:rsidRDefault="007B4874" w:rsidP="007B4874">
            <w:pPr>
              <w:jc w:val="both"/>
              <w:rPr>
                <w:spacing w:val="-8"/>
                <w:sz w:val="28"/>
                <w:szCs w:val="28"/>
              </w:rPr>
            </w:pPr>
            <w:r w:rsidRPr="00DE1838">
              <w:rPr>
                <w:spacing w:val="-8"/>
                <w:sz w:val="28"/>
                <w:szCs w:val="28"/>
              </w:rPr>
              <w:t>Проблемная ситуация</w:t>
            </w:r>
          </w:p>
          <w:p w:rsidR="007B4874" w:rsidRPr="00DE1838" w:rsidRDefault="007B4874" w:rsidP="007B4874">
            <w:pPr>
              <w:jc w:val="both"/>
              <w:rPr>
                <w:spacing w:val="-8"/>
                <w:sz w:val="28"/>
                <w:szCs w:val="28"/>
              </w:rPr>
            </w:pPr>
            <w:r w:rsidRPr="00DE1838">
              <w:rPr>
                <w:spacing w:val="-8"/>
                <w:sz w:val="28"/>
                <w:szCs w:val="28"/>
              </w:rPr>
              <w:t>Рассказ</w:t>
            </w:r>
          </w:p>
          <w:p w:rsidR="007B4874" w:rsidRPr="00DE1838" w:rsidRDefault="007B4874" w:rsidP="007B4874">
            <w:pPr>
              <w:jc w:val="both"/>
              <w:rPr>
                <w:spacing w:val="-8"/>
                <w:sz w:val="28"/>
                <w:szCs w:val="28"/>
              </w:rPr>
            </w:pPr>
            <w:r w:rsidRPr="00DE1838">
              <w:rPr>
                <w:spacing w:val="-8"/>
                <w:sz w:val="28"/>
                <w:szCs w:val="28"/>
              </w:rPr>
              <w:t>Беседа</w:t>
            </w:r>
          </w:p>
          <w:p w:rsidR="007B4874" w:rsidRPr="00DE1838" w:rsidRDefault="007B4874" w:rsidP="007B4874">
            <w:pPr>
              <w:jc w:val="both"/>
              <w:rPr>
                <w:spacing w:val="-8"/>
                <w:sz w:val="28"/>
                <w:szCs w:val="28"/>
              </w:rPr>
            </w:pPr>
            <w:r w:rsidRPr="00DE1838">
              <w:rPr>
                <w:spacing w:val="-8"/>
                <w:sz w:val="28"/>
                <w:szCs w:val="28"/>
              </w:rPr>
              <w:lastRenderedPageBreak/>
              <w:t>Интегративная деятельность</w:t>
            </w:r>
          </w:p>
          <w:p w:rsidR="007B4874" w:rsidRPr="00DE1838" w:rsidRDefault="007B4874" w:rsidP="007B4874">
            <w:pPr>
              <w:jc w:val="both"/>
              <w:rPr>
                <w:spacing w:val="-8"/>
                <w:sz w:val="28"/>
                <w:szCs w:val="28"/>
              </w:rPr>
            </w:pPr>
            <w:r w:rsidRPr="00DE1838">
              <w:rPr>
                <w:spacing w:val="-8"/>
                <w:sz w:val="28"/>
                <w:szCs w:val="28"/>
              </w:rPr>
              <w:t>Экскурсия</w:t>
            </w:r>
          </w:p>
          <w:p w:rsidR="007B4874" w:rsidRPr="00DE1838" w:rsidRDefault="007B4874" w:rsidP="007B4874">
            <w:pPr>
              <w:jc w:val="both"/>
              <w:rPr>
                <w:spacing w:val="-8"/>
                <w:sz w:val="28"/>
                <w:szCs w:val="28"/>
              </w:rPr>
            </w:pPr>
            <w:r w:rsidRPr="00DE1838">
              <w:rPr>
                <w:spacing w:val="-8"/>
                <w:sz w:val="28"/>
                <w:szCs w:val="28"/>
              </w:rPr>
              <w:t>Целевые прогулки</w:t>
            </w:r>
          </w:p>
          <w:p w:rsidR="007B4874" w:rsidRPr="00DE1838" w:rsidRDefault="007B4874" w:rsidP="007B4874">
            <w:pPr>
              <w:jc w:val="both"/>
              <w:rPr>
                <w:spacing w:val="-8"/>
                <w:sz w:val="28"/>
                <w:szCs w:val="28"/>
              </w:rPr>
            </w:pPr>
            <w:r w:rsidRPr="00DE1838">
              <w:rPr>
                <w:spacing w:val="-8"/>
                <w:sz w:val="28"/>
                <w:szCs w:val="28"/>
              </w:rPr>
              <w:t>Экотропа</w:t>
            </w:r>
          </w:p>
          <w:p w:rsidR="007B4874" w:rsidRPr="00DE1838" w:rsidRDefault="007B4874" w:rsidP="007B4874">
            <w:pPr>
              <w:jc w:val="both"/>
              <w:rPr>
                <w:spacing w:val="-8"/>
                <w:sz w:val="28"/>
                <w:szCs w:val="28"/>
              </w:rPr>
            </w:pPr>
            <w:r w:rsidRPr="00DE1838">
              <w:rPr>
                <w:spacing w:val="-8"/>
                <w:sz w:val="28"/>
                <w:szCs w:val="28"/>
              </w:rPr>
              <w:t>Коллекционирование</w:t>
            </w:r>
          </w:p>
          <w:p w:rsidR="007B4874" w:rsidRPr="00DE1838" w:rsidRDefault="007B4874" w:rsidP="007B4874">
            <w:pPr>
              <w:jc w:val="both"/>
              <w:rPr>
                <w:spacing w:val="-8"/>
                <w:sz w:val="28"/>
                <w:szCs w:val="28"/>
              </w:rPr>
            </w:pPr>
            <w:r w:rsidRPr="00DE1838">
              <w:rPr>
                <w:spacing w:val="-8"/>
                <w:sz w:val="28"/>
                <w:szCs w:val="28"/>
              </w:rPr>
              <w:t>Моделирование</w:t>
            </w:r>
          </w:p>
          <w:p w:rsidR="007B4874" w:rsidRPr="00DE1838" w:rsidRDefault="007B4874" w:rsidP="007B4874">
            <w:pPr>
              <w:jc w:val="both"/>
              <w:rPr>
                <w:spacing w:val="-8"/>
                <w:sz w:val="28"/>
                <w:szCs w:val="28"/>
              </w:rPr>
            </w:pPr>
            <w:r w:rsidRPr="00DE1838">
              <w:rPr>
                <w:spacing w:val="-8"/>
                <w:sz w:val="28"/>
                <w:szCs w:val="28"/>
              </w:rPr>
              <w:t>Игровое моделирование</w:t>
            </w:r>
          </w:p>
          <w:p w:rsidR="007B4874" w:rsidRPr="00DE1838" w:rsidRDefault="007B4874" w:rsidP="007B4874">
            <w:pPr>
              <w:jc w:val="both"/>
              <w:rPr>
                <w:spacing w:val="-8"/>
                <w:sz w:val="28"/>
                <w:szCs w:val="28"/>
              </w:rPr>
            </w:pPr>
            <w:r w:rsidRPr="00DE1838">
              <w:rPr>
                <w:spacing w:val="-8"/>
                <w:sz w:val="28"/>
                <w:szCs w:val="28"/>
              </w:rPr>
              <w:t>Реализация проекта</w:t>
            </w:r>
          </w:p>
          <w:p w:rsidR="007B4874" w:rsidRPr="00DE1838" w:rsidRDefault="007B4874" w:rsidP="007B4874">
            <w:pPr>
              <w:jc w:val="both"/>
              <w:rPr>
                <w:spacing w:val="-8"/>
                <w:sz w:val="28"/>
                <w:szCs w:val="28"/>
              </w:rPr>
            </w:pPr>
            <w:r w:rsidRPr="00DE1838">
              <w:rPr>
                <w:spacing w:val="-8"/>
                <w:sz w:val="28"/>
                <w:szCs w:val="28"/>
              </w:rPr>
              <w:t>Игры с правилами</w:t>
            </w:r>
          </w:p>
        </w:tc>
      </w:tr>
    </w:tbl>
    <w:p w:rsidR="007B4874" w:rsidRDefault="007B4874" w:rsidP="007B4874">
      <w:pPr>
        <w:spacing w:after="0" w:line="240" w:lineRule="auto"/>
        <w:ind w:firstLine="709"/>
        <w:jc w:val="both"/>
        <w:rPr>
          <w:rFonts w:ascii="Times New Roman" w:hAnsi="Times New Roman" w:cs="Times New Roman"/>
          <w:b/>
          <w:sz w:val="28"/>
          <w:szCs w:val="28"/>
        </w:rPr>
      </w:pPr>
    </w:p>
    <w:p w:rsidR="007B4874" w:rsidRPr="005B6DE8" w:rsidRDefault="007B4874" w:rsidP="007B48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2.1.3. </w:t>
      </w:r>
      <w:r w:rsidRPr="005B6DE8">
        <w:rPr>
          <w:rFonts w:ascii="Times New Roman" w:hAnsi="Times New Roman" w:cs="Times New Roman"/>
          <w:b/>
          <w:sz w:val="28"/>
          <w:szCs w:val="28"/>
        </w:rPr>
        <w:t>Образовательная область «</w:t>
      </w:r>
      <w:r>
        <w:rPr>
          <w:rFonts w:ascii="Times New Roman" w:hAnsi="Times New Roman" w:cs="Times New Roman"/>
          <w:b/>
          <w:sz w:val="28"/>
          <w:szCs w:val="28"/>
        </w:rPr>
        <w:t xml:space="preserve">Речевое </w:t>
      </w:r>
      <w:r w:rsidRPr="005B6DE8">
        <w:rPr>
          <w:rFonts w:ascii="Times New Roman" w:hAnsi="Times New Roman" w:cs="Times New Roman"/>
          <w:b/>
          <w:sz w:val="28"/>
          <w:szCs w:val="28"/>
        </w:rPr>
        <w:t>развитие</w:t>
      </w:r>
    </w:p>
    <w:p w:rsidR="007B4874" w:rsidRPr="007C29BA" w:rsidRDefault="007B4874" w:rsidP="007B4874">
      <w:pPr>
        <w:spacing w:after="0" w:line="360" w:lineRule="auto"/>
        <w:ind w:firstLine="709"/>
        <w:jc w:val="both"/>
        <w:rPr>
          <w:rFonts w:ascii="Times New Roman" w:hAnsi="Times New Roman" w:cs="Times New Roman"/>
          <w:b/>
          <w:i/>
          <w:spacing w:val="-8"/>
          <w:sz w:val="28"/>
          <w:szCs w:val="28"/>
          <w:u w:val="single"/>
        </w:rPr>
      </w:pPr>
      <w:r w:rsidRPr="007C29BA">
        <w:rPr>
          <w:rFonts w:ascii="Times New Roman" w:hAnsi="Times New Roman" w:cs="Times New Roman"/>
          <w:b/>
          <w:i/>
          <w:spacing w:val="-8"/>
          <w:sz w:val="28"/>
          <w:szCs w:val="28"/>
          <w:u w:val="single"/>
        </w:rPr>
        <w:t>Речевое развитие в соответствии с требованиями ФГОС ДО включает:</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владение речью как средством общения и культуры; обогащение активного словаря;</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связной, грамматически правильной диалогической и монологической речи; развитие речевого творчества;</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звуковой и интонационной культуры речи, фонематического слуха;</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знакомство с книжной культурой, детской литературой, понимание на слух текстов различных жанров детской литературы;</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формирование звуковой аналитико-синтетической активности как предпосылки обучения грамоте. </w:t>
      </w:r>
    </w:p>
    <w:p w:rsidR="007B4874" w:rsidRPr="007C29BA" w:rsidRDefault="007B4874" w:rsidP="007B4874">
      <w:pPr>
        <w:spacing w:after="0" w:line="360" w:lineRule="auto"/>
        <w:ind w:firstLine="709"/>
        <w:jc w:val="both"/>
        <w:rPr>
          <w:rFonts w:ascii="Times New Roman" w:hAnsi="Times New Roman" w:cs="Times New Roman"/>
          <w:spacing w:val="-8"/>
          <w:sz w:val="28"/>
          <w:szCs w:val="28"/>
        </w:rPr>
      </w:pPr>
    </w:p>
    <w:tbl>
      <w:tblPr>
        <w:tblStyle w:val="a5"/>
        <w:tblW w:w="0" w:type="auto"/>
        <w:tblLook w:val="04A0"/>
      </w:tblPr>
      <w:tblGrid>
        <w:gridCol w:w="250"/>
        <w:gridCol w:w="10206"/>
      </w:tblGrid>
      <w:tr w:rsidR="007B4874" w:rsidRPr="00736735" w:rsidTr="007B4874">
        <w:tc>
          <w:tcPr>
            <w:tcW w:w="10456" w:type="dxa"/>
            <w:gridSpan w:val="2"/>
          </w:tcPr>
          <w:p w:rsidR="007B4874" w:rsidRPr="00736735" w:rsidRDefault="007B4874" w:rsidP="007B4874">
            <w:pPr>
              <w:jc w:val="center"/>
              <w:rPr>
                <w:spacing w:val="-8"/>
                <w:sz w:val="28"/>
                <w:szCs w:val="28"/>
              </w:rPr>
            </w:pPr>
            <w:r w:rsidRPr="00736735">
              <w:rPr>
                <w:b/>
                <w:spacing w:val="-8"/>
                <w:sz w:val="28"/>
                <w:szCs w:val="28"/>
              </w:rPr>
              <w:t>Формы работы</w:t>
            </w:r>
          </w:p>
        </w:tc>
      </w:tr>
      <w:tr w:rsidR="007B4874" w:rsidRPr="00736735" w:rsidTr="007B4874">
        <w:tc>
          <w:tcPr>
            <w:tcW w:w="250" w:type="dxa"/>
          </w:tcPr>
          <w:p w:rsidR="007B4874" w:rsidRPr="00736735" w:rsidRDefault="007B4874" w:rsidP="007B4874">
            <w:pPr>
              <w:jc w:val="center"/>
              <w:rPr>
                <w:b/>
                <w:spacing w:val="-8"/>
                <w:sz w:val="28"/>
                <w:szCs w:val="28"/>
              </w:rPr>
            </w:pPr>
          </w:p>
        </w:tc>
        <w:tc>
          <w:tcPr>
            <w:tcW w:w="10206" w:type="dxa"/>
          </w:tcPr>
          <w:p w:rsidR="007B4874" w:rsidRPr="00736735" w:rsidRDefault="009627DB" w:rsidP="007B4874">
            <w:pPr>
              <w:jc w:val="center"/>
              <w:rPr>
                <w:b/>
                <w:spacing w:val="-8"/>
                <w:sz w:val="28"/>
                <w:szCs w:val="28"/>
              </w:rPr>
            </w:pPr>
            <w:r>
              <w:rPr>
                <w:b/>
                <w:spacing w:val="-8"/>
                <w:sz w:val="28"/>
                <w:szCs w:val="28"/>
              </w:rPr>
              <w:t>Старший</w:t>
            </w:r>
            <w:r w:rsidR="007B4874" w:rsidRPr="00736735">
              <w:rPr>
                <w:b/>
                <w:spacing w:val="-8"/>
                <w:sz w:val="28"/>
                <w:szCs w:val="28"/>
              </w:rPr>
              <w:t xml:space="preserve"> дошкольный возраст</w:t>
            </w:r>
          </w:p>
        </w:tc>
      </w:tr>
      <w:tr w:rsidR="007B4874" w:rsidRPr="00736735" w:rsidTr="007B4874">
        <w:tc>
          <w:tcPr>
            <w:tcW w:w="250" w:type="dxa"/>
          </w:tcPr>
          <w:p w:rsidR="007B4874" w:rsidRPr="00736735" w:rsidRDefault="007B4874" w:rsidP="007B4874">
            <w:pPr>
              <w:jc w:val="both"/>
              <w:rPr>
                <w:spacing w:val="-8"/>
                <w:sz w:val="28"/>
                <w:szCs w:val="28"/>
              </w:rPr>
            </w:pPr>
          </w:p>
        </w:tc>
        <w:tc>
          <w:tcPr>
            <w:tcW w:w="10206" w:type="dxa"/>
          </w:tcPr>
          <w:p w:rsidR="007B4874" w:rsidRPr="00736735" w:rsidRDefault="007B4874" w:rsidP="007B4874">
            <w:pPr>
              <w:jc w:val="both"/>
              <w:rPr>
                <w:spacing w:val="-8"/>
                <w:sz w:val="28"/>
                <w:szCs w:val="28"/>
              </w:rPr>
            </w:pPr>
            <w:r w:rsidRPr="00736735">
              <w:rPr>
                <w:spacing w:val="-8"/>
                <w:sz w:val="28"/>
                <w:szCs w:val="28"/>
              </w:rPr>
              <w:t>Чтение</w:t>
            </w:r>
          </w:p>
          <w:p w:rsidR="007B4874" w:rsidRPr="00736735" w:rsidRDefault="007B4874" w:rsidP="007B4874">
            <w:pPr>
              <w:jc w:val="both"/>
              <w:rPr>
                <w:spacing w:val="-8"/>
                <w:sz w:val="28"/>
                <w:szCs w:val="28"/>
              </w:rPr>
            </w:pPr>
            <w:r w:rsidRPr="00736735">
              <w:rPr>
                <w:spacing w:val="-8"/>
                <w:sz w:val="28"/>
                <w:szCs w:val="28"/>
              </w:rPr>
              <w:t>Беседа</w:t>
            </w:r>
          </w:p>
          <w:p w:rsidR="007B4874" w:rsidRPr="00736735" w:rsidRDefault="007B4874" w:rsidP="007B4874">
            <w:pPr>
              <w:jc w:val="both"/>
              <w:rPr>
                <w:spacing w:val="-8"/>
                <w:sz w:val="28"/>
                <w:szCs w:val="28"/>
              </w:rPr>
            </w:pPr>
            <w:r w:rsidRPr="00736735">
              <w:rPr>
                <w:spacing w:val="-8"/>
                <w:sz w:val="28"/>
                <w:szCs w:val="28"/>
              </w:rPr>
              <w:t>Рассматривание</w:t>
            </w:r>
          </w:p>
          <w:p w:rsidR="007B4874" w:rsidRPr="00736735" w:rsidRDefault="007B4874" w:rsidP="007B4874">
            <w:pPr>
              <w:jc w:val="both"/>
              <w:rPr>
                <w:spacing w:val="-8"/>
                <w:sz w:val="28"/>
                <w:szCs w:val="28"/>
              </w:rPr>
            </w:pPr>
            <w:r w:rsidRPr="00736735">
              <w:rPr>
                <w:spacing w:val="-8"/>
                <w:sz w:val="28"/>
                <w:szCs w:val="28"/>
              </w:rPr>
              <w:t>Решение проблемных ситуаций</w:t>
            </w:r>
          </w:p>
          <w:p w:rsidR="007B4874" w:rsidRPr="00736735" w:rsidRDefault="007B4874" w:rsidP="007B4874">
            <w:pPr>
              <w:jc w:val="both"/>
              <w:rPr>
                <w:spacing w:val="-8"/>
                <w:sz w:val="28"/>
                <w:szCs w:val="28"/>
              </w:rPr>
            </w:pPr>
            <w:r w:rsidRPr="00736735">
              <w:rPr>
                <w:spacing w:val="-8"/>
                <w:sz w:val="28"/>
                <w:szCs w:val="28"/>
              </w:rPr>
              <w:t>Разговор с детьми</w:t>
            </w:r>
          </w:p>
          <w:p w:rsidR="007B4874" w:rsidRPr="00736735" w:rsidRDefault="007B4874" w:rsidP="007B4874">
            <w:pPr>
              <w:jc w:val="both"/>
              <w:rPr>
                <w:spacing w:val="-8"/>
                <w:sz w:val="28"/>
                <w:szCs w:val="28"/>
              </w:rPr>
            </w:pPr>
            <w:r w:rsidRPr="00736735">
              <w:rPr>
                <w:spacing w:val="-8"/>
                <w:sz w:val="28"/>
                <w:szCs w:val="28"/>
              </w:rPr>
              <w:t>Разучивание стихотворений, половиц, поговорок</w:t>
            </w:r>
          </w:p>
          <w:p w:rsidR="007B4874" w:rsidRPr="00736735" w:rsidRDefault="007B4874" w:rsidP="007B4874">
            <w:pPr>
              <w:jc w:val="both"/>
              <w:rPr>
                <w:spacing w:val="-8"/>
                <w:sz w:val="28"/>
                <w:szCs w:val="28"/>
              </w:rPr>
            </w:pPr>
            <w:r w:rsidRPr="00736735">
              <w:rPr>
                <w:spacing w:val="-8"/>
                <w:sz w:val="28"/>
                <w:szCs w:val="28"/>
              </w:rPr>
              <w:t>Игра</w:t>
            </w:r>
          </w:p>
          <w:p w:rsidR="007B4874" w:rsidRPr="00736735" w:rsidRDefault="007B4874" w:rsidP="007B4874">
            <w:pPr>
              <w:jc w:val="both"/>
              <w:rPr>
                <w:spacing w:val="-8"/>
                <w:sz w:val="28"/>
                <w:szCs w:val="28"/>
              </w:rPr>
            </w:pPr>
            <w:r w:rsidRPr="00736735">
              <w:rPr>
                <w:spacing w:val="-8"/>
                <w:sz w:val="28"/>
                <w:szCs w:val="28"/>
              </w:rPr>
              <w:t>Проектная деятельность</w:t>
            </w:r>
          </w:p>
          <w:p w:rsidR="007B4874" w:rsidRPr="00736735" w:rsidRDefault="007B4874" w:rsidP="007B4874">
            <w:pPr>
              <w:jc w:val="both"/>
              <w:rPr>
                <w:spacing w:val="-8"/>
                <w:sz w:val="28"/>
                <w:szCs w:val="28"/>
              </w:rPr>
            </w:pPr>
            <w:r w:rsidRPr="00736735">
              <w:rPr>
                <w:spacing w:val="-8"/>
                <w:sz w:val="28"/>
                <w:szCs w:val="28"/>
              </w:rPr>
              <w:t>Создание коллекций</w:t>
            </w:r>
          </w:p>
          <w:p w:rsidR="007B4874" w:rsidRPr="00736735" w:rsidRDefault="007B4874" w:rsidP="007B4874">
            <w:pPr>
              <w:jc w:val="both"/>
              <w:rPr>
                <w:spacing w:val="-8"/>
                <w:sz w:val="28"/>
                <w:szCs w:val="28"/>
              </w:rPr>
            </w:pPr>
            <w:r w:rsidRPr="00736735">
              <w:rPr>
                <w:spacing w:val="-8"/>
                <w:sz w:val="28"/>
                <w:szCs w:val="28"/>
              </w:rPr>
              <w:t>Интегративная деятельность</w:t>
            </w:r>
          </w:p>
          <w:p w:rsidR="007B4874" w:rsidRPr="00736735" w:rsidRDefault="007B4874" w:rsidP="007B4874">
            <w:pPr>
              <w:jc w:val="both"/>
              <w:rPr>
                <w:spacing w:val="-8"/>
                <w:sz w:val="28"/>
                <w:szCs w:val="28"/>
              </w:rPr>
            </w:pPr>
            <w:r w:rsidRPr="00736735">
              <w:rPr>
                <w:spacing w:val="-8"/>
                <w:sz w:val="28"/>
                <w:szCs w:val="28"/>
              </w:rPr>
              <w:t>Обсуждение</w:t>
            </w:r>
          </w:p>
          <w:p w:rsidR="007B4874" w:rsidRPr="00736735" w:rsidRDefault="007B4874" w:rsidP="007B4874">
            <w:pPr>
              <w:jc w:val="both"/>
              <w:rPr>
                <w:spacing w:val="-8"/>
                <w:sz w:val="28"/>
                <w:szCs w:val="28"/>
              </w:rPr>
            </w:pPr>
            <w:r w:rsidRPr="00736735">
              <w:rPr>
                <w:spacing w:val="-8"/>
                <w:sz w:val="28"/>
                <w:szCs w:val="28"/>
              </w:rPr>
              <w:t>Рассказ</w:t>
            </w:r>
          </w:p>
          <w:p w:rsidR="007B4874" w:rsidRPr="00736735" w:rsidRDefault="007B4874" w:rsidP="007B4874">
            <w:pPr>
              <w:jc w:val="both"/>
              <w:rPr>
                <w:spacing w:val="-8"/>
                <w:sz w:val="28"/>
                <w:szCs w:val="28"/>
              </w:rPr>
            </w:pPr>
            <w:r w:rsidRPr="00736735">
              <w:rPr>
                <w:spacing w:val="-8"/>
                <w:sz w:val="28"/>
                <w:szCs w:val="28"/>
              </w:rPr>
              <w:t>Инсценирование</w:t>
            </w:r>
          </w:p>
          <w:p w:rsidR="007B4874" w:rsidRPr="00736735" w:rsidRDefault="007B4874" w:rsidP="007B4874">
            <w:pPr>
              <w:jc w:val="both"/>
              <w:rPr>
                <w:spacing w:val="-8"/>
                <w:sz w:val="28"/>
                <w:szCs w:val="28"/>
              </w:rPr>
            </w:pPr>
            <w:r w:rsidRPr="00736735">
              <w:rPr>
                <w:spacing w:val="-8"/>
                <w:sz w:val="28"/>
                <w:szCs w:val="28"/>
              </w:rPr>
              <w:t>Ситуативный разговор с детьми</w:t>
            </w:r>
          </w:p>
          <w:p w:rsidR="007B4874" w:rsidRPr="00736735" w:rsidRDefault="007B4874" w:rsidP="007B4874">
            <w:pPr>
              <w:jc w:val="both"/>
              <w:rPr>
                <w:spacing w:val="-8"/>
                <w:sz w:val="28"/>
                <w:szCs w:val="28"/>
              </w:rPr>
            </w:pPr>
            <w:r w:rsidRPr="00736735">
              <w:rPr>
                <w:spacing w:val="-8"/>
                <w:sz w:val="28"/>
                <w:szCs w:val="28"/>
              </w:rPr>
              <w:t>Сочинение загадок, стихов</w:t>
            </w:r>
          </w:p>
          <w:p w:rsidR="007B4874" w:rsidRPr="00736735" w:rsidRDefault="007B4874" w:rsidP="007B4874">
            <w:pPr>
              <w:jc w:val="both"/>
              <w:rPr>
                <w:spacing w:val="-8"/>
                <w:sz w:val="28"/>
                <w:szCs w:val="28"/>
              </w:rPr>
            </w:pPr>
            <w:r w:rsidRPr="00736735">
              <w:rPr>
                <w:spacing w:val="-8"/>
                <w:sz w:val="28"/>
                <w:szCs w:val="28"/>
              </w:rPr>
              <w:t>Проблемная ситуация</w:t>
            </w:r>
          </w:p>
          <w:p w:rsidR="007B4874" w:rsidRPr="00736735" w:rsidRDefault="007B4874" w:rsidP="007B4874">
            <w:pPr>
              <w:jc w:val="both"/>
              <w:rPr>
                <w:spacing w:val="-8"/>
                <w:sz w:val="28"/>
                <w:szCs w:val="28"/>
              </w:rPr>
            </w:pPr>
            <w:r w:rsidRPr="00736735">
              <w:rPr>
                <w:spacing w:val="-8"/>
                <w:sz w:val="28"/>
                <w:szCs w:val="28"/>
              </w:rPr>
              <w:t>Использование различных видов театров</w:t>
            </w:r>
          </w:p>
        </w:tc>
      </w:tr>
    </w:tbl>
    <w:p w:rsidR="007B4874" w:rsidRDefault="007B4874" w:rsidP="007B4874">
      <w:pPr>
        <w:spacing w:after="0" w:line="360" w:lineRule="auto"/>
        <w:ind w:firstLine="709"/>
        <w:jc w:val="both"/>
        <w:rPr>
          <w:rFonts w:ascii="Times New Roman" w:hAnsi="Times New Roman" w:cs="Times New Roman"/>
          <w:b/>
          <w:sz w:val="28"/>
          <w:szCs w:val="28"/>
        </w:rPr>
      </w:pPr>
    </w:p>
    <w:p w:rsidR="007B4874" w:rsidRPr="005B6DE8" w:rsidRDefault="007B4874" w:rsidP="007B48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2.1.4. </w:t>
      </w:r>
      <w:r w:rsidRPr="005B6DE8">
        <w:rPr>
          <w:rFonts w:ascii="Times New Roman" w:hAnsi="Times New Roman" w:cs="Times New Roman"/>
          <w:b/>
          <w:sz w:val="28"/>
          <w:szCs w:val="28"/>
        </w:rPr>
        <w:t>Образовательная область «</w:t>
      </w:r>
      <w:r>
        <w:rPr>
          <w:rFonts w:ascii="Times New Roman" w:hAnsi="Times New Roman" w:cs="Times New Roman"/>
          <w:b/>
          <w:sz w:val="28"/>
          <w:szCs w:val="28"/>
        </w:rPr>
        <w:t>Художественно-эстетическое развитие»</w:t>
      </w:r>
    </w:p>
    <w:p w:rsidR="007B4874" w:rsidRPr="007C29BA" w:rsidRDefault="007B4874" w:rsidP="007B4874">
      <w:pPr>
        <w:spacing w:after="0" w:line="360" w:lineRule="auto"/>
        <w:ind w:firstLine="709"/>
        <w:jc w:val="both"/>
        <w:rPr>
          <w:rFonts w:ascii="Times New Roman" w:hAnsi="Times New Roman" w:cs="Times New Roman"/>
          <w:b/>
          <w:i/>
          <w:spacing w:val="-8"/>
          <w:sz w:val="28"/>
          <w:szCs w:val="28"/>
          <w:u w:val="single"/>
        </w:rPr>
      </w:pPr>
      <w:r>
        <w:rPr>
          <w:rFonts w:ascii="Times New Roman" w:hAnsi="Times New Roman" w:cs="Times New Roman"/>
          <w:b/>
          <w:i/>
          <w:spacing w:val="-8"/>
          <w:sz w:val="28"/>
          <w:szCs w:val="28"/>
          <w:u w:val="single"/>
        </w:rPr>
        <w:t>Художе</w:t>
      </w:r>
      <w:r w:rsidRPr="007C29BA">
        <w:rPr>
          <w:rFonts w:ascii="Times New Roman" w:hAnsi="Times New Roman" w:cs="Times New Roman"/>
          <w:b/>
          <w:i/>
          <w:spacing w:val="-8"/>
          <w:sz w:val="28"/>
          <w:szCs w:val="28"/>
          <w:u w:val="single"/>
        </w:rPr>
        <w:t>с</w:t>
      </w:r>
      <w:r>
        <w:rPr>
          <w:rFonts w:ascii="Times New Roman" w:hAnsi="Times New Roman" w:cs="Times New Roman"/>
          <w:b/>
          <w:i/>
          <w:spacing w:val="-8"/>
          <w:sz w:val="28"/>
          <w:szCs w:val="28"/>
          <w:u w:val="single"/>
        </w:rPr>
        <w:t>т</w:t>
      </w:r>
      <w:r w:rsidRPr="007C29BA">
        <w:rPr>
          <w:rFonts w:ascii="Times New Roman" w:hAnsi="Times New Roman" w:cs="Times New Roman"/>
          <w:b/>
          <w:i/>
          <w:spacing w:val="-8"/>
          <w:sz w:val="28"/>
          <w:szCs w:val="28"/>
          <w:u w:val="single"/>
        </w:rPr>
        <w:t>венно-эстетическое развитие предполагает:</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эстетического отношения к окружающему миру;</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элементарных представлений о видах искусства;</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восприятие музыки, художественной литературы, фольклора;</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стимулирование сопереживания персонажам художественных произведений;</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реализацию самостоятельной творческой деятельности детей (изобразительной, конструктивно-модельной, музыкальной, и др.).</w:t>
      </w:r>
    </w:p>
    <w:tbl>
      <w:tblPr>
        <w:tblStyle w:val="a5"/>
        <w:tblW w:w="0" w:type="auto"/>
        <w:tblLook w:val="04A0"/>
      </w:tblPr>
      <w:tblGrid>
        <w:gridCol w:w="534"/>
        <w:gridCol w:w="9922"/>
      </w:tblGrid>
      <w:tr w:rsidR="007B4874" w:rsidRPr="00736735" w:rsidTr="007B4874">
        <w:tc>
          <w:tcPr>
            <w:tcW w:w="10456" w:type="dxa"/>
            <w:gridSpan w:val="2"/>
          </w:tcPr>
          <w:p w:rsidR="007B4874" w:rsidRPr="00736735" w:rsidRDefault="007B4874" w:rsidP="007B4874">
            <w:pPr>
              <w:jc w:val="center"/>
              <w:rPr>
                <w:spacing w:val="-8"/>
                <w:sz w:val="28"/>
                <w:szCs w:val="28"/>
              </w:rPr>
            </w:pPr>
            <w:r w:rsidRPr="00736735">
              <w:rPr>
                <w:b/>
                <w:spacing w:val="-8"/>
                <w:sz w:val="28"/>
                <w:szCs w:val="28"/>
              </w:rPr>
              <w:t>Формы работы</w:t>
            </w:r>
          </w:p>
        </w:tc>
      </w:tr>
      <w:tr w:rsidR="007B4874" w:rsidRPr="00736735" w:rsidTr="007B4874">
        <w:tc>
          <w:tcPr>
            <w:tcW w:w="534" w:type="dxa"/>
          </w:tcPr>
          <w:p w:rsidR="007B4874" w:rsidRPr="00736735" w:rsidRDefault="007B4874" w:rsidP="007B4874">
            <w:pPr>
              <w:jc w:val="center"/>
              <w:rPr>
                <w:b/>
                <w:spacing w:val="-8"/>
                <w:sz w:val="28"/>
                <w:szCs w:val="28"/>
              </w:rPr>
            </w:pPr>
          </w:p>
        </w:tc>
        <w:tc>
          <w:tcPr>
            <w:tcW w:w="9922" w:type="dxa"/>
          </w:tcPr>
          <w:p w:rsidR="007B4874" w:rsidRPr="00736735" w:rsidRDefault="009627DB" w:rsidP="007B4874">
            <w:pPr>
              <w:jc w:val="center"/>
              <w:rPr>
                <w:b/>
                <w:spacing w:val="-8"/>
                <w:sz w:val="28"/>
                <w:szCs w:val="28"/>
              </w:rPr>
            </w:pPr>
            <w:r>
              <w:rPr>
                <w:b/>
                <w:spacing w:val="-8"/>
                <w:sz w:val="28"/>
                <w:szCs w:val="28"/>
              </w:rPr>
              <w:t>Старший</w:t>
            </w:r>
            <w:r w:rsidR="007B4874">
              <w:rPr>
                <w:b/>
                <w:spacing w:val="-8"/>
                <w:sz w:val="28"/>
                <w:szCs w:val="28"/>
              </w:rPr>
              <w:t xml:space="preserve"> </w:t>
            </w:r>
            <w:r w:rsidR="007B4874" w:rsidRPr="00736735">
              <w:rPr>
                <w:b/>
                <w:spacing w:val="-8"/>
                <w:sz w:val="28"/>
                <w:szCs w:val="28"/>
              </w:rPr>
              <w:t>дошкольный возраст</w:t>
            </w:r>
          </w:p>
        </w:tc>
      </w:tr>
      <w:tr w:rsidR="007B4874" w:rsidRPr="00736735" w:rsidTr="007B4874">
        <w:tc>
          <w:tcPr>
            <w:tcW w:w="534" w:type="dxa"/>
          </w:tcPr>
          <w:p w:rsidR="007B4874" w:rsidRPr="00736735" w:rsidRDefault="007B4874" w:rsidP="007B4874">
            <w:pPr>
              <w:jc w:val="both"/>
              <w:rPr>
                <w:spacing w:val="-8"/>
                <w:sz w:val="28"/>
                <w:szCs w:val="28"/>
              </w:rPr>
            </w:pPr>
          </w:p>
        </w:tc>
        <w:tc>
          <w:tcPr>
            <w:tcW w:w="9922" w:type="dxa"/>
          </w:tcPr>
          <w:p w:rsidR="007B4874" w:rsidRPr="00736735" w:rsidRDefault="007B4874" w:rsidP="007B4874">
            <w:pPr>
              <w:jc w:val="both"/>
              <w:rPr>
                <w:spacing w:val="-8"/>
                <w:sz w:val="28"/>
                <w:szCs w:val="28"/>
              </w:rPr>
            </w:pPr>
            <w:r w:rsidRPr="00736735">
              <w:rPr>
                <w:spacing w:val="-8"/>
                <w:sz w:val="28"/>
                <w:szCs w:val="28"/>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7B4874" w:rsidRPr="00736735" w:rsidRDefault="007B4874" w:rsidP="007B4874">
            <w:pPr>
              <w:jc w:val="both"/>
              <w:rPr>
                <w:spacing w:val="-8"/>
                <w:sz w:val="28"/>
                <w:szCs w:val="28"/>
              </w:rPr>
            </w:pPr>
            <w:r w:rsidRPr="00736735">
              <w:rPr>
                <w:spacing w:val="-8"/>
                <w:sz w:val="28"/>
                <w:szCs w:val="28"/>
              </w:rPr>
              <w:t>Создание макетов, коллекций и их оформление</w:t>
            </w:r>
          </w:p>
          <w:p w:rsidR="007B4874" w:rsidRPr="00736735" w:rsidRDefault="007B4874" w:rsidP="007B4874">
            <w:pPr>
              <w:jc w:val="both"/>
              <w:rPr>
                <w:spacing w:val="-8"/>
                <w:sz w:val="28"/>
                <w:szCs w:val="28"/>
              </w:rPr>
            </w:pPr>
            <w:r w:rsidRPr="00736735">
              <w:rPr>
                <w:spacing w:val="-8"/>
                <w:sz w:val="28"/>
                <w:szCs w:val="28"/>
              </w:rPr>
              <w:t>Рассматривание эстетически привлекательных предметов</w:t>
            </w:r>
          </w:p>
          <w:p w:rsidR="007B4874" w:rsidRPr="00736735" w:rsidRDefault="007B4874" w:rsidP="007B4874">
            <w:pPr>
              <w:jc w:val="both"/>
              <w:rPr>
                <w:spacing w:val="-8"/>
                <w:sz w:val="28"/>
                <w:szCs w:val="28"/>
              </w:rPr>
            </w:pPr>
            <w:r w:rsidRPr="00736735">
              <w:rPr>
                <w:spacing w:val="-8"/>
                <w:sz w:val="28"/>
                <w:szCs w:val="28"/>
              </w:rPr>
              <w:t>Игра</w:t>
            </w:r>
          </w:p>
          <w:p w:rsidR="007B4874" w:rsidRPr="00736735" w:rsidRDefault="007B4874" w:rsidP="007B4874">
            <w:pPr>
              <w:jc w:val="both"/>
              <w:rPr>
                <w:spacing w:val="-8"/>
                <w:sz w:val="28"/>
                <w:szCs w:val="28"/>
              </w:rPr>
            </w:pPr>
            <w:r w:rsidRPr="00736735">
              <w:rPr>
                <w:spacing w:val="-8"/>
                <w:sz w:val="28"/>
                <w:szCs w:val="28"/>
              </w:rPr>
              <w:t>Организация выставок</w:t>
            </w:r>
          </w:p>
          <w:p w:rsidR="007B4874" w:rsidRPr="00736735" w:rsidRDefault="007B4874" w:rsidP="007B4874">
            <w:pPr>
              <w:jc w:val="both"/>
              <w:rPr>
                <w:spacing w:val="-8"/>
                <w:sz w:val="28"/>
                <w:szCs w:val="28"/>
              </w:rPr>
            </w:pPr>
            <w:r w:rsidRPr="00736735">
              <w:rPr>
                <w:spacing w:val="-8"/>
                <w:sz w:val="28"/>
                <w:szCs w:val="28"/>
              </w:rPr>
              <w:t>Слушание  соответствующей возрасту народной, классической, детской музыки</w:t>
            </w:r>
          </w:p>
          <w:p w:rsidR="007B4874" w:rsidRPr="00736735" w:rsidRDefault="007B4874" w:rsidP="007B4874">
            <w:pPr>
              <w:jc w:val="both"/>
              <w:rPr>
                <w:spacing w:val="-8"/>
                <w:sz w:val="28"/>
                <w:szCs w:val="28"/>
              </w:rPr>
            </w:pPr>
            <w:r w:rsidRPr="00736735">
              <w:rPr>
                <w:spacing w:val="-8"/>
                <w:sz w:val="28"/>
                <w:szCs w:val="28"/>
              </w:rPr>
              <w:t>Музыкально-дидактические игры</w:t>
            </w:r>
          </w:p>
          <w:p w:rsidR="007B4874" w:rsidRPr="00736735" w:rsidRDefault="007B4874" w:rsidP="007B4874">
            <w:pPr>
              <w:jc w:val="both"/>
              <w:rPr>
                <w:spacing w:val="-8"/>
                <w:sz w:val="28"/>
                <w:szCs w:val="28"/>
              </w:rPr>
            </w:pPr>
            <w:r w:rsidRPr="00736735">
              <w:rPr>
                <w:spacing w:val="-8"/>
                <w:sz w:val="28"/>
                <w:szCs w:val="28"/>
              </w:rPr>
              <w:t>Беседа интегративного характера, элементарного музыковедческого содержания</w:t>
            </w:r>
          </w:p>
          <w:p w:rsidR="007B4874" w:rsidRPr="00736735" w:rsidRDefault="007B4874" w:rsidP="007B4874">
            <w:pPr>
              <w:jc w:val="both"/>
              <w:rPr>
                <w:spacing w:val="-8"/>
                <w:sz w:val="28"/>
                <w:szCs w:val="28"/>
              </w:rPr>
            </w:pPr>
            <w:r w:rsidRPr="00736735">
              <w:rPr>
                <w:spacing w:val="-8"/>
                <w:sz w:val="28"/>
                <w:szCs w:val="28"/>
              </w:rPr>
              <w:t>Интегративная деятельность</w:t>
            </w:r>
          </w:p>
          <w:p w:rsidR="007B4874" w:rsidRPr="00736735" w:rsidRDefault="007B4874" w:rsidP="007B4874">
            <w:pPr>
              <w:jc w:val="both"/>
              <w:rPr>
                <w:spacing w:val="-8"/>
                <w:sz w:val="28"/>
                <w:szCs w:val="28"/>
              </w:rPr>
            </w:pPr>
            <w:r w:rsidRPr="00736735">
              <w:rPr>
                <w:spacing w:val="-8"/>
                <w:sz w:val="28"/>
                <w:szCs w:val="28"/>
              </w:rPr>
              <w:t>Совместное и индивидуальное вокальное исполнение</w:t>
            </w:r>
          </w:p>
          <w:p w:rsidR="007B4874" w:rsidRPr="00736735" w:rsidRDefault="007B4874" w:rsidP="007B4874">
            <w:pPr>
              <w:jc w:val="both"/>
              <w:rPr>
                <w:spacing w:val="-8"/>
                <w:sz w:val="28"/>
                <w:szCs w:val="28"/>
              </w:rPr>
            </w:pPr>
            <w:r w:rsidRPr="00736735">
              <w:rPr>
                <w:spacing w:val="-8"/>
                <w:sz w:val="28"/>
                <w:szCs w:val="28"/>
              </w:rPr>
              <w:t>Музыкальное упражнение</w:t>
            </w:r>
          </w:p>
          <w:p w:rsidR="007B4874" w:rsidRPr="00736735" w:rsidRDefault="007B4874" w:rsidP="007B4874">
            <w:pPr>
              <w:jc w:val="both"/>
              <w:rPr>
                <w:spacing w:val="-8"/>
                <w:sz w:val="28"/>
                <w:szCs w:val="28"/>
              </w:rPr>
            </w:pPr>
            <w:r w:rsidRPr="00736735">
              <w:rPr>
                <w:spacing w:val="-8"/>
                <w:sz w:val="28"/>
                <w:szCs w:val="28"/>
              </w:rPr>
              <w:t>Попевка. Распевка</w:t>
            </w:r>
          </w:p>
          <w:p w:rsidR="007B4874" w:rsidRPr="00736735" w:rsidRDefault="007B4874" w:rsidP="007B4874">
            <w:pPr>
              <w:jc w:val="both"/>
              <w:rPr>
                <w:spacing w:val="-8"/>
                <w:sz w:val="28"/>
                <w:szCs w:val="28"/>
              </w:rPr>
            </w:pPr>
            <w:r w:rsidRPr="00736735">
              <w:rPr>
                <w:spacing w:val="-8"/>
                <w:sz w:val="28"/>
                <w:szCs w:val="28"/>
              </w:rPr>
              <w:t>Двигательный, пластический танцевальный этюд</w:t>
            </w:r>
          </w:p>
          <w:p w:rsidR="007B4874" w:rsidRPr="00736735" w:rsidRDefault="007B4874" w:rsidP="007B4874">
            <w:pPr>
              <w:jc w:val="both"/>
              <w:rPr>
                <w:spacing w:val="-8"/>
                <w:sz w:val="28"/>
                <w:szCs w:val="28"/>
              </w:rPr>
            </w:pPr>
            <w:r w:rsidRPr="00736735">
              <w:rPr>
                <w:spacing w:val="-8"/>
                <w:sz w:val="28"/>
                <w:szCs w:val="28"/>
              </w:rPr>
              <w:t>Танец</w:t>
            </w:r>
          </w:p>
          <w:p w:rsidR="007B4874" w:rsidRPr="00736735" w:rsidRDefault="007B4874" w:rsidP="007B4874">
            <w:pPr>
              <w:jc w:val="both"/>
              <w:rPr>
                <w:spacing w:val="-8"/>
                <w:sz w:val="28"/>
                <w:szCs w:val="28"/>
              </w:rPr>
            </w:pPr>
            <w:r w:rsidRPr="00736735">
              <w:rPr>
                <w:spacing w:val="-8"/>
                <w:sz w:val="28"/>
                <w:szCs w:val="28"/>
              </w:rPr>
              <w:t>Творческое задание</w:t>
            </w:r>
          </w:p>
          <w:p w:rsidR="007B4874" w:rsidRPr="00736735" w:rsidRDefault="007B4874" w:rsidP="007B4874">
            <w:pPr>
              <w:jc w:val="both"/>
              <w:rPr>
                <w:spacing w:val="-8"/>
                <w:sz w:val="28"/>
                <w:szCs w:val="28"/>
              </w:rPr>
            </w:pPr>
            <w:r w:rsidRPr="00736735">
              <w:rPr>
                <w:spacing w:val="-8"/>
                <w:sz w:val="28"/>
                <w:szCs w:val="28"/>
              </w:rPr>
              <w:t>Концерт-импровизация</w:t>
            </w:r>
          </w:p>
        </w:tc>
      </w:tr>
    </w:tbl>
    <w:p w:rsidR="007B4874" w:rsidRDefault="007B4874" w:rsidP="007B4874">
      <w:pPr>
        <w:spacing w:after="0" w:line="240" w:lineRule="auto"/>
        <w:rPr>
          <w:rFonts w:ascii="Times New Roman" w:hAnsi="Times New Roman" w:cs="Times New Roman"/>
          <w:spacing w:val="-8"/>
          <w:sz w:val="28"/>
          <w:szCs w:val="28"/>
        </w:rPr>
      </w:pPr>
    </w:p>
    <w:p w:rsidR="007B4874" w:rsidRPr="005B6DE8" w:rsidRDefault="007B4874" w:rsidP="007B48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2.1.5. </w:t>
      </w:r>
      <w:r w:rsidRPr="005B6DE8">
        <w:rPr>
          <w:rFonts w:ascii="Times New Roman" w:hAnsi="Times New Roman" w:cs="Times New Roman"/>
          <w:b/>
          <w:sz w:val="28"/>
          <w:szCs w:val="28"/>
        </w:rPr>
        <w:t>Образовательная область «Физическое развитие</w:t>
      </w:r>
    </w:p>
    <w:p w:rsidR="007B4874" w:rsidRPr="007C29BA" w:rsidRDefault="007B4874" w:rsidP="007B4874">
      <w:pPr>
        <w:spacing w:after="0" w:line="360" w:lineRule="auto"/>
        <w:ind w:firstLine="709"/>
        <w:jc w:val="both"/>
        <w:rPr>
          <w:rFonts w:ascii="Times New Roman" w:hAnsi="Times New Roman" w:cs="Times New Roman"/>
          <w:b/>
          <w:i/>
          <w:spacing w:val="-8"/>
          <w:sz w:val="28"/>
          <w:szCs w:val="28"/>
          <w:u w:val="single"/>
        </w:rPr>
      </w:pPr>
      <w:r w:rsidRPr="007C29BA">
        <w:rPr>
          <w:rFonts w:ascii="Times New Roman" w:hAnsi="Times New Roman" w:cs="Times New Roman"/>
          <w:b/>
          <w:i/>
          <w:spacing w:val="-8"/>
          <w:sz w:val="28"/>
          <w:szCs w:val="28"/>
          <w:u w:val="single"/>
        </w:rPr>
        <w:t>Физическ</w:t>
      </w:r>
      <w:r>
        <w:rPr>
          <w:rFonts w:ascii="Times New Roman" w:hAnsi="Times New Roman" w:cs="Times New Roman"/>
          <w:b/>
          <w:i/>
          <w:spacing w:val="-8"/>
          <w:sz w:val="28"/>
          <w:szCs w:val="28"/>
          <w:u w:val="single"/>
        </w:rPr>
        <w:t>ое</w:t>
      </w:r>
      <w:r w:rsidRPr="007C29BA">
        <w:rPr>
          <w:rFonts w:ascii="Times New Roman" w:hAnsi="Times New Roman" w:cs="Times New Roman"/>
          <w:b/>
          <w:i/>
          <w:spacing w:val="-8"/>
          <w:sz w:val="28"/>
          <w:szCs w:val="28"/>
          <w:u w:val="single"/>
        </w:rPr>
        <w:t xml:space="preserve"> развитие включает:</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опорно-двигательной системы организма;</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 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формирование начальных представлений о некоторых видах спорта, овладение подвижными играми и правилами;</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целенаправленности и саморегуляции в двигательной сфере;</w:t>
      </w:r>
    </w:p>
    <w:p w:rsidR="007B4874" w:rsidRDefault="007B4874" w:rsidP="007B4874">
      <w:pPr>
        <w:spacing w:after="0" w:line="360" w:lineRule="auto"/>
        <w:ind w:firstLine="709"/>
        <w:jc w:val="both"/>
        <w:rPr>
          <w:rFonts w:ascii="Times New Roman" w:hAnsi="Times New Roman" w:cs="Times New Roman"/>
          <w:spacing w:val="-8"/>
          <w:sz w:val="28"/>
          <w:szCs w:val="28"/>
        </w:rPr>
      </w:pPr>
      <w:r>
        <w:rPr>
          <w:rFonts w:ascii="Times New Roman" w:hAnsi="Times New Roman" w:cs="Times New Roman"/>
          <w:spacing w:val="-8"/>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Style w:val="a5"/>
        <w:tblW w:w="0" w:type="auto"/>
        <w:tblLook w:val="04A0"/>
      </w:tblPr>
      <w:tblGrid>
        <w:gridCol w:w="392"/>
        <w:gridCol w:w="10064"/>
      </w:tblGrid>
      <w:tr w:rsidR="007B4874" w:rsidRPr="00973BCD" w:rsidTr="007B4874">
        <w:tc>
          <w:tcPr>
            <w:tcW w:w="10456" w:type="dxa"/>
            <w:gridSpan w:val="2"/>
          </w:tcPr>
          <w:p w:rsidR="007B4874" w:rsidRPr="00973BCD" w:rsidRDefault="007B4874" w:rsidP="007B4874">
            <w:pPr>
              <w:jc w:val="center"/>
              <w:rPr>
                <w:spacing w:val="-8"/>
                <w:sz w:val="28"/>
                <w:szCs w:val="28"/>
              </w:rPr>
            </w:pPr>
            <w:r w:rsidRPr="00973BCD">
              <w:rPr>
                <w:b/>
                <w:spacing w:val="-8"/>
                <w:sz w:val="28"/>
                <w:szCs w:val="28"/>
              </w:rPr>
              <w:t>Формы работы</w:t>
            </w:r>
          </w:p>
        </w:tc>
      </w:tr>
      <w:tr w:rsidR="007B4874" w:rsidRPr="00973BCD" w:rsidTr="007B4874">
        <w:tc>
          <w:tcPr>
            <w:tcW w:w="392" w:type="dxa"/>
          </w:tcPr>
          <w:p w:rsidR="007B4874" w:rsidRPr="00973BCD" w:rsidRDefault="007B4874" w:rsidP="007B4874">
            <w:pPr>
              <w:jc w:val="center"/>
              <w:rPr>
                <w:b/>
                <w:spacing w:val="-8"/>
                <w:sz w:val="28"/>
                <w:szCs w:val="28"/>
              </w:rPr>
            </w:pPr>
          </w:p>
        </w:tc>
        <w:tc>
          <w:tcPr>
            <w:tcW w:w="10064" w:type="dxa"/>
          </w:tcPr>
          <w:p w:rsidR="007B4874" w:rsidRPr="00973BCD" w:rsidRDefault="009627DB" w:rsidP="007B4874">
            <w:pPr>
              <w:jc w:val="center"/>
              <w:rPr>
                <w:b/>
                <w:spacing w:val="-8"/>
                <w:sz w:val="28"/>
                <w:szCs w:val="28"/>
              </w:rPr>
            </w:pPr>
            <w:r>
              <w:rPr>
                <w:b/>
                <w:spacing w:val="-8"/>
                <w:sz w:val="28"/>
                <w:szCs w:val="28"/>
              </w:rPr>
              <w:t>старший</w:t>
            </w:r>
            <w:r w:rsidR="007B4874">
              <w:rPr>
                <w:b/>
                <w:spacing w:val="-8"/>
                <w:sz w:val="28"/>
                <w:szCs w:val="28"/>
              </w:rPr>
              <w:t xml:space="preserve"> </w:t>
            </w:r>
            <w:r w:rsidR="007B4874" w:rsidRPr="00973BCD">
              <w:rPr>
                <w:b/>
                <w:spacing w:val="-8"/>
                <w:sz w:val="28"/>
                <w:szCs w:val="28"/>
              </w:rPr>
              <w:t xml:space="preserve"> дошкольный возраст</w:t>
            </w:r>
          </w:p>
        </w:tc>
      </w:tr>
      <w:tr w:rsidR="007B4874" w:rsidRPr="00973BCD" w:rsidTr="007B4874">
        <w:tc>
          <w:tcPr>
            <w:tcW w:w="392" w:type="dxa"/>
          </w:tcPr>
          <w:p w:rsidR="007B4874" w:rsidRPr="00973BCD" w:rsidRDefault="007B4874" w:rsidP="007B4874">
            <w:pPr>
              <w:jc w:val="both"/>
              <w:rPr>
                <w:spacing w:val="-8"/>
                <w:sz w:val="28"/>
                <w:szCs w:val="28"/>
              </w:rPr>
            </w:pPr>
          </w:p>
        </w:tc>
        <w:tc>
          <w:tcPr>
            <w:tcW w:w="10064" w:type="dxa"/>
          </w:tcPr>
          <w:p w:rsidR="007B4874" w:rsidRPr="00973BCD" w:rsidRDefault="007B4874" w:rsidP="007B4874">
            <w:pPr>
              <w:jc w:val="both"/>
              <w:rPr>
                <w:spacing w:val="-8"/>
                <w:sz w:val="28"/>
                <w:szCs w:val="28"/>
              </w:rPr>
            </w:pPr>
            <w:r w:rsidRPr="00973BCD">
              <w:rPr>
                <w:spacing w:val="-8"/>
                <w:sz w:val="28"/>
                <w:szCs w:val="28"/>
              </w:rPr>
              <w:t>Физкультурное занятие</w:t>
            </w:r>
          </w:p>
          <w:p w:rsidR="007B4874" w:rsidRPr="00973BCD" w:rsidRDefault="007B4874" w:rsidP="007B4874">
            <w:pPr>
              <w:jc w:val="both"/>
              <w:rPr>
                <w:spacing w:val="-8"/>
                <w:sz w:val="28"/>
                <w:szCs w:val="28"/>
              </w:rPr>
            </w:pPr>
            <w:r w:rsidRPr="00973BCD">
              <w:rPr>
                <w:spacing w:val="-8"/>
                <w:sz w:val="28"/>
                <w:szCs w:val="28"/>
              </w:rPr>
              <w:t>Утренняя гимнастика</w:t>
            </w:r>
          </w:p>
          <w:p w:rsidR="007B4874" w:rsidRPr="00973BCD" w:rsidRDefault="007B4874" w:rsidP="007B4874">
            <w:pPr>
              <w:jc w:val="both"/>
              <w:rPr>
                <w:spacing w:val="-8"/>
                <w:sz w:val="28"/>
                <w:szCs w:val="28"/>
              </w:rPr>
            </w:pPr>
            <w:r w:rsidRPr="00973BCD">
              <w:rPr>
                <w:spacing w:val="-8"/>
                <w:sz w:val="28"/>
                <w:szCs w:val="28"/>
              </w:rPr>
              <w:t>Игра</w:t>
            </w:r>
          </w:p>
          <w:p w:rsidR="007B4874" w:rsidRPr="00973BCD" w:rsidRDefault="007B4874" w:rsidP="007B4874">
            <w:pPr>
              <w:jc w:val="both"/>
              <w:rPr>
                <w:spacing w:val="-8"/>
                <w:sz w:val="28"/>
                <w:szCs w:val="28"/>
              </w:rPr>
            </w:pPr>
            <w:r w:rsidRPr="00973BCD">
              <w:rPr>
                <w:spacing w:val="-8"/>
                <w:sz w:val="28"/>
                <w:szCs w:val="28"/>
              </w:rPr>
              <w:t>Беседа</w:t>
            </w:r>
          </w:p>
          <w:p w:rsidR="007B4874" w:rsidRPr="00973BCD" w:rsidRDefault="007B4874" w:rsidP="007B4874">
            <w:pPr>
              <w:jc w:val="both"/>
              <w:rPr>
                <w:spacing w:val="-8"/>
                <w:sz w:val="28"/>
                <w:szCs w:val="28"/>
              </w:rPr>
            </w:pPr>
            <w:r w:rsidRPr="00973BCD">
              <w:rPr>
                <w:spacing w:val="-8"/>
                <w:sz w:val="28"/>
                <w:szCs w:val="28"/>
              </w:rPr>
              <w:t>Рассказ</w:t>
            </w:r>
          </w:p>
          <w:p w:rsidR="007B4874" w:rsidRPr="00973BCD" w:rsidRDefault="007B4874" w:rsidP="007B4874">
            <w:pPr>
              <w:jc w:val="both"/>
              <w:rPr>
                <w:spacing w:val="-8"/>
                <w:sz w:val="28"/>
                <w:szCs w:val="28"/>
              </w:rPr>
            </w:pPr>
            <w:r w:rsidRPr="00973BCD">
              <w:rPr>
                <w:spacing w:val="-8"/>
                <w:sz w:val="28"/>
                <w:szCs w:val="28"/>
              </w:rPr>
              <w:t>Чтение</w:t>
            </w:r>
          </w:p>
          <w:p w:rsidR="007B4874" w:rsidRPr="00973BCD" w:rsidRDefault="007B4874" w:rsidP="007B4874">
            <w:pPr>
              <w:jc w:val="both"/>
              <w:rPr>
                <w:spacing w:val="-8"/>
                <w:sz w:val="28"/>
                <w:szCs w:val="28"/>
              </w:rPr>
            </w:pPr>
            <w:r w:rsidRPr="00973BCD">
              <w:rPr>
                <w:spacing w:val="-8"/>
                <w:sz w:val="28"/>
                <w:szCs w:val="28"/>
              </w:rPr>
              <w:t>Рассматривание</w:t>
            </w:r>
          </w:p>
          <w:p w:rsidR="007B4874" w:rsidRPr="00973BCD" w:rsidRDefault="007B4874" w:rsidP="007B4874">
            <w:pPr>
              <w:jc w:val="both"/>
              <w:rPr>
                <w:spacing w:val="-8"/>
                <w:sz w:val="28"/>
                <w:szCs w:val="28"/>
              </w:rPr>
            </w:pPr>
            <w:r w:rsidRPr="00973BCD">
              <w:rPr>
                <w:spacing w:val="-8"/>
                <w:sz w:val="28"/>
                <w:szCs w:val="28"/>
              </w:rPr>
              <w:t>Интегративная деятельность</w:t>
            </w:r>
          </w:p>
          <w:p w:rsidR="007B4874" w:rsidRPr="00973BCD" w:rsidRDefault="007B4874" w:rsidP="007B4874">
            <w:pPr>
              <w:jc w:val="both"/>
              <w:rPr>
                <w:spacing w:val="-8"/>
                <w:sz w:val="28"/>
                <w:szCs w:val="28"/>
              </w:rPr>
            </w:pPr>
            <w:r w:rsidRPr="00973BCD">
              <w:rPr>
                <w:spacing w:val="-8"/>
                <w:sz w:val="28"/>
                <w:szCs w:val="28"/>
              </w:rPr>
              <w:t>Контрольно-диагностическая деятельность</w:t>
            </w:r>
          </w:p>
          <w:p w:rsidR="007B4874" w:rsidRPr="00973BCD" w:rsidRDefault="007B4874" w:rsidP="007B4874">
            <w:pPr>
              <w:jc w:val="both"/>
              <w:rPr>
                <w:spacing w:val="-8"/>
                <w:sz w:val="28"/>
                <w:szCs w:val="28"/>
              </w:rPr>
            </w:pPr>
            <w:r w:rsidRPr="00973BCD">
              <w:rPr>
                <w:spacing w:val="-8"/>
                <w:sz w:val="28"/>
                <w:szCs w:val="28"/>
              </w:rPr>
              <w:t>Спортивные и физкультурные досуги</w:t>
            </w:r>
          </w:p>
          <w:p w:rsidR="007B4874" w:rsidRPr="00973BCD" w:rsidRDefault="007B4874" w:rsidP="007B4874">
            <w:pPr>
              <w:jc w:val="both"/>
              <w:rPr>
                <w:spacing w:val="-8"/>
                <w:sz w:val="28"/>
                <w:szCs w:val="28"/>
              </w:rPr>
            </w:pPr>
            <w:r w:rsidRPr="00973BCD">
              <w:rPr>
                <w:spacing w:val="-8"/>
                <w:sz w:val="28"/>
                <w:szCs w:val="28"/>
              </w:rPr>
              <w:t>Спортивные состязания</w:t>
            </w:r>
          </w:p>
          <w:p w:rsidR="007B4874" w:rsidRPr="00973BCD" w:rsidRDefault="007B4874" w:rsidP="007B4874">
            <w:pPr>
              <w:jc w:val="both"/>
              <w:rPr>
                <w:spacing w:val="-8"/>
                <w:sz w:val="28"/>
                <w:szCs w:val="28"/>
              </w:rPr>
            </w:pPr>
            <w:r w:rsidRPr="00973BCD">
              <w:rPr>
                <w:spacing w:val="-8"/>
                <w:sz w:val="28"/>
                <w:szCs w:val="28"/>
              </w:rPr>
              <w:t>Совместная деятельность взрослого и детей тематического характера</w:t>
            </w:r>
          </w:p>
          <w:p w:rsidR="007B4874" w:rsidRPr="00973BCD" w:rsidRDefault="007B4874" w:rsidP="007B4874">
            <w:pPr>
              <w:jc w:val="both"/>
              <w:rPr>
                <w:spacing w:val="-8"/>
                <w:sz w:val="28"/>
                <w:szCs w:val="28"/>
              </w:rPr>
            </w:pPr>
            <w:r w:rsidRPr="00973BCD">
              <w:rPr>
                <w:spacing w:val="-8"/>
                <w:sz w:val="28"/>
                <w:szCs w:val="28"/>
              </w:rPr>
              <w:t>Проектная деятельность</w:t>
            </w:r>
          </w:p>
          <w:p w:rsidR="007B4874" w:rsidRPr="00973BCD" w:rsidRDefault="007B4874" w:rsidP="007B4874">
            <w:pPr>
              <w:jc w:val="both"/>
              <w:rPr>
                <w:spacing w:val="-8"/>
                <w:sz w:val="28"/>
                <w:szCs w:val="28"/>
              </w:rPr>
            </w:pPr>
            <w:r w:rsidRPr="00973BCD">
              <w:rPr>
                <w:spacing w:val="-8"/>
                <w:sz w:val="28"/>
                <w:szCs w:val="28"/>
              </w:rPr>
              <w:t>Проблемная ситуация</w:t>
            </w:r>
          </w:p>
        </w:tc>
      </w:tr>
    </w:tbl>
    <w:p w:rsidR="007B4874" w:rsidRDefault="007B4874" w:rsidP="007B4874">
      <w:pPr>
        <w:spacing w:after="0" w:line="240" w:lineRule="auto"/>
        <w:ind w:firstLine="709"/>
        <w:jc w:val="center"/>
        <w:rPr>
          <w:rFonts w:ascii="Times New Roman" w:hAnsi="Times New Roman" w:cs="Times New Roman"/>
          <w:b/>
          <w:sz w:val="28"/>
          <w:szCs w:val="28"/>
        </w:rPr>
      </w:pPr>
    </w:p>
    <w:p w:rsidR="007B4874" w:rsidRDefault="007B4874" w:rsidP="007B4874">
      <w:pPr>
        <w:spacing w:after="0" w:line="360" w:lineRule="auto"/>
        <w:ind w:firstLine="709"/>
        <w:jc w:val="both"/>
        <w:rPr>
          <w:rFonts w:ascii="Times New Roman" w:hAnsi="Times New Roman" w:cs="Times New Roman"/>
          <w:b/>
          <w:bCs/>
          <w:sz w:val="28"/>
          <w:szCs w:val="28"/>
        </w:rPr>
      </w:pPr>
      <w:r w:rsidRPr="00DE0CBE">
        <w:rPr>
          <w:rFonts w:ascii="Times New Roman" w:hAnsi="Times New Roman" w:cs="Times New Roman"/>
          <w:b/>
          <w:sz w:val="28"/>
          <w:szCs w:val="28"/>
        </w:rPr>
        <w:t>2.2.</w:t>
      </w:r>
      <w:r w:rsidRPr="00DE0CBE">
        <w:rPr>
          <w:rFonts w:ascii="Times New Roman" w:hAnsi="Times New Roman" w:cs="Times New Roman"/>
          <w:b/>
          <w:bCs/>
          <w:sz w:val="28"/>
          <w:szCs w:val="28"/>
        </w:rPr>
        <w:t xml:space="preserve"> Содержание части рабочей программы, формируемой участниками образовательных отношений</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t>Объём обязательной части Программы должен составлять не менее 60% от её общего объёма, а части, формируемой участниками образовательных отношений – не более 40%</w:t>
      </w:r>
      <w:r>
        <w:rPr>
          <w:rStyle w:val="ab"/>
          <w:color w:val="000000" w:themeColor="text1"/>
          <w:sz w:val="28"/>
          <w:szCs w:val="28"/>
          <w:bdr w:val="none" w:sz="0" w:space="0" w:color="auto" w:frame="1"/>
        </w:rPr>
        <w:t>.</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t>Обязательная часть</w:t>
      </w:r>
      <w:r w:rsidRPr="002F3C76">
        <w:rPr>
          <w:rStyle w:val="apple-converted-space"/>
          <w:color w:val="000000" w:themeColor="text1"/>
          <w:sz w:val="28"/>
          <w:szCs w:val="28"/>
        </w:rPr>
        <w:t> </w:t>
      </w:r>
      <w:r w:rsidRPr="002F3C76">
        <w:rPr>
          <w:color w:val="000000" w:themeColor="text1"/>
          <w:sz w:val="28"/>
          <w:szCs w:val="28"/>
        </w:rPr>
        <w:t>(60 %) предполагает комплексность подхода, обеспечивая развитие воспитанников во всех взаимодополняющих образовательных областях. Состоит из</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приобретения опыта в видах деятельности,</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развития первичных представлений</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rStyle w:val="ab"/>
          <w:color w:val="000000" w:themeColor="text1"/>
          <w:sz w:val="28"/>
          <w:szCs w:val="28"/>
          <w:bdr w:val="none" w:sz="0" w:space="0" w:color="auto" w:frame="1"/>
        </w:rPr>
        <w:lastRenderedPageBreak/>
        <w:t>Часть, формируемая участниками образовательных отношений</w:t>
      </w:r>
      <w:r w:rsidRPr="002F3C76">
        <w:rPr>
          <w:rStyle w:val="apple-converted-space"/>
          <w:color w:val="000000" w:themeColor="text1"/>
          <w:sz w:val="28"/>
          <w:szCs w:val="28"/>
          <w:bdr w:val="none" w:sz="0" w:space="0" w:color="auto" w:frame="1"/>
        </w:rPr>
        <w:t> </w:t>
      </w:r>
      <w:r w:rsidRPr="002F3C76">
        <w:rPr>
          <w:color w:val="000000" w:themeColor="text1"/>
          <w:sz w:val="28"/>
          <w:szCs w:val="28"/>
        </w:rPr>
        <w:t>(40 %) составляют выбранные и/или разработанные самостоятельно участниками образовательных отношений парциальные программы, методики, формы организации образовательной работы. Учитывает образовательные потребности и интересы воспитанников, членов их семей и педагогов. Ориентирована на:</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специфику национальных, социокультурных, экономических, климатических условий, в которых осуществляется образовательный процесс;</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поддержку интересов педагогических работников Организации, реализация которых соответствует целям и задачам Программы;</w:t>
      </w:r>
    </w:p>
    <w:p w:rsidR="007B4874" w:rsidRPr="002F3C76" w:rsidRDefault="007B4874" w:rsidP="007B4874">
      <w:pPr>
        <w:pStyle w:val="a7"/>
        <w:shd w:val="clear" w:color="auto" w:fill="FFFFFF"/>
        <w:spacing w:before="0" w:beforeAutospacing="0" w:after="0" w:afterAutospacing="0" w:line="360" w:lineRule="auto"/>
        <w:ind w:firstLine="709"/>
        <w:jc w:val="both"/>
        <w:rPr>
          <w:color w:val="000000" w:themeColor="text1"/>
          <w:sz w:val="28"/>
          <w:szCs w:val="28"/>
        </w:rPr>
      </w:pPr>
      <w:r w:rsidRPr="002F3C76">
        <w:rPr>
          <w:color w:val="000000" w:themeColor="text1"/>
          <w:sz w:val="28"/>
          <w:szCs w:val="28"/>
        </w:rPr>
        <w:t>• сложившиеся традиции Организации (группы).</w:t>
      </w:r>
    </w:p>
    <w:p w:rsidR="007B4874" w:rsidRPr="00A33EAF" w:rsidRDefault="007B4874" w:rsidP="007B4874">
      <w:pPr>
        <w:pStyle w:val="a7"/>
        <w:shd w:val="clear" w:color="auto" w:fill="FFFFFF"/>
        <w:spacing w:before="0" w:beforeAutospacing="0" w:after="0" w:afterAutospacing="0" w:line="360" w:lineRule="auto"/>
        <w:ind w:firstLine="709"/>
        <w:jc w:val="both"/>
        <w:rPr>
          <w:sz w:val="28"/>
          <w:szCs w:val="28"/>
        </w:rPr>
      </w:pPr>
      <w:r w:rsidRPr="00A33EAF">
        <w:rPr>
          <w:sz w:val="28"/>
          <w:szCs w:val="28"/>
        </w:rPr>
        <w:t>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B4874" w:rsidRPr="00A33EAF" w:rsidRDefault="007B4874" w:rsidP="007B4874">
      <w:pPr>
        <w:spacing w:after="0" w:line="360" w:lineRule="auto"/>
        <w:ind w:firstLine="709"/>
        <w:jc w:val="both"/>
        <w:rPr>
          <w:rFonts w:ascii="Times New Roman" w:hAnsi="Times New Roman" w:cs="Times New Roman"/>
          <w:sz w:val="28"/>
          <w:szCs w:val="28"/>
        </w:rPr>
      </w:pPr>
      <w:r w:rsidRPr="00A33EAF">
        <w:rPr>
          <w:rFonts w:ascii="Times New Roman" w:hAnsi="Times New Roman" w:cs="Times New Roman"/>
          <w:sz w:val="28"/>
          <w:szCs w:val="28"/>
        </w:rPr>
        <w:t>Программа включает обязательную часть и часть, формируемую участниками образова</w:t>
      </w:r>
      <w:r w:rsidRPr="00A33EAF">
        <w:rPr>
          <w:rFonts w:ascii="Times New Roman" w:hAnsi="Times New Roman" w:cs="Times New Roman"/>
          <w:sz w:val="28"/>
          <w:szCs w:val="28"/>
        </w:rPr>
        <w:softHyphen/>
        <w:t>тельных отношений. Обе части являются взаимодополняющими и взаимопроникающими.</w:t>
      </w:r>
    </w:p>
    <w:p w:rsidR="007B4874" w:rsidRDefault="007B4874" w:rsidP="007B4874">
      <w:pPr>
        <w:tabs>
          <w:tab w:val="left" w:pos="3402"/>
        </w:tabs>
        <w:spacing w:after="0" w:line="360" w:lineRule="auto"/>
        <w:ind w:firstLine="709"/>
        <w:jc w:val="both"/>
        <w:rPr>
          <w:rFonts w:ascii="Times New Roman" w:hAnsi="Times New Roman" w:cs="Times New Roman"/>
          <w:sz w:val="28"/>
          <w:szCs w:val="28"/>
        </w:rPr>
      </w:pPr>
      <w:r w:rsidRPr="00A33EAF">
        <w:rPr>
          <w:rFonts w:ascii="Times New Roman" w:hAnsi="Times New Roman" w:cs="Times New Roman"/>
          <w:sz w:val="28"/>
          <w:szCs w:val="28"/>
        </w:rPr>
        <w:t>При разработке системы воспитательно-образовательной работы использованы методики речевого, физического и иных направлений развития детей – в обязательной части Программы. В части, формируемой участниками образовательных отношений, использована парциальная про</w:t>
      </w:r>
      <w:r w:rsidRPr="00A33EAF">
        <w:rPr>
          <w:rFonts w:ascii="Times New Roman" w:hAnsi="Times New Roman" w:cs="Times New Roman"/>
          <w:sz w:val="28"/>
          <w:szCs w:val="28"/>
        </w:rPr>
        <w:softHyphen/>
        <w:t>грамма «</w:t>
      </w:r>
      <w:r w:rsidR="004348E1">
        <w:rPr>
          <w:rFonts w:ascii="Times New Roman" w:hAnsi="Times New Roman" w:cs="Times New Roman"/>
          <w:sz w:val="28"/>
          <w:szCs w:val="28"/>
        </w:rPr>
        <w:t>СамоЦвет</w:t>
      </w:r>
      <w:r w:rsidRPr="00A33EAF">
        <w:rPr>
          <w:rFonts w:ascii="Times New Roman" w:hAnsi="Times New Roman" w:cs="Times New Roman"/>
          <w:sz w:val="28"/>
          <w:szCs w:val="28"/>
        </w:rPr>
        <w:t>». Образовательная программа с учетом специфики национальных и иных условий, в которых осуществляется образовательная деятельность с детьми дошкольного воз</w:t>
      </w:r>
      <w:r w:rsidRPr="00A33EAF">
        <w:rPr>
          <w:rFonts w:ascii="Times New Roman" w:hAnsi="Times New Roman" w:cs="Times New Roman"/>
          <w:sz w:val="28"/>
          <w:szCs w:val="28"/>
        </w:rPr>
        <w:softHyphen/>
        <w:t>раста. Толстикова О.В., Савельева О.В., ГАОУ ДП</w:t>
      </w:r>
      <w:r w:rsidR="004348E1">
        <w:rPr>
          <w:rFonts w:ascii="Times New Roman" w:hAnsi="Times New Roman" w:cs="Times New Roman"/>
          <w:sz w:val="28"/>
          <w:szCs w:val="28"/>
        </w:rPr>
        <w:t>О СО «ИРО», Екатеринбург</w:t>
      </w:r>
      <w:r w:rsidRPr="00A33EAF">
        <w:rPr>
          <w:rFonts w:ascii="Times New Roman" w:hAnsi="Times New Roman" w:cs="Times New Roman"/>
          <w:sz w:val="28"/>
          <w:szCs w:val="28"/>
        </w:rPr>
        <w:t>, которая реализуется во взаимодействии с социальным партнером – Режевским городским историко-краеведческим музеем, а также программа художественного воспитания, обучения и развития детей «Цветные ладошки» И.А. Лыковой, которая легла в основу совместной деятельности с детьми «Умелые ручки».</w:t>
      </w:r>
    </w:p>
    <w:p w:rsidR="009627DB" w:rsidRDefault="009627DB" w:rsidP="007B4874">
      <w:pPr>
        <w:tabs>
          <w:tab w:val="left" w:pos="3402"/>
        </w:tabs>
        <w:spacing w:after="0" w:line="360" w:lineRule="auto"/>
        <w:ind w:firstLine="709"/>
        <w:jc w:val="both"/>
        <w:rPr>
          <w:rFonts w:ascii="Times New Roman" w:hAnsi="Times New Roman" w:cs="Times New Roman"/>
          <w:sz w:val="28"/>
          <w:szCs w:val="28"/>
        </w:rPr>
      </w:pPr>
    </w:p>
    <w:p w:rsidR="009627DB" w:rsidRPr="00A33EAF" w:rsidRDefault="009627DB" w:rsidP="007B4874">
      <w:pPr>
        <w:tabs>
          <w:tab w:val="left" w:pos="3402"/>
        </w:tabs>
        <w:spacing w:after="0" w:line="360" w:lineRule="auto"/>
        <w:ind w:firstLine="709"/>
        <w:jc w:val="both"/>
        <w:rPr>
          <w:rFonts w:ascii="Times New Roman" w:hAnsi="Times New Roman" w:cs="Times New Roman"/>
          <w:sz w:val="28"/>
          <w:szCs w:val="28"/>
        </w:rPr>
      </w:pPr>
    </w:p>
    <w:p w:rsidR="007B4874" w:rsidRPr="002F3C76" w:rsidRDefault="007B4874" w:rsidP="007B4874">
      <w:pPr>
        <w:pStyle w:val="a7"/>
        <w:shd w:val="clear" w:color="auto" w:fill="FFFFFF"/>
        <w:tabs>
          <w:tab w:val="left" w:pos="851"/>
        </w:tabs>
        <w:spacing w:before="0" w:beforeAutospacing="0" w:after="0" w:afterAutospacing="0" w:line="360" w:lineRule="auto"/>
        <w:ind w:firstLine="709"/>
        <w:jc w:val="both"/>
        <w:rPr>
          <w:b/>
          <w:color w:val="000000" w:themeColor="text1"/>
          <w:sz w:val="28"/>
          <w:szCs w:val="28"/>
        </w:rPr>
      </w:pPr>
      <w:r w:rsidRPr="002F3C76">
        <w:rPr>
          <w:rFonts w:eastAsia="Batang"/>
          <w:b/>
          <w:bCs/>
          <w:sz w:val="28"/>
          <w:szCs w:val="28"/>
          <w:lang w:eastAsia="ko-KR"/>
        </w:rPr>
        <w:lastRenderedPageBreak/>
        <w:t>2.3.О</w:t>
      </w:r>
      <w:r w:rsidRPr="002F3C76">
        <w:rPr>
          <w:rFonts w:eastAsia="Batang"/>
          <w:b/>
          <w:sz w:val="28"/>
          <w:szCs w:val="28"/>
          <w:lang w:eastAsia="ko-KR"/>
        </w:rPr>
        <w:t>собенности образовательной деятельности разных видов и культурных практик</w:t>
      </w:r>
    </w:p>
    <w:p w:rsidR="007B4874" w:rsidRDefault="007B4874" w:rsidP="007B4874">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Игровая практика.</w:t>
      </w:r>
      <w:r>
        <w:rPr>
          <w:rFonts w:ascii="Times New Roman" w:hAnsi="Times New Roman" w:cs="Times New Roman"/>
          <w:b/>
          <w:spacing w:val="-8"/>
          <w:sz w:val="28"/>
          <w:szCs w:val="28"/>
        </w:rPr>
        <w:t xml:space="preserve"> </w:t>
      </w:r>
      <w:r>
        <w:rPr>
          <w:rFonts w:ascii="Times New Roman" w:hAnsi="Times New Roman" w:cs="Times New Roman"/>
          <w:spacing w:val="-8"/>
          <w:sz w:val="28"/>
          <w:szCs w:val="28"/>
        </w:rPr>
        <w:t>Сюжетная игра переводит внешнее действие во внутренний план «замысливания», но в максимальной степени сохраняет и провоцирует игровое отношение как отношение к миру. Сюжет игры- это, виртуальный мир возможных событий, который строится по прихоти играющих и не имеет результативности завершения.</w:t>
      </w:r>
    </w:p>
    <w:p w:rsidR="007B4874" w:rsidRDefault="007B4874" w:rsidP="007B4874">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Продуктивная деятельность.</w:t>
      </w:r>
      <w:r>
        <w:rPr>
          <w:rFonts w:ascii="Times New Roman" w:hAnsi="Times New Roman" w:cs="Times New Roman"/>
          <w:spacing w:val="-8"/>
          <w:sz w:val="28"/>
          <w:szCs w:val="28"/>
        </w:rPr>
        <w:t xml:space="preserve"> Моделирует внешний мир,  в максимальной степени требует изменения игрового отношения, поскольку связана с реальным преодолением сопротивления материала в ходе воплощения замысленного – создания реального продукта – результата с определенными критериями качества.</w:t>
      </w:r>
    </w:p>
    <w:p w:rsidR="007B4874" w:rsidRDefault="007B4874" w:rsidP="007B4874">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Познавательно-исследовательская деятельность.</w:t>
      </w:r>
      <w:r>
        <w:rPr>
          <w:rFonts w:ascii="Times New Roman" w:hAnsi="Times New Roman" w:cs="Times New Roman"/>
          <w:spacing w:val="-8"/>
          <w:sz w:val="28"/>
          <w:szCs w:val="28"/>
        </w:rPr>
        <w:t xml:space="preserve"> Суть практики – выяснение, как устроены вещи и почему происходят те или иные события, требует перехода к осознанному поиску связей, отношений между явлениями окружающего мира и фиксации этих связей как своеобразного результата                                                                                                                               </w:t>
      </w:r>
    </w:p>
    <w:p w:rsidR="007B4874" w:rsidRPr="00EA2EDE" w:rsidRDefault="007B4874" w:rsidP="007B4874">
      <w:pPr>
        <w:spacing w:after="0" w:line="360" w:lineRule="auto"/>
        <w:ind w:firstLine="709"/>
        <w:jc w:val="both"/>
        <w:rPr>
          <w:rFonts w:ascii="Times New Roman" w:hAnsi="Times New Roman" w:cs="Times New Roman"/>
          <w:spacing w:val="-8"/>
          <w:sz w:val="28"/>
          <w:szCs w:val="28"/>
        </w:rPr>
      </w:pPr>
      <w:r w:rsidRPr="00EA2EDE">
        <w:rPr>
          <w:rFonts w:ascii="Times New Roman" w:hAnsi="Times New Roman" w:cs="Times New Roman"/>
          <w:b/>
          <w:i/>
          <w:spacing w:val="-8"/>
          <w:sz w:val="28"/>
          <w:szCs w:val="28"/>
        </w:rPr>
        <w:t>Коммуникативная практика.</w:t>
      </w:r>
      <w:r>
        <w:rPr>
          <w:rFonts w:ascii="Times New Roman" w:hAnsi="Times New Roman" w:cs="Times New Roman"/>
          <w:spacing w:val="-8"/>
          <w:sz w:val="28"/>
          <w:szCs w:val="28"/>
        </w:rPr>
        <w:t xml:space="preserve"> Осуществляется на фоне игровой, продуктивной, познавательно-исследовательской деятельности, требует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продуктивной деятельности.</w:t>
      </w:r>
    </w:p>
    <w:p w:rsidR="007B4874" w:rsidRPr="007F64DC" w:rsidRDefault="007B4874" w:rsidP="007B4874">
      <w:pPr>
        <w:spacing w:after="0" w:line="360" w:lineRule="auto"/>
        <w:ind w:firstLine="709"/>
        <w:jc w:val="both"/>
        <w:rPr>
          <w:rFonts w:ascii="Times New Roman" w:hAnsi="Times New Roman" w:cs="Times New Roman"/>
          <w:b/>
          <w:spacing w:val="-8"/>
          <w:sz w:val="28"/>
          <w:szCs w:val="28"/>
        </w:rPr>
      </w:pPr>
      <w:r w:rsidRPr="007F64DC">
        <w:rPr>
          <w:rFonts w:ascii="Times New Roman" w:hAnsi="Times New Roman" w:cs="Times New Roman"/>
          <w:b/>
          <w:spacing w:val="-8"/>
          <w:sz w:val="28"/>
          <w:szCs w:val="28"/>
        </w:rPr>
        <w:t xml:space="preserve">Методы реализации культурных практик                                                                                                                                                                                                                                                                                                                                          </w:t>
      </w:r>
    </w:p>
    <w:p w:rsidR="007B4874" w:rsidRDefault="007B4874" w:rsidP="007B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реализации культурных практик в режимных моментах и самостоятельной  деятельности детей можно представить несколькими группами в зависимости от их направленности. В исследованиях Г.В. Тереховой, Н.Ю. Посталюк и др. авторов выделяется несколько направлений работы с детьми.</w:t>
      </w:r>
    </w:p>
    <w:p w:rsidR="007B4874" w:rsidRDefault="007B4874" w:rsidP="007B4874">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Первое направление</w:t>
      </w:r>
      <w:r>
        <w:rPr>
          <w:rFonts w:ascii="Times New Roman" w:hAnsi="Times New Roman" w:cs="Times New Roman"/>
          <w:sz w:val="28"/>
          <w:szCs w:val="28"/>
        </w:rPr>
        <w:t xml:space="preserve"> - реализация системы творческих заданий, ориентированных на познание объектов, ситуаций, явлений, которая способствует:</w:t>
      </w:r>
    </w:p>
    <w:p w:rsidR="007B4874" w:rsidRDefault="007B4874" w:rsidP="007B4874">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целое);</w:t>
      </w:r>
    </w:p>
    <w:p w:rsidR="007B4874" w:rsidRDefault="007B4874" w:rsidP="007B4874">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Рассмотрению их в противоречиях, обуславливающих их развитие;</w:t>
      </w:r>
    </w:p>
    <w:p w:rsidR="007B4874" w:rsidRDefault="007B4874" w:rsidP="007B4874">
      <w:pPr>
        <w:pStyle w:val="a6"/>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7B4874" w:rsidRDefault="007B4874" w:rsidP="007B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Методы, которые здесь используются: наглядно-практические, в основном методы сериации и классификации (традиционные) и формирования ассоциаций, установления аналогии, выявления противоречий (нетрадиционные) и др. Основными формами работы с детьми являются занятия и экскурсии.</w:t>
      </w:r>
    </w:p>
    <w:p w:rsidR="007B4874" w:rsidRDefault="007B4874" w:rsidP="007B4874">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Второе направление</w:t>
      </w:r>
      <w:r>
        <w:rPr>
          <w:rFonts w:ascii="Times New Roman" w:hAnsi="Times New Roman" w:cs="Times New Roman"/>
          <w:sz w:val="28"/>
          <w:szCs w:val="28"/>
        </w:rPr>
        <w:t xml:space="preserve">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 Выполнение данной группы позволяет:</w:t>
      </w:r>
    </w:p>
    <w:p w:rsidR="007B4874" w:rsidRDefault="007B4874" w:rsidP="007B4874">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Рассматривать объекты ситуации, явления с различных точек зрения;</w:t>
      </w:r>
    </w:p>
    <w:p w:rsidR="007B4874" w:rsidRDefault="007B4874" w:rsidP="007B4874">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Находить фантастические применения реально существующим системам;</w:t>
      </w:r>
    </w:p>
    <w:p w:rsidR="007B4874" w:rsidRDefault="007B4874" w:rsidP="007B4874">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Осуществлять перенос функций в различные области применения;</w:t>
      </w:r>
    </w:p>
    <w:p w:rsidR="007B4874" w:rsidRDefault="007B4874" w:rsidP="007B4874">
      <w:pPr>
        <w:pStyle w:val="a6"/>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Получать положительный эффект путем использования отрицательных качеств систем, универсализации, получения системных эффектов.</w:t>
      </w:r>
    </w:p>
    <w:p w:rsidR="007B4874" w:rsidRDefault="007B4874" w:rsidP="007B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основном здесь традиционно используются словесные и практические методы; нетрадиционно – целый ряд приемов в рамках игрового метода: прием аналогии, «оживления», изменения агрегатного состояния, увеличение- уменьшение, «матрешки», «наоборот», обращения вреда в пользу и др. Основными формами работы здесь являются подгрупповые занятия и организация самостоятельной деятельности детей.</w:t>
      </w:r>
    </w:p>
    <w:p w:rsidR="007B4874" w:rsidRDefault="007B4874" w:rsidP="007B4874">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Третье направление</w:t>
      </w:r>
      <w:r>
        <w:rPr>
          <w:rFonts w:ascii="Times New Roman" w:hAnsi="Times New Roman" w:cs="Times New Roman"/>
          <w:sz w:val="28"/>
          <w:szCs w:val="28"/>
        </w:rPr>
        <w:t xml:space="preserve"> – реализация системы творческих заданий, ориентированных на преобразование объектов, ситуаций, явлений, которая способствует:</w:t>
      </w:r>
    </w:p>
    <w:p w:rsidR="007B4874" w:rsidRDefault="007B4874" w:rsidP="007B4874">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7B4874" w:rsidRDefault="007B4874" w:rsidP="007B4874">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Изменению внутреннего строения систем;</w:t>
      </w:r>
    </w:p>
    <w:p w:rsidR="007B4874" w:rsidRDefault="007B4874" w:rsidP="007B4874">
      <w:pPr>
        <w:pStyle w:val="a6"/>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Учету при рассмотрении системы свойств, ресурсов, диалектической природы объектов, ситуаций, явлений.</w:t>
      </w:r>
    </w:p>
    <w:p w:rsidR="007B4874" w:rsidRDefault="007B4874" w:rsidP="007B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традиционных материалов работы – экологические опыты и экспериментирование с изобразительными материалами, среди нетрадиционных – </w:t>
      </w:r>
      <w:r>
        <w:rPr>
          <w:rFonts w:ascii="Times New Roman" w:hAnsi="Times New Roman" w:cs="Times New Roman"/>
          <w:sz w:val="28"/>
          <w:szCs w:val="28"/>
        </w:rPr>
        <w:lastRenderedPageBreak/>
        <w:t>метод фокальных объектов и синектики, усовершенствования игрушки, развития творческого мышления и творческого конструирования. 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7B4874" w:rsidRDefault="007B4874" w:rsidP="007B4874">
      <w:pPr>
        <w:spacing w:after="0" w:line="360" w:lineRule="auto"/>
        <w:ind w:firstLine="709"/>
        <w:jc w:val="both"/>
        <w:rPr>
          <w:rFonts w:ascii="Times New Roman" w:hAnsi="Times New Roman" w:cs="Times New Roman"/>
          <w:sz w:val="28"/>
          <w:szCs w:val="28"/>
        </w:rPr>
      </w:pPr>
      <w:r w:rsidRPr="00FD03C0">
        <w:rPr>
          <w:rFonts w:ascii="Times New Roman" w:hAnsi="Times New Roman" w:cs="Times New Roman"/>
          <w:i/>
          <w:sz w:val="28"/>
          <w:szCs w:val="28"/>
          <w:u w:val="single"/>
        </w:rPr>
        <w:t>Четвертое направление</w:t>
      </w:r>
      <w:r>
        <w:rPr>
          <w:rFonts w:ascii="Times New Roman" w:hAnsi="Times New Roman" w:cs="Times New Roman"/>
          <w:sz w:val="28"/>
          <w:szCs w:val="28"/>
        </w:rPr>
        <w:t xml:space="preserve"> -  реализация системы творческих заданий, ориентированных на создание новых объектов, ситуаций, явлений, которая обеспечивает:</w:t>
      </w:r>
    </w:p>
    <w:p w:rsidR="007B4874" w:rsidRDefault="007B4874" w:rsidP="007B4874">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7B4874" w:rsidRDefault="007B4874" w:rsidP="007B4874">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Ориентирование при выполнении творческого задания на идеальный конечный результат развития системы;</w:t>
      </w:r>
    </w:p>
    <w:p w:rsidR="007B4874" w:rsidRDefault="007B4874" w:rsidP="007B4874">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Переоткрытия уже существующих объектов и явлений с помощью элементов диалектической логики.</w:t>
      </w:r>
    </w:p>
    <w:p w:rsidR="007B4874" w:rsidRDefault="007B4874" w:rsidP="007B4874">
      <w:pPr>
        <w:pStyle w:val="a6"/>
        <w:numPr>
          <w:ilvl w:val="0"/>
          <w:numId w:val="6"/>
        </w:numPr>
        <w:tabs>
          <w:tab w:val="left" w:pos="851"/>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Среди традиционных методов работы здесь могут выступать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 которые могут применяться педагогом в организации совместной деятельности с детьми.</w:t>
      </w:r>
    </w:p>
    <w:p w:rsidR="007B4874" w:rsidRDefault="007B4874" w:rsidP="007B4874">
      <w:pPr>
        <w:spacing w:after="0" w:line="360" w:lineRule="auto"/>
        <w:ind w:firstLine="709"/>
        <w:jc w:val="both"/>
        <w:rPr>
          <w:rFonts w:ascii="Times New Roman" w:hAnsi="Times New Roman" w:cs="Times New Roman"/>
          <w:sz w:val="28"/>
        </w:rPr>
      </w:pPr>
      <w:r w:rsidRPr="00240D09">
        <w:rPr>
          <w:rFonts w:ascii="Times New Roman" w:eastAsia="Batang" w:hAnsi="Times New Roman" w:cs="Times New Roman"/>
          <w:b/>
          <w:sz w:val="28"/>
          <w:szCs w:val="28"/>
          <w:lang w:eastAsia="ko-KR"/>
        </w:rPr>
        <w:t>2.4. Способы и направления поддержки детской инициативы</w:t>
      </w:r>
    </w:p>
    <w:p w:rsidR="007B4874" w:rsidRPr="00DD6A82" w:rsidRDefault="007B4874" w:rsidP="007B4874">
      <w:pPr>
        <w:pStyle w:val="210"/>
        <w:shd w:val="clear" w:color="auto" w:fill="auto"/>
        <w:tabs>
          <w:tab w:val="left" w:pos="1440"/>
          <w:tab w:val="left" w:leader="dot" w:pos="3768"/>
          <w:tab w:val="left" w:leader="dot" w:pos="4180"/>
          <w:tab w:val="center" w:pos="5658"/>
          <w:tab w:val="center" w:pos="6070"/>
          <w:tab w:val="left" w:leader="dot" w:pos="8133"/>
        </w:tabs>
        <w:spacing w:after="0" w:line="360" w:lineRule="auto"/>
        <w:ind w:firstLine="709"/>
        <w:jc w:val="both"/>
        <w:rPr>
          <w:rStyle w:val="22"/>
          <w:rFonts w:ascii="Times New Roman" w:hAnsi="Times New Roman" w:cs="Times New Roman"/>
          <w:b/>
          <w:i/>
          <w:color w:val="000000"/>
          <w:sz w:val="28"/>
          <w:szCs w:val="28"/>
        </w:rPr>
      </w:pPr>
      <w:r w:rsidRPr="00DD6A82">
        <w:rPr>
          <w:rStyle w:val="22"/>
          <w:rFonts w:ascii="Times New Roman" w:hAnsi="Times New Roman" w:cs="Times New Roman"/>
          <w:b/>
          <w:i/>
          <w:color w:val="000000"/>
          <w:sz w:val="28"/>
          <w:szCs w:val="28"/>
        </w:rPr>
        <w:t xml:space="preserve">Для детей </w:t>
      </w:r>
      <w:r w:rsidR="00427102">
        <w:rPr>
          <w:rStyle w:val="22"/>
          <w:rFonts w:ascii="Times New Roman" w:hAnsi="Times New Roman" w:cs="Times New Roman"/>
          <w:b/>
          <w:i/>
          <w:color w:val="000000"/>
          <w:sz w:val="28"/>
          <w:szCs w:val="28"/>
        </w:rPr>
        <w:t>шестого</w:t>
      </w:r>
      <w:r w:rsidRPr="00DD6A82">
        <w:rPr>
          <w:rStyle w:val="22"/>
          <w:rFonts w:ascii="Times New Roman" w:hAnsi="Times New Roman" w:cs="Times New Roman"/>
          <w:b/>
          <w:i/>
          <w:color w:val="000000"/>
          <w:sz w:val="28"/>
          <w:szCs w:val="28"/>
        </w:rPr>
        <w:t xml:space="preserve"> года жизни(</w:t>
      </w:r>
      <w:r w:rsidR="00427102">
        <w:rPr>
          <w:rStyle w:val="22"/>
          <w:rFonts w:ascii="Times New Roman" w:hAnsi="Times New Roman" w:cs="Times New Roman"/>
          <w:b/>
          <w:i/>
          <w:color w:val="000000"/>
          <w:sz w:val="28"/>
          <w:szCs w:val="28"/>
        </w:rPr>
        <w:t>5</w:t>
      </w:r>
      <w:r w:rsidRPr="00DD6A82">
        <w:rPr>
          <w:rStyle w:val="22"/>
          <w:rFonts w:ascii="Times New Roman" w:hAnsi="Times New Roman" w:cs="Times New Roman"/>
          <w:b/>
          <w:i/>
          <w:color w:val="000000"/>
          <w:sz w:val="28"/>
          <w:szCs w:val="28"/>
        </w:rPr>
        <w:t>-</w:t>
      </w:r>
      <w:r w:rsidR="00427102">
        <w:rPr>
          <w:rStyle w:val="22"/>
          <w:rFonts w:ascii="Times New Roman" w:hAnsi="Times New Roman" w:cs="Times New Roman"/>
          <w:b/>
          <w:i/>
          <w:color w:val="000000"/>
          <w:sz w:val="28"/>
          <w:szCs w:val="28"/>
        </w:rPr>
        <w:t>6</w:t>
      </w:r>
      <w:r w:rsidRPr="00DD6A82">
        <w:rPr>
          <w:rStyle w:val="22"/>
          <w:rFonts w:ascii="Times New Roman" w:hAnsi="Times New Roman" w:cs="Times New Roman"/>
          <w:b/>
          <w:i/>
          <w:color w:val="000000"/>
          <w:sz w:val="28"/>
          <w:szCs w:val="28"/>
        </w:rPr>
        <w:t xml:space="preserve"> лет)</w:t>
      </w:r>
    </w:p>
    <w:p w:rsidR="007B4874" w:rsidRPr="00DD6A82" w:rsidRDefault="007B4874" w:rsidP="007B4874">
      <w:pPr>
        <w:pStyle w:val="ac"/>
        <w:tabs>
          <w:tab w:val="left" w:pos="1440"/>
        </w:tabs>
        <w:spacing w:after="0" w:line="360" w:lineRule="auto"/>
        <w:ind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7B4874" w:rsidRPr="00DD6A82" w:rsidRDefault="007B4874" w:rsidP="007B4874">
      <w:pPr>
        <w:pStyle w:val="ac"/>
        <w:tabs>
          <w:tab w:val="left" w:pos="1440"/>
        </w:tabs>
        <w:spacing w:after="0" w:line="360" w:lineRule="auto"/>
        <w:ind w:firstLine="709"/>
        <w:jc w:val="both"/>
        <w:rPr>
          <w:rStyle w:val="ae"/>
          <w:rFonts w:ascii="Times New Roman" w:hAnsi="Times New Roman" w:cs="Times New Roman"/>
          <w:color w:val="000000"/>
          <w:sz w:val="28"/>
          <w:szCs w:val="28"/>
        </w:rPr>
      </w:pPr>
      <w:r w:rsidRPr="00DD6A82">
        <w:rPr>
          <w:rStyle w:val="ae"/>
          <w:rFonts w:ascii="Times New Roman" w:hAnsi="Times New Roman" w:cs="Times New Roman"/>
          <w:color w:val="000000"/>
          <w:sz w:val="28"/>
          <w:szCs w:val="28"/>
        </w:rPr>
        <w:t>Для поддержки детской инициативы необходимо:</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способствовать стремлению детей делать собственные умозаключения, относиться к таким попыткам внимательно, с уважением;</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 xml:space="preserve">обеспечивать для детей возможности осуществления их желания переодеваться </w:t>
      </w:r>
      <w:r w:rsidRPr="00DD6A82">
        <w:rPr>
          <w:rStyle w:val="ae"/>
          <w:rFonts w:ascii="Times New Roman" w:hAnsi="Times New Roman" w:cs="Times New Roman"/>
          <w:color w:val="000000"/>
          <w:sz w:val="28"/>
          <w:szCs w:val="28"/>
        </w:rPr>
        <w:lastRenderedPageBreak/>
        <w:t>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создавать условия, обеспечивающие детям возможность строить дом, укрытия для сюжетных игр;</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не допускать диктата, навязывания в выборе детьми сюжета игры;</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привлекать детей к украшению группы к праздникам, обсуждая разные возможности и предложения;</w:t>
      </w:r>
      <w:r w:rsidRPr="00A344E1">
        <w:rPr>
          <w:rStyle w:val="ae"/>
          <w:rFonts w:ascii="Times New Roman" w:hAnsi="Times New Roman" w:cs="Times New Roman"/>
          <w:color w:val="000000"/>
          <w:sz w:val="28"/>
          <w:szCs w:val="28"/>
        </w:rPr>
        <w:t xml:space="preserve"> </w:t>
      </w:r>
      <w:r w:rsidRPr="00DD6A82">
        <w:rPr>
          <w:rStyle w:val="ae"/>
          <w:rFonts w:ascii="Times New Roman" w:hAnsi="Times New Roman" w:cs="Times New Roman"/>
          <w:color w:val="000000"/>
          <w:sz w:val="28"/>
          <w:szCs w:val="28"/>
        </w:rPr>
        <w:t>побуждать детей формировать и выражать собственную эстетическую оценку воспринимаемого, не навязывая им мнения взрослых;</w:t>
      </w:r>
    </w:p>
    <w:p w:rsidR="007B4874" w:rsidRPr="00DD6A82" w:rsidRDefault="007B4874" w:rsidP="007B4874">
      <w:pPr>
        <w:pStyle w:val="ac"/>
        <w:widowControl w:val="0"/>
        <w:numPr>
          <w:ilvl w:val="0"/>
          <w:numId w:val="7"/>
        </w:numPr>
        <w:tabs>
          <w:tab w:val="clear" w:pos="1429"/>
          <w:tab w:val="left" w:pos="993"/>
        </w:tabs>
        <w:spacing w:after="0" w:line="360" w:lineRule="auto"/>
        <w:ind w:left="0" w:firstLine="709"/>
        <w:jc w:val="both"/>
        <w:rPr>
          <w:rStyle w:val="ae"/>
          <w:rFonts w:ascii="Times New Roman" w:hAnsi="Times New Roman" w:cs="Times New Roman"/>
          <w:sz w:val="28"/>
          <w:szCs w:val="28"/>
        </w:rPr>
      </w:pPr>
      <w:r w:rsidRPr="00DD6A82">
        <w:rPr>
          <w:rStyle w:val="ae"/>
          <w:rFonts w:ascii="Times New Roman" w:hAnsi="Times New Roman" w:cs="Times New Roman"/>
          <w:color w:val="000000"/>
          <w:sz w:val="28"/>
          <w:szCs w:val="28"/>
        </w:rPr>
        <w:t>привлекать детей к планированию жизни группы на день;</w:t>
      </w:r>
    </w:p>
    <w:p w:rsidR="007B4874" w:rsidRPr="00427102" w:rsidRDefault="007B4874" w:rsidP="007B4874">
      <w:pPr>
        <w:pStyle w:val="ac"/>
        <w:widowControl w:val="0"/>
        <w:numPr>
          <w:ilvl w:val="0"/>
          <w:numId w:val="7"/>
        </w:numPr>
        <w:tabs>
          <w:tab w:val="clear" w:pos="1429"/>
          <w:tab w:val="left" w:pos="993"/>
        </w:tabs>
        <w:spacing w:after="0" w:line="360" w:lineRule="auto"/>
        <w:ind w:left="0" w:firstLine="709"/>
        <w:jc w:val="center"/>
        <w:rPr>
          <w:rFonts w:ascii="Times New Roman" w:hAnsi="Times New Roman" w:cs="Times New Roman"/>
          <w:b/>
          <w:sz w:val="28"/>
          <w:szCs w:val="28"/>
        </w:rPr>
      </w:pPr>
      <w:r w:rsidRPr="00427102">
        <w:rPr>
          <w:rStyle w:val="ae"/>
          <w:rFonts w:ascii="Times New Roman" w:hAnsi="Times New Roman" w:cs="Times New Roman"/>
          <w:color w:val="000000"/>
          <w:sz w:val="28"/>
          <w:szCs w:val="28"/>
        </w:rPr>
        <w:t>читать и рассказывать детям по их просьбе, включать музыку.</w:t>
      </w:r>
    </w:p>
    <w:p w:rsidR="007B4874" w:rsidRDefault="007B4874" w:rsidP="007B4874">
      <w:pPr>
        <w:pStyle w:val="a6"/>
        <w:spacing w:after="0" w:line="240" w:lineRule="auto"/>
        <w:ind w:left="1429"/>
        <w:rPr>
          <w:rFonts w:ascii="Times New Roman" w:eastAsia="Batang" w:hAnsi="Times New Roman" w:cs="Times New Roman"/>
          <w:b/>
          <w:sz w:val="28"/>
          <w:szCs w:val="28"/>
          <w:lang w:eastAsia="ko-KR"/>
        </w:rPr>
        <w:sectPr w:rsidR="007B4874" w:rsidSect="007B4874">
          <w:footerReference w:type="default" r:id="rId9"/>
          <w:pgSz w:w="11906" w:h="16838"/>
          <w:pgMar w:top="720" w:right="720" w:bottom="720" w:left="720" w:header="708" w:footer="708" w:gutter="0"/>
          <w:cols w:space="708"/>
          <w:titlePg/>
          <w:docGrid w:linePitch="360"/>
        </w:sectPr>
      </w:pPr>
    </w:p>
    <w:p w:rsidR="007B4874" w:rsidRPr="00C761D6" w:rsidRDefault="007B4874" w:rsidP="007B4874">
      <w:pPr>
        <w:pStyle w:val="a6"/>
        <w:spacing w:after="0" w:line="240" w:lineRule="auto"/>
        <w:ind w:left="1429"/>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2.5.</w:t>
      </w:r>
      <w:r w:rsidRPr="00C761D6">
        <w:rPr>
          <w:rFonts w:ascii="Times New Roman" w:eastAsia="Batang" w:hAnsi="Times New Roman" w:cs="Times New Roman"/>
          <w:b/>
          <w:sz w:val="28"/>
          <w:szCs w:val="28"/>
          <w:lang w:eastAsia="ko-KR"/>
        </w:rPr>
        <w:t>Взаимодействие с семьями воспитанников 20</w:t>
      </w:r>
      <w:r w:rsidR="00372941">
        <w:rPr>
          <w:rFonts w:ascii="Times New Roman" w:eastAsia="Batang" w:hAnsi="Times New Roman" w:cs="Times New Roman"/>
          <w:b/>
          <w:sz w:val="28"/>
          <w:szCs w:val="28"/>
          <w:lang w:eastAsia="ko-KR"/>
        </w:rPr>
        <w:t>2</w:t>
      </w:r>
      <w:r w:rsidR="004348E1">
        <w:rPr>
          <w:rFonts w:ascii="Times New Roman" w:eastAsia="Batang" w:hAnsi="Times New Roman" w:cs="Times New Roman"/>
          <w:b/>
          <w:sz w:val="28"/>
          <w:szCs w:val="28"/>
          <w:lang w:eastAsia="ko-KR"/>
        </w:rPr>
        <w:t>2</w:t>
      </w:r>
      <w:r w:rsidRPr="00C761D6">
        <w:rPr>
          <w:rFonts w:ascii="Times New Roman" w:eastAsia="Batang" w:hAnsi="Times New Roman" w:cs="Times New Roman"/>
          <w:b/>
          <w:sz w:val="28"/>
          <w:szCs w:val="28"/>
          <w:lang w:eastAsia="ko-KR"/>
        </w:rPr>
        <w:t>-20</w:t>
      </w:r>
      <w:r w:rsidR="00372941">
        <w:rPr>
          <w:rFonts w:ascii="Times New Roman" w:eastAsia="Batang" w:hAnsi="Times New Roman" w:cs="Times New Roman"/>
          <w:b/>
          <w:sz w:val="28"/>
          <w:szCs w:val="28"/>
          <w:lang w:eastAsia="ko-KR"/>
        </w:rPr>
        <w:t>2</w:t>
      </w:r>
      <w:r w:rsidR="004348E1">
        <w:rPr>
          <w:rFonts w:ascii="Times New Roman" w:eastAsia="Batang" w:hAnsi="Times New Roman" w:cs="Times New Roman"/>
          <w:b/>
          <w:sz w:val="28"/>
          <w:szCs w:val="28"/>
          <w:lang w:eastAsia="ko-KR"/>
        </w:rPr>
        <w:t>3</w:t>
      </w:r>
      <w:r w:rsidRPr="00C761D6">
        <w:rPr>
          <w:rFonts w:ascii="Times New Roman" w:eastAsia="Batang" w:hAnsi="Times New Roman" w:cs="Times New Roman"/>
          <w:b/>
          <w:sz w:val="28"/>
          <w:szCs w:val="28"/>
          <w:lang w:eastAsia="ko-KR"/>
        </w:rPr>
        <w:t xml:space="preserve"> уч</w:t>
      </w:r>
      <w:r>
        <w:rPr>
          <w:rFonts w:ascii="Times New Roman" w:eastAsia="Batang" w:hAnsi="Times New Roman" w:cs="Times New Roman"/>
          <w:b/>
          <w:sz w:val="28"/>
          <w:szCs w:val="28"/>
          <w:lang w:eastAsia="ko-KR"/>
        </w:rPr>
        <w:t xml:space="preserve">ебный </w:t>
      </w:r>
      <w:r w:rsidRPr="00C761D6">
        <w:rPr>
          <w:rFonts w:ascii="Times New Roman" w:eastAsia="Batang" w:hAnsi="Times New Roman" w:cs="Times New Roman"/>
          <w:b/>
          <w:sz w:val="28"/>
          <w:szCs w:val="28"/>
          <w:lang w:eastAsia="ko-KR"/>
        </w:rPr>
        <w:t>г</w:t>
      </w:r>
      <w:r>
        <w:rPr>
          <w:rFonts w:ascii="Times New Roman" w:eastAsia="Batang" w:hAnsi="Times New Roman" w:cs="Times New Roman"/>
          <w:b/>
          <w:sz w:val="28"/>
          <w:szCs w:val="28"/>
          <w:lang w:eastAsia="ko-KR"/>
        </w:rPr>
        <w:t>од</w:t>
      </w:r>
      <w:r w:rsidRPr="00C761D6">
        <w:rPr>
          <w:rFonts w:ascii="Times New Roman" w:eastAsia="Batang" w:hAnsi="Times New Roman" w:cs="Times New Roman"/>
          <w:b/>
          <w:sz w:val="28"/>
          <w:szCs w:val="28"/>
          <w:lang w:eastAsia="ko-KR"/>
        </w:rPr>
        <w:t>.</w:t>
      </w:r>
    </w:p>
    <w:tbl>
      <w:tblPr>
        <w:tblW w:w="16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4711"/>
        <w:gridCol w:w="4571"/>
        <w:gridCol w:w="4157"/>
      </w:tblGrid>
      <w:tr w:rsidR="007B4874" w:rsidRPr="00B50030" w:rsidTr="009627DB">
        <w:trPr>
          <w:trHeight w:val="144"/>
        </w:trPr>
        <w:tc>
          <w:tcPr>
            <w:tcW w:w="2633" w:type="dxa"/>
          </w:tcPr>
          <w:p w:rsidR="007B4874" w:rsidRPr="00B50030" w:rsidRDefault="007B4874" w:rsidP="007B4874">
            <w:pPr>
              <w:spacing w:after="0" w:line="240" w:lineRule="auto"/>
              <w:jc w:val="center"/>
              <w:rPr>
                <w:rFonts w:ascii="Times New Roman" w:hAnsi="Times New Roman"/>
                <w:b/>
                <w:sz w:val="28"/>
                <w:szCs w:val="28"/>
              </w:rPr>
            </w:pPr>
            <w:r w:rsidRPr="00B50030">
              <w:rPr>
                <w:rFonts w:ascii="Times New Roman" w:hAnsi="Times New Roman"/>
                <w:b/>
                <w:sz w:val="28"/>
                <w:szCs w:val="28"/>
              </w:rPr>
              <w:t>Тема недели</w:t>
            </w:r>
          </w:p>
          <w:p w:rsidR="007B4874" w:rsidRPr="00B50030" w:rsidRDefault="007B4874" w:rsidP="007B4874">
            <w:pPr>
              <w:spacing w:after="0" w:line="240" w:lineRule="auto"/>
              <w:jc w:val="center"/>
              <w:rPr>
                <w:rFonts w:ascii="Times New Roman" w:hAnsi="Times New Roman"/>
                <w:b/>
                <w:sz w:val="28"/>
                <w:szCs w:val="28"/>
              </w:rPr>
            </w:pPr>
            <w:r w:rsidRPr="00B50030">
              <w:rPr>
                <w:rFonts w:ascii="Times New Roman" w:hAnsi="Times New Roman"/>
                <w:b/>
                <w:sz w:val="28"/>
                <w:szCs w:val="28"/>
              </w:rPr>
              <w:t>(сроки проведения)</w:t>
            </w:r>
          </w:p>
        </w:tc>
        <w:tc>
          <w:tcPr>
            <w:tcW w:w="4711" w:type="dxa"/>
          </w:tcPr>
          <w:p w:rsidR="007B4874" w:rsidRPr="00B50030" w:rsidRDefault="007B4874" w:rsidP="007B4874">
            <w:pPr>
              <w:spacing w:after="0" w:line="240" w:lineRule="auto"/>
              <w:jc w:val="center"/>
              <w:rPr>
                <w:rFonts w:ascii="Times New Roman" w:hAnsi="Times New Roman"/>
                <w:b/>
                <w:sz w:val="28"/>
                <w:szCs w:val="28"/>
              </w:rPr>
            </w:pPr>
            <w:r>
              <w:rPr>
                <w:rFonts w:ascii="Times New Roman" w:hAnsi="Times New Roman"/>
                <w:b/>
                <w:sz w:val="28"/>
                <w:szCs w:val="28"/>
              </w:rPr>
              <w:t>Формы взаимодействия</w:t>
            </w:r>
            <w:r w:rsidRPr="00B50030">
              <w:rPr>
                <w:rFonts w:ascii="Times New Roman" w:hAnsi="Times New Roman"/>
                <w:b/>
                <w:sz w:val="28"/>
                <w:szCs w:val="28"/>
              </w:rPr>
              <w:t xml:space="preserve"> с родителями</w:t>
            </w:r>
          </w:p>
        </w:tc>
        <w:tc>
          <w:tcPr>
            <w:tcW w:w="4571" w:type="dxa"/>
          </w:tcPr>
          <w:p w:rsidR="007B4874" w:rsidRPr="00B50030" w:rsidRDefault="007B4874" w:rsidP="007B4874">
            <w:pPr>
              <w:spacing w:after="0" w:line="240" w:lineRule="auto"/>
              <w:jc w:val="center"/>
              <w:rPr>
                <w:rFonts w:ascii="Times New Roman" w:hAnsi="Times New Roman"/>
                <w:b/>
                <w:sz w:val="28"/>
                <w:szCs w:val="28"/>
              </w:rPr>
            </w:pPr>
            <w:r w:rsidRPr="00B50030">
              <w:rPr>
                <w:rFonts w:ascii="Times New Roman" w:hAnsi="Times New Roman"/>
                <w:b/>
                <w:sz w:val="28"/>
                <w:szCs w:val="28"/>
              </w:rPr>
              <w:t>Информация на стенд</w:t>
            </w:r>
          </w:p>
        </w:tc>
        <w:tc>
          <w:tcPr>
            <w:tcW w:w="4157" w:type="dxa"/>
          </w:tcPr>
          <w:p w:rsidR="007B4874" w:rsidRPr="00B50030" w:rsidRDefault="007B4874" w:rsidP="007B4874">
            <w:pPr>
              <w:spacing w:after="0" w:line="240" w:lineRule="auto"/>
              <w:jc w:val="center"/>
              <w:rPr>
                <w:rFonts w:ascii="Times New Roman" w:hAnsi="Times New Roman"/>
                <w:b/>
                <w:sz w:val="28"/>
                <w:szCs w:val="28"/>
              </w:rPr>
            </w:pPr>
            <w:r w:rsidRPr="00B50030">
              <w:rPr>
                <w:rFonts w:ascii="Times New Roman" w:hAnsi="Times New Roman"/>
                <w:b/>
                <w:sz w:val="28"/>
                <w:szCs w:val="28"/>
              </w:rPr>
              <w:t>Подготовка к итоговому мероприятию</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«Впечатления о лете»</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 неделя сентября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Фоторепортаж на тему:  «Как я провел лето». Провести с родителями анкетирование «Удовлетворение муниципальной услугой ДОУ» Предложить родителям сделать ширмы для театрализации и зон уединения детей. Консультация для родителей «Мастерим игрушки вместе».</w:t>
            </w:r>
          </w:p>
        </w:tc>
        <w:tc>
          <w:tcPr>
            <w:tcW w:w="4571" w:type="dxa"/>
          </w:tcPr>
          <w:p w:rsidR="007B4874" w:rsidRPr="007A6BC2" w:rsidRDefault="007B4874" w:rsidP="007B4874">
            <w:pPr>
              <w:spacing w:after="0"/>
              <w:rPr>
                <w:rFonts w:ascii="Times New Roman" w:hAnsi="Times New Roman"/>
                <w:sz w:val="24"/>
                <w:szCs w:val="24"/>
              </w:rPr>
            </w:pPr>
            <w:r w:rsidRPr="007A6BC2">
              <w:rPr>
                <w:rFonts w:ascii="Times New Roman" w:hAnsi="Times New Roman"/>
                <w:sz w:val="24"/>
                <w:szCs w:val="24"/>
              </w:rPr>
              <w:t>Размещение информации для родителей: «Давайте познакомимся с нашей группой». « ОКИ».</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 xml:space="preserve">Совместно с родителями  изготовить книжку – малышку «Интересные моменты летнего отдыха».  </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«Наша дружная группа»</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2-3 неделя сентября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Предложить родителям поучаствовать в оформление стенгазета : «Наша группа».</w:t>
            </w:r>
            <w:r w:rsidRPr="007A6BC2">
              <w:rPr>
                <w:rFonts w:ascii="Times New Roman" w:hAnsi="Times New Roman"/>
                <w:color w:val="FF0000"/>
                <w:sz w:val="20"/>
                <w:szCs w:val="20"/>
              </w:rPr>
              <w:t xml:space="preserve">  </w:t>
            </w:r>
            <w:r w:rsidRPr="007A6BC2">
              <w:rPr>
                <w:rFonts w:ascii="Times New Roman" w:hAnsi="Times New Roman"/>
                <w:sz w:val="20"/>
                <w:szCs w:val="20"/>
              </w:rPr>
              <w:t>Провести анкетирование с родителями на тему</w:t>
            </w:r>
            <w:r w:rsidRPr="007A6BC2">
              <w:rPr>
                <w:rFonts w:ascii="Times New Roman" w:hAnsi="Times New Roman"/>
                <w:color w:val="FF0000"/>
                <w:sz w:val="20"/>
                <w:szCs w:val="20"/>
              </w:rPr>
              <w:t>:</w:t>
            </w:r>
            <w:r w:rsidRPr="007A6BC2">
              <w:rPr>
                <w:rFonts w:ascii="Times New Roman" w:hAnsi="Times New Roman"/>
                <w:sz w:val="20"/>
                <w:szCs w:val="20"/>
              </w:rPr>
              <w:t xml:space="preserve"> «Мой ребёнок».</w:t>
            </w:r>
          </w:p>
          <w:p w:rsidR="007B4874" w:rsidRPr="007A6BC2" w:rsidRDefault="007B4874" w:rsidP="007B4874">
            <w:pPr>
              <w:spacing w:after="0" w:line="240" w:lineRule="auto"/>
              <w:rPr>
                <w:rFonts w:ascii="Times New Roman" w:hAnsi="Times New Roman"/>
                <w:color w:val="FF0000"/>
                <w:sz w:val="20"/>
                <w:szCs w:val="20"/>
              </w:rPr>
            </w:pP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 xml:space="preserve">Размещение информации для родителей «Какие игрушки полезные, а какие вредные для детей». Памятка: «Как выбрать нужную раскраску для ребенка». </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Оформление стенгазеты на тему:  «Мои любимые домашние игрушки»</w:t>
            </w:r>
          </w:p>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оказать посильную помощь в пополнении игровых зон группы новыми атрибутами.</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«Мой мир. Кто я, какой 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4 неделя сентябрь</w:t>
            </w:r>
          </w:p>
        </w:tc>
        <w:tc>
          <w:tcPr>
            <w:tcW w:w="4711" w:type="dxa"/>
          </w:tcPr>
          <w:p w:rsidR="007B4874" w:rsidRPr="007A6BC2" w:rsidRDefault="007B4874" w:rsidP="007B4874">
            <w:pPr>
              <w:spacing w:after="0" w:line="240" w:lineRule="auto"/>
              <w:rPr>
                <w:rFonts w:ascii="Times New Roman" w:hAnsi="Times New Roman"/>
                <w:color w:val="FF0000"/>
                <w:sz w:val="20"/>
                <w:szCs w:val="20"/>
              </w:rPr>
            </w:pPr>
            <w:r w:rsidRPr="007A6BC2">
              <w:rPr>
                <w:rFonts w:ascii="Times New Roman" w:hAnsi="Times New Roman"/>
                <w:sz w:val="20"/>
                <w:szCs w:val="20"/>
              </w:rPr>
              <w:t xml:space="preserve">Родительское собрание на тему: «Знакомство с воспитательно-образовательным процессом во второй младшей группе ДОУ». Организовать с родителями сбор различных материалов для оформления  альбома «Виды материалов». Провести с родителями анкетирование «Чем полезна сказкатерапия?» </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Информация для родителей на тему: «Что такое ФГОС дошкольного образования?». Размещение информации для родителей «ГРИПП». Размещение информации для родителей: «Как организовать экспериментальную деятельность с ребенком дома».</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к дидактической  игре «Мир материалов»</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«Осень. Осенние настроения»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1-3 неделя октября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t xml:space="preserve">Предложить родителям подобрать материал для оформление папки – передвижки на тему:  «Фрукты и овощи в нашем саду». Предложить родителям поучаствовать в выставке : «Дары осени». Оформить с детьми книжки – малышки по теме «Осенняя мозаика» </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«Как организовать театр дома?». «Травматизм».</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 xml:space="preserve">Совместно с родителями сочинить сказки про «Овощи» и «Фрукты» </w:t>
            </w:r>
          </w:p>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Совместно с родителями организовать выставку творческих работ на тему: «Дары осени»</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 xml:space="preserve">Моя малая родина </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4 неделя   октября</w:t>
            </w:r>
          </w:p>
        </w:tc>
        <w:tc>
          <w:tcPr>
            <w:tcW w:w="4711" w:type="dxa"/>
          </w:tcPr>
          <w:p w:rsidR="007B4874" w:rsidRPr="007A6BC2" w:rsidRDefault="007B4874" w:rsidP="007B4874">
            <w:pPr>
              <w:spacing w:after="0" w:line="240" w:lineRule="auto"/>
              <w:jc w:val="both"/>
              <w:rPr>
                <w:rFonts w:ascii="Times New Roman" w:hAnsi="Times New Roman"/>
                <w:sz w:val="20"/>
                <w:szCs w:val="20"/>
              </w:rPr>
            </w:pPr>
            <w:r w:rsidRPr="007A6BC2">
              <w:rPr>
                <w:rFonts w:ascii="Times New Roman" w:hAnsi="Times New Roman"/>
                <w:sz w:val="20"/>
                <w:szCs w:val="20"/>
              </w:rPr>
              <w:t>Консультация для родителей «Воспитание у детей любви к родному краю в условиях семьи и ДОУ».  Провести анкетирование с  родителей: «Знаете ли вы свой город?». Интервьюирование родителей на тему: «Где мне больше всего нравиться проводить время?»</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на тему: «Как организовать прогулку с ребенком по интересным местам города».</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принести фотографии для оформления фотоальбома «Достопримечательности города Арзамаса»</w:t>
            </w:r>
          </w:p>
        </w:tc>
      </w:tr>
      <w:tr w:rsidR="007B4874" w:rsidRPr="007A6BC2" w:rsidTr="009627DB">
        <w:trPr>
          <w:trHeight w:val="144"/>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«Народная культура и традиции»</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lastRenderedPageBreak/>
              <w:t>1-2 неделя ноября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lastRenderedPageBreak/>
              <w:t xml:space="preserve">Предложить родителям подобрать материал для оформление папки – передвижки на тему:  </w:t>
            </w:r>
            <w:r w:rsidRPr="007A6BC2">
              <w:rPr>
                <w:rFonts w:ascii="Times New Roman" w:hAnsi="Times New Roman"/>
                <w:sz w:val="20"/>
                <w:szCs w:val="20"/>
              </w:rPr>
              <w:lastRenderedPageBreak/>
              <w:t>«Народные культуры и традиции». Практикум: «Приглашаем к сотрудничеству</w:t>
            </w:r>
          </w:p>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t xml:space="preserve"> ( изготовление игрушек из теста)»</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lastRenderedPageBreak/>
              <w:t>Информация для родителей на тему: «Как развить в ребенке любознательность?»</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Творческая мастерская «Народные традиции»</w:t>
            </w:r>
          </w:p>
        </w:tc>
      </w:tr>
      <w:tr w:rsidR="007B4874" w:rsidRPr="007A6BC2" w:rsidTr="009627DB">
        <w:trPr>
          <w:trHeight w:val="807"/>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lastRenderedPageBreak/>
              <w:t>«Книжкина неделя»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3-4 неделя ноября</w:t>
            </w:r>
          </w:p>
        </w:tc>
        <w:tc>
          <w:tcPr>
            <w:tcW w:w="4711" w:type="dxa"/>
          </w:tcPr>
          <w:p w:rsidR="007B4874" w:rsidRPr="007A6BC2" w:rsidRDefault="007B4874" w:rsidP="007B4874">
            <w:pPr>
              <w:spacing w:after="0" w:line="240" w:lineRule="auto"/>
              <w:jc w:val="both"/>
              <w:rPr>
                <w:rFonts w:ascii="Times New Roman" w:hAnsi="Times New Roman"/>
                <w:sz w:val="20"/>
                <w:szCs w:val="20"/>
              </w:rPr>
            </w:pPr>
            <w:r w:rsidRPr="007A6BC2">
              <w:rPr>
                <w:rFonts w:ascii="Times New Roman" w:hAnsi="Times New Roman"/>
                <w:sz w:val="20"/>
                <w:szCs w:val="20"/>
              </w:rPr>
              <w:t xml:space="preserve"> Предложить родителям посетить с ребенком библиотеку. Интервьюирование на тему: «Любимый сказочный герой»</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«Как учить стихи с ребенком».</w:t>
            </w:r>
          </w:p>
          <w:p w:rsidR="007B4874" w:rsidRPr="007A6BC2" w:rsidRDefault="007B4874" w:rsidP="007B4874">
            <w:pPr>
              <w:spacing w:after="0" w:line="240" w:lineRule="auto"/>
              <w:rPr>
                <w:rFonts w:ascii="Times New Roman" w:hAnsi="Times New Roman"/>
                <w:sz w:val="24"/>
                <w:szCs w:val="24"/>
              </w:rPr>
            </w:pP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Предложить родителям принести книги для оформления «Музея сказок»</w:t>
            </w:r>
          </w:p>
        </w:tc>
      </w:tr>
      <w:tr w:rsidR="007B4874" w:rsidRPr="007A6BC2" w:rsidTr="009627DB">
        <w:trPr>
          <w:trHeight w:val="1355"/>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 xml:space="preserve">«Зима. </w:t>
            </w:r>
            <w:r w:rsidRPr="007A6BC2">
              <w:rPr>
                <w:rFonts w:ascii="Times New Roman" w:hAnsi="Times New Roman"/>
                <w:b/>
                <w:sz w:val="24"/>
                <w:szCs w:val="24"/>
              </w:rPr>
              <w:br/>
              <w:t xml:space="preserve">Зимние чудеса» </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 xml:space="preserve">1-3 неделя декабря </w:t>
            </w:r>
          </w:p>
        </w:tc>
        <w:tc>
          <w:tcPr>
            <w:tcW w:w="4711" w:type="dxa"/>
          </w:tcPr>
          <w:p w:rsidR="007B4874" w:rsidRPr="007A6BC2" w:rsidRDefault="007B4874" w:rsidP="007B4874">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Собрание – встреча на тему: «Методы воспитания детей дошкольного возраста». Провести с родителями тестирование «Как вы закаливаетесь». Оформление рубрики в  газете на тему: «Зимующие птицы», «Перелетные птицы».</w:t>
            </w:r>
          </w:p>
        </w:tc>
        <w:tc>
          <w:tcPr>
            <w:tcW w:w="4571"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Рубрика в газете детского сада «Если ребенок получил обморожение. Первая помощь».</w:t>
            </w:r>
            <w:r w:rsidRPr="007A6BC2">
              <w:rPr>
                <w:rFonts w:ascii="Times New Roman" w:hAnsi="Times New Roman"/>
                <w:color w:val="FF0000"/>
                <w:sz w:val="24"/>
                <w:szCs w:val="24"/>
              </w:rPr>
              <w:t xml:space="preserve"> </w:t>
            </w:r>
            <w:r w:rsidRPr="007A6BC2">
              <w:rPr>
                <w:rFonts w:ascii="Times New Roman" w:hAnsi="Times New Roman"/>
                <w:color w:val="000000" w:themeColor="text1"/>
                <w:sz w:val="24"/>
                <w:szCs w:val="24"/>
              </w:rPr>
              <w:t>Информация для родителей на тему: «Очумелые речки: как легко и быстро изготовить кормушку для птиц»</w:t>
            </w:r>
          </w:p>
        </w:tc>
        <w:tc>
          <w:tcPr>
            <w:tcW w:w="4157"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Совместно с родителями организовать выставку детского творчества на тему: «Волшебница - снежинка»</w:t>
            </w:r>
          </w:p>
        </w:tc>
      </w:tr>
      <w:tr w:rsidR="007B4874" w:rsidRPr="007A6BC2" w:rsidTr="009627DB">
        <w:trPr>
          <w:trHeight w:val="1371"/>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«К нам приходит Новый год»</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 xml:space="preserve"> 4 неделя декабря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t>Пригласить родителей принять участие в выставке творческих оригинальных работ детей и их родителей на тему:  «Мастерская Деда Мороза»</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Папка – передвижка для родителей: «Семь родительских заблуждений о морозной зиме», «Витамины в зимнее – весенний период». Папка – передвижка «Этот опасный огонь»</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к празднику «В гостях у сказки».</w:t>
            </w:r>
          </w:p>
        </w:tc>
      </w:tr>
      <w:tr w:rsidR="007B4874" w:rsidRPr="007A6BC2" w:rsidTr="009627DB">
        <w:trPr>
          <w:trHeight w:val="1371"/>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«Будь здоров!»</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2-4 неделя января</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t>Предложить родителям сделать корегирующие  коврики для босохождения. Провести с родителями анкетирование «Здоровье – это….» Предложить родителям изготовить буклет «Наш организм». Анкетирование родителей «Почему  болеет ваш ребенок»</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Буклет для родителей с рубриками: «Как закалять ребенка дома?» Размещение информации для родителей: «Чтобы грипп не застал врасплох», «Как не заболеть в садике».</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изготовлению атрибутов для развлечения «День здоровья». Привлечь родителей к изготовлению атрибутов к игре –  «Дорога к доброму здоровью»</w:t>
            </w:r>
          </w:p>
        </w:tc>
      </w:tr>
      <w:tr w:rsidR="007B4874" w:rsidRPr="007A6BC2" w:rsidTr="009627DB">
        <w:trPr>
          <w:trHeight w:val="919"/>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«Хочу все знать!»</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1-2 неделя февраля</w:t>
            </w:r>
          </w:p>
        </w:tc>
        <w:tc>
          <w:tcPr>
            <w:tcW w:w="4711" w:type="dxa"/>
          </w:tcPr>
          <w:p w:rsidR="007B4874" w:rsidRPr="007A6BC2" w:rsidRDefault="007B4874" w:rsidP="007B4874">
            <w:pPr>
              <w:spacing w:after="0" w:line="240" w:lineRule="auto"/>
              <w:rPr>
                <w:rFonts w:ascii="Times New Roman" w:hAnsi="Times New Roman"/>
                <w:color w:val="FF0000"/>
                <w:sz w:val="20"/>
                <w:szCs w:val="20"/>
              </w:rPr>
            </w:pPr>
            <w:r w:rsidRPr="007A6BC2">
              <w:rPr>
                <w:rFonts w:ascii="Times New Roman" w:hAnsi="Times New Roman"/>
                <w:color w:val="000000" w:themeColor="text1"/>
                <w:sz w:val="20"/>
                <w:szCs w:val="20"/>
              </w:rPr>
              <w:t>Родительское собрание на тему: «ЗОЖ – залог успешного воспитания ребенка».</w:t>
            </w:r>
            <w:r w:rsidRPr="007A6BC2">
              <w:rPr>
                <w:rFonts w:ascii="Times New Roman" w:hAnsi="Times New Roman"/>
                <w:color w:val="FF0000"/>
                <w:sz w:val="20"/>
                <w:szCs w:val="20"/>
              </w:rPr>
              <w:t xml:space="preserve"> </w:t>
            </w:r>
            <w:r w:rsidRPr="007A6BC2">
              <w:rPr>
                <w:rFonts w:ascii="Times New Roman" w:hAnsi="Times New Roman"/>
                <w:color w:val="000000" w:themeColor="text1"/>
                <w:sz w:val="20"/>
                <w:szCs w:val="20"/>
              </w:rPr>
              <w:t>Организовать совместно с родителями стенгазету с вопросами «О чем наши дети хотят знать»</w:t>
            </w:r>
          </w:p>
        </w:tc>
        <w:tc>
          <w:tcPr>
            <w:tcW w:w="4571"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Памятка : «Как  правильно вести себя за столом». «Педикулез». Книжка-малышка «хочу все знать?»</w:t>
            </w:r>
          </w:p>
        </w:tc>
        <w:tc>
          <w:tcPr>
            <w:tcW w:w="4157"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 xml:space="preserve">Оформить стенгазету с ответами детьми на вопросы « О чем наши дети хотят знать». </w:t>
            </w:r>
          </w:p>
        </w:tc>
      </w:tr>
      <w:tr w:rsidR="007B4874" w:rsidRPr="007A6BC2" w:rsidTr="009627DB">
        <w:trPr>
          <w:trHeight w:val="1920"/>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«Мама, папа, я - дружная семья»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3-4 неделя февраля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 неделя марта</w:t>
            </w: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color w:val="FF0000"/>
                <w:sz w:val="20"/>
                <w:szCs w:val="20"/>
              </w:rPr>
              <w:t xml:space="preserve"> </w:t>
            </w:r>
            <w:r w:rsidRPr="007A6BC2">
              <w:rPr>
                <w:rFonts w:ascii="Times New Roman" w:hAnsi="Times New Roman"/>
                <w:sz w:val="20"/>
                <w:szCs w:val="20"/>
              </w:rPr>
              <w:t>Организовать сбор семейных фотографий для оформления альбома. Предложить родителям поделиться опытом семейного воспитания – с помощью презентации Совместно с родителями оформить стенгазету: «Мой папа тоже был солдатом». Организовать с родителями выставку: «Наши мамы все умеют».</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 xml:space="preserve">Информация для родителей на тему: «Как воспитать патриотические чувства у дошкольника». Стенгазета «Кем работает моя мама». Размещение информации для родителей: «Как интересно провести досуг в кругу семьи», «Игротека в кругу семьи», «Роль семьи в воспитании ребенка».  </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Праздник совместно с родителями «День защитника отечества» , «8 – Марта». Совместно с родителями организовать выставку творческих работ «Наши мамы все умеют».</w:t>
            </w:r>
          </w:p>
        </w:tc>
      </w:tr>
      <w:tr w:rsidR="007B4874" w:rsidRPr="007A6BC2" w:rsidTr="009627DB">
        <w:trPr>
          <w:trHeight w:val="919"/>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«Весна  в окно стучится»</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2-4 неделя марта</w:t>
            </w:r>
          </w:p>
        </w:tc>
        <w:tc>
          <w:tcPr>
            <w:tcW w:w="4711" w:type="dxa"/>
          </w:tcPr>
          <w:p w:rsidR="007B4874" w:rsidRPr="007A6BC2" w:rsidRDefault="007B4874" w:rsidP="007B4874">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 xml:space="preserve">Родительское собрание на тему: «Мир речи и общения». Вместе с родителями оформить тематический уголок в группе на тему: «Весна».  Консультация для родителей на тему: «Досуг семьи </w:t>
            </w:r>
            <w:r w:rsidRPr="007A6BC2">
              <w:rPr>
                <w:rFonts w:ascii="Times New Roman" w:hAnsi="Times New Roman"/>
                <w:color w:val="000000" w:themeColor="text1"/>
                <w:sz w:val="20"/>
                <w:szCs w:val="20"/>
              </w:rPr>
              <w:lastRenderedPageBreak/>
              <w:t>в жизни ребенка»</w:t>
            </w:r>
          </w:p>
        </w:tc>
        <w:tc>
          <w:tcPr>
            <w:tcW w:w="4571"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lastRenderedPageBreak/>
              <w:t xml:space="preserve">Предложить родителям игры-экспериментирования, в которые они могут поиграть с детьми весной </w:t>
            </w:r>
          </w:p>
        </w:tc>
        <w:tc>
          <w:tcPr>
            <w:tcW w:w="4157"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 xml:space="preserve">Праздник совместно с родителями «Цветик - семицветик». Совместно с родителями организовать конкурс </w:t>
            </w:r>
            <w:r w:rsidRPr="007A6BC2">
              <w:rPr>
                <w:rFonts w:ascii="Times New Roman" w:hAnsi="Times New Roman"/>
                <w:color w:val="000000" w:themeColor="text1"/>
                <w:sz w:val="24"/>
                <w:szCs w:val="24"/>
              </w:rPr>
              <w:lastRenderedPageBreak/>
              <w:t>весенних букетов</w:t>
            </w:r>
          </w:p>
        </w:tc>
      </w:tr>
      <w:tr w:rsidR="007B4874" w:rsidRPr="007A6BC2" w:rsidTr="009627DB">
        <w:trPr>
          <w:trHeight w:val="1371"/>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lastRenderedPageBreak/>
              <w:t>«Мы – дети Галактики!»</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1 -2 неделя апреля</w:t>
            </w:r>
          </w:p>
          <w:p w:rsidR="007B4874" w:rsidRPr="007A6BC2" w:rsidRDefault="007B4874" w:rsidP="007B4874">
            <w:pPr>
              <w:spacing w:after="0" w:line="240" w:lineRule="auto"/>
              <w:jc w:val="center"/>
              <w:rPr>
                <w:rFonts w:ascii="Times New Roman" w:hAnsi="Times New Roman"/>
                <w:sz w:val="24"/>
                <w:szCs w:val="24"/>
              </w:rPr>
            </w:pPr>
          </w:p>
        </w:tc>
        <w:tc>
          <w:tcPr>
            <w:tcW w:w="4711" w:type="dxa"/>
          </w:tcPr>
          <w:p w:rsidR="007B4874" w:rsidRPr="007A6BC2" w:rsidRDefault="007B4874" w:rsidP="007B4874">
            <w:pPr>
              <w:spacing w:after="0" w:line="240" w:lineRule="auto"/>
              <w:rPr>
                <w:rFonts w:ascii="Times New Roman" w:hAnsi="Times New Roman"/>
                <w:sz w:val="20"/>
                <w:szCs w:val="20"/>
              </w:rPr>
            </w:pPr>
            <w:r w:rsidRPr="007A6BC2">
              <w:rPr>
                <w:rFonts w:ascii="Times New Roman" w:hAnsi="Times New Roman"/>
                <w:sz w:val="20"/>
                <w:szCs w:val="20"/>
              </w:rPr>
              <w:t>Предложить родителям принять участие в изготовление макета: «Планеты солнечной системы».  Совместно с родителями организовать конкурс детского творчества «Обитатели водоемов». Провести с родителями опрос «Знают ли они игра на внимание»</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Книжка – малышка для родителей «Как научить ребенка плавать». Памятка: «Как правильно подобрать  мебель для ребенка»</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Совместно с родителями организовать конкурс «Этот загадочный космос». Предложить родителям оформить фотоколлаж на тему:  «Подводный мир».</w:t>
            </w:r>
          </w:p>
        </w:tc>
      </w:tr>
      <w:tr w:rsidR="007B4874" w:rsidRPr="007A6BC2" w:rsidTr="009627DB">
        <w:trPr>
          <w:trHeight w:val="1097"/>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«Дорожная азбука»</w:t>
            </w:r>
          </w:p>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(транспорт, ПДД)</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3 неделя апреля</w:t>
            </w:r>
          </w:p>
        </w:tc>
        <w:tc>
          <w:tcPr>
            <w:tcW w:w="4711" w:type="dxa"/>
          </w:tcPr>
          <w:p w:rsidR="007B4874" w:rsidRPr="007A6BC2" w:rsidRDefault="007B4874" w:rsidP="007B4874">
            <w:pPr>
              <w:spacing w:after="0" w:line="240" w:lineRule="auto"/>
              <w:jc w:val="both"/>
              <w:rPr>
                <w:rFonts w:ascii="Times New Roman" w:hAnsi="Times New Roman"/>
                <w:color w:val="000000" w:themeColor="text1"/>
                <w:sz w:val="20"/>
                <w:szCs w:val="20"/>
              </w:rPr>
            </w:pPr>
            <w:r w:rsidRPr="007A6BC2">
              <w:rPr>
                <w:rFonts w:ascii="Times New Roman" w:hAnsi="Times New Roman"/>
                <w:color w:val="000000" w:themeColor="text1"/>
                <w:sz w:val="20"/>
                <w:szCs w:val="20"/>
              </w:rPr>
              <w:t>Предложить родителям оформить буклет: «Стой, машина, задний ход, на дороге пешеход». Провести тестирование на тему: «Как научить ребенка правильно вести себя на дороге».</w:t>
            </w:r>
          </w:p>
        </w:tc>
        <w:tc>
          <w:tcPr>
            <w:tcW w:w="4571"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Памятка для родителей: «Воспитываем грамотного пешехода». Размещение информации для родителей «Профилактика гриппа о ОРВИ»</w:t>
            </w:r>
          </w:p>
        </w:tc>
        <w:tc>
          <w:tcPr>
            <w:tcW w:w="4157"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Предложить родителям  изготовить макет дороги с правилами дорожного движения. Экскурсия по городу «На улицах города»</w:t>
            </w:r>
          </w:p>
        </w:tc>
      </w:tr>
      <w:tr w:rsidR="007B4874" w:rsidRPr="007A6BC2" w:rsidTr="009627DB">
        <w:trPr>
          <w:trHeight w:val="1097"/>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«Наш Пушкин»</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4 неделя апреля</w:t>
            </w:r>
          </w:p>
        </w:tc>
        <w:tc>
          <w:tcPr>
            <w:tcW w:w="4711" w:type="dxa"/>
          </w:tcPr>
          <w:p w:rsidR="007B4874" w:rsidRPr="007A6BC2" w:rsidRDefault="007B4874" w:rsidP="007B4874">
            <w:pPr>
              <w:spacing w:after="0" w:line="240" w:lineRule="auto"/>
              <w:rPr>
                <w:rFonts w:ascii="Times New Roman" w:hAnsi="Times New Roman"/>
                <w:color w:val="000000" w:themeColor="text1"/>
                <w:sz w:val="20"/>
                <w:szCs w:val="20"/>
              </w:rPr>
            </w:pPr>
            <w:r w:rsidRPr="007A6BC2">
              <w:rPr>
                <w:rFonts w:ascii="Times New Roman" w:hAnsi="Times New Roman"/>
                <w:color w:val="000000" w:themeColor="text1"/>
                <w:sz w:val="20"/>
                <w:szCs w:val="20"/>
              </w:rPr>
              <w:t>Предложить родителям и их детям просмотр презентации на тему «Сказки А.С.Пушкина». Предложить родителям оформить буклет к сказкам Пушкина.</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«Сказки Александра Сергеевича Пушкина».</w:t>
            </w:r>
          </w:p>
          <w:p w:rsidR="007B4874" w:rsidRPr="007A6BC2" w:rsidRDefault="007B4874" w:rsidP="007B4874">
            <w:pPr>
              <w:spacing w:after="0" w:line="240" w:lineRule="auto"/>
              <w:rPr>
                <w:rFonts w:ascii="Times New Roman" w:hAnsi="Times New Roman"/>
                <w:color w:val="FF0000"/>
                <w:sz w:val="24"/>
                <w:szCs w:val="24"/>
              </w:rPr>
            </w:pPr>
          </w:p>
        </w:tc>
        <w:tc>
          <w:tcPr>
            <w:tcW w:w="4157" w:type="dxa"/>
          </w:tcPr>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Показ фрагмента видеофильма сказок А. С. Пушкина. и его автобиографию.</w:t>
            </w:r>
          </w:p>
          <w:p w:rsidR="007B4874" w:rsidRPr="007A6BC2" w:rsidRDefault="007B4874" w:rsidP="007B4874">
            <w:pPr>
              <w:spacing w:after="0" w:line="240" w:lineRule="auto"/>
              <w:rPr>
                <w:rFonts w:ascii="Times New Roman" w:hAnsi="Times New Roman"/>
                <w:color w:val="000000" w:themeColor="text1"/>
                <w:sz w:val="24"/>
                <w:szCs w:val="24"/>
              </w:rPr>
            </w:pPr>
            <w:r w:rsidRPr="007A6BC2">
              <w:rPr>
                <w:rFonts w:ascii="Times New Roman" w:hAnsi="Times New Roman"/>
                <w:color w:val="000000" w:themeColor="text1"/>
                <w:sz w:val="24"/>
                <w:szCs w:val="24"/>
              </w:rPr>
              <w:t>Презентация буклетов с сказками Пушкина.</w:t>
            </w:r>
          </w:p>
        </w:tc>
      </w:tr>
      <w:tr w:rsidR="007B4874" w:rsidRPr="007A6BC2" w:rsidTr="009627DB">
        <w:trPr>
          <w:trHeight w:val="1081"/>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«Страна, в которой я живу, и другие страны»</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1-3 неделя мая</w:t>
            </w:r>
          </w:p>
        </w:tc>
        <w:tc>
          <w:tcPr>
            <w:tcW w:w="4711" w:type="dxa"/>
          </w:tcPr>
          <w:p w:rsidR="007B4874" w:rsidRPr="007A6BC2" w:rsidRDefault="007B4874" w:rsidP="007B4874">
            <w:pPr>
              <w:spacing w:after="0" w:line="240" w:lineRule="auto"/>
              <w:jc w:val="both"/>
              <w:rPr>
                <w:rFonts w:ascii="Times New Roman" w:hAnsi="Times New Roman"/>
                <w:sz w:val="20"/>
                <w:szCs w:val="20"/>
              </w:rPr>
            </w:pPr>
            <w:r w:rsidRPr="007A6BC2">
              <w:rPr>
                <w:rFonts w:ascii="Times New Roman" w:hAnsi="Times New Roman"/>
                <w:sz w:val="20"/>
                <w:szCs w:val="20"/>
              </w:rPr>
              <w:t xml:space="preserve">Совместно с родителями организовать выставку  поделок «Наши папы все умеют». С родителями оформить фотовыставку «Мой папа - солдат». </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Выразить благодарность родителям, принявшим участие в выставке «Наши папы все умеют»</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Праздник ко Дню защитника Отечества. Оформление выставки «Наши папы все умеют»</w:t>
            </w:r>
          </w:p>
        </w:tc>
      </w:tr>
      <w:tr w:rsidR="007B4874" w:rsidRPr="007A6BC2" w:rsidTr="009627DB">
        <w:trPr>
          <w:trHeight w:val="1113"/>
        </w:trPr>
        <w:tc>
          <w:tcPr>
            <w:tcW w:w="2633" w:type="dxa"/>
          </w:tcPr>
          <w:p w:rsidR="007B4874" w:rsidRPr="007A6BC2" w:rsidRDefault="007B4874" w:rsidP="007B4874">
            <w:pPr>
              <w:spacing w:after="0" w:line="240" w:lineRule="auto"/>
              <w:jc w:val="center"/>
              <w:rPr>
                <w:rFonts w:ascii="Times New Roman" w:hAnsi="Times New Roman"/>
                <w:b/>
                <w:sz w:val="24"/>
                <w:szCs w:val="24"/>
              </w:rPr>
            </w:pPr>
            <w:r w:rsidRPr="007A6BC2">
              <w:rPr>
                <w:rFonts w:ascii="Times New Roman" w:hAnsi="Times New Roman"/>
                <w:b/>
                <w:sz w:val="24"/>
                <w:szCs w:val="24"/>
              </w:rPr>
              <w:t>« Сегодня – дошколята, завтра - школьники»</w:t>
            </w:r>
          </w:p>
          <w:p w:rsidR="007B4874" w:rsidRPr="007A6BC2" w:rsidRDefault="007B4874" w:rsidP="007B4874">
            <w:pPr>
              <w:spacing w:after="0" w:line="240" w:lineRule="auto"/>
              <w:jc w:val="center"/>
              <w:rPr>
                <w:rFonts w:ascii="Times New Roman" w:hAnsi="Times New Roman"/>
                <w:sz w:val="24"/>
                <w:szCs w:val="24"/>
              </w:rPr>
            </w:pPr>
            <w:r w:rsidRPr="007A6BC2">
              <w:rPr>
                <w:rFonts w:ascii="Times New Roman" w:hAnsi="Times New Roman"/>
                <w:sz w:val="24"/>
                <w:szCs w:val="24"/>
              </w:rPr>
              <w:t>4 неделя мая</w:t>
            </w:r>
          </w:p>
        </w:tc>
        <w:tc>
          <w:tcPr>
            <w:tcW w:w="4711" w:type="dxa"/>
          </w:tcPr>
          <w:p w:rsidR="007B4874" w:rsidRPr="007A6BC2" w:rsidRDefault="007B4874" w:rsidP="007B4874">
            <w:pPr>
              <w:spacing w:after="0" w:line="240" w:lineRule="auto"/>
              <w:jc w:val="both"/>
              <w:rPr>
                <w:rFonts w:ascii="Times New Roman" w:hAnsi="Times New Roman"/>
                <w:sz w:val="20"/>
                <w:szCs w:val="20"/>
              </w:rPr>
            </w:pPr>
            <w:r w:rsidRPr="007A6BC2">
              <w:rPr>
                <w:rFonts w:ascii="Times New Roman" w:hAnsi="Times New Roman"/>
                <w:sz w:val="20"/>
                <w:szCs w:val="20"/>
              </w:rPr>
              <w:t>Родительское собрание «Я иду в школу». Предложить родителям составить  альбом по теме «Школа». Провести с родителями анкетирование «Удовлетворение муниципальной услугой ДОУ»</w:t>
            </w:r>
          </w:p>
        </w:tc>
        <w:tc>
          <w:tcPr>
            <w:tcW w:w="4571"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Размещение информации для родителей: «Готовность к школе?»</w:t>
            </w:r>
          </w:p>
        </w:tc>
        <w:tc>
          <w:tcPr>
            <w:tcW w:w="4157" w:type="dxa"/>
          </w:tcPr>
          <w:p w:rsidR="007B4874" w:rsidRPr="007A6BC2" w:rsidRDefault="007B4874" w:rsidP="007B4874">
            <w:pPr>
              <w:spacing w:after="0" w:line="240" w:lineRule="auto"/>
              <w:rPr>
                <w:rFonts w:ascii="Times New Roman" w:hAnsi="Times New Roman"/>
                <w:sz w:val="24"/>
                <w:szCs w:val="24"/>
              </w:rPr>
            </w:pPr>
            <w:r w:rsidRPr="007A6BC2">
              <w:rPr>
                <w:rFonts w:ascii="Times New Roman" w:hAnsi="Times New Roman"/>
                <w:sz w:val="24"/>
                <w:szCs w:val="24"/>
              </w:rPr>
              <w:t>Привлечь родителей к составлению фотоальбома «Мое 1 сентября»</w:t>
            </w:r>
          </w:p>
        </w:tc>
      </w:tr>
    </w:tbl>
    <w:p w:rsidR="007B4874" w:rsidRPr="007A6BC2" w:rsidRDefault="007B4874" w:rsidP="007B4874">
      <w:pPr>
        <w:jc w:val="center"/>
        <w:rPr>
          <w:rFonts w:ascii="Times New Roman" w:hAnsi="Times New Roman" w:cs="Times New Roman"/>
          <w:b/>
          <w:sz w:val="24"/>
          <w:szCs w:val="24"/>
        </w:rPr>
      </w:pPr>
    </w:p>
    <w:p w:rsidR="007B4874" w:rsidRDefault="007B4874" w:rsidP="009627DB">
      <w:pPr>
        <w:rPr>
          <w:rFonts w:ascii="Times New Roman" w:hAnsi="Times New Roman" w:cs="Times New Roman"/>
          <w:b/>
          <w:sz w:val="28"/>
          <w:szCs w:val="28"/>
        </w:rPr>
        <w:sectPr w:rsidR="007B4874" w:rsidSect="007B4874">
          <w:pgSz w:w="16838" w:h="11906" w:orient="landscape"/>
          <w:pgMar w:top="720" w:right="720" w:bottom="720" w:left="720" w:header="709" w:footer="709" w:gutter="0"/>
          <w:cols w:space="708"/>
          <w:docGrid w:linePitch="360"/>
        </w:sectPr>
      </w:pPr>
    </w:p>
    <w:p w:rsidR="007B4874" w:rsidRDefault="007B4874" w:rsidP="00427102">
      <w:pPr>
        <w:rPr>
          <w:rFonts w:ascii="Times New Roman" w:hAnsi="Times New Roman" w:cs="Times New Roman"/>
          <w:b/>
          <w:sz w:val="28"/>
          <w:szCs w:val="28"/>
        </w:rPr>
      </w:pPr>
    </w:p>
    <w:p w:rsidR="007B4874" w:rsidRDefault="007B4874" w:rsidP="007B4874">
      <w:pPr>
        <w:jc w:val="center"/>
        <w:rPr>
          <w:rFonts w:ascii="Times New Roman" w:hAnsi="Times New Roman" w:cs="Times New Roman"/>
          <w:b/>
          <w:sz w:val="28"/>
          <w:szCs w:val="28"/>
        </w:rPr>
      </w:pPr>
      <w:r>
        <w:rPr>
          <w:rFonts w:ascii="Times New Roman" w:hAnsi="Times New Roman" w:cs="Times New Roman"/>
          <w:b/>
          <w:sz w:val="28"/>
          <w:szCs w:val="28"/>
        </w:rPr>
        <w:t xml:space="preserve">Раздел 3. Организационный </w:t>
      </w:r>
    </w:p>
    <w:p w:rsidR="007B4874" w:rsidRPr="00F7623D" w:rsidRDefault="007B4874" w:rsidP="007B4874">
      <w:pPr>
        <w:jc w:val="center"/>
        <w:rPr>
          <w:rFonts w:ascii="Times New Roman" w:hAnsi="Times New Roman" w:cs="Times New Roman"/>
          <w:b/>
          <w:sz w:val="28"/>
          <w:szCs w:val="28"/>
        </w:rPr>
      </w:pPr>
      <w:r w:rsidRPr="00F7623D">
        <w:rPr>
          <w:rFonts w:ascii="Times New Roman" w:eastAsia="Batang" w:hAnsi="Times New Roman" w:cs="Times New Roman"/>
          <w:b/>
          <w:sz w:val="28"/>
          <w:szCs w:val="28"/>
          <w:lang w:eastAsia="ko-KR"/>
        </w:rPr>
        <w:t>3.1.Особенности ежедневной организации жизни и деятельности детей</w:t>
      </w:r>
    </w:p>
    <w:p w:rsidR="007B4874" w:rsidRDefault="007B4874" w:rsidP="007B487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7B4874" w:rsidRDefault="007B4874" w:rsidP="007B487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составлении и организации режима дня учитываются повторяющиеся компоненты:  </w:t>
      </w:r>
    </w:p>
    <w:p w:rsidR="007B4874" w:rsidRDefault="007B4874" w:rsidP="007B4874">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приёма пищи;</w:t>
      </w:r>
    </w:p>
    <w:p w:rsidR="007B4874" w:rsidRDefault="007B4874" w:rsidP="007B4874">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укладывание на дневной сон;</w:t>
      </w:r>
    </w:p>
    <w:p w:rsidR="007B4874" w:rsidRDefault="007B4874" w:rsidP="007B4874">
      <w:pPr>
        <w:numPr>
          <w:ilvl w:val="0"/>
          <w:numId w:val="8"/>
        </w:numPr>
        <w:tabs>
          <w:tab w:val="left" w:pos="1134"/>
        </w:tabs>
        <w:suppressAutoHyphen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длительность пребывания ребёнка на открытом воздухе и в помещении при выполнении физических упражнений. </w:t>
      </w:r>
    </w:p>
    <w:p w:rsidR="007B4874" w:rsidRDefault="007B4874" w:rsidP="007B4874">
      <w:pPr>
        <w:pStyle w:val="HTML"/>
        <w:spacing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Режим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дня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соответствует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возрастным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особенностям</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детей</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старшей</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группы</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и</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способствует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их</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гармоничному</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развитию.</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Максимальная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продолжительность</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непрерывного</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бодрствования</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детей</w:t>
      </w:r>
      <w:r>
        <w:rPr>
          <w:rFonts w:ascii="Times New Roman" w:eastAsia="Times New Roman" w:hAnsi="Times New Roman" w:cs="Times New Roman"/>
          <w:color w:val="auto"/>
          <w:sz w:val="28"/>
          <w:szCs w:val="28"/>
        </w:rPr>
        <w:t xml:space="preserve"> </w:t>
      </w:r>
      <w:r w:rsidR="00427102">
        <w:rPr>
          <w:rFonts w:ascii="Times New Roman" w:hAnsi="Times New Roman" w:cs="Times New Roman"/>
          <w:color w:val="auto"/>
          <w:sz w:val="28"/>
          <w:szCs w:val="28"/>
        </w:rPr>
        <w:t>5-6</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лет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составляет</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5,5</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6</w:t>
      </w:r>
      <w:r>
        <w:rPr>
          <w:rFonts w:ascii="Times New Roman" w:eastAsia="Times New Roman" w:hAnsi="Times New Roman" w:cs="Times New Roman"/>
          <w:color w:val="auto"/>
          <w:sz w:val="28"/>
          <w:szCs w:val="28"/>
        </w:rPr>
        <w:t xml:space="preserve"> </w:t>
      </w:r>
      <w:r>
        <w:rPr>
          <w:rFonts w:ascii="Times New Roman" w:hAnsi="Times New Roman" w:cs="Times New Roman"/>
          <w:color w:val="auto"/>
          <w:sz w:val="28"/>
          <w:szCs w:val="28"/>
        </w:rPr>
        <w:t>часов.</w:t>
      </w:r>
      <w:r>
        <w:rPr>
          <w:rFonts w:ascii="Times New Roman" w:eastAsia="Times New Roman" w:hAnsi="Times New Roman" w:cs="Times New Roman"/>
          <w:color w:val="auto"/>
          <w:sz w:val="28"/>
          <w:szCs w:val="28"/>
        </w:rPr>
        <w:t xml:space="preserve"> </w:t>
      </w:r>
    </w:p>
    <w:p w:rsidR="007B4874" w:rsidRDefault="007B4874" w:rsidP="007B4874">
      <w:pPr>
        <w:tabs>
          <w:tab w:val="left" w:pos="708"/>
        </w:tabs>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sz w:val="28"/>
          <w:szCs w:val="28"/>
        </w:rPr>
        <w:t>3.1.1.</w:t>
      </w:r>
      <w:r>
        <w:rPr>
          <w:rFonts w:ascii="Times New Roman" w:hAnsi="Times New Roman" w:cs="Times New Roman"/>
          <w:b/>
          <w:color w:val="000000"/>
          <w:sz w:val="28"/>
          <w:szCs w:val="28"/>
        </w:rPr>
        <w:t xml:space="preserve"> Организация режима пребывания детей в группе</w:t>
      </w:r>
    </w:p>
    <w:p w:rsidR="007B4874" w:rsidRDefault="007B4874" w:rsidP="007B4874">
      <w:pPr>
        <w:tabs>
          <w:tab w:val="left" w:pos="708"/>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Режим дня и организация образовательного процесса</w:t>
      </w:r>
    </w:p>
    <w:p w:rsidR="007B4874" w:rsidRDefault="007B4874" w:rsidP="007B4874">
      <w:pPr>
        <w:tabs>
          <w:tab w:val="left" w:pos="708"/>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w:t>
      </w:r>
      <w:r w:rsidR="00427102">
        <w:rPr>
          <w:rFonts w:ascii="Times New Roman" w:hAnsi="Times New Roman" w:cs="Times New Roman"/>
          <w:b/>
          <w:sz w:val="28"/>
          <w:szCs w:val="28"/>
        </w:rPr>
        <w:t xml:space="preserve">старшей </w:t>
      </w:r>
      <w:r>
        <w:rPr>
          <w:rFonts w:ascii="Times New Roman" w:hAnsi="Times New Roman" w:cs="Times New Roman"/>
          <w:b/>
          <w:sz w:val="28"/>
          <w:szCs w:val="28"/>
        </w:rPr>
        <w:t xml:space="preserve"> группе 20</w:t>
      </w:r>
      <w:r w:rsidR="00372941">
        <w:rPr>
          <w:rFonts w:ascii="Times New Roman" w:hAnsi="Times New Roman" w:cs="Times New Roman"/>
          <w:b/>
          <w:sz w:val="28"/>
          <w:szCs w:val="28"/>
        </w:rPr>
        <w:t>2</w:t>
      </w:r>
      <w:r w:rsidR="004348E1">
        <w:rPr>
          <w:rFonts w:ascii="Times New Roman" w:hAnsi="Times New Roman" w:cs="Times New Roman"/>
          <w:b/>
          <w:sz w:val="28"/>
          <w:szCs w:val="28"/>
        </w:rPr>
        <w:t>2</w:t>
      </w:r>
      <w:r>
        <w:rPr>
          <w:rFonts w:ascii="Times New Roman" w:hAnsi="Times New Roman" w:cs="Times New Roman"/>
          <w:b/>
          <w:sz w:val="28"/>
          <w:szCs w:val="28"/>
        </w:rPr>
        <w:t>-20</w:t>
      </w:r>
      <w:r w:rsidR="00372941">
        <w:rPr>
          <w:rFonts w:ascii="Times New Roman" w:hAnsi="Times New Roman" w:cs="Times New Roman"/>
          <w:b/>
          <w:sz w:val="28"/>
          <w:szCs w:val="28"/>
        </w:rPr>
        <w:t>2</w:t>
      </w:r>
      <w:r w:rsidR="004348E1">
        <w:rPr>
          <w:rFonts w:ascii="Times New Roman" w:hAnsi="Times New Roman" w:cs="Times New Roman"/>
          <w:b/>
          <w:sz w:val="28"/>
          <w:szCs w:val="28"/>
        </w:rPr>
        <w:t xml:space="preserve">3 </w:t>
      </w:r>
      <w:r>
        <w:rPr>
          <w:rFonts w:ascii="Times New Roman" w:hAnsi="Times New Roman" w:cs="Times New Roman"/>
          <w:b/>
          <w:sz w:val="28"/>
          <w:szCs w:val="28"/>
        </w:rPr>
        <w:t>учебный год</w:t>
      </w:r>
    </w:p>
    <w:p w:rsidR="007B4874" w:rsidRPr="0079206F" w:rsidRDefault="007B4874" w:rsidP="007B4874">
      <w:pPr>
        <w:spacing w:after="0" w:line="360" w:lineRule="auto"/>
        <w:ind w:firstLine="709"/>
        <w:jc w:val="both"/>
        <w:rPr>
          <w:rFonts w:ascii="Times New Roman" w:eastAsia="Times New Roman" w:hAnsi="Times New Roman"/>
          <w:sz w:val="24"/>
          <w:szCs w:val="24"/>
        </w:rPr>
      </w:pPr>
      <w:r w:rsidRPr="0079206F">
        <w:rPr>
          <w:rFonts w:ascii="Times New Roman" w:eastAsia="Times New Roman" w:hAnsi="Times New Roman"/>
          <w:sz w:val="24"/>
          <w:szCs w:val="24"/>
        </w:rPr>
        <w:t xml:space="preserve">Непременным условием здорового образа жизни и успешного развития детей является правильный режим. Правильный режим дня </w:t>
      </w:r>
      <w:r>
        <w:rPr>
          <w:rFonts w:ascii="Times New Roman" w:eastAsia="Times New Roman" w:hAnsi="Times New Roman"/>
          <w:sz w:val="24"/>
          <w:szCs w:val="24"/>
        </w:rPr>
        <w:t>-</w:t>
      </w:r>
      <w:r w:rsidRPr="0079206F">
        <w:rPr>
          <w:rFonts w:ascii="Times New Roman" w:eastAsia="Times New Roman" w:hAnsi="Times New Roman"/>
          <w:sz w:val="24"/>
          <w:szCs w:val="24"/>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B4874" w:rsidRDefault="007B4874" w:rsidP="007B4874">
      <w:pPr>
        <w:tabs>
          <w:tab w:val="left" w:pos="708"/>
        </w:tabs>
        <w:spacing w:after="0" w:line="360" w:lineRule="auto"/>
        <w:ind w:firstLine="709"/>
        <w:jc w:val="both"/>
        <w:rPr>
          <w:rFonts w:ascii="Times New Roman" w:hAnsi="Times New Roman" w:cs="Times New Roman"/>
          <w:sz w:val="28"/>
          <w:szCs w:val="28"/>
        </w:rPr>
      </w:pPr>
      <w:r w:rsidRPr="0079206F">
        <w:rPr>
          <w:rFonts w:ascii="Times New Roman" w:eastAsia="Times New Roman" w:hAnsi="Times New Roman"/>
          <w:sz w:val="24"/>
          <w:szCs w:val="24"/>
        </w:rPr>
        <w:t>В ДОУ используется гибкий</w:t>
      </w:r>
      <w:r>
        <w:rPr>
          <w:rFonts w:ascii="Times New Roman" w:eastAsia="Times New Roman" w:hAnsi="Times New Roman"/>
          <w:sz w:val="24"/>
          <w:szCs w:val="24"/>
        </w:rPr>
        <w:t xml:space="preserve"> режим дня, в него могут вносить</w:t>
      </w:r>
      <w:r w:rsidRPr="0079206F">
        <w:rPr>
          <w:rFonts w:ascii="Times New Roman" w:eastAsia="Times New Roman" w:hAnsi="Times New Roman"/>
          <w:sz w:val="24"/>
          <w:szCs w:val="24"/>
        </w:rPr>
        <w:t>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B4874" w:rsidRDefault="007B4874" w:rsidP="007B4874">
      <w:pPr>
        <w:tabs>
          <w:tab w:val="left" w:pos="7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Организация образовательного процесса по видам деятельности  (ФГОС ДО п.2.7.), включая непосредственно образовательную деятельность.</w:t>
      </w:r>
    </w:p>
    <w:p w:rsidR="00427102" w:rsidRPr="003A1BDD" w:rsidRDefault="00427102" w:rsidP="00427102">
      <w:pPr>
        <w:widowControl w:val="0"/>
        <w:suppressAutoHyphens/>
        <w:autoSpaceDN w:val="0"/>
        <w:ind w:firstLine="709"/>
        <w:jc w:val="center"/>
        <w:rPr>
          <w:rFonts w:ascii="Times New Roman" w:hAnsi="Times New Roman"/>
          <w:b/>
          <w:bCs/>
          <w:kern w:val="3"/>
          <w:sz w:val="28"/>
          <w:szCs w:val="24"/>
        </w:rPr>
      </w:pPr>
      <w:r w:rsidRPr="003A1BDD">
        <w:rPr>
          <w:rFonts w:ascii="Times New Roman" w:hAnsi="Times New Roman"/>
          <w:b/>
          <w:bCs/>
          <w:kern w:val="3"/>
          <w:sz w:val="28"/>
          <w:szCs w:val="24"/>
        </w:rPr>
        <w:lastRenderedPageBreak/>
        <w:t>Режим дня старшей группы (5-6лет)</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8"/>
        <w:gridCol w:w="1807"/>
      </w:tblGrid>
      <w:tr w:rsidR="003A1BDD" w:rsidRPr="00BF1115" w:rsidTr="00893C82">
        <w:trPr>
          <w:trHeight w:val="184"/>
        </w:trPr>
        <w:tc>
          <w:tcPr>
            <w:tcW w:w="8648" w:type="dxa"/>
            <w:tcBorders>
              <w:bottom w:val="single" w:sz="4" w:space="0" w:color="auto"/>
            </w:tcBorders>
          </w:tcPr>
          <w:p w:rsidR="003A1BDD" w:rsidRPr="003A1BDD" w:rsidRDefault="003A1BDD" w:rsidP="00893C82">
            <w:pPr>
              <w:rPr>
                <w:rFonts w:ascii="Times New Roman" w:hAnsi="Times New Roman" w:cs="Times New Roman"/>
                <w:sz w:val="28"/>
              </w:rPr>
            </w:pPr>
            <w:r w:rsidRPr="003A1BDD">
              <w:rPr>
                <w:rFonts w:ascii="Times New Roman" w:hAnsi="Times New Roman" w:cs="Times New Roman"/>
                <w:b/>
                <w:i/>
                <w:sz w:val="28"/>
              </w:rPr>
              <w:t>Режимные процессы</w:t>
            </w:r>
          </w:p>
        </w:tc>
        <w:tc>
          <w:tcPr>
            <w:tcW w:w="1807" w:type="dxa"/>
            <w:tcBorders>
              <w:bottom w:val="single" w:sz="4" w:space="0" w:color="auto"/>
            </w:tcBorders>
          </w:tcPr>
          <w:p w:rsidR="003A1BDD" w:rsidRPr="003A1BDD" w:rsidRDefault="003A1BDD" w:rsidP="00893C82">
            <w:pPr>
              <w:rPr>
                <w:rFonts w:ascii="Times New Roman" w:hAnsi="Times New Roman" w:cs="Times New Roman"/>
                <w:b/>
                <w:sz w:val="28"/>
              </w:rPr>
            </w:pPr>
            <w:r w:rsidRPr="003A1BDD">
              <w:rPr>
                <w:rFonts w:ascii="Times New Roman" w:hAnsi="Times New Roman" w:cs="Times New Roman"/>
                <w:b/>
                <w:i/>
                <w:sz w:val="28"/>
              </w:rPr>
              <w:t>Время пр</w:t>
            </w:r>
            <w:r w:rsidRPr="003A1BDD">
              <w:rPr>
                <w:rFonts w:ascii="Times New Roman" w:hAnsi="Times New Roman" w:cs="Times New Roman"/>
                <w:b/>
                <w:i/>
                <w:sz w:val="28"/>
              </w:rPr>
              <w:t>о</w:t>
            </w:r>
            <w:r w:rsidRPr="003A1BDD">
              <w:rPr>
                <w:rFonts w:ascii="Times New Roman" w:hAnsi="Times New Roman" w:cs="Times New Roman"/>
                <w:b/>
                <w:i/>
                <w:sz w:val="28"/>
              </w:rPr>
              <w:t>ведения</w:t>
            </w:r>
          </w:p>
        </w:tc>
      </w:tr>
      <w:tr w:rsidR="003A1BDD" w:rsidRPr="00BF1115" w:rsidTr="00893C82">
        <w:trPr>
          <w:trHeight w:val="1189"/>
        </w:trPr>
        <w:tc>
          <w:tcPr>
            <w:tcW w:w="8648" w:type="dxa"/>
            <w:tcBorders>
              <w:top w:val="single" w:sz="4" w:space="0" w:color="auto"/>
            </w:tcBorders>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 xml:space="preserve">Постепенный приход детей в группу. Прием детей. </w:t>
            </w:r>
          </w:p>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Взаимодействие с родителями. Игровая деятельность детей. Индивидуальные и подгрупповые дидактические , самостоятельные игры. Для старших детей- индивидуальная работа с «рабоч</w:t>
            </w:r>
            <w:r w:rsidRPr="003A1BDD">
              <w:rPr>
                <w:rFonts w:ascii="Times New Roman" w:hAnsi="Times New Roman" w:cs="Times New Roman"/>
                <w:sz w:val="28"/>
              </w:rPr>
              <w:t>и</w:t>
            </w:r>
            <w:r w:rsidRPr="003A1BDD">
              <w:rPr>
                <w:rFonts w:ascii="Times New Roman" w:hAnsi="Times New Roman" w:cs="Times New Roman"/>
                <w:sz w:val="28"/>
              </w:rPr>
              <w:t>ми»стендами.</w:t>
            </w:r>
          </w:p>
        </w:tc>
        <w:tc>
          <w:tcPr>
            <w:tcW w:w="1807" w:type="dxa"/>
            <w:tcBorders>
              <w:top w:val="single" w:sz="4" w:space="0" w:color="auto"/>
            </w:tcBorders>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7:00-8:00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Утренняя гимнастика (5-7 мин./ 7-9 мин.)</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8:00-8:10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Чтение сказок, стихов, рассказов, потешек, песенок. Сам</w:t>
            </w:r>
            <w:r w:rsidRPr="003A1BDD">
              <w:rPr>
                <w:rFonts w:ascii="Times New Roman" w:hAnsi="Times New Roman" w:cs="Times New Roman"/>
                <w:sz w:val="28"/>
              </w:rPr>
              <w:t>о</w:t>
            </w:r>
            <w:r w:rsidRPr="003A1BDD">
              <w:rPr>
                <w:rFonts w:ascii="Times New Roman" w:hAnsi="Times New Roman" w:cs="Times New Roman"/>
                <w:sz w:val="28"/>
              </w:rPr>
              <w:t>стоятельная деятельность детей.</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8:10-8:20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Подготовка к завтраку. Завтрак.</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8:20-8:40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b/>
                <w:sz w:val="28"/>
              </w:rPr>
              <w:t>Утренний круг</w:t>
            </w:r>
            <w:r w:rsidRPr="003A1BDD">
              <w:rPr>
                <w:rFonts w:ascii="Times New Roman" w:hAnsi="Times New Roman" w:cs="Times New Roman"/>
                <w:sz w:val="28"/>
              </w:rPr>
              <w:t xml:space="preserve">: </w:t>
            </w:r>
          </w:p>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 для младших детей- включение по желанию</w:t>
            </w:r>
          </w:p>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 для старших детей – общение планиров</w:t>
            </w:r>
            <w:r w:rsidRPr="003A1BDD">
              <w:rPr>
                <w:rFonts w:ascii="Times New Roman" w:hAnsi="Times New Roman" w:cs="Times New Roman"/>
                <w:sz w:val="28"/>
              </w:rPr>
              <w:t>а</w:t>
            </w:r>
            <w:r w:rsidRPr="003A1BDD">
              <w:rPr>
                <w:rFonts w:ascii="Times New Roman" w:hAnsi="Times New Roman" w:cs="Times New Roman"/>
                <w:sz w:val="28"/>
              </w:rPr>
              <w:t>ние</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8:40-9:00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Деятельность в центрах активности по реализации проектов и планов. Муз. и физк. Занятия (перерывы для детей любого во</w:t>
            </w:r>
            <w:r w:rsidRPr="003A1BDD">
              <w:rPr>
                <w:rFonts w:ascii="Times New Roman" w:hAnsi="Times New Roman" w:cs="Times New Roman"/>
                <w:sz w:val="28"/>
              </w:rPr>
              <w:t>з</w:t>
            </w:r>
            <w:r w:rsidRPr="003A1BDD">
              <w:rPr>
                <w:rFonts w:ascii="Times New Roman" w:hAnsi="Times New Roman" w:cs="Times New Roman"/>
                <w:sz w:val="28"/>
              </w:rPr>
              <w:t>раста не менее 10 минут)</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9:00-10:30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Самостоятельная деятельность детей</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10:30-10:40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Подготовка к прогулке. Прогулка. Возвращение с прогу</w:t>
            </w:r>
            <w:r w:rsidRPr="003A1BDD">
              <w:rPr>
                <w:rFonts w:ascii="Times New Roman" w:hAnsi="Times New Roman" w:cs="Times New Roman"/>
                <w:sz w:val="28"/>
              </w:rPr>
              <w:t>л</w:t>
            </w:r>
            <w:r w:rsidRPr="003A1BDD">
              <w:rPr>
                <w:rFonts w:ascii="Times New Roman" w:hAnsi="Times New Roman" w:cs="Times New Roman"/>
                <w:sz w:val="28"/>
              </w:rPr>
              <w:t>ки.</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10:40-12:50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Подготовка к обеду. Обед.</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12:50-13:20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Подготовка к дневному сну. Дневной сон.</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13:20-15:00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Постепенный подъем, закаливающие процедуры. Самосто</w:t>
            </w:r>
            <w:r w:rsidRPr="003A1BDD">
              <w:rPr>
                <w:rFonts w:ascii="Times New Roman" w:hAnsi="Times New Roman" w:cs="Times New Roman"/>
                <w:sz w:val="28"/>
              </w:rPr>
              <w:t>я</w:t>
            </w:r>
            <w:r w:rsidRPr="003A1BDD">
              <w:rPr>
                <w:rFonts w:ascii="Times New Roman" w:hAnsi="Times New Roman" w:cs="Times New Roman"/>
                <w:sz w:val="28"/>
              </w:rPr>
              <w:t>тельная деятельность детей.</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15:00-15:20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Подготовка к полднику. Полдник.</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15:20-15:40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Игры, кружки, занятия, занятия со специал</w:t>
            </w:r>
            <w:r w:rsidRPr="003A1BDD">
              <w:rPr>
                <w:rFonts w:ascii="Times New Roman" w:hAnsi="Times New Roman" w:cs="Times New Roman"/>
                <w:sz w:val="28"/>
              </w:rPr>
              <w:t>и</w:t>
            </w:r>
            <w:r w:rsidRPr="003A1BDD">
              <w:rPr>
                <w:rFonts w:ascii="Times New Roman" w:hAnsi="Times New Roman" w:cs="Times New Roman"/>
                <w:sz w:val="28"/>
              </w:rPr>
              <w:t>стами.</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15:40-16:00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b/>
                <w:sz w:val="28"/>
              </w:rPr>
              <w:t xml:space="preserve">Вечерний круг </w:t>
            </w:r>
            <w:r w:rsidRPr="003A1BDD">
              <w:rPr>
                <w:rFonts w:ascii="Times New Roman" w:hAnsi="Times New Roman" w:cs="Times New Roman"/>
                <w:sz w:val="28"/>
              </w:rPr>
              <w:t xml:space="preserve">: </w:t>
            </w:r>
          </w:p>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 для младших детей- игры, наблюд</w:t>
            </w:r>
            <w:r w:rsidRPr="003A1BDD">
              <w:rPr>
                <w:rFonts w:ascii="Times New Roman" w:hAnsi="Times New Roman" w:cs="Times New Roman"/>
                <w:sz w:val="28"/>
              </w:rPr>
              <w:t>е</w:t>
            </w:r>
            <w:r w:rsidRPr="003A1BDD">
              <w:rPr>
                <w:rFonts w:ascii="Times New Roman" w:hAnsi="Times New Roman" w:cs="Times New Roman"/>
                <w:sz w:val="28"/>
              </w:rPr>
              <w:t>ние;</w:t>
            </w:r>
          </w:p>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lastRenderedPageBreak/>
              <w:t>- для старших детей – демонстрация достижений, самоан</w:t>
            </w:r>
            <w:r w:rsidRPr="003A1BDD">
              <w:rPr>
                <w:rFonts w:ascii="Times New Roman" w:hAnsi="Times New Roman" w:cs="Times New Roman"/>
                <w:sz w:val="28"/>
              </w:rPr>
              <w:t>а</w:t>
            </w:r>
            <w:r w:rsidRPr="003A1BDD">
              <w:rPr>
                <w:rFonts w:ascii="Times New Roman" w:hAnsi="Times New Roman" w:cs="Times New Roman"/>
                <w:sz w:val="28"/>
              </w:rPr>
              <w:t>лиз.</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lastRenderedPageBreak/>
              <w:t>16:00-16:10</w:t>
            </w:r>
          </w:p>
        </w:tc>
      </w:tr>
      <w:tr w:rsidR="003A1BDD" w:rsidRPr="00BF1115" w:rsidTr="00893C82">
        <w:tc>
          <w:tcPr>
            <w:tcW w:w="8648"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lastRenderedPageBreak/>
              <w:t>Прогулка. Взаимодействие с родителями. Игровая деятельность детей. Индивидуальные и подгрупповые, самосто</w:t>
            </w:r>
            <w:r w:rsidRPr="003A1BDD">
              <w:rPr>
                <w:rFonts w:ascii="Times New Roman" w:hAnsi="Times New Roman" w:cs="Times New Roman"/>
                <w:sz w:val="28"/>
              </w:rPr>
              <w:t>я</w:t>
            </w:r>
            <w:r w:rsidRPr="003A1BDD">
              <w:rPr>
                <w:rFonts w:ascii="Times New Roman" w:hAnsi="Times New Roman" w:cs="Times New Roman"/>
                <w:sz w:val="28"/>
              </w:rPr>
              <w:t>тельные подвижные игры. Уход детей домой.</w:t>
            </w:r>
          </w:p>
        </w:tc>
        <w:tc>
          <w:tcPr>
            <w:tcW w:w="1807" w:type="dxa"/>
          </w:tcPr>
          <w:p w:rsidR="003A1BDD" w:rsidRPr="003A1BDD" w:rsidRDefault="003A1BDD" w:rsidP="00893C82">
            <w:pPr>
              <w:rPr>
                <w:rFonts w:ascii="Times New Roman" w:hAnsi="Times New Roman" w:cs="Times New Roman"/>
                <w:sz w:val="28"/>
              </w:rPr>
            </w:pPr>
            <w:r w:rsidRPr="003A1BDD">
              <w:rPr>
                <w:rFonts w:ascii="Times New Roman" w:hAnsi="Times New Roman" w:cs="Times New Roman"/>
                <w:sz w:val="28"/>
              </w:rPr>
              <w:t>16:10-17:30</w:t>
            </w:r>
          </w:p>
        </w:tc>
      </w:tr>
    </w:tbl>
    <w:p w:rsidR="004348E1" w:rsidRPr="00E66D47" w:rsidRDefault="004348E1" w:rsidP="00427102">
      <w:pPr>
        <w:widowControl w:val="0"/>
        <w:suppressAutoHyphens/>
        <w:autoSpaceDN w:val="0"/>
        <w:ind w:firstLine="709"/>
        <w:jc w:val="center"/>
        <w:rPr>
          <w:rFonts w:ascii="Times New Roman" w:hAnsi="Times New Roman"/>
          <w:b/>
          <w:bCs/>
          <w:kern w:val="3"/>
          <w:sz w:val="24"/>
          <w:szCs w:val="24"/>
        </w:rPr>
      </w:pPr>
    </w:p>
    <w:p w:rsidR="007B4874" w:rsidRPr="00A23090" w:rsidRDefault="007B4874" w:rsidP="007B4874">
      <w:pPr>
        <w:pStyle w:val="3"/>
        <w:tabs>
          <w:tab w:val="left" w:pos="708"/>
        </w:tabs>
        <w:rPr>
          <w:rFonts w:ascii="Times New Roman" w:hAnsi="Times New Roman"/>
          <w:sz w:val="24"/>
          <w:szCs w:val="24"/>
          <w:u w:val="none"/>
        </w:rPr>
      </w:pPr>
      <w:r w:rsidRPr="00A23090">
        <w:rPr>
          <w:rFonts w:ascii="Times New Roman" w:hAnsi="Times New Roman"/>
          <w:sz w:val="24"/>
          <w:szCs w:val="24"/>
          <w:u w:val="none"/>
        </w:rPr>
        <w:t xml:space="preserve">Расписание </w:t>
      </w:r>
    </w:p>
    <w:p w:rsidR="007B4874" w:rsidRPr="00A23090" w:rsidRDefault="007B4874" w:rsidP="007B4874">
      <w:pPr>
        <w:pStyle w:val="3"/>
        <w:tabs>
          <w:tab w:val="left" w:pos="708"/>
        </w:tabs>
        <w:rPr>
          <w:rFonts w:ascii="Times New Roman" w:hAnsi="Times New Roman"/>
          <w:sz w:val="24"/>
          <w:szCs w:val="24"/>
          <w:u w:val="none"/>
        </w:rPr>
      </w:pPr>
      <w:r w:rsidRPr="00A23090">
        <w:rPr>
          <w:rFonts w:ascii="Times New Roman" w:hAnsi="Times New Roman"/>
          <w:sz w:val="24"/>
          <w:szCs w:val="24"/>
          <w:u w:val="none"/>
        </w:rPr>
        <w:t xml:space="preserve">непосредственно образовательной деятельности </w:t>
      </w:r>
    </w:p>
    <w:p w:rsidR="007B4874" w:rsidRPr="00A23090" w:rsidRDefault="007B4874" w:rsidP="007B4874">
      <w:pPr>
        <w:tabs>
          <w:tab w:val="left" w:pos="708"/>
        </w:tabs>
        <w:spacing w:after="0" w:line="240" w:lineRule="auto"/>
        <w:jc w:val="center"/>
        <w:rPr>
          <w:rFonts w:ascii="Times New Roman" w:hAnsi="Times New Roman" w:cs="Times New Roman"/>
          <w:b/>
          <w:sz w:val="24"/>
          <w:szCs w:val="24"/>
        </w:rPr>
      </w:pPr>
      <w:r w:rsidRPr="00A23090">
        <w:rPr>
          <w:rFonts w:ascii="Times New Roman" w:hAnsi="Times New Roman" w:cs="Times New Roman"/>
          <w:b/>
          <w:sz w:val="24"/>
          <w:szCs w:val="24"/>
        </w:rPr>
        <w:t xml:space="preserve">в </w:t>
      </w:r>
      <w:r w:rsidR="009627DB">
        <w:rPr>
          <w:rFonts w:ascii="Times New Roman" w:hAnsi="Times New Roman" w:cs="Times New Roman"/>
          <w:b/>
          <w:sz w:val="24"/>
          <w:szCs w:val="24"/>
        </w:rPr>
        <w:t>старшей</w:t>
      </w:r>
      <w:r w:rsidRPr="00A23090">
        <w:rPr>
          <w:rFonts w:ascii="Times New Roman" w:hAnsi="Times New Roman" w:cs="Times New Roman"/>
          <w:b/>
          <w:sz w:val="24"/>
          <w:szCs w:val="24"/>
        </w:rPr>
        <w:t xml:space="preserve"> группе  20</w:t>
      </w:r>
      <w:r w:rsidR="00372941">
        <w:rPr>
          <w:rFonts w:ascii="Times New Roman" w:hAnsi="Times New Roman" w:cs="Times New Roman"/>
          <w:b/>
          <w:sz w:val="24"/>
          <w:szCs w:val="24"/>
        </w:rPr>
        <w:t>2</w:t>
      </w:r>
      <w:r w:rsidR="003A1BDD">
        <w:rPr>
          <w:rFonts w:ascii="Times New Roman" w:hAnsi="Times New Roman" w:cs="Times New Roman"/>
          <w:b/>
          <w:sz w:val="24"/>
          <w:szCs w:val="24"/>
        </w:rPr>
        <w:t>2</w:t>
      </w:r>
      <w:r w:rsidRPr="00A23090">
        <w:rPr>
          <w:rFonts w:ascii="Times New Roman" w:hAnsi="Times New Roman" w:cs="Times New Roman"/>
          <w:b/>
          <w:sz w:val="24"/>
          <w:szCs w:val="24"/>
        </w:rPr>
        <w:t xml:space="preserve"> – 20</w:t>
      </w:r>
      <w:r w:rsidR="00372941">
        <w:rPr>
          <w:rFonts w:ascii="Times New Roman" w:hAnsi="Times New Roman" w:cs="Times New Roman"/>
          <w:b/>
          <w:sz w:val="24"/>
          <w:szCs w:val="24"/>
        </w:rPr>
        <w:t>2</w:t>
      </w:r>
      <w:r w:rsidR="003A1BDD">
        <w:rPr>
          <w:rFonts w:ascii="Times New Roman" w:hAnsi="Times New Roman" w:cs="Times New Roman"/>
          <w:b/>
          <w:sz w:val="24"/>
          <w:szCs w:val="24"/>
        </w:rPr>
        <w:t xml:space="preserve">3 </w:t>
      </w:r>
      <w:r w:rsidRPr="00A23090">
        <w:rPr>
          <w:rFonts w:ascii="Times New Roman" w:hAnsi="Times New Roman" w:cs="Times New Roman"/>
          <w:b/>
          <w:sz w:val="24"/>
          <w:szCs w:val="24"/>
        </w:rPr>
        <w:t>учебный год</w:t>
      </w:r>
    </w:p>
    <w:p w:rsidR="007B4874" w:rsidRDefault="007B4874" w:rsidP="007B4874">
      <w:pPr>
        <w:tabs>
          <w:tab w:val="left" w:pos="708"/>
        </w:tabs>
        <w:spacing w:after="0" w:line="240" w:lineRule="auto"/>
        <w:jc w:val="center"/>
        <w:rPr>
          <w:rFonts w:ascii="Times New Roman" w:hAnsi="Times New Roman" w:cs="Times New Roman"/>
          <w:i/>
          <w:sz w:val="24"/>
          <w:szCs w:val="24"/>
        </w:rPr>
      </w:pPr>
      <w:r w:rsidRPr="00A23090">
        <w:rPr>
          <w:rFonts w:ascii="Times New Roman" w:hAnsi="Times New Roman" w:cs="Times New Roman"/>
          <w:i/>
          <w:sz w:val="24"/>
          <w:szCs w:val="24"/>
        </w:rPr>
        <w:t xml:space="preserve">(воспитатель </w:t>
      </w:r>
      <w:r w:rsidR="003A1BDD">
        <w:rPr>
          <w:rFonts w:ascii="Times New Roman" w:hAnsi="Times New Roman" w:cs="Times New Roman"/>
          <w:i/>
          <w:sz w:val="24"/>
          <w:szCs w:val="24"/>
        </w:rPr>
        <w:t>Тыкина Г.Л</w:t>
      </w:r>
      <w:r w:rsidR="00427102">
        <w:rPr>
          <w:rFonts w:ascii="Times New Roman" w:hAnsi="Times New Roman" w:cs="Times New Roman"/>
          <w:i/>
          <w:sz w:val="24"/>
          <w:szCs w:val="24"/>
        </w:rPr>
        <w:t>.</w:t>
      </w:r>
      <w:r w:rsidRPr="00A23090">
        <w:rPr>
          <w:rFonts w:ascii="Times New Roman" w:hAnsi="Times New Roman" w:cs="Times New Roman"/>
          <w:i/>
          <w:sz w:val="24"/>
          <w:szCs w:val="24"/>
        </w:rPr>
        <w:t>)</w:t>
      </w:r>
    </w:p>
    <w:tbl>
      <w:tblPr>
        <w:tblW w:w="11483" w:type="dxa"/>
        <w:tblInd w:w="-386" w:type="dxa"/>
        <w:tblLayout w:type="fixed"/>
        <w:tblCellMar>
          <w:left w:w="40" w:type="dxa"/>
          <w:right w:w="40" w:type="dxa"/>
        </w:tblCellMar>
        <w:tblLook w:val="0000"/>
      </w:tblPr>
      <w:tblGrid>
        <w:gridCol w:w="1702"/>
        <w:gridCol w:w="1985"/>
        <w:gridCol w:w="2126"/>
        <w:gridCol w:w="2410"/>
        <w:gridCol w:w="1701"/>
        <w:gridCol w:w="1559"/>
      </w:tblGrid>
      <w:tr w:rsidR="003A1BDD" w:rsidRPr="000F337B" w:rsidTr="003A1BDD">
        <w:trPr>
          <w:trHeight w:hRule="exact" w:val="2617"/>
        </w:trPr>
        <w:tc>
          <w:tcPr>
            <w:tcW w:w="1702" w:type="dxa"/>
            <w:vMerge w:val="restart"/>
            <w:tcBorders>
              <w:top w:val="single" w:sz="6" w:space="0" w:color="auto"/>
              <w:left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pacing w:val="-3"/>
                <w:sz w:val="28"/>
                <w:szCs w:val="28"/>
              </w:rPr>
            </w:pPr>
          </w:p>
          <w:p w:rsidR="003A1BDD" w:rsidRPr="000F337B" w:rsidRDefault="003A1BDD" w:rsidP="00893C82">
            <w:pPr>
              <w:shd w:val="clear" w:color="auto" w:fill="FFFFFF"/>
              <w:spacing w:line="240" w:lineRule="auto"/>
              <w:contextualSpacing/>
              <w:jc w:val="center"/>
              <w:rPr>
                <w:rFonts w:ascii="Times New Roman" w:hAnsi="Times New Roman" w:cs="Times New Roman"/>
                <w:b/>
                <w:spacing w:val="18"/>
                <w:sz w:val="28"/>
                <w:szCs w:val="28"/>
              </w:rPr>
            </w:pPr>
            <w:r w:rsidRPr="000F337B">
              <w:rPr>
                <w:rFonts w:ascii="Times New Roman" w:hAnsi="Times New Roman" w:cs="Times New Roman"/>
                <w:b/>
                <w:spacing w:val="-3"/>
                <w:sz w:val="28"/>
                <w:szCs w:val="28"/>
              </w:rPr>
              <w:t xml:space="preserve">Подготовите-     льная группа </w:t>
            </w:r>
          </w:p>
          <w:p w:rsidR="003A1BDD" w:rsidRPr="000F337B" w:rsidRDefault="003A1BDD" w:rsidP="00893C82">
            <w:pPr>
              <w:shd w:val="clear" w:color="auto" w:fill="FFFFFF"/>
              <w:spacing w:line="240" w:lineRule="auto"/>
              <w:contextualSpacing/>
              <w:jc w:val="center"/>
              <w:rPr>
                <w:rFonts w:ascii="Times New Roman" w:hAnsi="Times New Roman" w:cs="Times New Roman"/>
                <w:b/>
                <w:spacing w:val="-3"/>
                <w:sz w:val="28"/>
                <w:szCs w:val="28"/>
              </w:rPr>
            </w:pPr>
          </w:p>
          <w:p w:rsidR="003A1BDD" w:rsidRPr="000F337B" w:rsidRDefault="003A1BDD" w:rsidP="00893C82">
            <w:pPr>
              <w:shd w:val="clear" w:color="auto" w:fill="FFFFFF"/>
              <w:spacing w:line="240" w:lineRule="auto"/>
              <w:contextualSpacing/>
              <w:jc w:val="center"/>
              <w:rPr>
                <w:rFonts w:ascii="Times New Roman" w:hAnsi="Times New Roman" w:cs="Times New Roman"/>
                <w:b/>
                <w:sz w:val="28"/>
                <w:szCs w:val="28"/>
              </w:rPr>
            </w:pPr>
            <w:r w:rsidRPr="000F337B">
              <w:rPr>
                <w:rFonts w:ascii="Times New Roman" w:hAnsi="Times New Roman" w:cs="Times New Roman"/>
                <w:b/>
                <w:spacing w:val="-3"/>
                <w:sz w:val="28"/>
                <w:szCs w:val="28"/>
              </w:rPr>
              <w:t>(30 мин.)</w:t>
            </w:r>
          </w:p>
          <w:p w:rsidR="003A1BDD" w:rsidRPr="000F337B" w:rsidRDefault="003A1BDD" w:rsidP="00893C82">
            <w:pPr>
              <w:spacing w:line="240" w:lineRule="auto"/>
              <w:contextualSpacing/>
              <w:rPr>
                <w:rFonts w:ascii="Times New Roman" w:hAnsi="Times New Roman" w:cs="Times New Roman"/>
                <w:sz w:val="28"/>
                <w:szCs w:val="28"/>
              </w:rPr>
            </w:pPr>
          </w:p>
          <w:p w:rsidR="003A1BDD" w:rsidRPr="000F337B" w:rsidRDefault="003A1BDD" w:rsidP="00893C82">
            <w:pPr>
              <w:spacing w:line="240" w:lineRule="auto"/>
              <w:contextualSpacing/>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 xml:space="preserve"> (ознакомление с окружающим миром)</w:t>
            </w:r>
            <w:r w:rsidRPr="000F337B">
              <w:rPr>
                <w:rFonts w:ascii="Times New Roman" w:hAnsi="Times New Roman" w:cs="Times New Roman"/>
                <w:sz w:val="28"/>
                <w:szCs w:val="28"/>
              </w:rPr>
              <w:t xml:space="preserve"> </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A1BDD"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Деятельность в центрах </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активности</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(формирование элементарных математических представлений)</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(формирование элементарных математических представлений)</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9-00</w:t>
            </w:r>
          </w:p>
          <w:p w:rsidR="003A1BDD" w:rsidRPr="000F337B" w:rsidRDefault="003A1BDD" w:rsidP="00893C82">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(развитие речи)</w:t>
            </w:r>
          </w:p>
          <w:p w:rsidR="003A1BDD" w:rsidRPr="000F337B" w:rsidRDefault="003A1BDD" w:rsidP="003A1BDD">
            <w:pPr>
              <w:shd w:val="clear" w:color="auto" w:fill="FFFFFF"/>
              <w:spacing w:line="240" w:lineRule="auto"/>
              <w:ind w:right="3221"/>
              <w:contextualSpacing/>
              <w:jc w:val="center"/>
              <w:rPr>
                <w:rFonts w:ascii="Times New Roman" w:hAnsi="Times New Roman" w:cs="Times New Roman"/>
                <w:sz w:val="28"/>
                <w:szCs w:val="28"/>
              </w:rPr>
            </w:pPr>
            <w:r w:rsidRPr="00881B99">
              <w:rPr>
                <w:rFonts w:ascii="Times New Roman" w:hAnsi="Times New Roman" w:cs="Times New Roman"/>
                <w:bCs/>
                <w:sz w:val="20"/>
                <w:szCs w:val="28"/>
              </w:rPr>
              <w:t>Учитель-логопед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9-00</w:t>
            </w:r>
          </w:p>
          <w:p w:rsidR="003A1BDD" w:rsidRPr="000F337B" w:rsidRDefault="003A1BDD" w:rsidP="00893C82">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(развитие речи)</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p>
        </w:tc>
      </w:tr>
      <w:tr w:rsidR="003A1BDD" w:rsidRPr="003406DE" w:rsidTr="003A1BDD">
        <w:trPr>
          <w:trHeight w:hRule="exact" w:val="2364"/>
        </w:trPr>
        <w:tc>
          <w:tcPr>
            <w:tcW w:w="1702" w:type="dxa"/>
            <w:vMerge/>
            <w:tcBorders>
              <w:left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pacing w:val="-3"/>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A1BDD" w:rsidRPr="000F337B" w:rsidRDefault="003A1BDD" w:rsidP="00893C82">
            <w:pPr>
              <w:shd w:val="clear" w:color="auto" w:fill="FFFFFF"/>
              <w:spacing w:line="240" w:lineRule="auto"/>
              <w:contextualSpacing/>
              <w:jc w:val="center"/>
              <w:rPr>
                <w:rFonts w:ascii="Times New Roman" w:hAnsi="Times New Roman" w:cs="Times New Roman"/>
                <w:b/>
                <w:bCs/>
                <w:i/>
                <w:sz w:val="28"/>
                <w:szCs w:val="28"/>
              </w:rPr>
            </w:pPr>
            <w:r w:rsidRPr="000F337B">
              <w:rPr>
                <w:rFonts w:ascii="Times New Roman" w:hAnsi="Times New Roman" w:cs="Times New Roman"/>
                <w:b/>
                <w:bCs/>
                <w:i/>
                <w:sz w:val="28"/>
                <w:szCs w:val="28"/>
              </w:rPr>
              <w:t>Коммуникативная деятельность</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bCs/>
                <w:sz w:val="28"/>
                <w:szCs w:val="28"/>
              </w:rPr>
              <w:t>(</w:t>
            </w:r>
            <w:r>
              <w:rPr>
                <w:rFonts w:ascii="Times New Roman" w:hAnsi="Times New Roman" w:cs="Times New Roman"/>
                <w:bCs/>
                <w:sz w:val="28"/>
                <w:szCs w:val="28"/>
              </w:rPr>
              <w:t>обучение грамоте</w:t>
            </w:r>
            <w:r w:rsidRPr="000F337B">
              <w:rPr>
                <w:rFonts w:ascii="Times New Roman" w:hAnsi="Times New Roman" w:cs="Times New Roman"/>
                <w:bCs/>
                <w:sz w:val="28"/>
                <w:szCs w:val="28"/>
              </w:rPr>
              <w:t>)</w:t>
            </w:r>
          </w:p>
          <w:p w:rsidR="003A1BDD" w:rsidRPr="00881B99" w:rsidRDefault="003A1BDD" w:rsidP="00893C82">
            <w:pPr>
              <w:spacing w:line="240" w:lineRule="auto"/>
              <w:contextualSpacing/>
              <w:jc w:val="center"/>
              <w:rPr>
                <w:rFonts w:ascii="Times New Roman" w:hAnsi="Times New Roman" w:cs="Times New Roman"/>
                <w:bCs/>
                <w:sz w:val="28"/>
                <w:szCs w:val="28"/>
              </w:rPr>
            </w:pPr>
            <w:r w:rsidRPr="00881B99">
              <w:rPr>
                <w:rFonts w:ascii="Times New Roman" w:hAnsi="Times New Roman" w:cs="Times New Roman"/>
                <w:bCs/>
                <w:sz w:val="20"/>
                <w:szCs w:val="28"/>
              </w:rPr>
              <w:t>Учитель-логопед</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9-40</w:t>
            </w:r>
          </w:p>
          <w:p w:rsidR="003A1BDD"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Деятельность в центрах </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активности</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(рисование)</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A1BDD" w:rsidRPr="000F337B" w:rsidRDefault="003A1BDD" w:rsidP="00893C82">
            <w:pPr>
              <w:shd w:val="clear" w:color="auto" w:fill="FFFFFF"/>
              <w:spacing w:line="240" w:lineRule="auto"/>
              <w:contextualSpacing/>
              <w:jc w:val="center"/>
              <w:rPr>
                <w:rFonts w:ascii="Times New Roman" w:hAnsi="Times New Roman" w:cs="Times New Roman"/>
                <w:b/>
                <w:bCs/>
                <w:sz w:val="28"/>
                <w:szCs w:val="28"/>
              </w:rPr>
            </w:pPr>
            <w:r w:rsidRPr="000F337B">
              <w:rPr>
                <w:rFonts w:ascii="Times New Roman" w:hAnsi="Times New Roman" w:cs="Times New Roman"/>
                <w:bCs/>
                <w:sz w:val="28"/>
                <w:szCs w:val="28"/>
              </w:rPr>
              <w:t xml:space="preserve"> (лепка/аппликация)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9-40</w:t>
            </w:r>
          </w:p>
          <w:p w:rsidR="003A1BDD"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 активности</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 xml:space="preserve"> (рисование)</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1BDD"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9-40</w:t>
            </w:r>
          </w:p>
          <w:p w:rsidR="003A1BDD" w:rsidRPr="000F337B" w:rsidRDefault="003A1BDD" w:rsidP="00893C82">
            <w:pPr>
              <w:spacing w:line="24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Деятельность в центрах активности</w:t>
            </w:r>
          </w:p>
          <w:p w:rsidR="003A1BDD" w:rsidRPr="003406DE" w:rsidRDefault="003A1BDD" w:rsidP="00893C82">
            <w:pPr>
              <w:shd w:val="clear" w:color="auto" w:fill="FFFFFF"/>
              <w:spacing w:line="240" w:lineRule="auto"/>
              <w:contextualSpacing/>
              <w:jc w:val="center"/>
              <w:rPr>
                <w:rFonts w:ascii="Times New Roman" w:hAnsi="Times New Roman" w:cs="Times New Roman"/>
                <w:bCs/>
                <w:sz w:val="28"/>
                <w:szCs w:val="28"/>
              </w:rPr>
            </w:pPr>
            <w:r>
              <w:rPr>
                <w:rFonts w:ascii="Times New Roman" w:hAnsi="Times New Roman" w:cs="Times New Roman"/>
                <w:bCs/>
                <w:sz w:val="28"/>
                <w:szCs w:val="28"/>
              </w:rPr>
              <w:t>(</w:t>
            </w:r>
            <w:r w:rsidRPr="003406DE">
              <w:rPr>
                <w:rFonts w:ascii="Times New Roman" w:hAnsi="Times New Roman" w:cs="Times New Roman"/>
                <w:bCs/>
                <w:sz w:val="28"/>
                <w:szCs w:val="28"/>
              </w:rPr>
              <w:t>Конструирование</w:t>
            </w:r>
            <w:r>
              <w:rPr>
                <w:rFonts w:ascii="Times New Roman" w:hAnsi="Times New Roman" w:cs="Times New Roman"/>
                <w:bCs/>
                <w:sz w:val="28"/>
                <w:szCs w:val="28"/>
              </w:rPr>
              <w:t>)</w:t>
            </w:r>
          </w:p>
        </w:tc>
      </w:tr>
      <w:tr w:rsidR="003A1BDD" w:rsidRPr="000F337B" w:rsidTr="003A1BDD">
        <w:trPr>
          <w:trHeight w:val="1541"/>
        </w:trPr>
        <w:tc>
          <w:tcPr>
            <w:tcW w:w="1702" w:type="dxa"/>
            <w:vMerge/>
            <w:tcBorders>
              <w:left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pacing w:val="-3"/>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11-10</w:t>
            </w:r>
          </w:p>
          <w:p w:rsidR="003A1BDD" w:rsidRPr="000F337B" w:rsidRDefault="003A1BDD" w:rsidP="00893C82">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sz w:val="28"/>
                <w:szCs w:val="28"/>
              </w:rPr>
              <w:t>(физическая культура)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11-05</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w:t>
            </w:r>
            <w:r>
              <w:rPr>
                <w:rFonts w:ascii="Times New Roman" w:hAnsi="Times New Roman" w:cs="Times New Roman"/>
                <w:sz w:val="28"/>
                <w:szCs w:val="28"/>
              </w:rPr>
              <w:t>Самоцветы</w:t>
            </w:r>
            <w:r w:rsidRPr="000F337B">
              <w:rPr>
                <w:rFonts w:ascii="Times New Roman" w:hAnsi="Times New Roman" w:cs="Times New Roman"/>
                <w:sz w:val="28"/>
                <w:szCs w:val="28"/>
              </w:rPr>
              <w:t>»</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11-10</w:t>
            </w:r>
          </w:p>
          <w:p w:rsidR="003A1BDD" w:rsidRPr="000F337B" w:rsidRDefault="003A1BDD" w:rsidP="00893C82">
            <w:pPr>
              <w:shd w:val="clear" w:color="auto" w:fill="FFFFFF"/>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Музыкальная деятельность</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(музыка)</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11-10</w:t>
            </w:r>
          </w:p>
          <w:p w:rsidR="003A1BDD" w:rsidRPr="000F337B" w:rsidRDefault="003A1BDD" w:rsidP="00893C82">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A1BDD" w:rsidRPr="000F337B" w:rsidRDefault="003A1BDD" w:rsidP="00893C82">
            <w:pPr>
              <w:shd w:val="clear" w:color="auto" w:fill="FFFFFF"/>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(физическая культура)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10-45</w:t>
            </w:r>
          </w:p>
          <w:p w:rsidR="003A1BDD" w:rsidRPr="000F337B" w:rsidRDefault="003A1BDD" w:rsidP="00893C82">
            <w:pPr>
              <w:shd w:val="clear" w:color="auto" w:fill="FFFFFF"/>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Музыкальная деятельность</w:t>
            </w:r>
          </w:p>
          <w:p w:rsidR="003A1BDD" w:rsidRPr="000F337B" w:rsidRDefault="003A1BDD" w:rsidP="00893C82">
            <w:pPr>
              <w:spacing w:line="240" w:lineRule="auto"/>
              <w:contextualSpacing/>
              <w:jc w:val="center"/>
              <w:rPr>
                <w:rFonts w:ascii="Times New Roman" w:hAnsi="Times New Roman" w:cs="Times New Roman"/>
                <w:sz w:val="28"/>
                <w:szCs w:val="28"/>
              </w:rPr>
            </w:pPr>
            <w:r w:rsidRPr="000F337B">
              <w:rPr>
                <w:rFonts w:ascii="Times New Roman" w:hAnsi="Times New Roman" w:cs="Times New Roman"/>
                <w:sz w:val="28"/>
                <w:szCs w:val="28"/>
              </w:rPr>
              <w:t>(музыка)</w:t>
            </w:r>
          </w:p>
          <w:p w:rsidR="003A1BDD" w:rsidRPr="000F337B" w:rsidRDefault="003A1BDD" w:rsidP="00893C82">
            <w:pPr>
              <w:shd w:val="clear" w:color="auto" w:fill="FFFFFF"/>
              <w:spacing w:line="240" w:lineRule="auto"/>
              <w:contextualSpacing/>
              <w:jc w:val="center"/>
              <w:rPr>
                <w:rFonts w:ascii="Times New Roman" w:hAnsi="Times New Roman" w:cs="Times New Roman"/>
                <w:b/>
                <w:bCs/>
                <w:sz w:val="28"/>
                <w:szCs w:val="28"/>
              </w:rPr>
            </w:pPr>
          </w:p>
        </w:tc>
      </w:tr>
      <w:tr w:rsidR="003A1BDD" w:rsidRPr="000F337B" w:rsidTr="003A1BDD">
        <w:trPr>
          <w:trHeight w:val="120"/>
        </w:trPr>
        <w:tc>
          <w:tcPr>
            <w:tcW w:w="1702" w:type="dxa"/>
            <w:tcBorders>
              <w:left w:val="single" w:sz="6" w:space="0" w:color="auto"/>
              <w:bottom w:val="single" w:sz="4"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spacing w:val="-3"/>
                <w:sz w:val="28"/>
                <w:szCs w:val="28"/>
              </w:rPr>
            </w:pP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pacing w:line="240" w:lineRule="auto"/>
              <w:contextualSpacing/>
              <w:jc w:val="center"/>
              <w:rPr>
                <w:rFonts w:ascii="Times New Roman" w:hAnsi="Times New Roman" w:cs="Times New Roman"/>
                <w:bCs/>
                <w:sz w:val="28"/>
                <w:szCs w:val="28"/>
              </w:rPr>
            </w:pPr>
            <w:r w:rsidRPr="000F337B">
              <w:rPr>
                <w:rFonts w:ascii="Times New Roman" w:hAnsi="Times New Roman" w:cs="Times New Roman"/>
                <w:bCs/>
                <w:sz w:val="28"/>
                <w:szCs w:val="28"/>
              </w:rPr>
              <w:t>15-55</w:t>
            </w:r>
          </w:p>
          <w:p w:rsidR="003A1BDD" w:rsidRPr="000F337B" w:rsidRDefault="003A1BDD" w:rsidP="00893C82">
            <w:pPr>
              <w:spacing w:line="240" w:lineRule="auto"/>
              <w:contextualSpacing/>
              <w:jc w:val="center"/>
              <w:rPr>
                <w:rFonts w:ascii="Times New Roman" w:hAnsi="Times New Roman" w:cs="Times New Roman"/>
                <w:b/>
                <w:i/>
                <w:sz w:val="28"/>
                <w:szCs w:val="28"/>
              </w:rPr>
            </w:pPr>
            <w:r w:rsidRPr="000F337B">
              <w:rPr>
                <w:rFonts w:ascii="Times New Roman" w:hAnsi="Times New Roman" w:cs="Times New Roman"/>
                <w:b/>
                <w:i/>
                <w:sz w:val="28"/>
                <w:szCs w:val="28"/>
              </w:rPr>
              <w:t>Двигательная деятельность</w:t>
            </w:r>
          </w:p>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r w:rsidRPr="000F337B">
              <w:rPr>
                <w:rFonts w:ascii="Times New Roman" w:hAnsi="Times New Roman" w:cs="Times New Roman"/>
                <w:sz w:val="28"/>
                <w:szCs w:val="28"/>
              </w:rPr>
              <w:t>(физическая культура)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pacing w:line="240" w:lineRule="auto"/>
              <w:contextualSpacing/>
              <w:jc w:val="center"/>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pacing w:line="240" w:lineRule="auto"/>
              <w:contextualSpacing/>
              <w:jc w:val="center"/>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1BDD" w:rsidRPr="000F337B" w:rsidRDefault="003A1BDD" w:rsidP="00893C82">
            <w:pPr>
              <w:shd w:val="clear" w:color="auto" w:fill="FFFFFF"/>
              <w:spacing w:line="240" w:lineRule="auto"/>
              <w:contextualSpacing/>
              <w:jc w:val="center"/>
              <w:rPr>
                <w:rFonts w:ascii="Times New Roman" w:hAnsi="Times New Roman" w:cs="Times New Roman"/>
                <w:bCs/>
                <w:sz w:val="28"/>
                <w:szCs w:val="28"/>
              </w:rPr>
            </w:pPr>
          </w:p>
        </w:tc>
      </w:tr>
    </w:tbl>
    <w:p w:rsidR="003A1BDD" w:rsidRPr="00A23090" w:rsidRDefault="003A1BDD" w:rsidP="007B4874">
      <w:pPr>
        <w:tabs>
          <w:tab w:val="left" w:pos="708"/>
        </w:tabs>
        <w:spacing w:after="0" w:line="240" w:lineRule="auto"/>
        <w:jc w:val="center"/>
        <w:rPr>
          <w:rFonts w:ascii="Times New Roman" w:hAnsi="Times New Roman" w:cs="Times New Roman"/>
          <w:i/>
          <w:sz w:val="24"/>
          <w:szCs w:val="24"/>
        </w:rPr>
      </w:pPr>
    </w:p>
    <w:p w:rsidR="007B4874" w:rsidRPr="00A23090" w:rsidRDefault="007B4874" w:rsidP="007B4874">
      <w:pPr>
        <w:pStyle w:val="10"/>
        <w:tabs>
          <w:tab w:val="left" w:pos="708"/>
        </w:tabs>
        <w:rPr>
          <w:b w:val="0"/>
          <w:i/>
          <w:sz w:val="24"/>
          <w:szCs w:val="24"/>
        </w:rPr>
      </w:pPr>
      <w:r w:rsidRPr="00A23090">
        <w:rPr>
          <w:b w:val="0"/>
          <w:i/>
          <w:sz w:val="24"/>
          <w:szCs w:val="24"/>
        </w:rPr>
        <w:t xml:space="preserve"> Примечание:</w:t>
      </w:r>
    </w:p>
    <w:p w:rsidR="007B4874" w:rsidRPr="00A23090" w:rsidRDefault="007B4874" w:rsidP="007B4874">
      <w:pPr>
        <w:tabs>
          <w:tab w:val="left" w:pos="708"/>
        </w:tabs>
        <w:spacing w:after="0" w:line="240" w:lineRule="auto"/>
        <w:rPr>
          <w:rFonts w:ascii="Times New Roman" w:hAnsi="Times New Roman" w:cs="Times New Roman"/>
          <w:b/>
          <w:sz w:val="24"/>
          <w:szCs w:val="24"/>
        </w:rPr>
      </w:pPr>
      <w:r w:rsidRPr="00A23090">
        <w:rPr>
          <w:rFonts w:ascii="Times New Roman" w:hAnsi="Times New Roman" w:cs="Times New Roman"/>
          <w:b/>
          <w:sz w:val="24"/>
          <w:szCs w:val="24"/>
        </w:rPr>
        <w:t xml:space="preserve">Утренняя гимнастика - 8.23-8.32 </w:t>
      </w:r>
      <w:r w:rsidRPr="00A23090">
        <w:rPr>
          <w:rFonts w:ascii="Times New Roman" w:hAnsi="Times New Roman" w:cs="Times New Roman"/>
          <w:i/>
          <w:sz w:val="24"/>
          <w:szCs w:val="24"/>
        </w:rPr>
        <w:t>(муз. зал)</w:t>
      </w:r>
    </w:p>
    <w:p w:rsidR="007B4874" w:rsidRDefault="007B4874" w:rsidP="007B4874">
      <w:pPr>
        <w:tabs>
          <w:tab w:val="left" w:pos="708"/>
        </w:tabs>
        <w:spacing w:after="0" w:line="240" w:lineRule="auto"/>
        <w:jc w:val="center"/>
        <w:rPr>
          <w:rFonts w:ascii="Times New Roman" w:hAnsi="Times New Roman" w:cs="Times New Roman"/>
          <w:b/>
          <w:color w:val="FF0000"/>
          <w:sz w:val="28"/>
          <w:szCs w:val="28"/>
        </w:rPr>
      </w:pPr>
    </w:p>
    <w:p w:rsidR="003A1BDD" w:rsidRDefault="003A1BDD" w:rsidP="007B4874">
      <w:pPr>
        <w:tabs>
          <w:tab w:val="left" w:pos="708"/>
        </w:tabs>
        <w:spacing w:after="0" w:line="240" w:lineRule="auto"/>
        <w:jc w:val="center"/>
        <w:rPr>
          <w:rFonts w:ascii="Times New Roman" w:hAnsi="Times New Roman" w:cs="Times New Roman"/>
          <w:b/>
          <w:sz w:val="28"/>
          <w:szCs w:val="28"/>
        </w:rPr>
      </w:pPr>
    </w:p>
    <w:p w:rsidR="003A1BDD" w:rsidRDefault="003A1BDD" w:rsidP="007B4874">
      <w:pPr>
        <w:tabs>
          <w:tab w:val="left" w:pos="708"/>
        </w:tabs>
        <w:spacing w:after="0" w:line="240" w:lineRule="auto"/>
        <w:jc w:val="center"/>
        <w:rPr>
          <w:rFonts w:ascii="Times New Roman" w:hAnsi="Times New Roman" w:cs="Times New Roman"/>
          <w:b/>
          <w:sz w:val="28"/>
          <w:szCs w:val="28"/>
        </w:rPr>
      </w:pPr>
    </w:p>
    <w:p w:rsidR="003A1BDD" w:rsidRDefault="003A1BDD"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План непосредственно образовательной деятельности с детьми </w:t>
      </w:r>
      <w:r w:rsidR="009627DB">
        <w:rPr>
          <w:rFonts w:ascii="Times New Roman" w:hAnsi="Times New Roman" w:cs="Times New Roman"/>
          <w:b/>
          <w:sz w:val="28"/>
          <w:szCs w:val="28"/>
        </w:rPr>
        <w:t>старшей гру</w:t>
      </w:r>
      <w:r>
        <w:rPr>
          <w:rFonts w:ascii="Times New Roman" w:hAnsi="Times New Roman" w:cs="Times New Roman"/>
          <w:b/>
          <w:sz w:val="28"/>
          <w:szCs w:val="28"/>
        </w:rPr>
        <w:t>ппы (</w:t>
      </w:r>
      <w:r w:rsidR="009627DB">
        <w:rPr>
          <w:rFonts w:ascii="Times New Roman" w:hAnsi="Times New Roman" w:cs="Times New Roman"/>
          <w:b/>
          <w:sz w:val="28"/>
          <w:szCs w:val="28"/>
        </w:rPr>
        <w:t>5</w:t>
      </w:r>
      <w:r>
        <w:rPr>
          <w:rFonts w:ascii="Times New Roman" w:hAnsi="Times New Roman" w:cs="Times New Roman"/>
          <w:b/>
          <w:sz w:val="28"/>
          <w:szCs w:val="28"/>
        </w:rPr>
        <w:t>-</w:t>
      </w:r>
      <w:r w:rsidR="009627DB">
        <w:rPr>
          <w:rFonts w:ascii="Times New Roman" w:hAnsi="Times New Roman" w:cs="Times New Roman"/>
          <w:b/>
          <w:sz w:val="28"/>
          <w:szCs w:val="28"/>
        </w:rPr>
        <w:t>6</w:t>
      </w:r>
      <w:r>
        <w:rPr>
          <w:rFonts w:ascii="Times New Roman" w:hAnsi="Times New Roman" w:cs="Times New Roman"/>
          <w:b/>
          <w:sz w:val="28"/>
          <w:szCs w:val="28"/>
        </w:rPr>
        <w:t>лет)</w:t>
      </w:r>
      <w:r>
        <w:rPr>
          <w:rFonts w:ascii="Times New Roman" w:hAnsi="Times New Roman" w:cs="Times New Roman"/>
          <w:sz w:val="28"/>
          <w:szCs w:val="28"/>
        </w:rPr>
        <w:t xml:space="preserve"> </w:t>
      </w:r>
      <w:r>
        <w:rPr>
          <w:rFonts w:ascii="Times New Roman" w:hAnsi="Times New Roman" w:cs="Times New Roman"/>
          <w:b/>
          <w:sz w:val="32"/>
          <w:szCs w:val="28"/>
        </w:rPr>
        <w:t xml:space="preserve"> </w:t>
      </w:r>
      <w:r>
        <w:rPr>
          <w:rFonts w:ascii="Times New Roman" w:hAnsi="Times New Roman" w:cs="Times New Roman"/>
          <w:b/>
          <w:sz w:val="28"/>
          <w:szCs w:val="28"/>
        </w:rPr>
        <w:t>(учебный план) 20</w:t>
      </w:r>
      <w:r w:rsidR="00372941">
        <w:rPr>
          <w:rFonts w:ascii="Times New Roman" w:hAnsi="Times New Roman" w:cs="Times New Roman"/>
          <w:b/>
          <w:sz w:val="28"/>
          <w:szCs w:val="28"/>
        </w:rPr>
        <w:t>2</w:t>
      </w:r>
      <w:r w:rsidR="003A1BDD">
        <w:rPr>
          <w:rFonts w:ascii="Times New Roman" w:hAnsi="Times New Roman" w:cs="Times New Roman"/>
          <w:b/>
          <w:sz w:val="28"/>
          <w:szCs w:val="28"/>
        </w:rPr>
        <w:t>2</w:t>
      </w:r>
      <w:r>
        <w:rPr>
          <w:rFonts w:ascii="Times New Roman" w:hAnsi="Times New Roman" w:cs="Times New Roman"/>
          <w:b/>
          <w:sz w:val="28"/>
          <w:szCs w:val="28"/>
        </w:rPr>
        <w:t>-20</w:t>
      </w:r>
      <w:r w:rsidR="00372941">
        <w:rPr>
          <w:rFonts w:ascii="Times New Roman" w:hAnsi="Times New Roman" w:cs="Times New Roman"/>
          <w:b/>
          <w:sz w:val="28"/>
          <w:szCs w:val="28"/>
        </w:rPr>
        <w:t>2</w:t>
      </w:r>
      <w:r w:rsidR="003A1BDD">
        <w:rPr>
          <w:rFonts w:ascii="Times New Roman" w:hAnsi="Times New Roman" w:cs="Times New Roman"/>
          <w:b/>
          <w:sz w:val="28"/>
          <w:szCs w:val="28"/>
        </w:rPr>
        <w:t>3</w:t>
      </w:r>
      <w:r>
        <w:rPr>
          <w:rFonts w:ascii="Times New Roman" w:hAnsi="Times New Roman" w:cs="Times New Roman"/>
          <w:b/>
          <w:sz w:val="28"/>
          <w:szCs w:val="28"/>
        </w:rPr>
        <w:t xml:space="preserve"> уч.год</w:t>
      </w:r>
    </w:p>
    <w:p w:rsidR="007B4874" w:rsidRDefault="007B4874" w:rsidP="007B4874">
      <w:pPr>
        <w:tabs>
          <w:tab w:val="left" w:pos="708"/>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(группа общеразвивающей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7"/>
        <w:gridCol w:w="7985"/>
      </w:tblGrid>
      <w:tr w:rsidR="007B4874" w:rsidTr="007B4874">
        <w:tc>
          <w:tcPr>
            <w:tcW w:w="2697" w:type="dxa"/>
            <w:vMerge w:val="restart"/>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iCs/>
                <w:sz w:val="24"/>
                <w:szCs w:val="28"/>
              </w:rPr>
              <w:t>Виды деятельности детей</w:t>
            </w:r>
            <w:r>
              <w:rPr>
                <w:rFonts w:ascii="Times New Roman" w:hAnsi="Times New Roman"/>
                <w:b/>
                <w:bCs/>
                <w:sz w:val="24"/>
                <w:szCs w:val="28"/>
              </w:rPr>
              <w:t xml:space="preserve"> </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iCs/>
                <w:sz w:val="24"/>
                <w:szCs w:val="28"/>
              </w:rPr>
              <w:t>Количество часов в неделю (минуты/кол-во периодов)</w:t>
            </w:r>
          </w:p>
        </w:tc>
      </w:tr>
      <w:tr w:rsidR="007B4874" w:rsidTr="007B4874">
        <w:tc>
          <w:tcPr>
            <w:tcW w:w="0" w:type="auto"/>
            <w:vMerge/>
            <w:tcBorders>
              <w:top w:val="single" w:sz="4" w:space="0" w:color="auto"/>
              <w:left w:val="single" w:sz="4" w:space="0" w:color="auto"/>
              <w:bottom w:val="single" w:sz="4" w:space="0" w:color="auto"/>
              <w:right w:val="single" w:sz="4" w:space="0" w:color="auto"/>
            </w:tcBorders>
            <w:vAlign w:val="center"/>
            <w:hideMark/>
          </w:tcPr>
          <w:p w:rsidR="007B4874" w:rsidRDefault="007B4874" w:rsidP="007B4874">
            <w:pPr>
              <w:spacing w:after="0" w:line="240" w:lineRule="auto"/>
              <w:rPr>
                <w:rFonts w:ascii="Times New Roman" w:hAnsi="Times New Roman"/>
                <w:sz w:val="28"/>
                <w:szCs w:val="28"/>
              </w:rPr>
            </w:pP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autoSpaceDE w:val="0"/>
              <w:autoSpaceDN w:val="0"/>
              <w:adjustRightInd w:val="0"/>
              <w:spacing w:after="0" w:line="240" w:lineRule="auto"/>
              <w:jc w:val="center"/>
              <w:rPr>
                <w:rFonts w:ascii="Times New Roman" w:hAnsi="Times New Roman"/>
                <w:b/>
                <w:bCs/>
                <w:iCs/>
                <w:sz w:val="24"/>
                <w:szCs w:val="28"/>
              </w:rPr>
            </w:pPr>
            <w:r>
              <w:rPr>
                <w:rFonts w:ascii="Times New Roman" w:hAnsi="Times New Roman"/>
                <w:b/>
                <w:bCs/>
                <w:iCs/>
                <w:sz w:val="24"/>
                <w:szCs w:val="28"/>
              </w:rPr>
              <w:t xml:space="preserve">Подготовительная  группа </w:t>
            </w:r>
          </w:p>
          <w:p w:rsidR="007B4874" w:rsidRDefault="007B4874" w:rsidP="007B4874">
            <w:pPr>
              <w:autoSpaceDE w:val="0"/>
              <w:autoSpaceDN w:val="0"/>
              <w:adjustRightInd w:val="0"/>
              <w:spacing w:after="0" w:line="240" w:lineRule="auto"/>
              <w:jc w:val="center"/>
              <w:rPr>
                <w:rFonts w:ascii="Times New Roman" w:hAnsi="Times New Roman"/>
                <w:b/>
                <w:bCs/>
                <w:iCs/>
                <w:sz w:val="24"/>
                <w:szCs w:val="28"/>
              </w:rPr>
            </w:pPr>
            <w:r>
              <w:rPr>
                <w:rFonts w:ascii="Times New Roman" w:hAnsi="Times New Roman"/>
                <w:b/>
                <w:bCs/>
                <w:iCs/>
                <w:sz w:val="24"/>
                <w:szCs w:val="28"/>
              </w:rPr>
              <w:t>(6-7 лет)</w:t>
            </w:r>
          </w:p>
        </w:tc>
      </w:tr>
      <w:tr w:rsidR="007B4874" w:rsidTr="007B4874">
        <w:tc>
          <w:tcPr>
            <w:tcW w:w="10682" w:type="dxa"/>
            <w:gridSpan w:val="2"/>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sz w:val="24"/>
                <w:szCs w:val="28"/>
              </w:rPr>
              <w:t>Обязательная часть образовательной программы</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Познавательно-исследовательская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sz w:val="28"/>
                <w:szCs w:val="28"/>
                <w:lang w:val="en-US"/>
              </w:rPr>
              <w:t>40</w:t>
            </w:r>
            <w:r>
              <w:rPr>
                <w:rFonts w:ascii="Times New Roman" w:hAnsi="Times New Roman"/>
                <w:sz w:val="28"/>
                <w:szCs w:val="28"/>
              </w:rPr>
              <w:t xml:space="preserve"> минут (2)</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Коммуникативная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Изобразительная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20</w:t>
            </w:r>
            <w:r>
              <w:rPr>
                <w:rFonts w:ascii="Times New Roman" w:hAnsi="Times New Roman"/>
                <w:sz w:val="28"/>
                <w:szCs w:val="28"/>
              </w:rPr>
              <w:t xml:space="preserve"> минут (1)</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Конструирование</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Музыкальная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0</w:t>
            </w:r>
            <w:r>
              <w:rPr>
                <w:rFonts w:ascii="Times New Roman" w:hAnsi="Times New Roman"/>
                <w:sz w:val="28"/>
                <w:szCs w:val="28"/>
              </w:rPr>
              <w:t xml:space="preserve"> минут (2)</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4"/>
                <w:szCs w:val="28"/>
              </w:rPr>
            </w:pPr>
            <w:r>
              <w:rPr>
                <w:rFonts w:ascii="Times New Roman" w:hAnsi="Times New Roman"/>
                <w:b/>
                <w:bCs/>
                <w:sz w:val="24"/>
                <w:szCs w:val="28"/>
              </w:rPr>
              <w:t>Двигательная  деятельность</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60</w:t>
            </w:r>
            <w:r>
              <w:rPr>
                <w:rFonts w:ascii="Times New Roman" w:hAnsi="Times New Roman"/>
                <w:sz w:val="28"/>
                <w:szCs w:val="28"/>
              </w:rPr>
              <w:t xml:space="preserve"> минут (3)</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rPr>
                <w:rFonts w:ascii="Times New Roman" w:hAnsi="Times New Roman"/>
                <w:sz w:val="28"/>
                <w:szCs w:val="28"/>
              </w:rPr>
            </w:pPr>
            <w:r>
              <w:rPr>
                <w:rFonts w:ascii="Times New Roman" w:hAnsi="Times New Roman"/>
                <w:bCs/>
                <w:sz w:val="24"/>
                <w:szCs w:val="28"/>
              </w:rPr>
              <w:t>Итого в обязательной части</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rPr>
              <w:t>200 минут</w:t>
            </w:r>
            <w:r>
              <w:rPr>
                <w:rFonts w:ascii="Times New Roman" w:hAnsi="Times New Roman"/>
                <w:b/>
                <w:bCs/>
                <w:sz w:val="28"/>
                <w:szCs w:val="28"/>
                <w:lang w:val="en-US"/>
              </w:rPr>
              <w:t xml:space="preserve"> (</w:t>
            </w:r>
            <w:r>
              <w:rPr>
                <w:rFonts w:ascii="Times New Roman" w:hAnsi="Times New Roman"/>
                <w:b/>
                <w:bCs/>
                <w:sz w:val="28"/>
                <w:szCs w:val="28"/>
              </w:rPr>
              <w:t>10</w:t>
            </w:r>
            <w:r>
              <w:rPr>
                <w:rFonts w:ascii="Times New Roman" w:hAnsi="Times New Roman"/>
                <w:b/>
                <w:bCs/>
                <w:sz w:val="28"/>
                <w:szCs w:val="28"/>
                <w:lang w:val="en-US"/>
              </w:rPr>
              <w:t>)</w:t>
            </w:r>
          </w:p>
        </w:tc>
      </w:tr>
      <w:tr w:rsidR="007B4874" w:rsidTr="007B4874">
        <w:tc>
          <w:tcPr>
            <w:tcW w:w="10682" w:type="dxa"/>
            <w:gridSpan w:val="2"/>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sz w:val="28"/>
                <w:szCs w:val="28"/>
              </w:rPr>
              <w:t>Часть, формируемая участниками образовательного процесса</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b/>
                <w:sz w:val="24"/>
                <w:szCs w:val="28"/>
              </w:rPr>
            </w:pPr>
            <w:r>
              <w:rPr>
                <w:rFonts w:ascii="Times New Roman" w:hAnsi="Times New Roman"/>
                <w:b/>
                <w:sz w:val="24"/>
                <w:szCs w:val="28"/>
              </w:rPr>
              <w:t xml:space="preserve">Коммуникативная </w:t>
            </w:r>
          </w:p>
          <w:p w:rsidR="007B4874" w:rsidRDefault="007B4874" w:rsidP="007B4874">
            <w:pPr>
              <w:spacing w:after="0" w:line="240" w:lineRule="auto"/>
              <w:jc w:val="center"/>
              <w:rPr>
                <w:rFonts w:ascii="Times New Roman" w:hAnsi="Times New Roman"/>
                <w:b/>
                <w:sz w:val="24"/>
                <w:szCs w:val="28"/>
              </w:rPr>
            </w:pPr>
            <w:r>
              <w:rPr>
                <w:rFonts w:ascii="Times New Roman" w:hAnsi="Times New Roman"/>
                <w:b/>
                <w:sz w:val="24"/>
                <w:szCs w:val="28"/>
              </w:rPr>
              <w:t>деятельность</w:t>
            </w:r>
          </w:p>
          <w:p w:rsidR="007B4874" w:rsidRDefault="007B4874" w:rsidP="007B4874">
            <w:pPr>
              <w:spacing w:after="0" w:line="240" w:lineRule="auto"/>
              <w:jc w:val="center"/>
              <w:rPr>
                <w:rFonts w:ascii="Times New Roman" w:hAnsi="Times New Roman"/>
                <w:b/>
                <w:sz w:val="28"/>
                <w:szCs w:val="28"/>
              </w:rPr>
            </w:pPr>
            <w:r>
              <w:rPr>
                <w:rFonts w:ascii="Times New Roman" w:hAnsi="Times New Roman"/>
                <w:b/>
                <w:sz w:val="24"/>
                <w:szCs w:val="28"/>
              </w:rPr>
              <w:t>«Мы живем на Урале»</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color w:val="000000"/>
                <w:w w:val="88"/>
                <w:szCs w:val="28"/>
              </w:rPr>
              <w:t>Итого</w:t>
            </w:r>
            <w:r>
              <w:rPr>
                <w:rFonts w:ascii="Times New Roman" w:hAnsi="Times New Roman"/>
                <w:bCs/>
                <w:color w:val="000000"/>
                <w:w w:val="88"/>
                <w:szCs w:val="28"/>
              </w:rPr>
              <w:t xml:space="preserve">  в части, формируемой участниками образовательного процесса</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sz w:val="28"/>
                <w:szCs w:val="28"/>
              </w:rPr>
              <w:t>20 минут (1)</w:t>
            </w:r>
          </w:p>
        </w:tc>
      </w:tr>
      <w:tr w:rsidR="007B4874" w:rsidTr="007B4874">
        <w:tc>
          <w:tcPr>
            <w:tcW w:w="2697"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b/>
                <w:sz w:val="28"/>
                <w:szCs w:val="28"/>
              </w:rPr>
            </w:pPr>
            <w:r>
              <w:rPr>
                <w:rFonts w:ascii="Times New Roman" w:hAnsi="Times New Roman"/>
                <w:b/>
                <w:sz w:val="20"/>
                <w:szCs w:val="28"/>
              </w:rPr>
              <w:t>Максимальный объём образовательной нагрузки в непосредственно образовательной деятельности</w:t>
            </w:r>
          </w:p>
        </w:tc>
        <w:tc>
          <w:tcPr>
            <w:tcW w:w="7985" w:type="dxa"/>
            <w:tcBorders>
              <w:top w:val="single" w:sz="4" w:space="0" w:color="auto"/>
              <w:left w:val="single" w:sz="4" w:space="0" w:color="auto"/>
              <w:bottom w:val="single" w:sz="4" w:space="0" w:color="auto"/>
              <w:right w:val="single" w:sz="4" w:space="0" w:color="auto"/>
            </w:tcBorders>
            <w:hideMark/>
          </w:tcPr>
          <w:p w:rsidR="007B4874" w:rsidRDefault="007B4874" w:rsidP="007B4874">
            <w:pPr>
              <w:spacing w:after="0" w:line="240" w:lineRule="auto"/>
              <w:jc w:val="center"/>
              <w:rPr>
                <w:rFonts w:ascii="Times New Roman" w:hAnsi="Times New Roman"/>
                <w:sz w:val="28"/>
                <w:szCs w:val="28"/>
              </w:rPr>
            </w:pPr>
            <w:r>
              <w:rPr>
                <w:rFonts w:ascii="Times New Roman" w:hAnsi="Times New Roman"/>
                <w:b/>
                <w:bCs/>
                <w:sz w:val="28"/>
                <w:szCs w:val="28"/>
              </w:rPr>
              <w:t>220 минут</w:t>
            </w:r>
            <w:r>
              <w:rPr>
                <w:rFonts w:ascii="Times New Roman" w:hAnsi="Times New Roman"/>
                <w:b/>
                <w:bCs/>
                <w:sz w:val="28"/>
                <w:szCs w:val="28"/>
                <w:lang w:val="en-US"/>
              </w:rPr>
              <w:t xml:space="preserve"> (</w:t>
            </w:r>
            <w:r>
              <w:rPr>
                <w:rFonts w:ascii="Times New Roman" w:hAnsi="Times New Roman"/>
                <w:b/>
                <w:bCs/>
                <w:sz w:val="28"/>
                <w:szCs w:val="28"/>
              </w:rPr>
              <w:t>11</w:t>
            </w:r>
            <w:r>
              <w:rPr>
                <w:rFonts w:ascii="Times New Roman" w:hAnsi="Times New Roman"/>
                <w:b/>
                <w:bCs/>
                <w:sz w:val="28"/>
                <w:szCs w:val="28"/>
                <w:lang w:val="en-US"/>
              </w:rPr>
              <w:t>)</w:t>
            </w:r>
          </w:p>
        </w:tc>
      </w:tr>
    </w:tbl>
    <w:p w:rsidR="007B4874" w:rsidRDefault="007B4874" w:rsidP="007B4874">
      <w:pPr>
        <w:tabs>
          <w:tab w:val="left" w:pos="708"/>
        </w:tabs>
        <w:spacing w:after="0" w:line="240" w:lineRule="auto"/>
        <w:rPr>
          <w:rFonts w:ascii="Times New Roman" w:hAnsi="Times New Roman" w:cs="Times New Roman"/>
          <w:b/>
          <w:sz w:val="28"/>
          <w:szCs w:val="28"/>
        </w:rPr>
      </w:pPr>
    </w:p>
    <w:p w:rsidR="007B4874" w:rsidRDefault="007B4874" w:rsidP="007B4874">
      <w:pPr>
        <w:tabs>
          <w:tab w:val="left" w:pos="708"/>
        </w:tabs>
        <w:spacing w:after="0" w:line="240" w:lineRule="auto"/>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9627DB" w:rsidRDefault="009627DB" w:rsidP="007B4874">
      <w:pPr>
        <w:tabs>
          <w:tab w:val="left" w:pos="708"/>
        </w:tabs>
        <w:spacing w:after="0" w:line="240" w:lineRule="auto"/>
        <w:jc w:val="center"/>
        <w:rPr>
          <w:rFonts w:ascii="Times New Roman" w:hAnsi="Times New Roman" w:cs="Times New Roman"/>
          <w:b/>
          <w:sz w:val="28"/>
          <w:szCs w:val="28"/>
        </w:rPr>
      </w:pPr>
    </w:p>
    <w:p w:rsidR="009627DB" w:rsidRDefault="009627DB" w:rsidP="007B4874">
      <w:pPr>
        <w:tabs>
          <w:tab w:val="left" w:pos="708"/>
        </w:tabs>
        <w:spacing w:after="0" w:line="240" w:lineRule="auto"/>
        <w:jc w:val="center"/>
        <w:rPr>
          <w:rFonts w:ascii="Times New Roman" w:hAnsi="Times New Roman" w:cs="Times New Roman"/>
          <w:b/>
          <w:sz w:val="28"/>
          <w:szCs w:val="28"/>
        </w:rPr>
      </w:pPr>
    </w:p>
    <w:p w:rsidR="009627DB" w:rsidRDefault="009627DB" w:rsidP="007B4874">
      <w:pPr>
        <w:tabs>
          <w:tab w:val="left" w:pos="708"/>
        </w:tabs>
        <w:spacing w:after="0" w:line="240" w:lineRule="auto"/>
        <w:jc w:val="center"/>
        <w:rPr>
          <w:rFonts w:ascii="Times New Roman" w:hAnsi="Times New Roman" w:cs="Times New Roman"/>
          <w:b/>
          <w:sz w:val="28"/>
          <w:szCs w:val="28"/>
        </w:rPr>
      </w:pPr>
    </w:p>
    <w:p w:rsidR="009627DB" w:rsidRDefault="009627DB" w:rsidP="007B4874">
      <w:pPr>
        <w:tabs>
          <w:tab w:val="left" w:pos="708"/>
        </w:tabs>
        <w:spacing w:after="0" w:line="240" w:lineRule="auto"/>
        <w:jc w:val="center"/>
        <w:rPr>
          <w:rFonts w:ascii="Times New Roman" w:hAnsi="Times New Roman" w:cs="Times New Roman"/>
          <w:b/>
          <w:sz w:val="28"/>
          <w:szCs w:val="28"/>
        </w:rPr>
      </w:pPr>
    </w:p>
    <w:p w:rsidR="009627DB" w:rsidRDefault="009627DB"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p>
    <w:p w:rsidR="003A1BDD" w:rsidRDefault="003A1BDD" w:rsidP="007B4874">
      <w:pPr>
        <w:tabs>
          <w:tab w:val="left" w:pos="708"/>
        </w:tabs>
        <w:spacing w:after="0" w:line="240" w:lineRule="auto"/>
        <w:jc w:val="center"/>
        <w:rPr>
          <w:rFonts w:ascii="Times New Roman" w:hAnsi="Times New Roman" w:cs="Times New Roman"/>
          <w:b/>
          <w:sz w:val="28"/>
          <w:szCs w:val="28"/>
        </w:rPr>
      </w:pPr>
    </w:p>
    <w:p w:rsidR="007B4874" w:rsidRDefault="007B4874" w:rsidP="007B4874">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color w:val="000000"/>
          <w:sz w:val="28"/>
          <w:szCs w:val="28"/>
        </w:rPr>
        <w:t xml:space="preserve"> Особенности организации режимных моментов</w:t>
      </w:r>
    </w:p>
    <w:p w:rsidR="007B4874" w:rsidRPr="007A6BC2" w:rsidRDefault="007B4874" w:rsidP="007B4874">
      <w:pPr>
        <w:tabs>
          <w:tab w:val="left" w:pos="70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Модель присмотра и ухода за детьми,  организации образовательной деятельности в режимных моментах</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3685"/>
      </w:tblGrid>
      <w:tr w:rsidR="007B4874" w:rsidRPr="007A6BC2" w:rsidTr="007B4874">
        <w:trPr>
          <w:trHeight w:val="144"/>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rPr>
            </w:pPr>
            <w:r w:rsidRPr="007A6BC2">
              <w:rPr>
                <w:rFonts w:ascii="Times New Roman" w:hAnsi="Times New Roman" w:cs="Times New Roman"/>
                <w:b/>
              </w:rPr>
              <w:t>Особенности организации жизнедеятельности детей</w:t>
            </w:r>
          </w:p>
        </w:tc>
        <w:tc>
          <w:tcPr>
            <w:tcW w:w="3685"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rPr>
            </w:pPr>
            <w:r w:rsidRPr="007A6BC2">
              <w:rPr>
                <w:rFonts w:ascii="Times New Roman" w:hAnsi="Times New Roman" w:cs="Times New Roman"/>
                <w:b/>
              </w:rPr>
              <w:t>Образовательная деятельность</w:t>
            </w:r>
          </w:p>
        </w:tc>
      </w:tr>
      <w:tr w:rsidR="007B4874" w:rsidRPr="007A6BC2" w:rsidTr="007B4874">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rPr>
            </w:pPr>
            <w:r w:rsidRPr="007A6BC2">
              <w:rPr>
                <w:rFonts w:ascii="Times New Roman" w:hAnsi="Times New Roman" w:cs="Times New Roman"/>
                <w:b/>
              </w:rPr>
              <w:t>Утренний прием. Санитарно-гигиенические процедуры</w:t>
            </w:r>
          </w:p>
        </w:tc>
      </w:tr>
      <w:tr w:rsidR="007B4874" w:rsidRPr="007A6BC2" w:rsidTr="007B4874">
        <w:trPr>
          <w:trHeight w:val="144"/>
        </w:trPr>
        <w:tc>
          <w:tcPr>
            <w:tcW w:w="7196" w:type="dxa"/>
            <w:tcBorders>
              <w:top w:val="single" w:sz="4" w:space="0" w:color="auto"/>
              <w:left w:val="single" w:sz="4" w:space="0" w:color="auto"/>
              <w:bottom w:val="single" w:sz="4" w:space="0" w:color="auto"/>
              <w:right w:val="single" w:sz="4" w:space="0" w:color="auto"/>
            </w:tcBorders>
          </w:tcPr>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xml:space="preserve">Приём детей может проходить  как на воздухе, так и в помещении. В хорошую погоду прием детей в любое время года желательно проводить на свежем воздухе. </w:t>
            </w:r>
          </w:p>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Воспитателем заранее продумывается, организация деятельности детей в период от приема до подготовки к завтраку. Закончив прием детей, педагог проверяет работу дежурных по уголку природы и приглашает детей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w:t>
            </w:r>
          </w:p>
          <w:p w:rsidR="007B4874" w:rsidRPr="007A6BC2" w:rsidRDefault="007B4874" w:rsidP="007B4874">
            <w:pPr>
              <w:spacing w:after="0" w:line="240" w:lineRule="auto"/>
              <w:jc w:val="both"/>
              <w:rPr>
                <w:rFonts w:ascii="Times New Roman" w:hAnsi="Times New Roman" w:cs="Times New Roman"/>
                <w:b/>
                <w:bCs/>
                <w:i/>
                <w:iCs/>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сюрпризные моменты;</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планирование деятельности;</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чтение,</w:t>
            </w:r>
            <w:r w:rsidRPr="007A6BC2">
              <w:rPr>
                <w:rFonts w:ascii="Times New Roman" w:hAnsi="Times New Roman" w:cs="Times New Roman"/>
                <w:sz w:val="28"/>
                <w:szCs w:val="28"/>
              </w:rPr>
              <w:t xml:space="preserve"> слушание и обсуждение</w:t>
            </w:r>
            <w:r w:rsidRPr="007A6BC2">
              <w:rPr>
                <w:rFonts w:ascii="Times New Roman" w:eastAsia="Calibri" w:hAnsi="Times New Roman" w:cs="Times New Roman"/>
                <w:sz w:val="28"/>
                <w:szCs w:val="28"/>
              </w:rPr>
              <w:t>;</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художественного слова;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наблюдение на участке и в помещении: за трудом взрослых, за природными явлениями;</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ситуативный диалог, разговор;</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рассказывание из опыта;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артикуляционная игра;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рассматривание книг, открыток, альбомов, иллюстраций, произведений художественного творчества;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ситуативные беседы при проведении режимных моментов, подчеркивание их пользы;</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действия по словесному указанию;</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работа с календарем;</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словесные игры;</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участие в расстановке и уборке инвентаря и оборудования для организованной образовательной деятельности; </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создание речевой ситуации общения;</w:t>
            </w:r>
          </w:p>
          <w:p w:rsidR="007B4874"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участие в построении конструкций для подвижных игр и упражнений </w:t>
            </w:r>
          </w:p>
          <w:p w:rsidR="007B4874" w:rsidRPr="007A6BC2" w:rsidRDefault="007B4874" w:rsidP="007B4874">
            <w:pPr>
              <w:spacing w:after="0" w:line="240" w:lineRule="auto"/>
              <w:rPr>
                <w:rFonts w:ascii="Times New Roman" w:eastAsia="Calibri" w:hAnsi="Times New Roman" w:cs="Times New Roman"/>
                <w:sz w:val="28"/>
                <w:szCs w:val="28"/>
              </w:rPr>
            </w:pPr>
          </w:p>
        </w:tc>
      </w:tr>
      <w:tr w:rsidR="007B4874" w:rsidRPr="007A6BC2" w:rsidTr="007B4874">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lastRenderedPageBreak/>
              <w:t>Подготовка к приему пищи и прием пищи</w:t>
            </w:r>
          </w:p>
        </w:tc>
      </w:tr>
      <w:tr w:rsidR="007B4874" w:rsidRPr="007A6BC2" w:rsidTr="007B4874">
        <w:trPr>
          <w:trHeight w:val="144"/>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Основные принципы организации питания: адекватная энергетическая ценность рационов, соответствующая энергозатратам детей; сбалансированность рациона;</w:t>
            </w:r>
          </w:p>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максимальное разнообразие блюд; высокая технологическая и кулинарная обработка; учет индивидуальных особенностей. 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Контроль за соблюдением натуральных норм продуктов и проведение С-витаминизации готовой пищи осуществляется старшей медсестрой. Бракераж готовой продукции проводится регулярно с оценкой вкусовых качеств блюд. Обеспечивается 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Все продукты поступают и принимаются в МБДОУ только при наличии гигиенического сертификата соответствия.</w:t>
            </w:r>
          </w:p>
        </w:tc>
        <w:tc>
          <w:tcPr>
            <w:tcW w:w="3685" w:type="dxa"/>
            <w:tcBorders>
              <w:top w:val="single" w:sz="4" w:space="0" w:color="auto"/>
              <w:left w:val="single" w:sz="4" w:space="0" w:color="auto"/>
              <w:bottom w:val="single" w:sz="4" w:space="0" w:color="auto"/>
              <w:right w:val="single" w:sz="4" w:space="0" w:color="auto"/>
            </w:tcBorders>
          </w:tcPr>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ситуативные беседы при проведении режимных моментов, подчеркивание их пользы;</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действия по словесному указанию;</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поручения и задания, дежурства;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презентация меню;</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сервировка стола;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ознакомление с правилами этикета;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самообслуживание; помощь взрослым;</w:t>
            </w:r>
          </w:p>
          <w:p w:rsidR="007B4874" w:rsidRPr="007A6BC2" w:rsidRDefault="007B4874" w:rsidP="007B4874">
            <w:pPr>
              <w:spacing w:after="0" w:line="240" w:lineRule="auto"/>
              <w:jc w:val="center"/>
              <w:rPr>
                <w:rFonts w:ascii="Times New Roman" w:hAnsi="Times New Roman" w:cs="Times New Roman"/>
                <w:b/>
                <w:bCs/>
                <w:i/>
                <w:iCs/>
                <w:sz w:val="28"/>
                <w:szCs w:val="28"/>
              </w:rPr>
            </w:pPr>
          </w:p>
        </w:tc>
      </w:tr>
      <w:tr w:rsidR="007B4874" w:rsidRPr="007A6BC2" w:rsidTr="007B4874">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t>Прогулка</w:t>
            </w:r>
          </w:p>
        </w:tc>
      </w:tr>
      <w:tr w:rsidR="007B4874" w:rsidRPr="007A6BC2" w:rsidTr="007B4874">
        <w:trPr>
          <w:trHeight w:val="144"/>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xml:space="preserve">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банкеток и стульчиков, чтобы ребенку было удобно сесть, одеть рейтузы или обувь и не мешать при этом другим детям. Когда большинство детей оденется, воспитатель выходит с ними на участок. За остальными детьми следит помощник воспитателя, затем провожает их к воспитателю. Выходя на прогулку, дети могут сами вынести игрушки и материал для игр и занятий на воздухе. 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Относительно слабо закаленные </w:t>
            </w:r>
            <w:r w:rsidRPr="007A6BC2">
              <w:rPr>
                <w:rFonts w:ascii="Times New Roman" w:hAnsi="Times New Roman" w:cs="Times New Roman"/>
                <w:sz w:val="28"/>
                <w:szCs w:val="28"/>
              </w:rPr>
              <w:lastRenderedPageBreak/>
              <w:t>или пришедшие в группу сразу после перенесенного заболевания дети выходят на участок при температуре воздуха не ниже -13-15°. 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 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 Ведущее место на прогулке отводится играм, преимущественно подвижным. В них развиваются основные движения, снимается умственное напряжение, воспитываются моральные качества. Подвижная игра может быть проведена в начале прогулки, если непрерывная образовательная деятельность была связана с долгим сидением детей. Окружающая жизнь и природа дают возможность для организации интересных и разнообразных наблюдений. Примерно за полчаса до окончания прогулки воспитатель организует спокойные игры. Затем дети собирают игрушки, оборудование.</w:t>
            </w:r>
          </w:p>
        </w:tc>
        <w:tc>
          <w:tcPr>
            <w:tcW w:w="3685"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lastRenderedPageBreak/>
              <w:t>- игровая деятельность;</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познавательная беседа;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экскурсия, целевая прогулка;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создание речевой ситуации общения; </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w:t>
            </w:r>
            <w:r w:rsidRPr="007A6BC2">
              <w:rPr>
                <w:rFonts w:ascii="Times New Roman" w:eastAsia="Calibri" w:hAnsi="Times New Roman" w:cs="Times New Roman"/>
                <w:sz w:val="28"/>
                <w:szCs w:val="28"/>
              </w:rPr>
              <w:lastRenderedPageBreak/>
              <w:t>обсуждения (пользы закалива</w:t>
            </w:r>
            <w:r w:rsidRPr="007A6BC2">
              <w:rPr>
                <w:rFonts w:ascii="Times New Roman" w:eastAsia="Calibri" w:hAnsi="Times New Roman" w:cs="Times New Roman"/>
                <w:sz w:val="28"/>
                <w:szCs w:val="28"/>
              </w:rPr>
              <w:softHyphen/>
              <w:t>ния, занятий физической культурой, гигиенических процедур);</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музыки в игре, в досуговой деятельности, на прогулке;</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привлечение внимания детей к разнообразным звукам в окружающем мире;</w:t>
            </w:r>
          </w:p>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 использование, создание ситуаций для развития у детей доброжелательного отношения к сверстникам, выдержки, целеустремленности;</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xml:space="preserve">- создание ситуаций </w:t>
            </w:r>
            <w:r w:rsidRPr="007A6BC2">
              <w:rPr>
                <w:rFonts w:ascii="Times New Roman" w:eastAsia="Calibri" w:hAnsi="Times New Roman" w:cs="Times New Roman"/>
                <w:sz w:val="28"/>
                <w:szCs w:val="28"/>
              </w:rPr>
              <w:t>педагогических, морального выбора;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беседы соци</w:t>
            </w:r>
            <w:r w:rsidRPr="007A6BC2">
              <w:rPr>
                <w:rFonts w:ascii="Times New Roman" w:eastAsia="Calibri" w:hAnsi="Times New Roman" w:cs="Times New Roman"/>
                <w:sz w:val="28"/>
                <w:szCs w:val="28"/>
              </w:rPr>
              <w:softHyphen/>
              <w:t xml:space="preserve">ально-нравственного содержания, </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специальные рассказы воспитателя детям об интересных природных явлениях, о выходе из трудных ситуаций;</w:t>
            </w:r>
          </w:p>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ситуативный разговор;</w:t>
            </w:r>
          </w:p>
        </w:tc>
      </w:tr>
      <w:tr w:rsidR="007B4874" w:rsidRPr="007A6BC2" w:rsidTr="007B4874">
        <w:trPr>
          <w:trHeight w:val="144"/>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lastRenderedPageBreak/>
              <w:t>Закаливающие, оздоровительные процедуры</w:t>
            </w:r>
          </w:p>
        </w:tc>
      </w:tr>
      <w:tr w:rsidR="007B4874" w:rsidRPr="007A6BC2" w:rsidTr="007B4874">
        <w:trPr>
          <w:trHeight w:val="144"/>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Необходимыми условиями решения одной задач по охране жизни и  укреплению здоровья детей являются:- создание в ДОУ безопасной  образовательной среды; - осуществление комплекса психолого-педагогической, профилактической и оздоровительной  работы;</w:t>
            </w:r>
          </w:p>
          <w:p w:rsidR="007B4874"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 использование комплексной системы диагностики и мониторинга состояния здоровья детей. 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Профилактическая работа включает в себя систему мероприятий и мер (гигиенических, социальных, медицинских, психолого-</w:t>
            </w:r>
            <w:r w:rsidRPr="007A6BC2">
              <w:rPr>
                <w:rFonts w:ascii="Times New Roman" w:hAnsi="Times New Roman" w:cs="Times New Roman"/>
                <w:sz w:val="28"/>
                <w:szCs w:val="28"/>
              </w:rPr>
              <w:lastRenderedPageBreak/>
              <w:t xml:space="preserve">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 Оздоровительная работа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Объем лечебно-оздоровительной работы и коррекционной помощи детям (ЛФК, массаж, занятия с логопедом, с психологом и другие) регламентируют индивидуально в соответствии с медико-педагогическими рекомендациями. Основные требования к организации закаливания- создание позитивного эмоционального настроя; - учет возрастных и индивидуальных особенностей состояния здоровья и развития, степени тренированности организма ребенка;-  проведение закаливающих воздействий на фоне теплового комфорта ребенка; - использование в комплексе природных факторов и закаливающих процедур; обеспечение воздействия природных факторов на разные участки тела: различающихся и чередующихся как по силе, так и длительности - соблюдение постепенности в увеличении силы воздействия различных факторов и непрерывности мероприятий закаливания (при этом вид и методика закаливания изменят в зависимости от сезона и погоды);- соблюдение методики выбранного вида закаливания. </w:t>
            </w: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Default="007B4874" w:rsidP="007B4874">
            <w:pPr>
              <w:spacing w:after="0" w:line="240" w:lineRule="auto"/>
              <w:jc w:val="both"/>
              <w:rPr>
                <w:rFonts w:ascii="Times New Roman" w:hAnsi="Times New Roman" w:cs="Times New Roman"/>
                <w:sz w:val="28"/>
                <w:szCs w:val="28"/>
              </w:rPr>
            </w:pPr>
          </w:p>
          <w:p w:rsidR="007B4874" w:rsidRPr="007A6BC2" w:rsidRDefault="007B4874" w:rsidP="007B4874">
            <w:pPr>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lastRenderedPageBreak/>
              <w:t>- комплексы закаливающих процедур (элементы закаливающих процедур - утренний прием на свежем воздухе,</w:t>
            </w:r>
            <w:r w:rsidRPr="007A6BC2">
              <w:rPr>
                <w:rFonts w:ascii="Times New Roman" w:hAnsi="Times New Roman" w:cs="Times New Roman"/>
                <w:sz w:val="28"/>
                <w:szCs w:val="28"/>
              </w:rPr>
              <w:t xml:space="preserve">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солнечные ванны, питьевой </w:t>
            </w:r>
            <w:r w:rsidRPr="007A6BC2">
              <w:rPr>
                <w:rFonts w:ascii="Times New Roman" w:eastAsia="Calibri" w:hAnsi="Times New Roman" w:cs="Times New Roman"/>
                <w:sz w:val="28"/>
                <w:szCs w:val="28"/>
              </w:rPr>
              <w:lastRenderedPageBreak/>
              <w:t>режим, оздоро</w:t>
            </w:r>
            <w:r w:rsidRPr="007A6BC2">
              <w:rPr>
                <w:rFonts w:ascii="Times New Roman" w:eastAsia="Calibri" w:hAnsi="Times New Roman" w:cs="Times New Roman"/>
                <w:sz w:val="28"/>
                <w:szCs w:val="28"/>
              </w:rPr>
              <w:softHyphen/>
              <w:t>вительные прогулки, мытье рук прохладной водой перед каждым при</w:t>
            </w:r>
            <w:r w:rsidRPr="007A6BC2">
              <w:rPr>
                <w:rFonts w:ascii="Times New Roman" w:eastAsia="Calibri" w:hAnsi="Times New Roman" w:cs="Times New Roman"/>
                <w:sz w:val="28"/>
                <w:szCs w:val="28"/>
              </w:rPr>
              <w:softHyphen/>
              <w:t>емом пищи, полоскание рта и горла после еды, воздушные ванны, ходьба босиком по ребристым дорожкам до и после сна, контрастные ножные ванны и др.);</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оздоровительный бег</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утренняя гимнастика;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корригирующая, дыхательная, пальчиковая гимнастика;</w:t>
            </w:r>
          </w:p>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упражнения и подвижные игры в первой и во второй половине дня;</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обсуждения пользы закалива</w:t>
            </w:r>
            <w:r w:rsidRPr="007A6BC2">
              <w:rPr>
                <w:rFonts w:ascii="Times New Roman" w:eastAsia="Calibri" w:hAnsi="Times New Roman" w:cs="Times New Roman"/>
                <w:sz w:val="28"/>
                <w:szCs w:val="28"/>
              </w:rPr>
              <w:softHyphen/>
              <w:t>ния, занятий физической культурой, гигиенических процедур;</w:t>
            </w:r>
          </w:p>
          <w:p w:rsidR="007B4874" w:rsidRPr="007A6BC2" w:rsidRDefault="007B4874" w:rsidP="007B4874">
            <w:pPr>
              <w:spacing w:after="0" w:line="240" w:lineRule="auto"/>
              <w:rPr>
                <w:rFonts w:ascii="Times New Roman" w:hAnsi="Times New Roman" w:cs="Times New Roman"/>
                <w:b/>
                <w:bCs/>
                <w:i/>
                <w:iCs/>
                <w:sz w:val="28"/>
                <w:szCs w:val="28"/>
              </w:rPr>
            </w:pPr>
            <w:r w:rsidRPr="007A6BC2">
              <w:rPr>
                <w:rFonts w:ascii="Times New Roman" w:eastAsia="Calibri" w:hAnsi="Times New Roman" w:cs="Times New Roman"/>
                <w:sz w:val="28"/>
                <w:szCs w:val="28"/>
              </w:rPr>
              <w:t>- использование музыки при проведении утренней гимнастики;</w:t>
            </w:r>
          </w:p>
        </w:tc>
      </w:tr>
      <w:tr w:rsidR="007B4874" w:rsidRPr="007A6BC2" w:rsidTr="007B4874">
        <w:trPr>
          <w:trHeight w:val="271"/>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Cs/>
                <w:sz w:val="28"/>
                <w:szCs w:val="28"/>
              </w:rPr>
            </w:pPr>
            <w:r w:rsidRPr="007A6BC2">
              <w:rPr>
                <w:rFonts w:ascii="Times New Roman" w:hAnsi="Times New Roman" w:cs="Times New Roman"/>
                <w:b/>
                <w:sz w:val="28"/>
                <w:szCs w:val="28"/>
              </w:rPr>
              <w:lastRenderedPageBreak/>
              <w:t>Дневной сон</w:t>
            </w:r>
          </w:p>
        </w:tc>
      </w:tr>
      <w:tr w:rsidR="007B4874" w:rsidRPr="007A6BC2" w:rsidTr="007B4874">
        <w:trPr>
          <w:trHeight w:val="3620"/>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both"/>
              <w:rPr>
                <w:rFonts w:ascii="Times New Roman" w:hAnsi="Times New Roman" w:cs="Times New Roman"/>
                <w:sz w:val="28"/>
                <w:szCs w:val="28"/>
              </w:rPr>
            </w:pPr>
            <w:r w:rsidRPr="007A6BC2">
              <w:rPr>
                <w:rFonts w:ascii="Times New Roman" w:hAnsi="Times New Roman" w:cs="Times New Roman"/>
                <w:sz w:val="28"/>
                <w:szCs w:val="28"/>
              </w:rPr>
              <w:t>Спокойное состояние, необходимое малышу перед засыпанием, создается воспитателем уже в конце прогулки, поддерживается во время обеда и подготовки ко сну. Полноценный сон детей является одним из важнейших факторов их психофизиологического благополучия и профилактики детских неврозов. Учитывается общая продолжительность суточного сна для детей дошкольного возраста - 12-12,5 часов, из которых 2,0-3 отводится дневному сну. Дневной сон детей 2-го года жизни организуется однократно продолжительностью не менее 3 часов, детей 3-го года жизни не менее 2,5 часов. Дети с трудным засыпанием и чутким сном укладываются первыми и поднимаются последними. Спокойный сон ребенка  обеспечивается благоприятными гигиеническими условиями его организации: отсутствие посторонних шумов; спокойная деятельность перед сном; проветренное помещение спальной комнаты; минимум одежды на ребенке; спокойное поглаживание,  легкая, успокаивающая улыбка, укрывание детей педагогом; В целях профилактики нарушения осанки для детей может быть предусмотрен сон без подушек по рекомендации врача, согласованию с родителями. Спальные комнаты - в спокойной цветовой гамме, оказывающие благотворное влияние на психическое состояние ребенка. Во время сна детей присутствие воспитателя (или помощника воспитателя) в спальне обязательно.</w:t>
            </w:r>
          </w:p>
        </w:tc>
        <w:tc>
          <w:tcPr>
            <w:tcW w:w="3685" w:type="dxa"/>
            <w:tcBorders>
              <w:top w:val="single" w:sz="4" w:space="0" w:color="auto"/>
              <w:left w:val="single" w:sz="4" w:space="0" w:color="auto"/>
              <w:bottom w:val="single" w:sz="4" w:space="0" w:color="auto"/>
              <w:right w:val="single" w:sz="4" w:space="0" w:color="auto"/>
            </w:tcBorders>
          </w:tcPr>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релаксационная игра;</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hAnsi="Times New Roman" w:cs="Times New Roman"/>
                <w:sz w:val="28"/>
                <w:szCs w:val="28"/>
              </w:rPr>
              <w:t>- игровая, занимательная мотивация на отдых;</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использование музыки при подготовке ко сну;</w:t>
            </w:r>
          </w:p>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eastAsia="Calibri" w:hAnsi="Times New Roman" w:cs="Times New Roman"/>
                <w:sz w:val="28"/>
                <w:szCs w:val="28"/>
              </w:rPr>
              <w:t xml:space="preserve">- </w:t>
            </w:r>
            <w:r w:rsidRPr="007A6BC2">
              <w:rPr>
                <w:rFonts w:ascii="Times New Roman" w:hAnsi="Times New Roman" w:cs="Times New Roman"/>
                <w:sz w:val="28"/>
                <w:szCs w:val="28"/>
              </w:rPr>
              <w:t>чтение произведений художественной литературы перед сном, любимых произведений по выбору детей;</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рассказ о пользе сна;</w:t>
            </w:r>
          </w:p>
          <w:p w:rsidR="007B4874" w:rsidRPr="007A6BC2" w:rsidRDefault="007B4874" w:rsidP="007B4874">
            <w:pPr>
              <w:spacing w:after="0" w:line="240" w:lineRule="auto"/>
              <w:rPr>
                <w:rFonts w:ascii="Times New Roman" w:hAnsi="Times New Roman" w:cs="Times New Roman"/>
                <w:sz w:val="28"/>
                <w:szCs w:val="28"/>
              </w:rPr>
            </w:pPr>
            <w:r w:rsidRPr="007A6BC2">
              <w:rPr>
                <w:rFonts w:ascii="Times New Roman" w:hAnsi="Times New Roman" w:cs="Times New Roman"/>
                <w:sz w:val="28"/>
                <w:szCs w:val="28"/>
              </w:rPr>
              <w:t>- беседа о значении сна, об основных гигиенических нормах и правилах сна.</w:t>
            </w:r>
          </w:p>
          <w:p w:rsidR="007B4874" w:rsidRPr="007A6BC2" w:rsidRDefault="007B4874" w:rsidP="007B4874">
            <w:pPr>
              <w:spacing w:after="0" w:line="240" w:lineRule="auto"/>
              <w:jc w:val="center"/>
              <w:rPr>
                <w:rFonts w:ascii="Times New Roman" w:hAnsi="Times New Roman" w:cs="Times New Roman"/>
                <w:b/>
                <w:bCs/>
                <w:i/>
                <w:iCs/>
                <w:sz w:val="28"/>
                <w:szCs w:val="28"/>
              </w:rPr>
            </w:pPr>
          </w:p>
        </w:tc>
      </w:tr>
      <w:tr w:rsidR="007B4874" w:rsidRPr="007A6BC2" w:rsidTr="007B4874">
        <w:trPr>
          <w:trHeight w:val="271"/>
        </w:trPr>
        <w:tc>
          <w:tcPr>
            <w:tcW w:w="10881" w:type="dxa"/>
            <w:gridSpan w:val="2"/>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center"/>
              <w:rPr>
                <w:rFonts w:ascii="Times New Roman" w:hAnsi="Times New Roman" w:cs="Times New Roman"/>
                <w:b/>
                <w:bCs/>
                <w:i/>
                <w:iCs/>
                <w:sz w:val="28"/>
                <w:szCs w:val="28"/>
              </w:rPr>
            </w:pPr>
            <w:r w:rsidRPr="007A6BC2">
              <w:rPr>
                <w:rFonts w:ascii="Times New Roman" w:hAnsi="Times New Roman" w:cs="Times New Roman"/>
                <w:b/>
                <w:sz w:val="28"/>
                <w:szCs w:val="28"/>
              </w:rPr>
              <w:t>Постепенный подъем</w:t>
            </w:r>
          </w:p>
        </w:tc>
      </w:tr>
      <w:tr w:rsidR="007B4874" w:rsidRPr="007A6BC2" w:rsidTr="007B4874">
        <w:trPr>
          <w:trHeight w:val="1320"/>
        </w:trPr>
        <w:tc>
          <w:tcPr>
            <w:tcW w:w="7196"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jc w:val="both"/>
              <w:rPr>
                <w:rFonts w:ascii="Times New Roman" w:eastAsia="Calibri" w:hAnsi="Times New Roman" w:cs="Times New Roman"/>
                <w:sz w:val="28"/>
                <w:szCs w:val="28"/>
              </w:rPr>
            </w:pPr>
            <w:r w:rsidRPr="007A6BC2">
              <w:rPr>
                <w:rFonts w:ascii="Times New Roman" w:hAnsi="Times New Roman" w:cs="Times New Roman"/>
                <w:sz w:val="28"/>
                <w:szCs w:val="28"/>
              </w:rPr>
              <w:t>Постепенный подъем: предоставление возможности детям полежать после пробуждения в постели несколько минут.</w:t>
            </w:r>
            <w:r w:rsidRPr="007A6BC2">
              <w:rPr>
                <w:rFonts w:ascii="Times New Roman" w:eastAsia="Calibri" w:hAnsi="Times New Roman" w:cs="Times New Roman"/>
                <w:sz w:val="28"/>
                <w:szCs w:val="28"/>
              </w:rPr>
              <w:t xml:space="preserve"> </w:t>
            </w:r>
            <w:r w:rsidRPr="007A6BC2">
              <w:rPr>
                <w:rFonts w:ascii="Times New Roman" w:hAnsi="Times New Roman" w:cs="Times New Roman"/>
                <w:sz w:val="28"/>
                <w:szCs w:val="28"/>
              </w:rPr>
              <w:t>Тех детей,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tc>
        <w:tc>
          <w:tcPr>
            <w:tcW w:w="3685" w:type="dxa"/>
            <w:tcBorders>
              <w:top w:val="single" w:sz="4" w:space="0" w:color="auto"/>
              <w:left w:val="single" w:sz="4" w:space="0" w:color="auto"/>
              <w:bottom w:val="single" w:sz="4" w:space="0" w:color="auto"/>
              <w:right w:val="single" w:sz="4" w:space="0" w:color="auto"/>
            </w:tcBorders>
            <w:hideMark/>
          </w:tcPr>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разминка, «ленивая гимнастика»; </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xml:space="preserve">- использование музыки; </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проговаривание, чтение потешек;</w:t>
            </w:r>
          </w:p>
          <w:p w:rsidR="007B4874" w:rsidRPr="007A6BC2" w:rsidRDefault="007B4874" w:rsidP="007B4874">
            <w:pPr>
              <w:spacing w:after="0" w:line="240" w:lineRule="auto"/>
              <w:rPr>
                <w:rFonts w:ascii="Times New Roman" w:eastAsia="Calibri" w:hAnsi="Times New Roman" w:cs="Times New Roman"/>
                <w:sz w:val="28"/>
                <w:szCs w:val="28"/>
              </w:rPr>
            </w:pPr>
            <w:r w:rsidRPr="007A6BC2">
              <w:rPr>
                <w:rFonts w:ascii="Times New Roman" w:eastAsia="Calibri" w:hAnsi="Times New Roman" w:cs="Times New Roman"/>
                <w:sz w:val="28"/>
                <w:szCs w:val="28"/>
              </w:rPr>
              <w:t>- ознакомление с правилами последовательности одевания одежды; - игровые упражнения</w:t>
            </w:r>
          </w:p>
        </w:tc>
      </w:tr>
    </w:tbl>
    <w:p w:rsidR="007B4874" w:rsidRDefault="007B4874" w:rsidP="007B4874">
      <w:pPr>
        <w:tabs>
          <w:tab w:val="left" w:pos="708"/>
        </w:tabs>
        <w:spacing w:after="0" w:line="240" w:lineRule="auto"/>
        <w:rPr>
          <w:rFonts w:ascii="Times New Roman" w:hAnsi="Times New Roman" w:cs="Times New Roman"/>
          <w:b/>
          <w:sz w:val="28"/>
          <w:szCs w:val="28"/>
        </w:rPr>
        <w:sectPr w:rsidR="007B4874">
          <w:pgSz w:w="11906" w:h="16838"/>
          <w:pgMar w:top="720" w:right="720" w:bottom="720" w:left="720" w:header="709" w:footer="709" w:gutter="0"/>
          <w:cols w:space="720"/>
        </w:sectPr>
      </w:pPr>
    </w:p>
    <w:p w:rsidR="007B4874" w:rsidRDefault="007B4874" w:rsidP="007B4874">
      <w:pPr>
        <w:tabs>
          <w:tab w:val="left" w:pos="70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3.2.</w:t>
      </w:r>
      <w:r>
        <w:rPr>
          <w:rFonts w:ascii="Times New Roman" w:eastAsia="Batang" w:hAnsi="Times New Roman" w:cs="Times New Roman"/>
          <w:b/>
          <w:sz w:val="28"/>
          <w:szCs w:val="28"/>
          <w:lang w:eastAsia="ko-KR"/>
        </w:rPr>
        <w:t xml:space="preserve"> Особенности традиционных событий, праздников, мероприятий</w:t>
      </w:r>
    </w:p>
    <w:p w:rsidR="007B4874" w:rsidRDefault="007B4874" w:rsidP="007B4874">
      <w:pPr>
        <w:tabs>
          <w:tab w:val="left" w:pos="70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 - 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воспитательно </w:t>
      </w:r>
      <w:r>
        <w:rPr>
          <w:rFonts w:ascii="Times New Roman" w:hAnsi="Times New Roman" w:cs="Times New Roman"/>
          <w:sz w:val="28"/>
          <w:szCs w:val="28"/>
        </w:rPr>
        <w:softHyphen/>
        <w:t xml:space="preserve"> образовательного процесса, создает комфортные условия для формирования личности каждого ребенка.</w:t>
      </w:r>
    </w:p>
    <w:p w:rsidR="007B4874" w:rsidRDefault="007B4874" w:rsidP="007B4874">
      <w:pPr>
        <w:tabs>
          <w:tab w:val="left" w:pos="708"/>
        </w:tabs>
        <w:spacing w:after="0" w:line="240" w:lineRule="auto"/>
        <w:rPr>
          <w:rFonts w:ascii="Times New Roman" w:hAnsi="Times New Roman" w:cs="Times New Roman"/>
          <w:sz w:val="24"/>
          <w:szCs w:val="24"/>
        </w:rPr>
      </w:pPr>
    </w:p>
    <w:p w:rsidR="00647229" w:rsidRDefault="00647229" w:rsidP="00647229">
      <w:pPr>
        <w:spacing w:after="0"/>
        <w:jc w:val="center"/>
        <w:rPr>
          <w:rFonts w:ascii="Times New Roman" w:hAnsi="Times New Roman" w:cs="Times New Roman"/>
          <w:b/>
          <w:sz w:val="36"/>
        </w:rPr>
      </w:pPr>
      <w:r w:rsidRPr="00B61601">
        <w:rPr>
          <w:rFonts w:ascii="Times New Roman" w:hAnsi="Times New Roman" w:cs="Times New Roman"/>
          <w:b/>
          <w:sz w:val="36"/>
        </w:rPr>
        <w:t xml:space="preserve">Проектно- тематический план образовательного процесса в </w:t>
      </w:r>
      <w:r>
        <w:rPr>
          <w:rFonts w:ascii="Times New Roman" w:hAnsi="Times New Roman" w:cs="Times New Roman"/>
          <w:b/>
          <w:sz w:val="36"/>
        </w:rPr>
        <w:t>группах дошкольного возраста</w:t>
      </w:r>
    </w:p>
    <w:p w:rsidR="00647229" w:rsidRDefault="00647229" w:rsidP="00647229">
      <w:pPr>
        <w:spacing w:after="0"/>
        <w:jc w:val="center"/>
        <w:rPr>
          <w:rFonts w:ascii="Times New Roman" w:hAnsi="Times New Roman" w:cs="Times New Roman"/>
          <w:b/>
          <w:sz w:val="36"/>
        </w:rPr>
      </w:pPr>
      <w:r>
        <w:rPr>
          <w:rFonts w:ascii="Times New Roman" w:hAnsi="Times New Roman" w:cs="Times New Roman"/>
          <w:b/>
          <w:sz w:val="36"/>
        </w:rPr>
        <w:t>2022-2023 уч. год.</w:t>
      </w:r>
    </w:p>
    <w:tbl>
      <w:tblPr>
        <w:tblStyle w:val="a5"/>
        <w:tblW w:w="14884" w:type="dxa"/>
        <w:tblInd w:w="392" w:type="dxa"/>
        <w:tblLook w:val="04A0"/>
      </w:tblPr>
      <w:tblGrid>
        <w:gridCol w:w="4755"/>
        <w:gridCol w:w="1726"/>
        <w:gridCol w:w="5568"/>
        <w:gridCol w:w="2835"/>
      </w:tblGrid>
      <w:tr w:rsidR="00647229" w:rsidTr="00647229">
        <w:tc>
          <w:tcPr>
            <w:tcW w:w="4755" w:type="dxa"/>
          </w:tcPr>
          <w:p w:rsidR="00647229" w:rsidRPr="00B61601" w:rsidRDefault="00647229" w:rsidP="00647229">
            <w:pPr>
              <w:jc w:val="center"/>
              <w:rPr>
                <w:b/>
                <w:sz w:val="28"/>
              </w:rPr>
            </w:pPr>
            <w:r w:rsidRPr="00B61601">
              <w:rPr>
                <w:b/>
                <w:sz w:val="28"/>
              </w:rPr>
              <w:t>Примерные темы, проекты</w:t>
            </w:r>
          </w:p>
          <w:p w:rsidR="00647229" w:rsidRPr="00B61601" w:rsidRDefault="00647229" w:rsidP="00893C82">
            <w:pPr>
              <w:jc w:val="center"/>
              <w:rPr>
                <w:sz w:val="24"/>
              </w:rPr>
            </w:pPr>
            <w:r w:rsidRPr="00B61601">
              <w:rPr>
                <w:sz w:val="24"/>
              </w:rPr>
              <w:t>(обязательной части ОП ДО)</w:t>
            </w:r>
          </w:p>
          <w:p w:rsidR="00647229" w:rsidRPr="00B61601" w:rsidRDefault="00647229" w:rsidP="00893C82">
            <w:pPr>
              <w:jc w:val="center"/>
              <w:rPr>
                <w:sz w:val="28"/>
              </w:rPr>
            </w:pPr>
          </w:p>
        </w:tc>
        <w:tc>
          <w:tcPr>
            <w:tcW w:w="1726" w:type="dxa"/>
          </w:tcPr>
          <w:p w:rsidR="00647229" w:rsidRDefault="00647229" w:rsidP="00893C82">
            <w:pPr>
              <w:jc w:val="center"/>
              <w:rPr>
                <w:b/>
                <w:sz w:val="36"/>
              </w:rPr>
            </w:pPr>
            <w:r w:rsidRPr="00B61601">
              <w:rPr>
                <w:b/>
                <w:sz w:val="28"/>
              </w:rPr>
              <w:t>Примерные сроки реализации</w:t>
            </w:r>
          </w:p>
        </w:tc>
        <w:tc>
          <w:tcPr>
            <w:tcW w:w="5568" w:type="dxa"/>
          </w:tcPr>
          <w:p w:rsidR="00647229" w:rsidRPr="00B61601" w:rsidRDefault="00647229" w:rsidP="00893C82">
            <w:pPr>
              <w:jc w:val="center"/>
              <w:rPr>
                <w:b/>
                <w:sz w:val="28"/>
              </w:rPr>
            </w:pPr>
            <w:r w:rsidRPr="00B61601">
              <w:rPr>
                <w:b/>
                <w:sz w:val="28"/>
              </w:rPr>
              <w:t>Примерные темы, проекты</w:t>
            </w:r>
          </w:p>
          <w:p w:rsidR="00647229" w:rsidRPr="00B61601" w:rsidRDefault="00647229" w:rsidP="00893C82">
            <w:pPr>
              <w:jc w:val="center"/>
              <w:rPr>
                <w:sz w:val="36"/>
              </w:rPr>
            </w:pPr>
            <w:r w:rsidRPr="00B61601">
              <w:rPr>
                <w:sz w:val="28"/>
              </w:rPr>
              <w:t>(</w:t>
            </w:r>
            <w:r w:rsidRPr="00BF148E">
              <w:t>части ООП ДО,</w:t>
            </w:r>
            <w:r>
              <w:t xml:space="preserve"> </w:t>
            </w:r>
            <w:r w:rsidRPr="00BF148E">
              <w:t>формируемой</w:t>
            </w:r>
            <w:r>
              <w:t xml:space="preserve"> участниками образовательных отношений)</w:t>
            </w:r>
          </w:p>
        </w:tc>
        <w:tc>
          <w:tcPr>
            <w:tcW w:w="2835" w:type="dxa"/>
          </w:tcPr>
          <w:p w:rsidR="00647229" w:rsidRDefault="00647229" w:rsidP="00893C82">
            <w:pPr>
              <w:jc w:val="center"/>
              <w:rPr>
                <w:b/>
                <w:sz w:val="36"/>
              </w:rPr>
            </w:pPr>
            <w:r w:rsidRPr="00BF148E">
              <w:rPr>
                <w:b/>
                <w:sz w:val="28"/>
              </w:rPr>
              <w:t>Участие социальных п</w:t>
            </w:r>
            <w:r>
              <w:rPr>
                <w:b/>
                <w:sz w:val="28"/>
              </w:rPr>
              <w:t>а</w:t>
            </w:r>
            <w:r w:rsidRPr="00BF148E">
              <w:rPr>
                <w:b/>
                <w:sz w:val="28"/>
              </w:rPr>
              <w:t>ртнеров</w:t>
            </w:r>
          </w:p>
        </w:tc>
      </w:tr>
      <w:tr w:rsidR="00647229" w:rsidTr="00647229">
        <w:tc>
          <w:tcPr>
            <w:tcW w:w="4755" w:type="dxa"/>
          </w:tcPr>
          <w:p w:rsidR="00647229" w:rsidRPr="00BF148E" w:rsidRDefault="00647229" w:rsidP="00893C82">
            <w:pPr>
              <w:rPr>
                <w:sz w:val="28"/>
              </w:rPr>
            </w:pPr>
            <w:r>
              <w:rPr>
                <w:sz w:val="28"/>
              </w:rPr>
              <w:t>«День знаний»</w:t>
            </w:r>
          </w:p>
        </w:tc>
        <w:tc>
          <w:tcPr>
            <w:tcW w:w="1726" w:type="dxa"/>
            <w:vMerge w:val="restart"/>
          </w:tcPr>
          <w:p w:rsidR="00647229" w:rsidRPr="00BF148E" w:rsidRDefault="00647229" w:rsidP="00893C82">
            <w:pPr>
              <w:jc w:val="center"/>
              <w:rPr>
                <w:sz w:val="28"/>
                <w:szCs w:val="28"/>
              </w:rPr>
            </w:pPr>
            <w:r>
              <w:rPr>
                <w:sz w:val="28"/>
                <w:szCs w:val="28"/>
              </w:rPr>
              <w:t>Сентябрь</w:t>
            </w:r>
          </w:p>
        </w:tc>
        <w:tc>
          <w:tcPr>
            <w:tcW w:w="5568" w:type="dxa"/>
          </w:tcPr>
          <w:p w:rsidR="00647229" w:rsidRDefault="00647229" w:rsidP="00893C82">
            <w:pPr>
              <w:rPr>
                <w:sz w:val="28"/>
              </w:rPr>
            </w:pPr>
            <w:r>
              <w:rPr>
                <w:sz w:val="28"/>
              </w:rPr>
              <w:t>«</w:t>
            </w:r>
            <w:r w:rsidRPr="00804364">
              <w:rPr>
                <w:sz w:val="28"/>
              </w:rPr>
              <w:t>Мой любимый детский сад</w:t>
            </w:r>
            <w:r>
              <w:rPr>
                <w:sz w:val="28"/>
              </w:rPr>
              <w:t>»</w:t>
            </w:r>
          </w:p>
          <w:p w:rsidR="00647229" w:rsidRPr="00804364" w:rsidRDefault="00647229" w:rsidP="00893C82">
            <w:pPr>
              <w:rPr>
                <w:sz w:val="36"/>
              </w:rPr>
            </w:pPr>
            <w:r>
              <w:rPr>
                <w:sz w:val="28"/>
              </w:rPr>
              <w:t>« Кто работает в детском саду»</w:t>
            </w:r>
          </w:p>
        </w:tc>
        <w:tc>
          <w:tcPr>
            <w:tcW w:w="2835" w:type="dxa"/>
          </w:tcPr>
          <w:p w:rsidR="00647229" w:rsidRDefault="00647229" w:rsidP="00893C82">
            <w:pPr>
              <w:jc w:val="center"/>
              <w:rPr>
                <w:b/>
                <w:sz w:val="36"/>
              </w:rPr>
            </w:pPr>
          </w:p>
        </w:tc>
      </w:tr>
      <w:tr w:rsidR="00647229" w:rsidTr="00647229">
        <w:tc>
          <w:tcPr>
            <w:tcW w:w="4755" w:type="dxa"/>
          </w:tcPr>
          <w:p w:rsidR="00647229" w:rsidRPr="00BF148E" w:rsidRDefault="00647229" w:rsidP="00893C82">
            <w:pPr>
              <w:rPr>
                <w:sz w:val="36"/>
              </w:rPr>
            </w:pPr>
            <w:r w:rsidRPr="00BF148E">
              <w:rPr>
                <w:sz w:val="28"/>
              </w:rPr>
              <w:t>«Транспорт»</w:t>
            </w:r>
          </w:p>
        </w:tc>
        <w:tc>
          <w:tcPr>
            <w:tcW w:w="1726" w:type="dxa"/>
            <w:vMerge/>
          </w:tcPr>
          <w:p w:rsidR="00647229" w:rsidRDefault="00647229" w:rsidP="00893C82">
            <w:pPr>
              <w:jc w:val="center"/>
              <w:rPr>
                <w:b/>
                <w:sz w:val="36"/>
              </w:rPr>
            </w:pPr>
          </w:p>
        </w:tc>
        <w:tc>
          <w:tcPr>
            <w:tcW w:w="5568" w:type="dxa"/>
          </w:tcPr>
          <w:p w:rsidR="00647229" w:rsidRPr="008D6CFB" w:rsidRDefault="00647229" w:rsidP="00893C82">
            <w:pPr>
              <w:rPr>
                <w:sz w:val="36"/>
              </w:rPr>
            </w:pPr>
            <w:r w:rsidRPr="008D6CFB">
              <w:rPr>
                <w:sz w:val="28"/>
              </w:rPr>
              <w:t>«Мы пешеходы»</w:t>
            </w:r>
          </w:p>
        </w:tc>
        <w:tc>
          <w:tcPr>
            <w:tcW w:w="2835" w:type="dxa"/>
          </w:tcPr>
          <w:p w:rsidR="00647229" w:rsidRDefault="00647229" w:rsidP="00893C82">
            <w:pPr>
              <w:jc w:val="center"/>
              <w:rPr>
                <w:b/>
                <w:sz w:val="36"/>
              </w:rPr>
            </w:pPr>
          </w:p>
        </w:tc>
      </w:tr>
      <w:tr w:rsidR="00647229" w:rsidTr="00647229">
        <w:tc>
          <w:tcPr>
            <w:tcW w:w="4755" w:type="dxa"/>
          </w:tcPr>
          <w:p w:rsidR="00647229" w:rsidRPr="00BF148E" w:rsidRDefault="00647229" w:rsidP="00893C82">
            <w:pPr>
              <w:rPr>
                <w:sz w:val="28"/>
                <w:szCs w:val="28"/>
              </w:rPr>
            </w:pPr>
            <w:r>
              <w:rPr>
                <w:sz w:val="28"/>
                <w:szCs w:val="28"/>
              </w:rPr>
              <w:t>«Безопасность детей»</w:t>
            </w:r>
          </w:p>
        </w:tc>
        <w:tc>
          <w:tcPr>
            <w:tcW w:w="1726" w:type="dxa"/>
            <w:vMerge/>
          </w:tcPr>
          <w:p w:rsidR="00647229" w:rsidRDefault="00647229" w:rsidP="00893C82">
            <w:pPr>
              <w:jc w:val="center"/>
              <w:rPr>
                <w:b/>
                <w:sz w:val="36"/>
              </w:rPr>
            </w:pPr>
          </w:p>
        </w:tc>
        <w:tc>
          <w:tcPr>
            <w:tcW w:w="5568" w:type="dxa"/>
          </w:tcPr>
          <w:p w:rsidR="00647229" w:rsidRPr="00277D1E" w:rsidRDefault="00647229" w:rsidP="00893C82">
            <w:pPr>
              <w:rPr>
                <w:sz w:val="28"/>
              </w:rPr>
            </w:pPr>
            <w:r w:rsidRPr="00277D1E">
              <w:rPr>
                <w:sz w:val="28"/>
              </w:rPr>
              <w:t>«Пожарная безопасность»</w:t>
            </w:r>
          </w:p>
          <w:p w:rsidR="00647229" w:rsidRDefault="00647229" w:rsidP="00893C82">
            <w:pPr>
              <w:rPr>
                <w:sz w:val="28"/>
              </w:rPr>
            </w:pPr>
            <w:r w:rsidRPr="00277D1E">
              <w:rPr>
                <w:sz w:val="28"/>
              </w:rPr>
              <w:t>«Дорожная безопасность»</w:t>
            </w:r>
          </w:p>
          <w:p w:rsidR="00647229" w:rsidRPr="00277D1E" w:rsidRDefault="00647229" w:rsidP="00893C82">
            <w:pPr>
              <w:rPr>
                <w:sz w:val="28"/>
                <w:szCs w:val="24"/>
              </w:rPr>
            </w:pPr>
            <w:r w:rsidRPr="00277D1E">
              <w:rPr>
                <w:sz w:val="28"/>
                <w:szCs w:val="24"/>
              </w:rPr>
              <w:t>«Будьте осторожны!»</w:t>
            </w:r>
          </w:p>
          <w:p w:rsidR="00647229" w:rsidRDefault="00647229" w:rsidP="00893C82">
            <w:pPr>
              <w:rPr>
                <w:b/>
                <w:sz w:val="36"/>
              </w:rPr>
            </w:pPr>
            <w:r w:rsidRPr="00277D1E">
              <w:rPr>
                <w:sz w:val="28"/>
                <w:szCs w:val="24"/>
              </w:rPr>
              <w:t>« Опасное и безопасное вокруг нас.»</w:t>
            </w:r>
          </w:p>
        </w:tc>
        <w:tc>
          <w:tcPr>
            <w:tcW w:w="2835" w:type="dxa"/>
          </w:tcPr>
          <w:p w:rsidR="00647229" w:rsidRDefault="00647229" w:rsidP="00893C82">
            <w:pPr>
              <w:jc w:val="center"/>
              <w:rPr>
                <w:b/>
                <w:sz w:val="36"/>
              </w:rPr>
            </w:pPr>
          </w:p>
        </w:tc>
      </w:tr>
      <w:tr w:rsidR="00647229" w:rsidTr="00647229">
        <w:tc>
          <w:tcPr>
            <w:tcW w:w="4755" w:type="dxa"/>
          </w:tcPr>
          <w:p w:rsidR="00647229" w:rsidRPr="00BF148E" w:rsidRDefault="00647229" w:rsidP="00893C82">
            <w:pPr>
              <w:rPr>
                <w:sz w:val="36"/>
              </w:rPr>
            </w:pPr>
            <w:r w:rsidRPr="00BF148E">
              <w:rPr>
                <w:sz w:val="28"/>
              </w:rPr>
              <w:t>«Осень золотая»</w:t>
            </w:r>
          </w:p>
        </w:tc>
        <w:tc>
          <w:tcPr>
            <w:tcW w:w="1726" w:type="dxa"/>
            <w:vMerge w:val="restart"/>
          </w:tcPr>
          <w:p w:rsidR="00647229" w:rsidRPr="00534EDF" w:rsidRDefault="00647229" w:rsidP="00893C82">
            <w:pPr>
              <w:jc w:val="center"/>
              <w:rPr>
                <w:sz w:val="36"/>
              </w:rPr>
            </w:pPr>
            <w:r w:rsidRPr="00534EDF">
              <w:rPr>
                <w:sz w:val="28"/>
              </w:rPr>
              <w:t>Октябрь</w:t>
            </w:r>
          </w:p>
        </w:tc>
        <w:tc>
          <w:tcPr>
            <w:tcW w:w="5568" w:type="dxa"/>
          </w:tcPr>
          <w:p w:rsidR="00647229" w:rsidRPr="00277D1E" w:rsidRDefault="00647229" w:rsidP="00893C82">
            <w:pPr>
              <w:rPr>
                <w:sz w:val="28"/>
                <w:szCs w:val="28"/>
              </w:rPr>
            </w:pPr>
            <w:r w:rsidRPr="00277D1E">
              <w:rPr>
                <w:sz w:val="28"/>
                <w:szCs w:val="28"/>
              </w:rPr>
              <w:t>«Что изменилось Осенью»</w:t>
            </w:r>
          </w:p>
          <w:p w:rsidR="00647229" w:rsidRPr="00277D1E" w:rsidRDefault="00647229" w:rsidP="00893C82">
            <w:pPr>
              <w:rPr>
                <w:sz w:val="28"/>
                <w:szCs w:val="28"/>
              </w:rPr>
            </w:pPr>
            <w:r w:rsidRPr="00277D1E">
              <w:rPr>
                <w:b/>
                <w:sz w:val="28"/>
                <w:szCs w:val="28"/>
              </w:rPr>
              <w:t>«</w:t>
            </w:r>
            <w:r w:rsidRPr="00277D1E">
              <w:rPr>
                <w:sz w:val="28"/>
                <w:szCs w:val="28"/>
              </w:rPr>
              <w:t>Что нам осень подарила»</w:t>
            </w:r>
          </w:p>
          <w:p w:rsidR="00647229" w:rsidRDefault="00647229" w:rsidP="00893C82">
            <w:pPr>
              <w:rPr>
                <w:b/>
                <w:sz w:val="36"/>
              </w:rPr>
            </w:pPr>
            <w:r w:rsidRPr="00277D1E">
              <w:rPr>
                <w:sz w:val="28"/>
                <w:szCs w:val="28"/>
              </w:rPr>
              <w:t>«Откуда хлеб пришёл»?</w:t>
            </w:r>
          </w:p>
        </w:tc>
        <w:tc>
          <w:tcPr>
            <w:tcW w:w="2835" w:type="dxa"/>
          </w:tcPr>
          <w:p w:rsidR="00647229" w:rsidRDefault="00647229" w:rsidP="00893C82">
            <w:pPr>
              <w:jc w:val="center"/>
              <w:rPr>
                <w:b/>
                <w:sz w:val="36"/>
              </w:rPr>
            </w:pPr>
          </w:p>
        </w:tc>
      </w:tr>
      <w:tr w:rsidR="00647229" w:rsidTr="00647229">
        <w:tc>
          <w:tcPr>
            <w:tcW w:w="4755" w:type="dxa"/>
          </w:tcPr>
          <w:p w:rsidR="00647229" w:rsidRPr="00BF148E" w:rsidRDefault="00647229" w:rsidP="00893C82">
            <w:pPr>
              <w:rPr>
                <w:sz w:val="28"/>
              </w:rPr>
            </w:pPr>
            <w:r>
              <w:rPr>
                <w:sz w:val="28"/>
              </w:rPr>
              <w:t>«Птицы»</w:t>
            </w:r>
          </w:p>
        </w:tc>
        <w:tc>
          <w:tcPr>
            <w:tcW w:w="1726" w:type="dxa"/>
            <w:vMerge/>
          </w:tcPr>
          <w:p w:rsidR="00647229" w:rsidRDefault="00647229" w:rsidP="00893C82">
            <w:pPr>
              <w:jc w:val="center"/>
              <w:rPr>
                <w:b/>
                <w:sz w:val="36"/>
              </w:rPr>
            </w:pPr>
          </w:p>
        </w:tc>
        <w:tc>
          <w:tcPr>
            <w:tcW w:w="5568" w:type="dxa"/>
          </w:tcPr>
          <w:p w:rsidR="00647229" w:rsidRPr="00277D1E" w:rsidRDefault="00647229" w:rsidP="00893C82">
            <w:pPr>
              <w:rPr>
                <w:sz w:val="36"/>
              </w:rPr>
            </w:pPr>
            <w:r w:rsidRPr="00277D1E">
              <w:rPr>
                <w:sz w:val="28"/>
              </w:rPr>
              <w:t>«Птицы среднего Урала»</w:t>
            </w:r>
          </w:p>
        </w:tc>
        <w:tc>
          <w:tcPr>
            <w:tcW w:w="2835" w:type="dxa"/>
          </w:tcPr>
          <w:p w:rsidR="00647229" w:rsidRDefault="00647229" w:rsidP="00893C82">
            <w:pPr>
              <w:jc w:val="center"/>
              <w:rPr>
                <w:b/>
                <w:sz w:val="36"/>
              </w:rPr>
            </w:pPr>
          </w:p>
        </w:tc>
      </w:tr>
      <w:tr w:rsidR="00647229" w:rsidTr="00647229">
        <w:tc>
          <w:tcPr>
            <w:tcW w:w="4755" w:type="dxa"/>
          </w:tcPr>
          <w:p w:rsidR="00647229" w:rsidRPr="00BF148E" w:rsidRDefault="00647229" w:rsidP="00893C82">
            <w:pPr>
              <w:rPr>
                <w:sz w:val="28"/>
              </w:rPr>
            </w:pPr>
            <w:r w:rsidRPr="00BF148E">
              <w:rPr>
                <w:sz w:val="28"/>
              </w:rPr>
              <w:t>«Животные»</w:t>
            </w:r>
          </w:p>
        </w:tc>
        <w:tc>
          <w:tcPr>
            <w:tcW w:w="1726" w:type="dxa"/>
            <w:vMerge/>
          </w:tcPr>
          <w:p w:rsidR="00647229" w:rsidRDefault="00647229" w:rsidP="00893C82">
            <w:pPr>
              <w:jc w:val="center"/>
              <w:rPr>
                <w:b/>
                <w:sz w:val="36"/>
              </w:rPr>
            </w:pPr>
          </w:p>
        </w:tc>
        <w:tc>
          <w:tcPr>
            <w:tcW w:w="5568" w:type="dxa"/>
          </w:tcPr>
          <w:p w:rsidR="00647229" w:rsidRDefault="00647229" w:rsidP="00893C82">
            <w:pPr>
              <w:rPr>
                <w:sz w:val="28"/>
                <w:szCs w:val="28"/>
              </w:rPr>
            </w:pPr>
            <w:r w:rsidRPr="00277D1E">
              <w:rPr>
                <w:sz w:val="28"/>
                <w:szCs w:val="28"/>
              </w:rPr>
              <w:t>«Дикие и домашние животные»</w:t>
            </w:r>
          </w:p>
          <w:p w:rsidR="00647229" w:rsidRDefault="00647229" w:rsidP="00893C82">
            <w:pPr>
              <w:rPr>
                <w:sz w:val="28"/>
                <w:szCs w:val="28"/>
              </w:rPr>
            </w:pPr>
            <w:r>
              <w:rPr>
                <w:sz w:val="28"/>
                <w:szCs w:val="28"/>
              </w:rPr>
              <w:t>« Животные среднего Урала»</w:t>
            </w:r>
          </w:p>
          <w:p w:rsidR="00647229" w:rsidRPr="00277D1E" w:rsidRDefault="00647229" w:rsidP="00893C82">
            <w:pPr>
              <w:rPr>
                <w:sz w:val="28"/>
                <w:szCs w:val="28"/>
              </w:rPr>
            </w:pPr>
            <w:r>
              <w:rPr>
                <w:sz w:val="28"/>
                <w:szCs w:val="28"/>
              </w:rPr>
              <w:t>«Животные северных и южных стран»</w:t>
            </w:r>
          </w:p>
        </w:tc>
        <w:tc>
          <w:tcPr>
            <w:tcW w:w="2835" w:type="dxa"/>
          </w:tcPr>
          <w:p w:rsidR="00647229" w:rsidRDefault="00647229" w:rsidP="00893C82">
            <w:pPr>
              <w:jc w:val="center"/>
              <w:rPr>
                <w:b/>
                <w:sz w:val="36"/>
              </w:rPr>
            </w:pPr>
          </w:p>
        </w:tc>
      </w:tr>
      <w:tr w:rsidR="00647229" w:rsidTr="00647229">
        <w:trPr>
          <w:trHeight w:val="165"/>
        </w:trPr>
        <w:tc>
          <w:tcPr>
            <w:tcW w:w="4755" w:type="dxa"/>
            <w:tcBorders>
              <w:bottom w:val="single" w:sz="4" w:space="0" w:color="auto"/>
            </w:tcBorders>
          </w:tcPr>
          <w:p w:rsidR="00647229" w:rsidRPr="00BF148E" w:rsidRDefault="00647229" w:rsidP="00893C82">
            <w:pPr>
              <w:rPr>
                <w:sz w:val="28"/>
              </w:rPr>
            </w:pPr>
            <w:r w:rsidRPr="00BF148E">
              <w:rPr>
                <w:sz w:val="28"/>
              </w:rPr>
              <w:t>«Куклы»</w:t>
            </w:r>
          </w:p>
        </w:tc>
        <w:tc>
          <w:tcPr>
            <w:tcW w:w="1726" w:type="dxa"/>
            <w:vMerge/>
          </w:tcPr>
          <w:p w:rsidR="00647229" w:rsidRDefault="00647229" w:rsidP="00893C82">
            <w:pPr>
              <w:jc w:val="center"/>
              <w:rPr>
                <w:b/>
                <w:sz w:val="36"/>
              </w:rPr>
            </w:pPr>
          </w:p>
        </w:tc>
        <w:tc>
          <w:tcPr>
            <w:tcW w:w="5568" w:type="dxa"/>
            <w:tcBorders>
              <w:bottom w:val="single" w:sz="4" w:space="0" w:color="auto"/>
            </w:tcBorders>
          </w:tcPr>
          <w:p w:rsidR="00647229" w:rsidRPr="00277D1E" w:rsidRDefault="00647229" w:rsidP="00893C82">
            <w:pPr>
              <w:rPr>
                <w:sz w:val="36"/>
              </w:rPr>
            </w:pPr>
            <w:r w:rsidRPr="00277D1E">
              <w:rPr>
                <w:sz w:val="28"/>
              </w:rPr>
              <w:t>«Куклы разных народов мира»</w:t>
            </w:r>
          </w:p>
        </w:tc>
        <w:tc>
          <w:tcPr>
            <w:tcW w:w="2835" w:type="dxa"/>
            <w:tcBorders>
              <w:bottom w:val="single" w:sz="4" w:space="0" w:color="auto"/>
            </w:tcBorders>
          </w:tcPr>
          <w:p w:rsidR="00647229" w:rsidRDefault="00647229" w:rsidP="00893C82">
            <w:pPr>
              <w:jc w:val="center"/>
              <w:rPr>
                <w:b/>
                <w:sz w:val="36"/>
              </w:rPr>
            </w:pPr>
          </w:p>
        </w:tc>
      </w:tr>
      <w:tr w:rsidR="00647229" w:rsidTr="00647229">
        <w:trPr>
          <w:trHeight w:val="159"/>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«Фрукты»</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59"/>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«Книги»</w:t>
            </w:r>
          </w:p>
        </w:tc>
        <w:tc>
          <w:tcPr>
            <w:tcW w:w="1726" w:type="dxa"/>
            <w:vMerge w:val="restart"/>
            <w:tcBorders>
              <w:top w:val="single" w:sz="4" w:space="0" w:color="auto"/>
            </w:tcBorders>
          </w:tcPr>
          <w:p w:rsidR="00647229" w:rsidRPr="00534EDF" w:rsidRDefault="00647229" w:rsidP="00893C82">
            <w:pPr>
              <w:jc w:val="center"/>
              <w:rPr>
                <w:sz w:val="36"/>
              </w:rPr>
            </w:pPr>
            <w:r w:rsidRPr="00534EDF">
              <w:rPr>
                <w:sz w:val="28"/>
              </w:rPr>
              <w:t>Ноябрь</w:t>
            </w:r>
          </w:p>
        </w:tc>
        <w:tc>
          <w:tcPr>
            <w:tcW w:w="5568" w:type="dxa"/>
            <w:tcBorders>
              <w:top w:val="single" w:sz="4" w:space="0" w:color="auto"/>
              <w:bottom w:val="single" w:sz="4" w:space="0" w:color="auto"/>
            </w:tcBorders>
          </w:tcPr>
          <w:p w:rsidR="00647229" w:rsidRDefault="00647229" w:rsidP="00893C82">
            <w:pPr>
              <w:rPr>
                <w:sz w:val="28"/>
              </w:rPr>
            </w:pPr>
            <w:r>
              <w:rPr>
                <w:sz w:val="28"/>
              </w:rPr>
              <w:t>«Происхождение книги»</w:t>
            </w:r>
          </w:p>
          <w:p w:rsidR="00647229" w:rsidRDefault="00647229" w:rsidP="00893C82">
            <w:pPr>
              <w:rPr>
                <w:sz w:val="28"/>
              </w:rPr>
            </w:pPr>
            <w:r w:rsidRPr="00277D1E">
              <w:rPr>
                <w:sz w:val="28"/>
              </w:rPr>
              <w:t>«Книги Русских и Зарубежных писателей»</w:t>
            </w:r>
          </w:p>
          <w:p w:rsidR="00647229" w:rsidRPr="00277D1E" w:rsidRDefault="00647229" w:rsidP="00893C82">
            <w:pPr>
              <w:rPr>
                <w:sz w:val="36"/>
              </w:rPr>
            </w:pPr>
            <w:r w:rsidRPr="00901387">
              <w:rPr>
                <w:sz w:val="28"/>
              </w:rPr>
              <w:lastRenderedPageBreak/>
              <w:t>«Наши любимые книжки»</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lastRenderedPageBreak/>
              <w:t>«Здоровье»</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BA5874" w:rsidRDefault="00647229" w:rsidP="00893C82">
            <w:pPr>
              <w:rPr>
                <w:sz w:val="28"/>
              </w:rPr>
            </w:pPr>
            <w:r w:rsidRPr="00BA5874">
              <w:rPr>
                <w:sz w:val="28"/>
              </w:rPr>
              <w:t>«Человек и его здоровье»</w:t>
            </w:r>
          </w:p>
          <w:p w:rsidR="00647229" w:rsidRDefault="00647229" w:rsidP="00893C82">
            <w:pPr>
              <w:rPr>
                <w:sz w:val="28"/>
              </w:rPr>
            </w:pPr>
            <w:r w:rsidRPr="00BA5874">
              <w:rPr>
                <w:sz w:val="28"/>
              </w:rPr>
              <w:t>«Здоровый образ жизни»</w:t>
            </w:r>
          </w:p>
          <w:p w:rsidR="00647229" w:rsidRDefault="00647229" w:rsidP="00893C82">
            <w:pPr>
              <w:rPr>
                <w:sz w:val="28"/>
              </w:rPr>
            </w:pPr>
            <w:r>
              <w:rPr>
                <w:sz w:val="28"/>
              </w:rPr>
              <w:t>« В здоровом теле здоровый дух»</w:t>
            </w:r>
          </w:p>
          <w:p w:rsidR="00647229" w:rsidRPr="00DD57D0" w:rsidRDefault="00647229" w:rsidP="00893C82">
            <w:pPr>
              <w:rPr>
                <w:sz w:val="28"/>
                <w:szCs w:val="24"/>
              </w:rPr>
            </w:pPr>
            <w:r w:rsidRPr="00DD57D0">
              <w:rPr>
                <w:sz w:val="28"/>
                <w:szCs w:val="24"/>
              </w:rPr>
              <w:t>«Витамины-помощники здоровью»</w:t>
            </w:r>
          </w:p>
          <w:p w:rsidR="00647229" w:rsidRDefault="00647229" w:rsidP="00893C82">
            <w:pP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74"/>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«Морские обитатели»</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59"/>
        </w:trPr>
        <w:tc>
          <w:tcPr>
            <w:tcW w:w="4755" w:type="dxa"/>
            <w:tcBorders>
              <w:top w:val="single" w:sz="4" w:space="0" w:color="auto"/>
              <w:bottom w:val="single" w:sz="4" w:space="0" w:color="auto"/>
            </w:tcBorders>
          </w:tcPr>
          <w:p w:rsidR="00647229" w:rsidRPr="00BF148E" w:rsidRDefault="00647229" w:rsidP="00893C82">
            <w:pPr>
              <w:rPr>
                <w:sz w:val="28"/>
              </w:rPr>
            </w:pPr>
            <w:r>
              <w:rPr>
                <w:sz w:val="28"/>
              </w:rPr>
              <w:t>«</w:t>
            </w:r>
            <w:r w:rsidRPr="00BF148E">
              <w:rPr>
                <w:sz w:val="28"/>
              </w:rPr>
              <w:t>Дом,</w:t>
            </w:r>
            <w:r>
              <w:rPr>
                <w:sz w:val="28"/>
              </w:rPr>
              <w:t xml:space="preserve"> </w:t>
            </w:r>
            <w:r w:rsidRPr="00BF148E">
              <w:rPr>
                <w:sz w:val="28"/>
              </w:rPr>
              <w:t>Поселок,</w:t>
            </w:r>
            <w:r>
              <w:rPr>
                <w:sz w:val="28"/>
              </w:rPr>
              <w:t xml:space="preserve"> </w:t>
            </w:r>
            <w:r w:rsidRPr="00BF148E">
              <w:rPr>
                <w:sz w:val="28"/>
              </w:rPr>
              <w:t>Город</w:t>
            </w:r>
            <w:r>
              <w:rPr>
                <w:sz w:val="28"/>
              </w:rPr>
              <w:t>, Страна</w:t>
            </w:r>
            <w:r w:rsidRPr="00BF148E">
              <w:rPr>
                <w:sz w:val="28"/>
              </w:rPr>
              <w:t>»</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59"/>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«Электричество»</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«Игрушки»</w:t>
            </w:r>
          </w:p>
        </w:tc>
        <w:tc>
          <w:tcPr>
            <w:tcW w:w="1726" w:type="dxa"/>
            <w:vMerge w:val="restart"/>
            <w:tcBorders>
              <w:top w:val="single" w:sz="4" w:space="0" w:color="auto"/>
            </w:tcBorders>
          </w:tcPr>
          <w:p w:rsidR="00647229" w:rsidRPr="00534EDF" w:rsidRDefault="00647229" w:rsidP="00893C82">
            <w:pPr>
              <w:jc w:val="center"/>
              <w:rPr>
                <w:sz w:val="36"/>
              </w:rPr>
            </w:pPr>
            <w:r w:rsidRPr="00534EDF">
              <w:rPr>
                <w:sz w:val="28"/>
              </w:rPr>
              <w:t>Декабрь</w:t>
            </w:r>
          </w:p>
        </w:tc>
        <w:tc>
          <w:tcPr>
            <w:tcW w:w="5568" w:type="dxa"/>
            <w:tcBorders>
              <w:top w:val="single" w:sz="4" w:space="0" w:color="auto"/>
              <w:bottom w:val="single" w:sz="4" w:space="0" w:color="auto"/>
            </w:tcBorders>
          </w:tcPr>
          <w:p w:rsidR="00647229" w:rsidRPr="008D6CFB" w:rsidRDefault="00647229" w:rsidP="00893C82">
            <w:pPr>
              <w:pStyle w:val="a6"/>
              <w:ind w:left="9"/>
              <w:rPr>
                <w:sz w:val="28"/>
                <w:szCs w:val="24"/>
              </w:rPr>
            </w:pPr>
            <w:r w:rsidRPr="008D6CFB">
              <w:rPr>
                <w:sz w:val="28"/>
                <w:szCs w:val="24"/>
              </w:rPr>
              <w:t>«Ознакомление детей с игрушками народных промыслов»</w:t>
            </w:r>
          </w:p>
          <w:p w:rsidR="00647229" w:rsidRPr="008D6CFB" w:rsidRDefault="00647229" w:rsidP="00893C82">
            <w:pPr>
              <w:pStyle w:val="a6"/>
              <w:ind w:left="9"/>
              <w:rPr>
                <w:sz w:val="28"/>
                <w:szCs w:val="24"/>
              </w:rPr>
            </w:pPr>
            <w:r w:rsidRPr="008D6CFB">
              <w:rPr>
                <w:sz w:val="28"/>
                <w:szCs w:val="24"/>
              </w:rPr>
              <w:t>«Мои любимые игрушки»</w:t>
            </w:r>
          </w:p>
          <w:p w:rsidR="00647229" w:rsidRDefault="00647229" w:rsidP="00893C82">
            <w:pPr>
              <w:jc w:val="center"/>
              <w:rPr>
                <w:b/>
                <w:sz w:val="36"/>
              </w:rPr>
            </w:pPr>
          </w:p>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10"/>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«Зима»</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8D6CFB" w:rsidRDefault="00647229" w:rsidP="00893C82">
            <w:pPr>
              <w:rPr>
                <w:sz w:val="28"/>
              </w:rPr>
            </w:pPr>
            <w:r w:rsidRPr="008D6CFB">
              <w:rPr>
                <w:sz w:val="28"/>
              </w:rPr>
              <w:t>«Что изменилось зимой?»</w:t>
            </w:r>
          </w:p>
          <w:p w:rsidR="00647229" w:rsidRPr="008D6CFB" w:rsidRDefault="00647229" w:rsidP="00893C82">
            <w:pPr>
              <w:rPr>
                <w:sz w:val="28"/>
              </w:rPr>
            </w:pPr>
            <w:r w:rsidRPr="008D6CFB">
              <w:rPr>
                <w:sz w:val="28"/>
              </w:rPr>
              <w:t>«Зимние чудеса»</w:t>
            </w:r>
          </w:p>
          <w:p w:rsidR="00647229" w:rsidRDefault="00647229" w:rsidP="00893C82">
            <w:pPr>
              <w:rPr>
                <w:b/>
                <w:sz w:val="36"/>
              </w:rPr>
            </w:pPr>
            <w:r w:rsidRPr="008D6CFB">
              <w:rPr>
                <w:sz w:val="28"/>
              </w:rPr>
              <w:t>«Зимние виды спорта»</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89"/>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«Новый год»</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74"/>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«Превращения»</w:t>
            </w:r>
          </w:p>
        </w:tc>
        <w:tc>
          <w:tcPr>
            <w:tcW w:w="1726" w:type="dxa"/>
            <w:vMerge w:val="restart"/>
            <w:tcBorders>
              <w:top w:val="single" w:sz="4" w:space="0" w:color="auto"/>
            </w:tcBorders>
          </w:tcPr>
          <w:p w:rsidR="00647229" w:rsidRPr="00804364" w:rsidRDefault="00647229" w:rsidP="00893C82">
            <w:pPr>
              <w:jc w:val="center"/>
              <w:rPr>
                <w:sz w:val="36"/>
              </w:rPr>
            </w:pPr>
            <w:r w:rsidRPr="00804364">
              <w:rPr>
                <w:sz w:val="28"/>
              </w:rPr>
              <w:t>Январь</w:t>
            </w:r>
          </w:p>
        </w:tc>
        <w:tc>
          <w:tcPr>
            <w:tcW w:w="5568" w:type="dxa"/>
            <w:tcBorders>
              <w:top w:val="single" w:sz="4" w:space="0" w:color="auto"/>
              <w:bottom w:val="single" w:sz="4" w:space="0" w:color="auto"/>
            </w:tcBorders>
          </w:tcPr>
          <w:p w:rsidR="00647229" w:rsidRPr="008D6CFB" w:rsidRDefault="00647229" w:rsidP="00893C82">
            <w:pPr>
              <w:rPr>
                <w:sz w:val="28"/>
              </w:rPr>
            </w:pPr>
            <w:r w:rsidRPr="008D6CFB">
              <w:rPr>
                <w:sz w:val="28"/>
              </w:rPr>
              <w:t>«Мы сказочники»</w:t>
            </w:r>
          </w:p>
          <w:p w:rsidR="00647229" w:rsidRPr="008D6CFB" w:rsidRDefault="00647229" w:rsidP="00893C82">
            <w:pPr>
              <w:rPr>
                <w:sz w:val="28"/>
              </w:rPr>
            </w:pPr>
            <w:r w:rsidRPr="008D6CFB">
              <w:rPr>
                <w:sz w:val="28"/>
              </w:rPr>
              <w:t>«чудесное превращение»</w:t>
            </w:r>
          </w:p>
          <w:p w:rsidR="00647229" w:rsidRDefault="00647229" w:rsidP="00893C82">
            <w:pPr>
              <w:rPr>
                <w:b/>
                <w:sz w:val="36"/>
              </w:rPr>
            </w:pPr>
            <w:r w:rsidRPr="008D6CFB">
              <w:rPr>
                <w:sz w:val="28"/>
              </w:rPr>
              <w:t>«Волшебство во круг»</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74"/>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«Писатели»</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8D6CFB" w:rsidRDefault="00647229" w:rsidP="00893C82">
            <w:pPr>
              <w:rPr>
                <w:sz w:val="36"/>
              </w:rPr>
            </w:pPr>
            <w:r w:rsidRPr="008D6CFB">
              <w:rPr>
                <w:sz w:val="28"/>
              </w:rPr>
              <w:t>«День детских писателей»</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«Люди»</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8D6CFB" w:rsidRDefault="00647229" w:rsidP="00893C82">
            <w:pPr>
              <w:rPr>
                <w:sz w:val="36"/>
              </w:rPr>
            </w:pPr>
            <w:r w:rsidRPr="008D6CFB">
              <w:rPr>
                <w:sz w:val="28"/>
              </w:rPr>
              <w:t>«Дружат люди всей земли»</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44"/>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«Театр»</w:t>
            </w:r>
          </w:p>
        </w:tc>
        <w:tc>
          <w:tcPr>
            <w:tcW w:w="1726" w:type="dxa"/>
            <w:vMerge w:val="restart"/>
            <w:tcBorders>
              <w:top w:val="single" w:sz="4" w:space="0" w:color="auto"/>
            </w:tcBorders>
          </w:tcPr>
          <w:p w:rsidR="00647229" w:rsidRPr="00804364" w:rsidRDefault="00647229" w:rsidP="00893C82">
            <w:pPr>
              <w:jc w:val="center"/>
              <w:rPr>
                <w:sz w:val="36"/>
              </w:rPr>
            </w:pPr>
            <w:r w:rsidRPr="00804364">
              <w:rPr>
                <w:sz w:val="28"/>
              </w:rPr>
              <w:t>Февраль</w:t>
            </w:r>
          </w:p>
        </w:tc>
        <w:tc>
          <w:tcPr>
            <w:tcW w:w="5568" w:type="dxa"/>
            <w:tcBorders>
              <w:top w:val="single" w:sz="4" w:space="0" w:color="auto"/>
              <w:bottom w:val="single" w:sz="4" w:space="0" w:color="auto"/>
            </w:tcBorders>
          </w:tcPr>
          <w:p w:rsidR="00647229" w:rsidRPr="00901387" w:rsidRDefault="00647229" w:rsidP="00893C82">
            <w:pPr>
              <w:rPr>
                <w:sz w:val="28"/>
              </w:rPr>
            </w:pPr>
            <w:r w:rsidRPr="00901387">
              <w:rPr>
                <w:sz w:val="28"/>
              </w:rPr>
              <w:t>«История происхождения театра»</w:t>
            </w:r>
          </w:p>
          <w:p w:rsidR="00647229" w:rsidRDefault="00647229" w:rsidP="00893C82">
            <w:pPr>
              <w:rPr>
                <w:sz w:val="28"/>
              </w:rPr>
            </w:pPr>
            <w:r w:rsidRPr="00901387">
              <w:rPr>
                <w:sz w:val="28"/>
              </w:rPr>
              <w:t>«Виды театров»</w:t>
            </w:r>
          </w:p>
          <w:p w:rsidR="00647229" w:rsidRDefault="00647229" w:rsidP="00893C82">
            <w:pPr>
              <w:rPr>
                <w:sz w:val="28"/>
              </w:rPr>
            </w:pPr>
            <w:r>
              <w:rPr>
                <w:sz w:val="28"/>
              </w:rPr>
              <w:t>«Постановка театра»</w:t>
            </w:r>
          </w:p>
          <w:p w:rsidR="00647229" w:rsidRDefault="00647229" w:rsidP="00893C82">
            <w:pPr>
              <w:rPr>
                <w:b/>
                <w:sz w:val="36"/>
              </w:rPr>
            </w:pPr>
            <w:r>
              <w:rPr>
                <w:sz w:val="28"/>
              </w:rPr>
              <w:t>«Знакомство с театральными профессиями»</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25"/>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lastRenderedPageBreak/>
              <w:t>«Музыка. «Композиторы»</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901387" w:rsidRDefault="00647229" w:rsidP="00893C82">
            <w:pPr>
              <w:rPr>
                <w:sz w:val="28"/>
              </w:rPr>
            </w:pPr>
            <w:r w:rsidRPr="00901387">
              <w:rPr>
                <w:sz w:val="28"/>
              </w:rPr>
              <w:t>«Путешествие в прошлое музыкальных инструментов»</w:t>
            </w:r>
          </w:p>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89"/>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«Защитники отечества»</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rPr>
                <w:sz w:val="28"/>
              </w:rPr>
            </w:pPr>
            <w:r w:rsidRPr="00901387">
              <w:rPr>
                <w:sz w:val="28"/>
              </w:rPr>
              <w:t>«Военные профессии и техника»</w:t>
            </w:r>
          </w:p>
          <w:p w:rsidR="00647229" w:rsidRPr="00901387" w:rsidRDefault="00647229" w:rsidP="00893C82">
            <w:pPr>
              <w:rPr>
                <w:sz w:val="36"/>
              </w:rPr>
            </w:pPr>
            <w:r w:rsidRPr="00901387">
              <w:rPr>
                <w:sz w:val="28"/>
                <w:szCs w:val="24"/>
              </w:rPr>
              <w:t>«Наши папы-защитники России»</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10"/>
        </w:trPr>
        <w:tc>
          <w:tcPr>
            <w:tcW w:w="4755" w:type="dxa"/>
            <w:tcBorders>
              <w:top w:val="single" w:sz="4" w:space="0" w:color="auto"/>
              <w:bottom w:val="single" w:sz="4" w:space="0" w:color="auto"/>
            </w:tcBorders>
          </w:tcPr>
          <w:p w:rsidR="00647229" w:rsidRPr="00BF148E" w:rsidRDefault="00647229" w:rsidP="00893C82">
            <w:pPr>
              <w:rPr>
                <w:sz w:val="28"/>
              </w:rPr>
            </w:pPr>
            <w:r w:rsidRPr="00BF148E">
              <w:rPr>
                <w:sz w:val="28"/>
              </w:rPr>
              <w:t>«Мои права»</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901387" w:rsidRDefault="00647229" w:rsidP="00893C82">
            <w:pPr>
              <w:rPr>
                <w:sz w:val="28"/>
                <w:szCs w:val="24"/>
              </w:rPr>
            </w:pPr>
            <w:r w:rsidRPr="00901387">
              <w:rPr>
                <w:sz w:val="28"/>
                <w:szCs w:val="24"/>
              </w:rPr>
              <w:t>«Права детей в России. Что я знаю о себе.»</w:t>
            </w:r>
          </w:p>
          <w:p w:rsidR="00647229" w:rsidRDefault="00647229" w:rsidP="00893C82">
            <w:pPr>
              <w:rPr>
                <w:b/>
                <w:sz w:val="36"/>
              </w:rPr>
            </w:pPr>
            <w:r w:rsidRPr="00901387">
              <w:rPr>
                <w:sz w:val="28"/>
                <w:szCs w:val="24"/>
              </w:rPr>
              <w:t>« Я ребенок, я имею право»</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40"/>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«О любимых мамах»</w:t>
            </w:r>
          </w:p>
        </w:tc>
        <w:tc>
          <w:tcPr>
            <w:tcW w:w="1726" w:type="dxa"/>
            <w:vMerge w:val="restart"/>
            <w:tcBorders>
              <w:top w:val="single" w:sz="4" w:space="0" w:color="auto"/>
            </w:tcBorders>
          </w:tcPr>
          <w:p w:rsidR="00647229" w:rsidRPr="00804364" w:rsidRDefault="00647229" w:rsidP="00893C82">
            <w:pPr>
              <w:jc w:val="center"/>
              <w:rPr>
                <w:sz w:val="36"/>
              </w:rPr>
            </w:pPr>
            <w:r w:rsidRPr="00804364">
              <w:rPr>
                <w:sz w:val="28"/>
              </w:rPr>
              <w:t>Март</w:t>
            </w: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44"/>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«Весна красна»</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rPr>
                <w:sz w:val="28"/>
              </w:rPr>
            </w:pPr>
            <w:r w:rsidRPr="00901387">
              <w:rPr>
                <w:sz w:val="28"/>
              </w:rPr>
              <w:t>«Что изменилось Весной?»</w:t>
            </w:r>
          </w:p>
          <w:p w:rsidR="00647229" w:rsidRPr="00DD57D0" w:rsidRDefault="00647229" w:rsidP="00893C82">
            <w:pPr>
              <w:rPr>
                <w:sz w:val="28"/>
                <w:szCs w:val="24"/>
              </w:rPr>
            </w:pPr>
            <w:r w:rsidRPr="00DD57D0">
              <w:rPr>
                <w:sz w:val="28"/>
                <w:szCs w:val="24"/>
              </w:rPr>
              <w:t>«Природа просыпается после зимы»</w:t>
            </w:r>
          </w:p>
          <w:p w:rsidR="00647229" w:rsidRPr="00901387" w:rsidRDefault="00647229" w:rsidP="00893C82">
            <w:pPr>
              <w:rPr>
                <w:sz w:val="36"/>
              </w:rPr>
            </w:pPr>
            <w:r w:rsidRPr="00DD57D0">
              <w:rPr>
                <w:sz w:val="28"/>
                <w:szCs w:val="24"/>
              </w:rPr>
              <w:t>«Мир весенней одежды и обуви»</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89"/>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«Волшебница вода»</w:t>
            </w:r>
          </w:p>
        </w:tc>
        <w:tc>
          <w:tcPr>
            <w:tcW w:w="1726" w:type="dxa"/>
            <w:tcBorders>
              <w:top w:val="nil"/>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40"/>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«Мир насекомых»</w:t>
            </w:r>
          </w:p>
        </w:tc>
        <w:tc>
          <w:tcPr>
            <w:tcW w:w="1726" w:type="dxa"/>
            <w:vMerge w:val="restart"/>
            <w:tcBorders>
              <w:top w:val="single" w:sz="4" w:space="0" w:color="auto"/>
            </w:tcBorders>
          </w:tcPr>
          <w:p w:rsidR="00647229" w:rsidRPr="00804364" w:rsidRDefault="00647229" w:rsidP="00893C82">
            <w:pPr>
              <w:jc w:val="center"/>
              <w:rPr>
                <w:sz w:val="36"/>
              </w:rPr>
            </w:pPr>
            <w:r w:rsidRPr="00804364">
              <w:rPr>
                <w:sz w:val="28"/>
              </w:rPr>
              <w:t>Апрель</w:t>
            </w: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74"/>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«Мебель»</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59"/>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«Профессии»</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«Посуда»</w:t>
            </w:r>
          </w:p>
        </w:tc>
        <w:tc>
          <w:tcPr>
            <w:tcW w:w="1726" w:type="dxa"/>
            <w:vMerge/>
            <w:tcBorders>
              <w:bottom w:val="single" w:sz="4" w:space="0" w:color="auto"/>
            </w:tcBorders>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«Мир комнатных растений»</w:t>
            </w:r>
          </w:p>
        </w:tc>
        <w:tc>
          <w:tcPr>
            <w:tcW w:w="1726" w:type="dxa"/>
            <w:vMerge w:val="restart"/>
            <w:tcBorders>
              <w:top w:val="single" w:sz="4" w:space="0" w:color="auto"/>
            </w:tcBorders>
          </w:tcPr>
          <w:p w:rsidR="00647229" w:rsidRPr="00804364" w:rsidRDefault="00647229" w:rsidP="00893C82">
            <w:pPr>
              <w:jc w:val="center"/>
              <w:rPr>
                <w:sz w:val="36"/>
              </w:rPr>
            </w:pPr>
            <w:r w:rsidRPr="00804364">
              <w:rPr>
                <w:sz w:val="28"/>
              </w:rPr>
              <w:t>Май</w:t>
            </w:r>
          </w:p>
        </w:tc>
        <w:tc>
          <w:tcPr>
            <w:tcW w:w="5568" w:type="dxa"/>
            <w:tcBorders>
              <w:top w:val="single" w:sz="4" w:space="0" w:color="auto"/>
              <w:bottom w:val="single" w:sz="4" w:space="0" w:color="auto"/>
            </w:tcBorders>
          </w:tcPr>
          <w:p w:rsidR="00647229" w:rsidRDefault="00647229" w:rsidP="00893C82">
            <w:pPr>
              <w:jc w:val="center"/>
              <w:rPr>
                <w:b/>
                <w:sz w:val="36"/>
              </w:rPr>
            </w:pP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195"/>
        </w:trPr>
        <w:tc>
          <w:tcPr>
            <w:tcW w:w="4755" w:type="dxa"/>
            <w:tcBorders>
              <w:top w:val="single" w:sz="4" w:space="0" w:color="auto"/>
              <w:bottom w:val="single" w:sz="4" w:space="0" w:color="auto"/>
            </w:tcBorders>
          </w:tcPr>
          <w:p w:rsidR="00647229" w:rsidRPr="00534EDF" w:rsidRDefault="00647229" w:rsidP="00893C82">
            <w:pPr>
              <w:rPr>
                <w:sz w:val="28"/>
              </w:rPr>
            </w:pPr>
            <w:r w:rsidRPr="00534EDF">
              <w:rPr>
                <w:sz w:val="28"/>
              </w:rPr>
              <w:t>«Русское народное творчество»</w:t>
            </w:r>
          </w:p>
        </w:tc>
        <w:tc>
          <w:tcPr>
            <w:tcW w:w="1726" w:type="dxa"/>
            <w:vMerge/>
          </w:tcPr>
          <w:p w:rsidR="00647229" w:rsidRDefault="00647229" w:rsidP="00893C82">
            <w:pPr>
              <w:jc w:val="center"/>
              <w:rPr>
                <w:b/>
                <w:sz w:val="36"/>
              </w:rPr>
            </w:pPr>
          </w:p>
        </w:tc>
        <w:tc>
          <w:tcPr>
            <w:tcW w:w="5568" w:type="dxa"/>
            <w:tcBorders>
              <w:top w:val="single" w:sz="4" w:space="0" w:color="auto"/>
              <w:bottom w:val="single" w:sz="4" w:space="0" w:color="auto"/>
            </w:tcBorders>
          </w:tcPr>
          <w:p w:rsidR="00647229" w:rsidRPr="00DD57D0" w:rsidRDefault="00647229" w:rsidP="00893C82">
            <w:pPr>
              <w:rPr>
                <w:sz w:val="28"/>
              </w:rPr>
            </w:pPr>
            <w:r w:rsidRPr="00DD57D0">
              <w:rPr>
                <w:sz w:val="28"/>
              </w:rPr>
              <w:t>«Народная игрушка»</w:t>
            </w:r>
          </w:p>
          <w:p w:rsidR="00647229" w:rsidRPr="00DD57D0" w:rsidRDefault="00647229" w:rsidP="00893C82">
            <w:pPr>
              <w:rPr>
                <w:sz w:val="28"/>
              </w:rPr>
            </w:pPr>
            <w:r w:rsidRPr="00DD57D0">
              <w:rPr>
                <w:sz w:val="28"/>
              </w:rPr>
              <w:t>«Народные промыслы»</w:t>
            </w:r>
          </w:p>
          <w:p w:rsidR="00647229" w:rsidRDefault="00647229" w:rsidP="00893C82">
            <w:pPr>
              <w:rPr>
                <w:sz w:val="28"/>
              </w:rPr>
            </w:pPr>
            <w:r w:rsidRPr="00DD57D0">
              <w:rPr>
                <w:sz w:val="28"/>
              </w:rPr>
              <w:t>«Фольклор»</w:t>
            </w:r>
          </w:p>
          <w:p w:rsidR="00647229" w:rsidRDefault="00647229" w:rsidP="00893C82">
            <w:pPr>
              <w:rPr>
                <w:b/>
                <w:sz w:val="36"/>
              </w:rPr>
            </w:pPr>
            <w:r>
              <w:rPr>
                <w:sz w:val="28"/>
              </w:rPr>
              <w:t>«По тропинкам народных традиций»</w:t>
            </w:r>
          </w:p>
        </w:tc>
        <w:tc>
          <w:tcPr>
            <w:tcW w:w="2835" w:type="dxa"/>
            <w:tcBorders>
              <w:top w:val="single" w:sz="4" w:space="0" w:color="auto"/>
              <w:bottom w:val="single" w:sz="4" w:space="0" w:color="auto"/>
            </w:tcBorders>
          </w:tcPr>
          <w:p w:rsidR="00647229" w:rsidRDefault="00647229" w:rsidP="00893C82">
            <w:pPr>
              <w:jc w:val="center"/>
              <w:rPr>
                <w:b/>
                <w:sz w:val="36"/>
              </w:rPr>
            </w:pPr>
          </w:p>
        </w:tc>
      </w:tr>
      <w:tr w:rsidR="00647229" w:rsidTr="00647229">
        <w:trPr>
          <w:trHeight w:val="204"/>
        </w:trPr>
        <w:tc>
          <w:tcPr>
            <w:tcW w:w="4755" w:type="dxa"/>
            <w:tcBorders>
              <w:top w:val="single" w:sz="4" w:space="0" w:color="auto"/>
            </w:tcBorders>
          </w:tcPr>
          <w:p w:rsidR="00647229" w:rsidRPr="00DD57D0" w:rsidRDefault="00647229" w:rsidP="00893C82">
            <w:pPr>
              <w:rPr>
                <w:sz w:val="36"/>
              </w:rPr>
            </w:pPr>
            <w:r w:rsidRPr="00DD57D0">
              <w:rPr>
                <w:sz w:val="28"/>
              </w:rPr>
              <w:t>«День Победы»</w:t>
            </w:r>
          </w:p>
        </w:tc>
        <w:tc>
          <w:tcPr>
            <w:tcW w:w="1726" w:type="dxa"/>
            <w:vMerge/>
          </w:tcPr>
          <w:p w:rsidR="00647229" w:rsidRDefault="00647229" w:rsidP="00893C82">
            <w:pPr>
              <w:jc w:val="center"/>
              <w:rPr>
                <w:b/>
                <w:sz w:val="36"/>
              </w:rPr>
            </w:pPr>
          </w:p>
        </w:tc>
        <w:tc>
          <w:tcPr>
            <w:tcW w:w="5568" w:type="dxa"/>
            <w:tcBorders>
              <w:top w:val="single" w:sz="4" w:space="0" w:color="auto"/>
            </w:tcBorders>
          </w:tcPr>
          <w:p w:rsidR="00647229" w:rsidRPr="00DD57D0" w:rsidRDefault="00647229" w:rsidP="00893C82">
            <w:pPr>
              <w:rPr>
                <w:sz w:val="28"/>
              </w:rPr>
            </w:pPr>
            <w:r w:rsidRPr="00DD57D0">
              <w:rPr>
                <w:sz w:val="28"/>
              </w:rPr>
              <w:t>«Кто защищает нашу Родину»</w:t>
            </w:r>
          </w:p>
          <w:p w:rsidR="00647229" w:rsidRDefault="00647229" w:rsidP="00893C82">
            <w:pPr>
              <w:jc w:val="center"/>
              <w:rPr>
                <w:b/>
                <w:sz w:val="36"/>
              </w:rPr>
            </w:pPr>
          </w:p>
        </w:tc>
        <w:tc>
          <w:tcPr>
            <w:tcW w:w="2835" w:type="dxa"/>
            <w:tcBorders>
              <w:top w:val="single" w:sz="4" w:space="0" w:color="auto"/>
            </w:tcBorders>
          </w:tcPr>
          <w:p w:rsidR="00647229" w:rsidRDefault="00647229" w:rsidP="00893C82">
            <w:pPr>
              <w:jc w:val="center"/>
              <w:rPr>
                <w:b/>
                <w:sz w:val="36"/>
              </w:rPr>
            </w:pPr>
          </w:p>
        </w:tc>
      </w:tr>
    </w:tbl>
    <w:p w:rsidR="00647229" w:rsidRPr="00B61601" w:rsidRDefault="00647229" w:rsidP="00647229">
      <w:pPr>
        <w:jc w:val="center"/>
        <w:rPr>
          <w:rFonts w:ascii="Times New Roman" w:hAnsi="Times New Roman" w:cs="Times New Roman"/>
          <w:b/>
          <w:sz w:val="36"/>
        </w:rPr>
      </w:pPr>
    </w:p>
    <w:p w:rsidR="00647229" w:rsidRDefault="00647229" w:rsidP="007B4874">
      <w:pPr>
        <w:tabs>
          <w:tab w:val="left" w:pos="708"/>
        </w:tabs>
        <w:spacing w:after="0" w:line="240" w:lineRule="auto"/>
        <w:rPr>
          <w:rFonts w:ascii="Times New Roman" w:hAnsi="Times New Roman" w:cs="Times New Roman"/>
          <w:sz w:val="24"/>
          <w:szCs w:val="24"/>
        </w:rPr>
        <w:sectPr w:rsidR="00647229">
          <w:pgSz w:w="16838" w:h="11906" w:orient="landscape"/>
          <w:pgMar w:top="720" w:right="720" w:bottom="720" w:left="720" w:header="708" w:footer="708" w:gutter="0"/>
          <w:cols w:space="720"/>
        </w:sectPr>
      </w:pPr>
    </w:p>
    <w:p w:rsidR="007B4874" w:rsidRDefault="007B4874" w:rsidP="007B4874">
      <w:pPr>
        <w:tabs>
          <w:tab w:val="left" w:pos="708"/>
        </w:tabs>
        <w:spacing w:after="0" w:line="240" w:lineRule="auto"/>
        <w:rPr>
          <w:rFonts w:ascii="Times New Roman" w:hAnsi="Times New Roman" w:cs="Times New Roman"/>
          <w:sz w:val="24"/>
          <w:szCs w:val="24"/>
        </w:rPr>
      </w:pPr>
    </w:p>
    <w:p w:rsidR="007B4874" w:rsidRDefault="007B4874" w:rsidP="007B4874">
      <w:pPr>
        <w:tabs>
          <w:tab w:val="left" w:pos="708"/>
        </w:tabs>
        <w:spacing w:after="0" w:line="360" w:lineRule="auto"/>
        <w:ind w:firstLine="709"/>
        <w:jc w:val="both"/>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3.3.Особенности организации развивающей предметно-пространственной среды</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ДОО является одним из основных средств, формирующих личность ребенка, источником получения знаний и социального опыта. Так как именно в дошкольном возрасте закладывается фундамент начальных знаний об окружающем мире, культура взаимоотношений ребенка с взрослыми и детьми.</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Требования к развивающей предметно-пространственной среде.</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быть:</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содержательно насыщенной (оснащено средствами обучения и воспитания – техническим, спортивным, игровым оборудованием и т.д.)</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трансформируемой (изменение ПРС в зависимости от образовательной ситуации, меняющихся интересов и возможностей детей);</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полифункциональной (разнообразное использование различных составляющих предметной среды, например детской мебели, матов и т.д);</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вариативной (наличие в группе различных пространств, а так же разнообразных материалов, игр, игрушек и оборудования, обеспечивающих свободный выбор детей);</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доступной;</w:t>
      </w:r>
    </w:p>
    <w:p w:rsidR="007B4874" w:rsidRDefault="007B4874" w:rsidP="007B4874">
      <w:pPr>
        <w:pStyle w:val="c2"/>
        <w:tabs>
          <w:tab w:val="left" w:pos="708"/>
          <w:tab w:val="left" w:pos="1134"/>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        безопасной.</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обеспечивает максимальную реализацию  потенциала пространства Организации;</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обеспечивать возможность общения и совместной деятельности детей;</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Предметно-пространственная среда должна обеспечивать реализацию различных образовательных программ;</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Согласно ФГОС пространство группы может организовываться в виде различных зон («центров», «уголков»), оснащенных большим количеством развивающих материалов.</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В среде необходимо выделить следующие зоны для разного рода видов активности:</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lastRenderedPageBreak/>
        <w:t xml:space="preserve">1 - </w:t>
      </w:r>
      <w:r w:rsidR="0098258A">
        <w:rPr>
          <w:rStyle w:val="c0"/>
          <w:color w:val="000000"/>
          <w:sz w:val="28"/>
          <w:szCs w:val="28"/>
        </w:rPr>
        <w:t>тихая</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2 - активная</w:t>
      </w:r>
    </w:p>
    <w:p w:rsidR="007B4874" w:rsidRDefault="007B4874" w:rsidP="007B4874">
      <w:pPr>
        <w:pStyle w:val="c2"/>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3 – спокойная</w:t>
      </w:r>
    </w:p>
    <w:p w:rsidR="007B4874" w:rsidRDefault="007B4874" w:rsidP="007B4874">
      <w:pPr>
        <w:pStyle w:val="c1"/>
        <w:tabs>
          <w:tab w:val="left" w:pos="708"/>
        </w:tabs>
        <w:spacing w:before="0" w:beforeAutospacing="0" w:after="0" w:afterAutospacing="0" w:line="360" w:lineRule="auto"/>
        <w:ind w:firstLine="709"/>
        <w:jc w:val="both"/>
        <w:rPr>
          <w:rFonts w:ascii="Arial" w:hAnsi="Arial" w:cs="Arial"/>
          <w:color w:val="000000"/>
          <w:sz w:val="22"/>
          <w:szCs w:val="22"/>
        </w:rPr>
      </w:pPr>
      <w:r>
        <w:rPr>
          <w:rStyle w:val="c0"/>
          <w:color w:val="000000"/>
          <w:sz w:val="28"/>
          <w:szCs w:val="28"/>
        </w:rPr>
        <w:t>В последнее время используется принцип интеграции образовательных областей с помощью предметно- развивающей среды групп и детского сада в целом, способствующий формированию единой предметно- пространственной среды.</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b/>
          <w:bCs/>
          <w:color w:val="000000"/>
          <w:sz w:val="28"/>
        </w:rPr>
        <w:t>Создавая предметно-развивающую среду необходимо помнить:</w:t>
      </w:r>
    </w:p>
    <w:p w:rsidR="007B4874" w:rsidRDefault="007B4874" w:rsidP="007B4874">
      <w:pPr>
        <w:numPr>
          <w:ilvl w:val="0"/>
          <w:numId w:val="9"/>
        </w:numPr>
        <w:spacing w:after="0" w:line="360" w:lineRule="auto"/>
        <w:ind w:left="0" w:firstLine="709"/>
        <w:jc w:val="both"/>
        <w:rPr>
          <w:rFonts w:ascii="Arial" w:eastAsia="Times New Roman" w:hAnsi="Arial" w:cs="Arial"/>
          <w:color w:val="000000"/>
        </w:rPr>
      </w:pPr>
      <w:r>
        <w:rPr>
          <w:rFonts w:ascii="Times New Roman" w:eastAsia="Times New Roman" w:hAnsi="Times New Roman" w:cs="Times New Roman"/>
          <w:color w:val="000000"/>
          <w:sz w:val="28"/>
        </w:rPr>
        <w:t>Среда должна выполнять образовательную, развивающую, воспитывающую, стимулирующую, организационную, коммуникативную функции. Но самое главное – она должна работать на развитие самостоятельности и самодеятельности ребенка.</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2. Необходимо гибкое и вариативное использование пространства. Среда должна служить удовлетворению потребностей и интересов ребенка.</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3. Форма и дизайн предметов ориентирована на безопасность и возраст детей.</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4. Элементы декора должны быть легко сменяемыми.</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5. В каждой группе необходимо предусмотреть место для детской экспериментальной деятельности.</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6. Организуя предметную среду в групповом помещении необходимо учитывать закономерности психического развития, показатели их здоровья, психофизиологические и коммуникативные особенности, уровень общего и речевого развития, а также показатели эмоционально - потребностной сферы.</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7. Цветовая палитра должна быть представлена теплыми, пастельными тонами.</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8. При создании развивающего пространства в групповом помещении необходимо учитывать ведущую роль игровой деятельности.</w:t>
      </w:r>
    </w:p>
    <w:p w:rsidR="007B4874" w:rsidRDefault="007B4874" w:rsidP="007B4874">
      <w:pPr>
        <w:tabs>
          <w:tab w:val="left" w:pos="708"/>
        </w:tabs>
        <w:spacing w:after="0" w:line="360" w:lineRule="auto"/>
        <w:ind w:firstLine="709"/>
        <w:jc w:val="both"/>
        <w:rPr>
          <w:rFonts w:ascii="Arial" w:eastAsia="Times New Roman" w:hAnsi="Arial" w:cs="Arial"/>
          <w:color w:val="000000"/>
        </w:rPr>
      </w:pPr>
      <w:r>
        <w:rPr>
          <w:rFonts w:ascii="Times New Roman" w:eastAsia="Times New Roman" w:hAnsi="Times New Roman" w:cs="Times New Roman"/>
          <w:color w:val="000000"/>
          <w:sz w:val="28"/>
        </w:rPr>
        <w:t>9. Предметно-развивающая среда группы должна меняться в зависимости от возрастных особенностей детей, периода обучения, образовательной программы.</w:t>
      </w:r>
    </w:p>
    <w:p w:rsidR="007B4874" w:rsidRDefault="007B4874" w:rsidP="007B4874">
      <w:pPr>
        <w:tabs>
          <w:tab w:val="left" w:pos="708"/>
        </w:tabs>
        <w:spacing w:after="0" w:line="360" w:lineRule="auto"/>
        <w:ind w:firstLine="709"/>
        <w:jc w:val="both"/>
        <w:rPr>
          <w:rFonts w:ascii="Times New Roman" w:eastAsia="Batang" w:hAnsi="Times New Roman" w:cs="Times New Roman"/>
          <w:b/>
          <w:sz w:val="28"/>
          <w:szCs w:val="28"/>
          <w:lang w:eastAsia="ko-KR"/>
        </w:rPr>
      </w:pPr>
      <w:r>
        <w:rPr>
          <w:rFonts w:ascii="Times New Roman" w:eastAsia="Times New Roman" w:hAnsi="Times New Roman" w:cs="Times New Roman"/>
          <w:color w:val="000000"/>
          <w:sz w:val="28"/>
        </w:rPr>
        <w:t>   Важно, чтобы предметная среда имела характер открытой, незамкнутой системы, способной к корректировке и развитию.</w:t>
      </w:r>
    </w:p>
    <w:p w:rsidR="007B4874" w:rsidRDefault="007B4874" w:rsidP="007B4874">
      <w:pPr>
        <w:tabs>
          <w:tab w:val="left" w:pos="708"/>
        </w:tabs>
        <w:spacing w:after="0" w:line="360" w:lineRule="auto"/>
        <w:ind w:firstLine="709"/>
        <w:jc w:val="both"/>
        <w:rPr>
          <w:rFonts w:ascii="Times New Roman" w:eastAsia="Batang" w:hAnsi="Times New Roman" w:cs="Times New Roman"/>
          <w:b/>
          <w:sz w:val="28"/>
          <w:szCs w:val="28"/>
          <w:lang w:eastAsia="ko-KR"/>
        </w:rPr>
      </w:pPr>
    </w:p>
    <w:p w:rsidR="007B4874" w:rsidRDefault="007B4874" w:rsidP="007B4874">
      <w:pPr>
        <w:tabs>
          <w:tab w:val="left" w:pos="708"/>
        </w:tabs>
        <w:spacing w:after="0" w:line="240" w:lineRule="auto"/>
        <w:ind w:firstLine="709"/>
        <w:jc w:val="center"/>
        <w:rPr>
          <w:rFonts w:ascii="Times New Roman" w:eastAsia="Batang" w:hAnsi="Times New Roman" w:cs="Times New Roman"/>
          <w:b/>
          <w:sz w:val="28"/>
          <w:szCs w:val="28"/>
          <w:lang w:eastAsia="ko-KR"/>
        </w:rPr>
      </w:pPr>
    </w:p>
    <w:p w:rsidR="007B4874" w:rsidRDefault="007B4874" w:rsidP="007B4874">
      <w:pPr>
        <w:tabs>
          <w:tab w:val="left" w:pos="708"/>
        </w:tabs>
        <w:spacing w:after="0" w:line="240" w:lineRule="auto"/>
        <w:ind w:firstLine="709"/>
        <w:jc w:val="center"/>
        <w:rPr>
          <w:rFonts w:ascii="Times New Roman" w:eastAsia="Batang" w:hAnsi="Times New Roman" w:cs="Times New Roman"/>
          <w:b/>
          <w:sz w:val="28"/>
          <w:szCs w:val="28"/>
          <w:lang w:eastAsia="ko-KR"/>
        </w:rPr>
      </w:pPr>
    </w:p>
    <w:p w:rsidR="007B4874" w:rsidRDefault="007B4874" w:rsidP="007B4874">
      <w:pPr>
        <w:tabs>
          <w:tab w:val="left" w:pos="708"/>
        </w:tabs>
        <w:spacing w:after="0" w:line="240" w:lineRule="auto"/>
        <w:rPr>
          <w:rFonts w:ascii="Times New Roman" w:eastAsia="Batang" w:hAnsi="Times New Roman" w:cs="Times New Roman"/>
          <w:b/>
          <w:sz w:val="28"/>
          <w:szCs w:val="28"/>
          <w:lang w:eastAsia="ko-KR"/>
        </w:rPr>
        <w:sectPr w:rsidR="007B4874">
          <w:pgSz w:w="11906" w:h="16838"/>
          <w:pgMar w:top="720" w:right="720" w:bottom="720" w:left="720" w:header="709" w:footer="709" w:gutter="0"/>
          <w:cols w:space="720"/>
        </w:sectPr>
      </w:pPr>
    </w:p>
    <w:p w:rsidR="007B4874" w:rsidRDefault="007B4874" w:rsidP="007B4874">
      <w:pPr>
        <w:tabs>
          <w:tab w:val="left" w:pos="708"/>
        </w:tabs>
        <w:spacing w:after="0" w:line="240" w:lineRule="auto"/>
        <w:ind w:firstLine="709"/>
        <w:jc w:val="center"/>
        <w:rPr>
          <w:rFonts w:ascii="Times New Roman" w:eastAsia="Batang" w:hAnsi="Times New Roman" w:cs="Times New Roman"/>
          <w:b/>
          <w:sz w:val="28"/>
          <w:szCs w:val="28"/>
          <w:lang w:eastAsia="ko-KR"/>
        </w:rPr>
      </w:pPr>
    </w:p>
    <w:p w:rsidR="007B4874" w:rsidRDefault="007B4874" w:rsidP="007B4874">
      <w:pPr>
        <w:tabs>
          <w:tab w:val="left" w:pos="708"/>
        </w:tabs>
        <w:spacing w:after="0" w:line="240" w:lineRule="auto"/>
        <w:ind w:firstLine="709"/>
        <w:jc w:val="center"/>
        <w:rPr>
          <w:rFonts w:ascii="Times New Roman" w:eastAsia="Batang" w:hAnsi="Times New Roman" w:cs="Times New Roman"/>
          <w:b/>
          <w:sz w:val="24"/>
          <w:szCs w:val="24"/>
          <w:lang w:eastAsia="ko-KR"/>
        </w:rPr>
      </w:pPr>
    </w:p>
    <w:tbl>
      <w:tblPr>
        <w:tblStyle w:val="a5"/>
        <w:tblW w:w="0" w:type="auto"/>
        <w:tblLook w:val="04A0"/>
      </w:tblPr>
      <w:tblGrid>
        <w:gridCol w:w="3510"/>
        <w:gridCol w:w="11199"/>
      </w:tblGrid>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jc w:val="center"/>
              <w:rPr>
                <w:b/>
                <w:sz w:val="24"/>
                <w:szCs w:val="24"/>
              </w:rPr>
            </w:pPr>
            <w:r>
              <w:rPr>
                <w:b/>
                <w:sz w:val="24"/>
                <w:szCs w:val="24"/>
              </w:rPr>
              <w:t>Наименование центров активности, развития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jc w:val="center"/>
              <w:rPr>
                <w:b/>
                <w:sz w:val="24"/>
                <w:szCs w:val="24"/>
              </w:rPr>
            </w:pPr>
            <w:r>
              <w:rPr>
                <w:b/>
                <w:sz w:val="24"/>
                <w:szCs w:val="24"/>
              </w:rPr>
              <w:t>Предметное насыщение</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jc w:val="right"/>
              <w:rPr>
                <w:b/>
                <w:sz w:val="24"/>
                <w:szCs w:val="24"/>
              </w:rPr>
            </w:pPr>
            <w:r>
              <w:rPr>
                <w:b/>
                <w:sz w:val="24"/>
                <w:szCs w:val="24"/>
              </w:rPr>
              <w:t>Обязательная часть программы</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9627DB">
            <w:pPr>
              <w:jc w:val="center"/>
              <w:rPr>
                <w:b/>
                <w:sz w:val="24"/>
                <w:szCs w:val="24"/>
              </w:rPr>
            </w:pPr>
            <w:r>
              <w:rPr>
                <w:b/>
                <w:sz w:val="24"/>
                <w:szCs w:val="24"/>
              </w:rPr>
              <w:t xml:space="preserve">Группа </w:t>
            </w:r>
            <w:r w:rsidR="009627DB">
              <w:rPr>
                <w:b/>
                <w:sz w:val="24"/>
                <w:szCs w:val="24"/>
              </w:rPr>
              <w:t>старшего дошкольного</w:t>
            </w:r>
            <w:r>
              <w:rPr>
                <w:b/>
                <w:sz w:val="24"/>
                <w:szCs w:val="24"/>
              </w:rPr>
              <w:t xml:space="preserve"> возраста (</w:t>
            </w:r>
            <w:r w:rsidR="009627DB">
              <w:rPr>
                <w:b/>
                <w:sz w:val="24"/>
                <w:szCs w:val="24"/>
              </w:rPr>
              <w:t>5</w:t>
            </w:r>
            <w:r>
              <w:rPr>
                <w:b/>
                <w:sz w:val="24"/>
                <w:szCs w:val="24"/>
              </w:rPr>
              <w:t>-</w:t>
            </w:r>
            <w:r w:rsidR="009627DB">
              <w:rPr>
                <w:b/>
                <w:sz w:val="24"/>
                <w:szCs w:val="24"/>
              </w:rPr>
              <w:t>6</w:t>
            </w:r>
            <w:r>
              <w:rPr>
                <w:b/>
                <w:sz w:val="24"/>
                <w:szCs w:val="24"/>
              </w:rPr>
              <w:t>лет)</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b/>
                <w:sz w:val="24"/>
                <w:szCs w:val="24"/>
              </w:rPr>
            </w:pPr>
            <w:r>
              <w:rPr>
                <w:b/>
                <w:sz w:val="24"/>
                <w:szCs w:val="24"/>
              </w:rPr>
              <w:t>Социально-коммуникативное развитие</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874" w:rsidRDefault="007B4874" w:rsidP="007B4874">
            <w:pPr>
              <w:rPr>
                <w:b/>
                <w:iCs/>
                <w:color w:val="000000"/>
                <w:sz w:val="24"/>
                <w:szCs w:val="24"/>
              </w:rPr>
            </w:pPr>
            <w:r>
              <w:rPr>
                <w:iCs/>
                <w:color w:val="000000"/>
                <w:sz w:val="24"/>
                <w:szCs w:val="24"/>
              </w:rPr>
              <w:t>Центр сюжетных – ролевых игр:</w:t>
            </w:r>
          </w:p>
          <w:p w:rsidR="007B4874" w:rsidRDefault="007B4874" w:rsidP="007B4874">
            <w:pPr>
              <w:numPr>
                <w:ilvl w:val="0"/>
                <w:numId w:val="10"/>
              </w:numPr>
              <w:tabs>
                <w:tab w:val="clear" w:pos="360"/>
                <w:tab w:val="num" w:pos="720"/>
              </w:tabs>
              <w:suppressAutoHyphens/>
              <w:ind w:left="720"/>
              <w:rPr>
                <w:iCs/>
                <w:color w:val="000000"/>
                <w:sz w:val="24"/>
                <w:szCs w:val="24"/>
              </w:rPr>
            </w:pPr>
            <w:r>
              <w:rPr>
                <w:iCs/>
                <w:color w:val="000000"/>
                <w:sz w:val="24"/>
                <w:szCs w:val="24"/>
              </w:rPr>
              <w:t xml:space="preserve"> «Магазин продуктов»</w:t>
            </w:r>
          </w:p>
          <w:p w:rsidR="007B4874" w:rsidRDefault="007B4874" w:rsidP="007B4874">
            <w:pPr>
              <w:numPr>
                <w:ilvl w:val="0"/>
                <w:numId w:val="10"/>
              </w:numPr>
              <w:tabs>
                <w:tab w:val="clear" w:pos="360"/>
                <w:tab w:val="num" w:pos="720"/>
              </w:tabs>
              <w:suppressAutoHyphens/>
              <w:ind w:left="720"/>
              <w:rPr>
                <w:iCs/>
                <w:color w:val="000000"/>
                <w:sz w:val="24"/>
                <w:szCs w:val="24"/>
              </w:rPr>
            </w:pPr>
            <w:r>
              <w:rPr>
                <w:iCs/>
                <w:color w:val="000000"/>
                <w:sz w:val="24"/>
                <w:szCs w:val="24"/>
              </w:rPr>
              <w:t>«Парикмахерская»</w:t>
            </w:r>
          </w:p>
          <w:p w:rsidR="007B4874" w:rsidRDefault="007B4874" w:rsidP="007B4874">
            <w:pPr>
              <w:numPr>
                <w:ilvl w:val="0"/>
                <w:numId w:val="10"/>
              </w:numPr>
              <w:tabs>
                <w:tab w:val="clear" w:pos="360"/>
                <w:tab w:val="num" w:pos="720"/>
              </w:tabs>
              <w:suppressAutoHyphens/>
              <w:ind w:left="720"/>
              <w:rPr>
                <w:iCs/>
                <w:color w:val="000000"/>
                <w:sz w:val="24"/>
                <w:szCs w:val="24"/>
              </w:rPr>
            </w:pPr>
            <w:r>
              <w:rPr>
                <w:iCs/>
                <w:color w:val="000000"/>
                <w:sz w:val="24"/>
                <w:szCs w:val="24"/>
              </w:rPr>
              <w:t>«Больница»</w:t>
            </w:r>
          </w:p>
          <w:p w:rsidR="007B4874" w:rsidRDefault="007B4874" w:rsidP="007B4874">
            <w:pPr>
              <w:numPr>
                <w:ilvl w:val="0"/>
                <w:numId w:val="10"/>
              </w:numPr>
              <w:tabs>
                <w:tab w:val="clear" w:pos="360"/>
                <w:tab w:val="num" w:pos="720"/>
              </w:tabs>
              <w:suppressAutoHyphens/>
              <w:ind w:left="720"/>
              <w:rPr>
                <w:iCs/>
                <w:color w:val="000000"/>
                <w:sz w:val="24"/>
                <w:szCs w:val="24"/>
              </w:rPr>
            </w:pPr>
            <w:r>
              <w:rPr>
                <w:iCs/>
                <w:color w:val="000000"/>
                <w:sz w:val="24"/>
                <w:szCs w:val="24"/>
              </w:rPr>
              <w:t>«Аптека»</w:t>
            </w:r>
          </w:p>
          <w:p w:rsidR="007B4874" w:rsidRDefault="007B4874" w:rsidP="007B4874">
            <w:pPr>
              <w:jc w:val="center"/>
              <w:rPr>
                <w:sz w:val="24"/>
                <w:szCs w:val="24"/>
              </w:rPr>
            </w:pP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b/>
                <w:sz w:val="24"/>
                <w:szCs w:val="24"/>
              </w:rPr>
              <w:t>Игрушки-персонажи и ролевые атрибуты:</w:t>
            </w:r>
            <w:r>
              <w:rPr>
                <w:sz w:val="24"/>
                <w:szCs w:val="24"/>
              </w:rPr>
              <w:t xml:space="preserve"> куклы крупные и средние, мягкие животные (крупные и средние), звери и птицы объемные и плоскостные, наручные куклы, фигурки сказочных персонажей, фигурки-человечки (объемные и плоскостные),  солдатики, белая шапочка, плащ, фуражка, каска, набор масок;</w:t>
            </w:r>
          </w:p>
          <w:p w:rsidR="007B4874" w:rsidRDefault="007B4874" w:rsidP="007B4874">
            <w:pPr>
              <w:rPr>
                <w:sz w:val="24"/>
                <w:szCs w:val="24"/>
              </w:rPr>
            </w:pPr>
            <w:r>
              <w:rPr>
                <w:b/>
                <w:sz w:val="24"/>
                <w:szCs w:val="24"/>
              </w:rPr>
              <w:t xml:space="preserve"> Игрушки-предметы оперирования: </w:t>
            </w:r>
          </w:p>
          <w:p w:rsidR="007B4874" w:rsidRDefault="007B4874" w:rsidP="007B4874">
            <w:pPr>
              <w:rPr>
                <w:sz w:val="24"/>
                <w:szCs w:val="24"/>
              </w:rPr>
            </w:pPr>
            <w:r>
              <w:rPr>
                <w:sz w:val="24"/>
                <w:szCs w:val="24"/>
              </w:rPr>
              <w:t xml:space="preserve">наборы чайной и кухонной посуды (крупные и средние), молоток, кукольные принадлежности, грузовик, тележка, автомобили средних размеров, автобусы, пожарная машина, машина «Скорой помощи»,  кран, робот, коляска кукольная, набор медицинских принадлежностей, часы, телефон, сумка, кораблики, лодки, самолет. </w:t>
            </w:r>
          </w:p>
          <w:p w:rsidR="007B4874" w:rsidRDefault="007B4874" w:rsidP="007B4874">
            <w:pPr>
              <w:rPr>
                <w:b/>
                <w:sz w:val="24"/>
                <w:szCs w:val="24"/>
              </w:rPr>
            </w:pPr>
            <w:r>
              <w:rPr>
                <w:b/>
                <w:sz w:val="24"/>
                <w:szCs w:val="24"/>
              </w:rPr>
              <w:t xml:space="preserve">Маркеры игрового пространства: </w:t>
            </w:r>
          </w:p>
          <w:p w:rsidR="007B4874" w:rsidRDefault="007B4874" w:rsidP="007B4874">
            <w:pPr>
              <w:rPr>
                <w:sz w:val="24"/>
                <w:szCs w:val="24"/>
              </w:rPr>
            </w:pPr>
            <w:r>
              <w:rPr>
                <w:sz w:val="24"/>
                <w:szCs w:val="24"/>
              </w:rPr>
              <w:t>кукольная мебель (крупная и средняя), универсальная ширма складная, скамеечка на колесах со съемным рулем,  кукольный дом, «Скотный двор», светофор, скамеечка, штурвал на подставке, руль на подставке, бензозаправочная станция-гараж для мелких автомобилей</w:t>
            </w:r>
          </w:p>
          <w:p w:rsidR="007B4874" w:rsidRDefault="007B4874" w:rsidP="007B4874">
            <w:pPr>
              <w:rPr>
                <w:sz w:val="24"/>
                <w:szCs w:val="24"/>
              </w:rPr>
            </w:pPr>
            <w:r>
              <w:rPr>
                <w:b/>
                <w:sz w:val="24"/>
                <w:szCs w:val="24"/>
              </w:rPr>
              <w:t>Полифункциональные материалы:</w:t>
            </w:r>
            <w:r>
              <w:rPr>
                <w:sz w:val="24"/>
                <w:szCs w:val="24"/>
              </w:rPr>
              <w:t xml:space="preserve"> </w:t>
            </w:r>
          </w:p>
          <w:p w:rsidR="007B4874" w:rsidRDefault="007B4874" w:rsidP="007B4874">
            <w:pPr>
              <w:rPr>
                <w:iCs/>
                <w:color w:val="000000"/>
                <w:sz w:val="24"/>
                <w:szCs w:val="24"/>
              </w:rPr>
            </w:pPr>
            <w:r>
              <w:rPr>
                <w:sz w:val="24"/>
                <w:szCs w:val="24"/>
              </w:rPr>
              <w:t>крупный строительный набор, крупный кнопочный конструктор, емкость с лоскутами, объемные модули, ящик с мелкими предметами-заместителями.</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b/>
                <w:sz w:val="24"/>
                <w:szCs w:val="24"/>
              </w:rPr>
            </w:pPr>
            <w:r>
              <w:rPr>
                <w:b/>
                <w:sz w:val="24"/>
                <w:szCs w:val="24"/>
              </w:rPr>
              <w:t>Познавательное развитие</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iCs/>
                <w:color w:val="000000"/>
                <w:sz w:val="24"/>
                <w:szCs w:val="24"/>
              </w:rPr>
              <w:t>Центр для познавательной деятельности</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874" w:rsidRDefault="007B4874" w:rsidP="007B4874">
            <w:pPr>
              <w:rPr>
                <w:b/>
                <w:sz w:val="24"/>
                <w:szCs w:val="24"/>
              </w:rPr>
            </w:pPr>
            <w:r>
              <w:rPr>
                <w:b/>
                <w:sz w:val="24"/>
                <w:szCs w:val="24"/>
              </w:rPr>
              <w:t xml:space="preserve">Объекты для исследования в действии: </w:t>
            </w:r>
          </w:p>
          <w:p w:rsidR="007B4874" w:rsidRDefault="007B4874" w:rsidP="007B4874">
            <w:pPr>
              <w:rPr>
                <w:sz w:val="24"/>
                <w:szCs w:val="24"/>
              </w:rPr>
            </w:pPr>
            <w:r>
              <w:rPr>
                <w:sz w:val="24"/>
                <w:szCs w:val="24"/>
              </w:rPr>
              <w:t>набор геометрических фигур, доски-вкладыши и рамки-вкладыши, набор разноцветных палочек, набор кубиков с цветными гранями, набор плоскостных геометрических фигур,  мозаика разных форм и цветов, часы, набор волчков, вертушки, игрушки-головоломки, набор для экспериментирования с водой и песком, чудесный мешочек с набором объемных тел, игрушки-забавы, головоломки-лабиринты;</w:t>
            </w:r>
          </w:p>
          <w:p w:rsidR="007B4874" w:rsidRDefault="007B4874" w:rsidP="007B4874">
            <w:pPr>
              <w:rPr>
                <w:sz w:val="24"/>
                <w:szCs w:val="24"/>
              </w:rPr>
            </w:pPr>
            <w:r>
              <w:rPr>
                <w:b/>
                <w:sz w:val="24"/>
                <w:szCs w:val="24"/>
              </w:rPr>
              <w:t>Образно-символический материал:</w:t>
            </w:r>
            <w:r>
              <w:rPr>
                <w:sz w:val="24"/>
                <w:szCs w:val="24"/>
              </w:rPr>
              <w:t xml:space="preserve"> </w:t>
            </w:r>
          </w:p>
          <w:p w:rsidR="007B4874" w:rsidRDefault="007B4874" w:rsidP="007B4874">
            <w:pPr>
              <w:rPr>
                <w:sz w:val="24"/>
                <w:szCs w:val="24"/>
              </w:rPr>
            </w:pPr>
            <w:r>
              <w:rPr>
                <w:sz w:val="24"/>
                <w:szCs w:val="24"/>
              </w:rPr>
              <w:t>наборы картинок для группировки и обобщения, наборы картинок для сравнивания, картинки с последовательностью, «Времена года», книги, альбомы, плакаты познавательного характера, сюжетные картинки с разной тематикой, графические головоломки;</w:t>
            </w:r>
          </w:p>
          <w:p w:rsidR="007B4874" w:rsidRDefault="007B4874" w:rsidP="007B4874">
            <w:pPr>
              <w:rPr>
                <w:sz w:val="24"/>
                <w:szCs w:val="24"/>
              </w:rPr>
            </w:pPr>
            <w:r>
              <w:rPr>
                <w:sz w:val="24"/>
                <w:szCs w:val="24"/>
              </w:rPr>
              <w:t xml:space="preserve">В) Нормативно-знаковый материал: набор кубиков с буквами и цифрами, набор карточек с изображением предметов, набор карточек-цифр, наборы моделей (деление на части), кассы настольные, магнитная доска </w:t>
            </w:r>
            <w:r>
              <w:rPr>
                <w:sz w:val="24"/>
                <w:szCs w:val="24"/>
              </w:rPr>
              <w:lastRenderedPageBreak/>
              <w:t>настенная.</w:t>
            </w:r>
          </w:p>
          <w:p w:rsidR="007B4874" w:rsidRDefault="007B4874" w:rsidP="007B4874">
            <w:pPr>
              <w:rPr>
                <w:sz w:val="24"/>
                <w:szCs w:val="24"/>
              </w:rPr>
            </w:pP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iCs/>
                <w:color w:val="000000"/>
                <w:sz w:val="24"/>
                <w:szCs w:val="24"/>
              </w:rPr>
            </w:pPr>
            <w:r>
              <w:rPr>
                <w:iCs/>
                <w:color w:val="000000"/>
                <w:sz w:val="24"/>
                <w:szCs w:val="24"/>
              </w:rPr>
              <w:lastRenderedPageBreak/>
              <w:t>Центр природы</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pStyle w:val="a7"/>
              <w:shd w:val="clear" w:color="auto" w:fill="FFFFFF"/>
              <w:spacing w:before="0" w:beforeAutospacing="0" w:after="0" w:afterAutospacing="0"/>
              <w:rPr>
                <w:color w:val="303F50"/>
              </w:rPr>
            </w:pPr>
            <w:r>
              <w:rPr>
                <w:iCs/>
                <w:color w:val="000000"/>
              </w:rPr>
              <w:t>Набор растений, высадки цветов, пророщенный овес (в виде ёжика), коробочки с пророщенным луком, морковью, календарь с картинкой по  времени года.</w:t>
            </w:r>
            <w:r>
              <w:rPr>
                <w:color w:val="303F50"/>
              </w:rPr>
              <w:t xml:space="preserve"> </w:t>
            </w:r>
          </w:p>
          <w:p w:rsidR="007B4874" w:rsidRDefault="007B4874" w:rsidP="007B4874">
            <w:pPr>
              <w:pStyle w:val="a7"/>
              <w:shd w:val="clear" w:color="auto" w:fill="FFFFFF"/>
              <w:spacing w:before="0" w:beforeAutospacing="0" w:after="0" w:afterAutospacing="0"/>
            </w:pPr>
            <w:r>
              <w:t>В</w:t>
            </w:r>
            <w:r>
              <w:rPr>
                <w:rStyle w:val="apple-converted-space"/>
              </w:rPr>
              <w:t> </w:t>
            </w:r>
            <w:r>
              <w:rPr>
                <w:u w:val="single"/>
              </w:rPr>
              <w:t>центре природы</w:t>
            </w:r>
            <w:r>
              <w:rPr>
                <w:rStyle w:val="apple-converted-space"/>
              </w:rPr>
              <w:t> </w:t>
            </w:r>
            <w:r>
              <w:t>по теме недели есть модели, например, деревьев с признаками поздней осени или зимы, есть картинки, помогающие определить: живое или не живое, есть модели времен года и части суток.</w:t>
            </w:r>
          </w:p>
          <w:p w:rsidR="007B4874" w:rsidRDefault="007B4874" w:rsidP="007B4874">
            <w:pPr>
              <w:pStyle w:val="a7"/>
              <w:shd w:val="clear" w:color="auto" w:fill="FFFFFF"/>
              <w:spacing w:before="0" w:beforeAutospacing="0" w:after="0" w:afterAutospacing="0"/>
              <w:rPr>
                <w:b/>
                <w:iCs/>
                <w:color w:val="000000"/>
              </w:rPr>
            </w:pPr>
            <w:r>
              <w:t>Схема ухода за растениями. Календарь природы с сезонными изменениями. Мини-макеты («Водоем», «Лес», «Луг» и т.д.) Дидактические игры по временам года. Здесь же расположены фигурки домашних и диких животных, которые могут быть использованы в разных видах деятельности: в играх «Ферма», «Зоопарк», в моделировании макетов «Дикие животные», «Домашние животные осенью», в режиссёрской игре.</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iCs/>
                <w:color w:val="000000"/>
                <w:sz w:val="24"/>
                <w:szCs w:val="24"/>
              </w:rPr>
            </w:pPr>
            <w:r>
              <w:rPr>
                <w:iCs/>
                <w:color w:val="000000"/>
                <w:sz w:val="24"/>
                <w:szCs w:val="24"/>
              </w:rPr>
              <w:t>Центр  конструктивной деятельности</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snapToGrid w:val="0"/>
              <w:rPr>
                <w:iCs/>
                <w:color w:val="000000"/>
                <w:sz w:val="24"/>
                <w:szCs w:val="24"/>
              </w:rPr>
            </w:pPr>
            <w:r>
              <w:rPr>
                <w:b/>
                <w:iCs/>
                <w:color w:val="000000"/>
                <w:sz w:val="24"/>
                <w:szCs w:val="24"/>
              </w:rPr>
              <w:t>Объемные модули (набивные или надувные):</w:t>
            </w:r>
            <w:r>
              <w:rPr>
                <w:iCs/>
                <w:color w:val="000000"/>
                <w:sz w:val="24"/>
                <w:szCs w:val="24"/>
              </w:rPr>
              <w:t xml:space="preserve"> кубы, валики, параллелепипеды</w:t>
            </w:r>
          </w:p>
          <w:p w:rsidR="007B4874" w:rsidRDefault="007B4874" w:rsidP="007B4874">
            <w:pPr>
              <w:rPr>
                <w:b/>
                <w:iCs/>
                <w:color w:val="000000"/>
                <w:sz w:val="24"/>
                <w:szCs w:val="24"/>
              </w:rPr>
            </w:pPr>
            <w:r>
              <w:rPr>
                <w:b/>
                <w:iCs/>
                <w:color w:val="000000"/>
                <w:sz w:val="24"/>
                <w:szCs w:val="24"/>
              </w:rPr>
              <w:t>Строительный материал:</w:t>
            </w:r>
          </w:p>
          <w:p w:rsidR="007B4874" w:rsidRDefault="007B4874" w:rsidP="007B4874">
            <w:pPr>
              <w:rPr>
                <w:iCs/>
                <w:color w:val="000000"/>
                <w:sz w:val="24"/>
                <w:szCs w:val="24"/>
              </w:rPr>
            </w:pPr>
            <w:r>
              <w:rPr>
                <w:iCs/>
                <w:color w:val="000000"/>
                <w:sz w:val="24"/>
                <w:szCs w:val="24"/>
              </w:rPr>
              <w:t>крупногабаритный напольный конструктор из дерева (конструктор Агаповой, Поликарпова)</w:t>
            </w:r>
          </w:p>
          <w:p w:rsidR="007B4874" w:rsidRDefault="007B4874" w:rsidP="007B4874">
            <w:pPr>
              <w:rPr>
                <w:iCs/>
                <w:color w:val="000000"/>
                <w:sz w:val="24"/>
                <w:szCs w:val="24"/>
              </w:rPr>
            </w:pPr>
            <w:r>
              <w:rPr>
                <w:iCs/>
                <w:color w:val="000000"/>
                <w:sz w:val="24"/>
                <w:szCs w:val="24"/>
              </w:rPr>
              <w:t>«Петербургский» из полимерных материалов,</w:t>
            </w:r>
          </w:p>
          <w:p w:rsidR="007B4874" w:rsidRDefault="007B4874" w:rsidP="007B4874">
            <w:pPr>
              <w:rPr>
                <w:iCs/>
                <w:color w:val="000000"/>
                <w:sz w:val="24"/>
                <w:szCs w:val="24"/>
              </w:rPr>
            </w:pPr>
            <w:r>
              <w:rPr>
                <w:iCs/>
                <w:color w:val="000000"/>
                <w:sz w:val="24"/>
                <w:szCs w:val="24"/>
              </w:rPr>
              <w:t>набор мелкого строительного материала, имеющего основные детали (кубики, кирпичики, призмы, длинные пластины), игрушки (домашние и дикие животные, матрешки, машинки и др.)</w:t>
            </w:r>
          </w:p>
          <w:p w:rsidR="007B4874" w:rsidRDefault="007B4874" w:rsidP="007B4874">
            <w:pPr>
              <w:snapToGrid w:val="0"/>
              <w:rPr>
                <w:iCs/>
                <w:color w:val="000000"/>
                <w:sz w:val="24"/>
                <w:szCs w:val="24"/>
              </w:rPr>
            </w:pPr>
            <w:r>
              <w:rPr>
                <w:iCs/>
                <w:color w:val="000000"/>
                <w:sz w:val="24"/>
                <w:szCs w:val="24"/>
              </w:rPr>
              <w:t xml:space="preserve">масштабные строительному материалу. </w:t>
            </w:r>
          </w:p>
          <w:p w:rsidR="007B4874" w:rsidRDefault="007B4874" w:rsidP="007B4874">
            <w:pPr>
              <w:snapToGrid w:val="0"/>
              <w:rPr>
                <w:iCs/>
                <w:color w:val="000000"/>
                <w:sz w:val="24"/>
                <w:szCs w:val="24"/>
              </w:rPr>
            </w:pPr>
            <w:r>
              <w:rPr>
                <w:b/>
                <w:iCs/>
                <w:color w:val="000000"/>
                <w:sz w:val="24"/>
                <w:szCs w:val="24"/>
              </w:rPr>
              <w:t>Конструкторы:</w:t>
            </w:r>
            <w:r>
              <w:rPr>
                <w:iCs/>
                <w:color w:val="000000"/>
                <w:sz w:val="24"/>
                <w:szCs w:val="24"/>
              </w:rPr>
              <w:t xml:space="preserve">  позволяющие без особых трудностей и помощи взрослых справляться с ними детям и проявлять свое творчество и мальчикам и девочкам («Лидер», «Кроха», и др)                                                                                                                                  </w:t>
            </w:r>
            <w:r>
              <w:rPr>
                <w:b/>
                <w:iCs/>
                <w:color w:val="000000"/>
                <w:sz w:val="24"/>
                <w:szCs w:val="24"/>
              </w:rPr>
              <w:t>Плоскостные конструкторы:</w:t>
            </w:r>
          </w:p>
          <w:p w:rsidR="007B4874" w:rsidRDefault="007B4874" w:rsidP="007B4874">
            <w:pPr>
              <w:snapToGrid w:val="0"/>
              <w:rPr>
                <w:iCs/>
                <w:color w:val="000000"/>
                <w:sz w:val="24"/>
                <w:szCs w:val="24"/>
              </w:rPr>
            </w:pPr>
            <w:r>
              <w:rPr>
                <w:iCs/>
                <w:color w:val="000000"/>
                <w:sz w:val="24"/>
                <w:szCs w:val="24"/>
              </w:rPr>
              <w:t>наборы из мягкого пластика.</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b/>
                <w:sz w:val="24"/>
                <w:szCs w:val="24"/>
              </w:rPr>
            </w:pPr>
            <w:r>
              <w:rPr>
                <w:b/>
                <w:sz w:val="24"/>
                <w:szCs w:val="24"/>
              </w:rPr>
              <w:t>Речевое развитие</w:t>
            </w:r>
          </w:p>
        </w:tc>
      </w:tr>
      <w:tr w:rsidR="007B4874" w:rsidTr="007B4874">
        <w:trPr>
          <w:trHeight w:val="2758"/>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iCs/>
                <w:color w:val="000000"/>
                <w:sz w:val="24"/>
                <w:szCs w:val="24"/>
              </w:rPr>
              <w:t>Центр речевого развития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snapToGrid w:val="0"/>
              <w:jc w:val="both"/>
              <w:rPr>
                <w:iCs/>
                <w:sz w:val="24"/>
                <w:szCs w:val="24"/>
              </w:rPr>
            </w:pPr>
            <w:r>
              <w:rPr>
                <w:iCs/>
                <w:sz w:val="24"/>
                <w:szCs w:val="24"/>
              </w:rPr>
              <w:t>Крупные и мелкие ярко иллюстрированные книги (сказки, потешки, стихи) с литературным материалом, рекомендуемым программой для детей 4-5 лет, книжки-ширмы, книжки- театры;</w:t>
            </w:r>
          </w:p>
          <w:p w:rsidR="007B4874" w:rsidRDefault="007B4874" w:rsidP="007B4874">
            <w:pPr>
              <w:jc w:val="both"/>
              <w:rPr>
                <w:iCs/>
                <w:sz w:val="24"/>
                <w:szCs w:val="24"/>
              </w:rPr>
            </w:pPr>
            <w:r>
              <w:rPr>
                <w:iCs/>
                <w:sz w:val="24"/>
                <w:szCs w:val="24"/>
              </w:rPr>
              <w:t>настольная ширма с набором кукол, - плоскостной настольный театр, фигурки для теневого театра.</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Книги с одним и тем же произведением, но иллюстрированные разными художниками;</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Альбомы дополняются по темам: «Российская армия», «Труд взрослых», «Цветы», «Времена года»;</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Открытки для рассматривания по произведениям;</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Портреты писателей: С.Маршак, В.Маяковский, А.Пушкин;</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Оформляются тематические выставки «Сказки», «Времена года», «Сказки о дружбе зверей» и др. (1 раз в квартал);</w:t>
            </w:r>
          </w:p>
          <w:p w:rsidR="007B4874" w:rsidRDefault="007B4874" w:rsidP="007B4874">
            <w:pPr>
              <w:numPr>
                <w:ilvl w:val="0"/>
                <w:numId w:val="11"/>
              </w:numPr>
              <w:shd w:val="clear" w:color="auto" w:fill="FFFFFF"/>
              <w:ind w:left="0"/>
              <w:rPr>
                <w:rFonts w:eastAsia="Times New Roman"/>
                <w:sz w:val="24"/>
                <w:szCs w:val="24"/>
              </w:rPr>
            </w:pPr>
            <w:r>
              <w:rPr>
                <w:rFonts w:eastAsia="Times New Roman"/>
                <w:sz w:val="24"/>
                <w:szCs w:val="24"/>
              </w:rPr>
              <w:t>Материал для ремонта книг</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b/>
                <w:sz w:val="24"/>
                <w:szCs w:val="24"/>
              </w:rPr>
            </w:pPr>
            <w:r>
              <w:rPr>
                <w:b/>
                <w:sz w:val="24"/>
                <w:szCs w:val="24"/>
              </w:rPr>
              <w:t>Физическое развитие</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sz w:val="24"/>
                <w:szCs w:val="24"/>
              </w:rPr>
              <w:t xml:space="preserve">Центр физической культуры и </w:t>
            </w:r>
            <w:r>
              <w:rPr>
                <w:sz w:val="24"/>
                <w:szCs w:val="24"/>
              </w:rPr>
              <w:lastRenderedPageBreak/>
              <w:t>сохранения здоровья</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sz w:val="24"/>
                <w:szCs w:val="24"/>
              </w:rPr>
              <w:lastRenderedPageBreak/>
              <w:t xml:space="preserve">Коврик массажный, мяч-попрыгунчик (Д-50см), обруч плоский, кегли, кольцеброс, обруч большой, серсо, </w:t>
            </w:r>
            <w:r>
              <w:rPr>
                <w:sz w:val="24"/>
                <w:szCs w:val="24"/>
              </w:rPr>
              <w:lastRenderedPageBreak/>
              <w:t>шар цветной (фибропластиковый), мяч-шар (Д-10см)</w:t>
            </w:r>
            <w:r>
              <w:rPr>
                <w:sz w:val="24"/>
                <w:szCs w:val="24"/>
                <w:shd w:val="clear" w:color="auto" w:fill="FFFFFF"/>
              </w:rPr>
              <w:t>, скакалки, султанчики, мешочки, платочки, веревочки, мишени. Картотека игр.</w:t>
            </w:r>
          </w:p>
        </w:tc>
      </w:tr>
      <w:tr w:rsidR="007B4874" w:rsidTr="007B4874">
        <w:tc>
          <w:tcPr>
            <w:tcW w:w="14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b/>
                <w:sz w:val="24"/>
                <w:szCs w:val="24"/>
              </w:rPr>
            </w:pPr>
            <w:r>
              <w:rPr>
                <w:b/>
                <w:sz w:val="24"/>
                <w:szCs w:val="24"/>
              </w:rPr>
              <w:lastRenderedPageBreak/>
              <w:t>Художественно-эстетическое развитие</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sz w:val="24"/>
                <w:szCs w:val="24"/>
              </w:rPr>
              <w:t>Центр изобразительного творчества</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jc w:val="both"/>
              <w:rPr>
                <w:sz w:val="24"/>
                <w:szCs w:val="24"/>
              </w:rPr>
            </w:pPr>
            <w:r>
              <w:rPr>
                <w:sz w:val="24"/>
                <w:szCs w:val="24"/>
                <w:shd w:val="clear" w:color="auto" w:fill="FFFFFF"/>
              </w:rPr>
              <w:t xml:space="preserve">Трафареты, геометрические формы, краски, кисти, карандаши, мелки, фломастеры, белая и цветная бумага, картон, ножницы, пластилин, салфетки. В этом центре дети обычно проводят много времени, рисуя, создавая поделки из пластилина, вырезая из бумаги и т. д. Репродукции картин художников по сезонам вывешиваем в виде выставки. Например, по теме недели «Зима» была организована выставка детских работ и репродукций картин известных художников, </w:t>
            </w:r>
            <w:r>
              <w:rPr>
                <w:sz w:val="24"/>
                <w:szCs w:val="24"/>
              </w:rPr>
              <w:t>бумага разной формы и размера, белая и тонированная</w:t>
            </w:r>
          </w:p>
        </w:tc>
      </w:tr>
      <w:tr w:rsidR="007B4874" w:rsidTr="007B487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rPr>
                <w:sz w:val="24"/>
                <w:szCs w:val="24"/>
              </w:rPr>
            </w:pPr>
            <w:r>
              <w:rPr>
                <w:sz w:val="24"/>
                <w:szCs w:val="24"/>
              </w:rPr>
              <w:t>Центр музыкальных театрализованных игр</w:t>
            </w:r>
          </w:p>
        </w:tc>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4874" w:rsidRDefault="007B4874" w:rsidP="007B4874">
            <w:pPr>
              <w:jc w:val="both"/>
              <w:rPr>
                <w:iCs/>
                <w:sz w:val="24"/>
                <w:szCs w:val="24"/>
              </w:rPr>
            </w:pPr>
            <w:r>
              <w:rPr>
                <w:sz w:val="24"/>
                <w:szCs w:val="24"/>
              </w:rPr>
              <w:t xml:space="preserve">Музыкальные игрушки, музыкальные инструменты, костюмы, шапочки, маски для театрализованных игр, игр драматизации, </w:t>
            </w:r>
            <w:r>
              <w:rPr>
                <w:sz w:val="24"/>
                <w:szCs w:val="24"/>
                <w:shd w:val="clear" w:color="auto" w:fill="FFFFFF"/>
              </w:rPr>
              <w:t>колокольчики, погремушки, металлофон, барабан, бубны, неваляшка, юла. В группе создана фонотека, в которой находятся записи детских песен, классической и народной музыки, различные музыкальные сказки, а также музыкальные игры. Имеются дидактические игры на развитие звуковысотного слуха:</w:t>
            </w:r>
            <w:r>
              <w:rPr>
                <w:rStyle w:val="ab"/>
                <w:sz w:val="24"/>
                <w:szCs w:val="24"/>
                <w:shd w:val="clear" w:color="auto" w:fill="FFFFFF"/>
              </w:rPr>
              <w:t>«</w:t>
            </w:r>
            <w:r>
              <w:rPr>
                <w:sz w:val="24"/>
                <w:szCs w:val="24"/>
                <w:shd w:val="clear" w:color="auto" w:fill="FFFFFF"/>
              </w:rPr>
              <w:t>Птицы и птенчики», развитие ритмического слуха: «Кто как идет?» На развитие тембрового и динамического слуха: «Громко-тихо», «Узнай свой инструмент»</w:t>
            </w:r>
          </w:p>
        </w:tc>
      </w:tr>
    </w:tbl>
    <w:p w:rsidR="007B4874" w:rsidRDefault="007B4874" w:rsidP="007B4874">
      <w:pPr>
        <w:tabs>
          <w:tab w:val="left" w:pos="708"/>
        </w:tabs>
        <w:spacing w:after="0" w:line="240" w:lineRule="auto"/>
        <w:rPr>
          <w:rFonts w:ascii="Times New Roman" w:hAnsi="Times New Roman" w:cs="Times New Roman"/>
          <w:sz w:val="24"/>
          <w:szCs w:val="24"/>
        </w:rPr>
      </w:pPr>
    </w:p>
    <w:p w:rsidR="007B4874" w:rsidRDefault="007B4874" w:rsidP="007B4874">
      <w:pPr>
        <w:tabs>
          <w:tab w:val="left" w:pos="708"/>
        </w:tabs>
        <w:spacing w:after="0" w:line="240" w:lineRule="auto"/>
        <w:rPr>
          <w:rFonts w:ascii="Times New Roman" w:hAnsi="Times New Roman" w:cs="Times New Roman"/>
          <w:sz w:val="24"/>
          <w:szCs w:val="24"/>
        </w:rPr>
      </w:pPr>
    </w:p>
    <w:p w:rsidR="007B4874" w:rsidRDefault="007B4874" w:rsidP="007B4874">
      <w:pPr>
        <w:tabs>
          <w:tab w:val="left" w:pos="708"/>
        </w:tabs>
        <w:spacing w:after="0" w:line="240" w:lineRule="auto"/>
        <w:rPr>
          <w:rFonts w:ascii="Times New Roman" w:hAnsi="Times New Roman" w:cs="Times New Roman"/>
          <w:sz w:val="24"/>
          <w:szCs w:val="24"/>
        </w:rPr>
      </w:pPr>
    </w:p>
    <w:p w:rsidR="007B4874" w:rsidRDefault="007B4874" w:rsidP="007B4874">
      <w:pPr>
        <w:tabs>
          <w:tab w:val="left" w:pos="708"/>
        </w:tabs>
        <w:spacing w:after="0" w:line="240" w:lineRule="auto"/>
        <w:rPr>
          <w:rFonts w:ascii="Times New Roman" w:hAnsi="Times New Roman" w:cs="Times New Roman"/>
          <w:sz w:val="24"/>
          <w:szCs w:val="24"/>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ascii="Times New Roman" w:hAnsi="Times New Roman" w:cs="Times New Roman"/>
          <w:sz w:val="28"/>
          <w:szCs w:val="28"/>
        </w:rPr>
      </w:pPr>
    </w:p>
    <w:p w:rsidR="007B4874" w:rsidRDefault="007B4874" w:rsidP="007B4874">
      <w:pPr>
        <w:tabs>
          <w:tab w:val="left" w:pos="708"/>
        </w:tabs>
        <w:spacing w:after="0" w:line="240" w:lineRule="auto"/>
        <w:rPr>
          <w:rFonts w:eastAsia="Batang"/>
          <w:sz w:val="28"/>
          <w:szCs w:val="28"/>
          <w:lang w:eastAsia="ko-KR"/>
        </w:rPr>
        <w:sectPr w:rsidR="007B4874">
          <w:pgSz w:w="16838" w:h="11906" w:orient="landscape"/>
          <w:pgMar w:top="720" w:right="720" w:bottom="720" w:left="720" w:header="708" w:footer="708" w:gutter="0"/>
          <w:cols w:space="720"/>
        </w:sectPr>
      </w:pPr>
    </w:p>
    <w:p w:rsidR="007B4874" w:rsidRDefault="007B4874" w:rsidP="007B4874">
      <w:pPr>
        <w:tabs>
          <w:tab w:val="left" w:pos="708"/>
        </w:tabs>
        <w:spacing w:after="0" w:line="240" w:lineRule="auto"/>
        <w:ind w:firstLine="709"/>
        <w:jc w:val="center"/>
        <w:rPr>
          <w:rFonts w:ascii="Times New Roman" w:hAnsi="Times New Roman" w:cs="Times New Roman"/>
          <w:b/>
          <w:sz w:val="28"/>
          <w:szCs w:val="28"/>
        </w:rPr>
      </w:pPr>
      <w:r>
        <w:rPr>
          <w:rFonts w:ascii="Times New Roman" w:eastAsia="Batang" w:hAnsi="Times New Roman" w:cs="Times New Roman"/>
          <w:b/>
          <w:sz w:val="28"/>
          <w:szCs w:val="28"/>
          <w:lang w:eastAsia="ko-KR"/>
        </w:rPr>
        <w:lastRenderedPageBreak/>
        <w:t>3.4.Материально - техническое обеспечение рабочей программы</w:t>
      </w:r>
    </w:p>
    <w:tbl>
      <w:tblPr>
        <w:tblW w:w="15276" w:type="dxa"/>
        <w:tblCellMar>
          <w:left w:w="0" w:type="dxa"/>
          <w:right w:w="0" w:type="dxa"/>
        </w:tblCellMar>
        <w:tblLook w:val="04A0"/>
      </w:tblPr>
      <w:tblGrid>
        <w:gridCol w:w="3695"/>
        <w:gridCol w:w="11581"/>
      </w:tblGrid>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ind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Познавательное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Столы детские, Стулья разного размера в соответствии с ростом, Мольберт двухсторонний комбинированный, Методическое оборудование- «Парикмахерская», Методическое оборудование- «Магазин», Методическое оборудование- «Детская лаборатория», Методическое оборудование- мебель игровая «Семья», Методическое оборудование-«Любители природы», Деревянная машина, Методическое оборудование- «Учим правила дорожного движения», Телевизор, DVD – плеер  , Развивающая игра «Чей домик?», Детское лото «Собирай-ка», Набор кубиков «Сказки», Игра-лото «Большие и маленькие», Развивающая игра «Картинки-половинки», Домино «Домашние животные», Машины разных размеров. Куклы. Наглядный  материал «Домашние животные в картинках», Наглядный  материал «Мир в картинках», Наглядный материал-серия «Беседы по картинкам, с ребенком », Демонстрационные плакаты  «Ягоды», «Деревья и кустарники», «Фрукты», Плакаты. Домашние животные, Демонстрационный материал по математике для детей 4-5 лет. Е.В.Колесникова, Познание предметного мира. Средняя группа. З.А. Ефанова, Занятия по формированию элементарных экологических представлений в средней группе., Мои права. Дошкольникам о правах и обязанностях. Н.В. Нищева, Один дома, или дом, безопасный для дошкольника. И.Л. Саво, Формирование основ безопасности у дошкольников. К.Ю. Белая. Трудовое воспитание в детском саду. Л.В. Куцакова, Беседы по картинкам: Чувства. Эмоции.; Я и мое поведение, Комплект карточек: береги здоровье; безопасность на дороге, Умные ширмочки: режим дня, роль семьи в воспитании ребенка. Моя семья. Т. А. Шорыгина, Нравственные беседы с детьми . Г.Н. Жучкова, Ознакомление дошкольников с правилами дорожного движения. Т.Ф. Саулина, Тематический уголок для детей: Пожарная безопасность, Дорожная азбука в  детском саду. Е.Я. Хабибуллина,</w:t>
            </w:r>
          </w:p>
        </w:tc>
      </w:tr>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элементарных математических представлений</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Столы квадратные, Стулья разного размера в соответствии с ростом, Мольберт двухсторонний комбинированный, Счетные палочки Х. Кюизенера, Набор матрешек, «Домик с вкладышами» (цвет+форма), Настольная игра «Цвета», Игра «Двойные вкладыши», Формирование элементарных математических представлений. Система работы в средней группе. И.А. Помораева, В.А. Позина,. Математика в детском саду. В.П. Новикова, Математическое развитие детей. Игровые занятия. Л.В. Колесова, Книга+карточки «Цвета и формы», Т. Шапошникова, Набор карточек для дошкольного возраста «Азбука цвета», «Чудо-обучайка». Е. Бортникова. Демонстрационный материал по математике для детей 4-5  лет. Е.В.Колесникова</w:t>
            </w:r>
          </w:p>
        </w:tc>
      </w:tr>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Речевое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Стол квадратный, Стулья разного размера в соответствии с ростом, Мольберт двухсторонний комбинированный, Фланелеграф, Художественная литература: «Петушок и курочка»,  «Теремок», «Веселый зоопарк», «Потешки для малышей», сборник стихотворений и др., Зеркала маленькие, Шнуровка «Одень мишку», «Башмачок»,  Мозаики,  Методика развития речи детей дошкольного возраста.О.С.Ушакова , Занятия по развитию речи в средней  группе. В.В. Гербова, Если ребенок плохо говорит. Н.В. Нищева, Картотека тематических пальчиковых игр. Л.Н. Калмыкова, Информационно-деловое оснащение ДОУ. Родителям о речи ребенка., Серии картинок для обучения дошкольников рассказыванию. Н.В. Нищева., Практический материал к сказкотерапии и развитию речи дошкольников. Многофункциональное пособие. В.А. Титаренко., Наглядно-дидактическое пособие: развитие речи в детском саду. В.В. Гербова. Беседы по картинкам: в мире мудрых пословиц, Картотека предметных картинок: одежда, обувь, головные уборы. Н.В. </w:t>
            </w:r>
            <w:r>
              <w:rPr>
                <w:rFonts w:ascii="Times New Roman" w:eastAsia="Times New Roman" w:hAnsi="Times New Roman" w:cs="Times New Roman"/>
                <w:color w:val="000000"/>
                <w:sz w:val="24"/>
                <w:szCs w:val="24"/>
              </w:rPr>
              <w:lastRenderedPageBreak/>
              <w:t>Нищева. Картотека сюжетных картинок: глагольный словарь дошкольника. Н.В. Нищева.</w:t>
            </w:r>
          </w:p>
        </w:tc>
      </w:tr>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Изобразительная деятельность</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оборудование «Юный художник», Лекало в ассортименте, Стол квадратный, Мольберт двухсторонний комбинированный, Стулья разного размера в соответствии с ростом, Альбом для детского художественного творчества для детей дошкольного возраста «Лепка в детском саду», Практическое пособие «Волшебный пластилин», Комплекты для творчества (рабочая тетрадь+форма для росписи):</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-дымковская игрушка</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-филимоновские свистульки</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хохломская роспись</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сказочная гжель</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Жостовский букет</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городецкая роспись</w:t>
            </w:r>
          </w:p>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пособие: детское художественное творчество. Т.С.Комарова., Приобщение детей к художественной литературе. В.В. Гербова, Развитие художественных способностей дошкольников. Т.С. Комарова. Художественное творчество. Т.С. Комарова, Народная культура и традиции. В.Н. Косарева, Рисование с детьми 4-5 лет. Конспекты занятий. Д.Н. Колдина. Изобразительная деятельность в детском саду. Т.С. Комарова, Художественно-эстетическое развитие. Н.Н. Леонова,</w:t>
            </w:r>
          </w:p>
        </w:tc>
      </w:tr>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Конструктивно-модельная деятельность</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 квадратный, Стулья разного размера в соответствии с ростом, Мольберт двухсторонний комбинированный, ДСК «Городок» (Т-образный) 3х опорный, Модуль «Полусфера», Полоса препятствий детский, Набор цветных строительных кубиков, Набор «Лего», Набор деталей на магнитах, Конструктор-пазл, Конструктор «Разборный домик» Конструирование из строительного материала. Л.В. Куцакова</w:t>
            </w:r>
          </w:p>
        </w:tc>
      </w:tr>
      <w:tr w:rsidR="007B4874" w:rsidTr="007B4874">
        <w:tc>
          <w:tcPr>
            <w:tcW w:w="3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Физическое развитие</w:t>
            </w:r>
          </w:p>
        </w:tc>
        <w:tc>
          <w:tcPr>
            <w:tcW w:w="11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B4874" w:rsidRDefault="007B4874" w:rsidP="007B48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Методическое оборудование «Юные спортсмены», Программа оздоровления детей дошкольного возраста. М.Д. Маханева., Занятия по физкультуре с детьми. Е.Н. Вареник, Бодрящая гимнастика для дошкольников. Т.Е. Харченко., Зрительная гимнастика для детей. Е.А. Чевычелова, Физкультурно-оздоровительная работа. Практические материалы. Т.М. Бондаренко., В стране здоровья. В.Т. Лободин, Оздоровительная гимнастика. Л.И. Пензулаева, Сборник подвижных игр. Э.Я. Степаненкова, Физкультурные минутки в детском саду. И.Е. Аверина. Бревно гимнастическое, Детский спортивный уголок «Городок», Дорожка беговая детская, Модуль «Полусфера», Полоса препятствий детская, Скамейка гимнастическая 2 м, Степпер детский</w:t>
            </w:r>
          </w:p>
        </w:tc>
      </w:tr>
    </w:tbl>
    <w:p w:rsidR="007B4874" w:rsidRDefault="007B4874" w:rsidP="007B4874">
      <w:pPr>
        <w:tabs>
          <w:tab w:val="left" w:pos="708"/>
        </w:tabs>
        <w:spacing w:after="0" w:line="240" w:lineRule="auto"/>
        <w:rPr>
          <w:rFonts w:ascii="Times New Roman" w:hAnsi="Times New Roman" w:cs="Times New Roman"/>
          <w:sz w:val="24"/>
          <w:szCs w:val="24"/>
        </w:rPr>
        <w:sectPr w:rsidR="007B4874" w:rsidSect="007B4874">
          <w:pgSz w:w="16838" w:h="11906" w:orient="landscape"/>
          <w:pgMar w:top="720" w:right="720" w:bottom="720" w:left="720" w:header="709" w:footer="709" w:gutter="0"/>
          <w:cols w:space="720"/>
          <w:titlePg/>
          <w:docGrid w:linePitch="299"/>
        </w:sectPr>
      </w:pPr>
    </w:p>
    <w:p w:rsidR="007B4874" w:rsidRDefault="007B4874" w:rsidP="007B4874">
      <w:pPr>
        <w:tabs>
          <w:tab w:val="left" w:pos="708"/>
        </w:tabs>
        <w:spacing w:after="0" w:line="360" w:lineRule="auto"/>
        <w:ind w:firstLine="709"/>
        <w:jc w:val="both"/>
        <w:rPr>
          <w:rFonts w:ascii="Times New Roman" w:eastAsia="Batang" w:hAnsi="Times New Roman" w:cs="Times New Roman"/>
          <w:color w:val="000000" w:themeColor="text1"/>
          <w:sz w:val="28"/>
          <w:szCs w:val="28"/>
          <w:lang w:eastAsia="ko-KR"/>
        </w:rPr>
      </w:pPr>
      <w:r>
        <w:rPr>
          <w:rFonts w:ascii="Times New Roman" w:hAnsi="Times New Roman" w:cs="Times New Roman"/>
          <w:b/>
          <w:color w:val="000000" w:themeColor="text1"/>
          <w:sz w:val="28"/>
          <w:szCs w:val="28"/>
        </w:rPr>
        <w:lastRenderedPageBreak/>
        <w:t>3.5.</w:t>
      </w:r>
      <w:r>
        <w:rPr>
          <w:rFonts w:ascii="Times New Roman" w:eastAsia="Batang" w:hAnsi="Times New Roman" w:cs="Times New Roman"/>
          <w:b/>
          <w:color w:val="000000" w:themeColor="text1"/>
          <w:sz w:val="28"/>
          <w:szCs w:val="28"/>
          <w:lang w:eastAsia="ko-KR"/>
        </w:rPr>
        <w:t xml:space="preserve"> Педагогическая оценка индивидуального развития детей</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Согласно п. 4.3 федерального государственного образовательного стандарта дошкольного образования, утв. приказом Минобрнауки России от 17.10.2013 № 1155 (далее – ФГОС ДО, Стандарт), целевые ориентиры (социально-нормативные возрастные характеристики возможных достижений ребенка на этапе завершения уровня дошкольного образования) не подлежат непосредственной оценке, в т. ч. в виде педагогической диагностики (мониторинга), а также не являются основанием для их формального сравнения с реальными достижениями детей. Таким образом, мониторинг относительно развития детей на сегодняшний день не предполагается и даже запрещен современными нормативными требованиями.</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Однако, согласно п. 3.2.3 Стандарта,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(мониторинга). </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Такая оценка может быть связана с освоением воспитанниками основной образовательной программы дошкольного образования в связи с тем, что содержание программы должно обеспечивать развитие личности, мотивации и способностей детей в различных видах деятельности и охватывать определенные направления развития и образования (образовательные области).</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Таким образом, оценка индивидуального развития детей может заключаться в анализе освоения ими содержания образовательных областей: социально-коммуникативное, познавательное, речевое, художественно-эстетическое, физическое развитие.</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Оценка индивидуального развития детей может проводиться педагогом в ходе внутреннего мониторинга становления показателей развития личности ребенка, результаты которого используются только для оптимизации образовательной работы с группой дошкольников и для решения задач </w:t>
      </w:r>
      <w:r>
        <w:rPr>
          <w:rFonts w:ascii="Times New Roman" w:eastAsia="Times New Roman" w:hAnsi="Times New Roman" w:cs="Times New Roman"/>
          <w:color w:val="000000" w:themeColor="text1"/>
          <w:sz w:val="28"/>
          <w:szCs w:val="28"/>
        </w:rPr>
        <w:lastRenderedPageBreak/>
        <w:t>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Мониторинг в форме наблюдения проводится на протяжении всего учебного года во всех возрастных группах. Выявленные показатели развития каждого ребенка фиксируются педагогом. Подводить некие «реперные точки» предлагается в середине (декабрь) и конце учебного года (май).</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Фиксация показателей развития выражается в словесной (опосредованной) форме:</w:t>
      </w:r>
    </w:p>
    <w:p w:rsidR="007B4874" w:rsidRDefault="007B4874" w:rsidP="007B4874">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сформирован;</w:t>
      </w:r>
    </w:p>
    <w:p w:rsidR="007B4874" w:rsidRDefault="007B4874" w:rsidP="007B4874">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находится в стадии становления;</w:t>
      </w:r>
    </w:p>
    <w:p w:rsidR="007B4874" w:rsidRDefault="007B4874" w:rsidP="007B4874">
      <w:pPr>
        <w:numPr>
          <w:ilvl w:val="0"/>
          <w:numId w:val="12"/>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сформирован.</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качестве показателей оценки развития личности ребенка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 протяжении всего дошкольного возраста.</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качестве примера в приложении представлены некоторые показатели развития личности ребенка в образовательных областях по возрастам.</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Согласно Федеральному закону от 29.12.2012 № 273-фз «Об образовании в Российской Федерации» родители (законные представители) воспитанников имеют право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получать </w:t>
      </w:r>
      <w:r>
        <w:rPr>
          <w:rFonts w:ascii="Times New Roman" w:eastAsia="Times New Roman" w:hAnsi="Times New Roman" w:cs="Times New Roman"/>
          <w:color w:val="000000" w:themeColor="text1"/>
          <w:sz w:val="28"/>
          <w:szCs w:val="28"/>
        </w:rPr>
        <w:lastRenderedPageBreak/>
        <w:t>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Данные мониторинга должны отражать динамику становления показателей, которые развиваются у дошкольников на протяжении всего образовательного процесса. Прослеживая динамику развития ребенка по показателям,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7B4874" w:rsidRDefault="007B4874" w:rsidP="007B4874">
      <w:pPr>
        <w:shd w:val="clear" w:color="auto" w:fill="FFFFFF"/>
        <w:tabs>
          <w:tab w:val="left" w:pos="708"/>
        </w:tabs>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показателей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его адаптации к новым условиям развития при поступлении в школу.</w:t>
      </w:r>
    </w:p>
    <w:p w:rsidR="007B4874" w:rsidRPr="007B4874" w:rsidRDefault="007B4874" w:rsidP="009627DB">
      <w:pPr>
        <w:shd w:val="clear" w:color="auto" w:fill="FFFFFF"/>
        <w:tabs>
          <w:tab w:val="left" w:pos="708"/>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На наш взгляд, в случае отсутствия такого мониторинга, направленного на индивидуализацию образования, не будет отслеживаться динамика развития каждого воспитанника от 3 до 7 лет, не будет формироваться и пополняться портфолио детей с учетом их достижений, особенностей и способностей, что может привести к потере преемственности между дошкольным и начальным образованием.</w:t>
      </w:r>
    </w:p>
    <w:p w:rsidR="007B4874" w:rsidRDefault="007B4874" w:rsidP="007B4874"/>
    <w:p w:rsidR="00B041CC" w:rsidRPr="007B4874" w:rsidRDefault="00B041CC">
      <w:pPr>
        <w:rPr>
          <w:rFonts w:ascii="Times New Roman" w:hAnsi="Times New Roman" w:cs="Times New Roman"/>
          <w:sz w:val="28"/>
          <w:szCs w:val="28"/>
        </w:rPr>
      </w:pPr>
    </w:p>
    <w:sectPr w:rsidR="00B041CC" w:rsidRPr="007B4874" w:rsidSect="00B041C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EEE" w:rsidRDefault="004B0EEE" w:rsidP="007B4874">
      <w:pPr>
        <w:spacing w:after="0" w:line="240" w:lineRule="auto"/>
      </w:pPr>
      <w:r>
        <w:separator/>
      </w:r>
    </w:p>
  </w:endnote>
  <w:endnote w:type="continuationSeparator" w:id="1">
    <w:p w:rsidR="004B0EEE" w:rsidRDefault="004B0EEE" w:rsidP="007B4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Schoolbook">
    <w:altName w:val="Century"/>
    <w:panose1 w:val="02020603050405020304"/>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64689"/>
      <w:docPartObj>
        <w:docPartGallery w:val="Page Numbers (Bottom of Page)"/>
        <w:docPartUnique/>
      </w:docPartObj>
    </w:sdtPr>
    <w:sdtContent>
      <w:p w:rsidR="00736C01" w:rsidRDefault="00736C01">
        <w:pPr>
          <w:pStyle w:val="af1"/>
          <w:jc w:val="center"/>
        </w:pPr>
        <w:fldSimple w:instr=" PAGE   \* MERGEFORMAT ">
          <w:r w:rsidR="0098258A">
            <w:rPr>
              <w:noProof/>
            </w:rPr>
            <w:t>2</w:t>
          </w:r>
        </w:fldSimple>
      </w:p>
    </w:sdtContent>
  </w:sdt>
  <w:p w:rsidR="00736C01" w:rsidRDefault="00736C0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EEE" w:rsidRDefault="004B0EEE" w:rsidP="007B4874">
      <w:pPr>
        <w:spacing w:after="0" w:line="240" w:lineRule="auto"/>
      </w:pPr>
      <w:r>
        <w:separator/>
      </w:r>
    </w:p>
  </w:footnote>
  <w:footnote w:type="continuationSeparator" w:id="1">
    <w:p w:rsidR="004B0EEE" w:rsidRDefault="004B0EEE" w:rsidP="007B4874">
      <w:pPr>
        <w:spacing w:after="0" w:line="240" w:lineRule="auto"/>
      </w:pPr>
      <w:r>
        <w:continuationSeparator/>
      </w:r>
    </w:p>
  </w:footnote>
  <w:footnote w:id="2">
    <w:p w:rsidR="00736C01" w:rsidRPr="005356FE" w:rsidRDefault="00736C01" w:rsidP="007B4874">
      <w:pPr>
        <w:pStyle w:val="a8"/>
        <w:rPr>
          <w:rFonts w:ascii="Times New Roman" w:hAnsi="Times New Roman" w:cs="Times New Roman"/>
        </w:rPr>
      </w:pPr>
      <w:r w:rsidRPr="005356FE">
        <w:rPr>
          <w:rStyle w:val="aa"/>
          <w:rFonts w:ascii="Times New Roman" w:hAnsi="Times New Roman" w:cs="Times New Roman"/>
        </w:rPr>
        <w:footnoteRef/>
      </w:r>
      <w:r w:rsidRPr="005356FE">
        <w:rPr>
          <w:rFonts w:ascii="Times New Roman" w:hAnsi="Times New Roman" w:cs="Times New Roman"/>
        </w:rPr>
        <w:t xml:space="preserve"> (ФГОС 2.4.)</w:t>
      </w:r>
    </w:p>
  </w:footnote>
  <w:footnote w:id="3">
    <w:p w:rsidR="00736C01" w:rsidRDefault="00736C01" w:rsidP="007B4874">
      <w:pPr>
        <w:pStyle w:val="a8"/>
      </w:pPr>
      <w:r w:rsidRPr="005356FE">
        <w:rPr>
          <w:rStyle w:val="aa"/>
          <w:rFonts w:ascii="Times New Roman" w:hAnsi="Times New Roman" w:cs="Times New Roman"/>
        </w:rPr>
        <w:footnoteRef/>
      </w:r>
      <w:r w:rsidRPr="005356FE">
        <w:rPr>
          <w:rFonts w:ascii="Times New Roman" w:hAnsi="Times New Roman" w:cs="Times New Roman"/>
        </w:rPr>
        <w:t xml:space="preserve"> (От рожд. До шк)</w:t>
      </w:r>
    </w:p>
  </w:footnote>
  <w:footnote w:id="4">
    <w:p w:rsidR="00736C01" w:rsidRDefault="00736C01" w:rsidP="007B4874">
      <w:pPr>
        <w:pStyle w:val="a8"/>
      </w:pPr>
      <w:r>
        <w:rPr>
          <w:rStyle w:val="aa"/>
        </w:rPr>
        <w:footnoteRef/>
      </w:r>
      <w:r>
        <w:t xml:space="preserve"> </w:t>
      </w:r>
      <w:r w:rsidRPr="005356FE">
        <w:rPr>
          <w:rFonts w:ascii="Times New Roman" w:hAnsi="Times New Roman" w:cs="Times New Roman"/>
        </w:rPr>
        <w:t>(ФГОС ДО 1.7.6.)</w:t>
      </w:r>
    </w:p>
  </w:footnote>
  <w:footnote w:id="5">
    <w:p w:rsidR="00736C01" w:rsidRDefault="00736C01" w:rsidP="007B4874">
      <w:pPr>
        <w:pStyle w:val="a8"/>
      </w:pPr>
      <w:r>
        <w:rPr>
          <w:rStyle w:val="aa"/>
        </w:rPr>
        <w:footnoteRef/>
      </w:r>
      <w:r>
        <w:t xml:space="preserve"> </w:t>
      </w:r>
      <w:r w:rsidRPr="005356FE">
        <w:rPr>
          <w:rFonts w:ascii="Times New Roman" w:hAnsi="Times New Roman" w:cs="Times New Roman"/>
        </w:rPr>
        <w:t>(От рожд. До шк</w:t>
      </w:r>
      <w:r>
        <w:rPr>
          <w:rFonts w:ascii="Times New Roman" w:hAnsi="Times New Roman" w:cs="Times New Roman"/>
        </w:rPr>
        <w:t>)</w:t>
      </w:r>
    </w:p>
  </w:footnote>
  <w:footnote w:id="6">
    <w:p w:rsidR="00736C01" w:rsidRDefault="00736C01" w:rsidP="007B4874">
      <w:pPr>
        <w:pStyle w:val="a8"/>
      </w:pPr>
      <w:r>
        <w:rPr>
          <w:rStyle w:val="aa"/>
        </w:rPr>
        <w:footnoteRef/>
      </w:r>
      <w:r>
        <w:t xml:space="preserve"> </w:t>
      </w:r>
      <w:r w:rsidRPr="005356FE">
        <w:rPr>
          <w:rFonts w:ascii="Times New Roman" w:hAnsi="Times New Roman" w:cs="Times New Roman"/>
        </w:rPr>
        <w:t>От рожд. До шк</w:t>
      </w:r>
    </w:p>
  </w:footnote>
  <w:footnote w:id="7">
    <w:p w:rsidR="00736C01" w:rsidRDefault="00736C01" w:rsidP="007B4874">
      <w:pPr>
        <w:pStyle w:val="a8"/>
      </w:pPr>
      <w:r>
        <w:rPr>
          <w:rStyle w:val="aa"/>
        </w:rPr>
        <w:footnoteRef/>
      </w:r>
      <w:r>
        <w:t xml:space="preserve"> </w:t>
      </w:r>
      <w:r w:rsidRPr="005356FE">
        <w:rPr>
          <w:rFonts w:ascii="Times New Roman" w:hAnsi="Times New Roman" w:cs="Times New Roman"/>
        </w:rPr>
        <w:t>Программа воспитания и обучения в детском саду 2010</w:t>
      </w:r>
    </w:p>
  </w:footnote>
  <w:footnote w:id="8">
    <w:p w:rsidR="00736C01" w:rsidRPr="005356FE" w:rsidRDefault="00736C01" w:rsidP="007B4874">
      <w:pPr>
        <w:pStyle w:val="a8"/>
        <w:rPr>
          <w:rFonts w:ascii="Times New Roman" w:hAnsi="Times New Roman" w:cs="Times New Roman"/>
        </w:rPr>
      </w:pPr>
      <w:r w:rsidRPr="005356FE">
        <w:rPr>
          <w:rStyle w:val="aa"/>
          <w:rFonts w:ascii="Times New Roman" w:hAnsi="Times New Roman" w:cs="Times New Roman"/>
        </w:rPr>
        <w:footnoteRef/>
      </w:r>
      <w:r w:rsidRPr="005356FE">
        <w:rPr>
          <w:rFonts w:ascii="Times New Roman" w:hAnsi="Times New Roman" w:cs="Times New Roman"/>
        </w:rPr>
        <w:t xml:space="preserve"> Проект прим. обр. пр.</w:t>
      </w:r>
    </w:p>
  </w:footnote>
  <w:footnote w:id="9">
    <w:p w:rsidR="00736C01" w:rsidRDefault="00736C01" w:rsidP="007B4874">
      <w:pPr>
        <w:pStyle w:val="a8"/>
      </w:pPr>
      <w:r>
        <w:rPr>
          <w:rStyle w:val="aa"/>
        </w:rPr>
        <w:footnoteRef/>
      </w:r>
      <w:r>
        <w:t xml:space="preserve"> </w:t>
      </w:r>
      <w:r w:rsidRPr="00752849">
        <w:rPr>
          <w:rStyle w:val="41"/>
          <w:sz w:val="20"/>
          <w:szCs w:val="20"/>
        </w:rPr>
        <w:t>ФГОС ДО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b w:val="0"/>
        <w:i w:val="0"/>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nsid w:val="048A5BF5"/>
    <w:multiLevelType w:val="hybridMultilevel"/>
    <w:tmpl w:val="FFCA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B1459D"/>
    <w:multiLevelType w:val="multilevel"/>
    <w:tmpl w:val="BE4E2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5D1812"/>
    <w:multiLevelType w:val="hybridMultilevel"/>
    <w:tmpl w:val="504AA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6A43D94"/>
    <w:multiLevelType w:val="multilevel"/>
    <w:tmpl w:val="34A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61083"/>
    <w:multiLevelType w:val="hybridMultilevel"/>
    <w:tmpl w:val="34D07972"/>
    <w:lvl w:ilvl="0" w:tplc="C804E5B2">
      <w:start w:val="1"/>
      <w:numFmt w:val="decimal"/>
      <w:lvlText w:val="%1."/>
      <w:lvlJc w:val="center"/>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9C2248E"/>
    <w:multiLevelType w:val="multilevel"/>
    <w:tmpl w:val="109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B04B4"/>
    <w:multiLevelType w:val="hybridMultilevel"/>
    <w:tmpl w:val="4BBCF1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8F13B86"/>
    <w:multiLevelType w:val="hybridMultilevel"/>
    <w:tmpl w:val="92DC7E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DDB4E4F"/>
    <w:multiLevelType w:val="hybridMultilevel"/>
    <w:tmpl w:val="DE4EFABC"/>
    <w:lvl w:ilvl="0" w:tplc="1E920C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B72809"/>
    <w:multiLevelType w:val="multilevel"/>
    <w:tmpl w:val="47A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A6EC3"/>
    <w:multiLevelType w:val="multilevel"/>
    <w:tmpl w:val="E6D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52D338F9"/>
    <w:multiLevelType w:val="multilevel"/>
    <w:tmpl w:val="EA206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68C7E84"/>
    <w:multiLevelType w:val="multilevel"/>
    <w:tmpl w:val="B97EC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46630F"/>
    <w:multiLevelType w:val="multilevel"/>
    <w:tmpl w:val="29364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0F67BA9"/>
    <w:multiLevelType w:val="hybridMultilevel"/>
    <w:tmpl w:val="1534C6E8"/>
    <w:lvl w:ilvl="0" w:tplc="89EA4D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1B38FE"/>
    <w:multiLevelType w:val="hybridMultilevel"/>
    <w:tmpl w:val="2DD0D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4B36D1"/>
    <w:multiLevelType w:val="multilevel"/>
    <w:tmpl w:val="5FA8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6068E3"/>
    <w:multiLevelType w:val="multilevel"/>
    <w:tmpl w:val="186A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EC10B2"/>
    <w:multiLevelType w:val="hybridMultilevel"/>
    <w:tmpl w:val="73227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4"/>
  </w:num>
  <w:num w:numId="4">
    <w:abstractNumId w:val="11"/>
  </w:num>
  <w:num w:numId="5">
    <w:abstractNumId w:val="10"/>
  </w:num>
  <w:num w:numId="6">
    <w:abstractNumId w:val="5"/>
  </w:num>
  <w:num w:numId="7">
    <w:abstractNumId w:val="12"/>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20"/>
  </w:num>
  <w:num w:numId="19">
    <w:abstractNumId w:val="22"/>
  </w:num>
  <w:num w:numId="20">
    <w:abstractNumId w:val="6"/>
  </w:num>
  <w:num w:numId="21">
    <w:abstractNumId w:val="9"/>
  </w:num>
  <w:num w:numId="22">
    <w:abstractNumId w:val="14"/>
  </w:num>
  <w:num w:numId="23">
    <w:abstractNumId w:val="15"/>
  </w:num>
  <w:num w:numId="24">
    <w:abstractNumId w:val="23"/>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7B4874"/>
    <w:rsid w:val="000139CB"/>
    <w:rsid w:val="00022205"/>
    <w:rsid w:val="00087268"/>
    <w:rsid w:val="000F2E93"/>
    <w:rsid w:val="001D40E8"/>
    <w:rsid w:val="002402EE"/>
    <w:rsid w:val="00252412"/>
    <w:rsid w:val="00282DB0"/>
    <w:rsid w:val="00372941"/>
    <w:rsid w:val="003A1BDD"/>
    <w:rsid w:val="00427102"/>
    <w:rsid w:val="004348E1"/>
    <w:rsid w:val="004B0EEE"/>
    <w:rsid w:val="00647229"/>
    <w:rsid w:val="006F493E"/>
    <w:rsid w:val="00736C01"/>
    <w:rsid w:val="007B4874"/>
    <w:rsid w:val="00807AAF"/>
    <w:rsid w:val="009627DB"/>
    <w:rsid w:val="0098258A"/>
    <w:rsid w:val="009D35FE"/>
    <w:rsid w:val="00B041CC"/>
    <w:rsid w:val="00B9449C"/>
    <w:rsid w:val="00C36161"/>
    <w:rsid w:val="00DC079C"/>
    <w:rsid w:val="00DC77FC"/>
    <w:rsid w:val="00DE4D32"/>
    <w:rsid w:val="00FE3587"/>
    <w:rsid w:val="00FE4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74"/>
    <w:rPr>
      <w:rFonts w:eastAsiaTheme="minorEastAsia"/>
      <w:lang w:eastAsia="ru-RU"/>
    </w:rPr>
  </w:style>
  <w:style w:type="paragraph" w:styleId="10">
    <w:name w:val="heading 1"/>
    <w:basedOn w:val="a"/>
    <w:next w:val="a"/>
    <w:link w:val="11"/>
    <w:qFormat/>
    <w:rsid w:val="007B4874"/>
    <w:pPr>
      <w:keepNext/>
      <w:spacing w:after="0" w:line="240" w:lineRule="auto"/>
      <w:outlineLvl w:val="0"/>
    </w:pPr>
    <w:rPr>
      <w:rFonts w:ascii="Times New Roman" w:eastAsia="Times New Roman" w:hAnsi="Times New Roman" w:cs="Times New Roman"/>
      <w:b/>
      <w:iCs/>
      <w:sz w:val="32"/>
      <w:szCs w:val="32"/>
    </w:rPr>
  </w:style>
  <w:style w:type="paragraph" w:styleId="2">
    <w:name w:val="heading 2"/>
    <w:basedOn w:val="a"/>
    <w:next w:val="a"/>
    <w:link w:val="20"/>
    <w:qFormat/>
    <w:rsid w:val="007B487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7B4874"/>
    <w:pPr>
      <w:keepNext/>
      <w:spacing w:after="0" w:line="240" w:lineRule="auto"/>
      <w:jc w:val="center"/>
      <w:outlineLvl w:val="2"/>
    </w:pPr>
    <w:rPr>
      <w:rFonts w:ascii="Century Gothic" w:eastAsia="Times New Roman" w:hAnsi="Century Gothic" w:cs="Times New Roman"/>
      <w:b/>
      <w:sz w:val="44"/>
      <w:szCs w:val="40"/>
      <w:u w:val="single"/>
    </w:rPr>
  </w:style>
  <w:style w:type="paragraph" w:styleId="4">
    <w:name w:val="heading 4"/>
    <w:basedOn w:val="a"/>
    <w:next w:val="a"/>
    <w:link w:val="40"/>
    <w:qFormat/>
    <w:rsid w:val="007B487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nhideWhenUsed/>
    <w:qFormat/>
    <w:rsid w:val="007B4874"/>
    <w:pPr>
      <w:keepNext/>
      <w:keepLines/>
      <w:spacing w:before="200" w:after="0" w:line="240" w:lineRule="auto"/>
      <w:outlineLvl w:val="4"/>
    </w:pPr>
    <w:rPr>
      <w:rFonts w:ascii="Arial" w:eastAsia="Times New Roman" w:hAnsi="Arial" w:cs="Times New Roman"/>
      <w:color w:val="243F60"/>
      <w:sz w:val="20"/>
      <w:szCs w:val="20"/>
    </w:rPr>
  </w:style>
  <w:style w:type="paragraph" w:styleId="6">
    <w:name w:val="heading 6"/>
    <w:basedOn w:val="a"/>
    <w:next w:val="a"/>
    <w:link w:val="60"/>
    <w:qFormat/>
    <w:rsid w:val="007B4874"/>
    <w:pPr>
      <w:keepNext/>
      <w:spacing w:after="0" w:line="240" w:lineRule="auto"/>
      <w:jc w:val="center"/>
      <w:outlineLvl w:val="5"/>
    </w:pPr>
    <w:rPr>
      <w:rFonts w:ascii="Times New Roman" w:eastAsia="Times New Roman" w:hAnsi="Times New Roman" w:cs="Times New Roman"/>
      <w:b/>
      <w:bCs/>
      <w:sz w:val="36"/>
      <w:szCs w:val="24"/>
    </w:rPr>
  </w:style>
  <w:style w:type="paragraph" w:styleId="8">
    <w:name w:val="heading 8"/>
    <w:basedOn w:val="a"/>
    <w:next w:val="a"/>
    <w:link w:val="80"/>
    <w:uiPriority w:val="9"/>
    <w:qFormat/>
    <w:rsid w:val="007B4874"/>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7B4874"/>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2"/>
    <w:unhideWhenUsed/>
    <w:rsid w:val="007B4874"/>
    <w:pPr>
      <w:spacing w:after="120" w:line="240" w:lineRule="auto"/>
      <w:ind w:left="283"/>
    </w:pPr>
    <w:rPr>
      <w:rFonts w:ascii="Calibri" w:eastAsia="Calibri" w:hAnsi="Calibri"/>
      <w:sz w:val="24"/>
      <w:szCs w:val="24"/>
    </w:rPr>
  </w:style>
  <w:style w:type="character" w:customStyle="1" w:styleId="a4">
    <w:name w:val="Основной текст с отступом Знак"/>
    <w:basedOn w:val="a0"/>
    <w:link w:val="a3"/>
    <w:rsid w:val="007B4874"/>
    <w:rPr>
      <w:rFonts w:eastAsiaTheme="minorEastAsia"/>
      <w:lang w:eastAsia="ru-RU"/>
    </w:rPr>
  </w:style>
  <w:style w:type="character" w:customStyle="1" w:styleId="12">
    <w:name w:val="Основной текст с отступом Знак1"/>
    <w:basedOn w:val="a0"/>
    <w:link w:val="a3"/>
    <w:locked/>
    <w:rsid w:val="007B4874"/>
    <w:rPr>
      <w:rFonts w:ascii="Calibri" w:eastAsia="Calibri" w:hAnsi="Calibri"/>
      <w:sz w:val="24"/>
      <w:szCs w:val="24"/>
      <w:lang w:eastAsia="ru-RU"/>
    </w:rPr>
  </w:style>
  <w:style w:type="table" w:styleId="a5">
    <w:name w:val="Table Grid"/>
    <w:basedOn w:val="a1"/>
    <w:uiPriority w:val="59"/>
    <w:rsid w:val="007B4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7B4874"/>
    <w:rPr>
      <w:rFonts w:ascii="Times New Roman" w:eastAsia="Times New Roman" w:hAnsi="Times New Roman" w:cs="Times New Roman"/>
      <w:b/>
      <w:iCs/>
      <w:sz w:val="32"/>
      <w:szCs w:val="32"/>
      <w:lang w:eastAsia="ru-RU"/>
    </w:rPr>
  </w:style>
  <w:style w:type="character" w:customStyle="1" w:styleId="20">
    <w:name w:val="Заголовок 2 Знак"/>
    <w:basedOn w:val="a0"/>
    <w:link w:val="2"/>
    <w:rsid w:val="007B487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B4874"/>
    <w:rPr>
      <w:rFonts w:ascii="Century Gothic" w:eastAsia="Times New Roman" w:hAnsi="Century Gothic" w:cs="Times New Roman"/>
      <w:b/>
      <w:sz w:val="44"/>
      <w:szCs w:val="40"/>
      <w:u w:val="single"/>
      <w:lang w:eastAsia="ru-RU"/>
    </w:rPr>
  </w:style>
  <w:style w:type="character" w:customStyle="1" w:styleId="40">
    <w:name w:val="Заголовок 4 Знак"/>
    <w:basedOn w:val="a0"/>
    <w:link w:val="4"/>
    <w:rsid w:val="007B487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B4874"/>
    <w:rPr>
      <w:rFonts w:ascii="Arial" w:eastAsia="Times New Roman" w:hAnsi="Arial" w:cs="Times New Roman"/>
      <w:color w:val="243F60"/>
      <w:sz w:val="20"/>
      <w:szCs w:val="20"/>
      <w:lang w:eastAsia="ru-RU"/>
    </w:rPr>
  </w:style>
  <w:style w:type="character" w:customStyle="1" w:styleId="60">
    <w:name w:val="Заголовок 6 Знак"/>
    <w:basedOn w:val="a0"/>
    <w:link w:val="6"/>
    <w:rsid w:val="007B4874"/>
    <w:rPr>
      <w:rFonts w:ascii="Times New Roman" w:eastAsia="Times New Roman" w:hAnsi="Times New Roman" w:cs="Times New Roman"/>
      <w:b/>
      <w:bCs/>
      <w:sz w:val="36"/>
      <w:szCs w:val="24"/>
      <w:lang w:eastAsia="ru-RU"/>
    </w:rPr>
  </w:style>
  <w:style w:type="character" w:customStyle="1" w:styleId="80">
    <w:name w:val="Заголовок 8 Знак"/>
    <w:basedOn w:val="a0"/>
    <w:link w:val="8"/>
    <w:uiPriority w:val="9"/>
    <w:rsid w:val="007B4874"/>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7B4874"/>
    <w:rPr>
      <w:rFonts w:ascii="Cambria" w:eastAsia="Times New Roman" w:hAnsi="Cambria" w:cs="Times New Roman"/>
      <w:sz w:val="20"/>
      <w:szCs w:val="20"/>
      <w:lang w:eastAsia="ru-RU"/>
    </w:rPr>
  </w:style>
  <w:style w:type="paragraph" w:customStyle="1" w:styleId="Default">
    <w:name w:val="Default"/>
    <w:rsid w:val="007B487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7B4874"/>
    <w:pPr>
      <w:ind w:left="720"/>
      <w:contextualSpacing/>
    </w:pPr>
  </w:style>
  <w:style w:type="character" w:customStyle="1" w:styleId="FontStyle207">
    <w:name w:val="Font Style207"/>
    <w:basedOn w:val="a0"/>
    <w:rsid w:val="007B4874"/>
    <w:rPr>
      <w:rFonts w:ascii="Century Schoolbook" w:hAnsi="Century Schoolbook" w:cs="Century Schoolbook"/>
      <w:sz w:val="18"/>
      <w:szCs w:val="18"/>
    </w:rPr>
  </w:style>
  <w:style w:type="paragraph" w:customStyle="1" w:styleId="Style11">
    <w:name w:val="Style11"/>
    <w:basedOn w:val="a"/>
    <w:rsid w:val="007B487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uiPriority w:val="99"/>
    <w:rsid w:val="007B4874"/>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41">
    <w:name w:val="Основной текст (4)_"/>
    <w:link w:val="42"/>
    <w:locked/>
    <w:rsid w:val="007B4874"/>
    <w:rPr>
      <w:rFonts w:ascii="Microsoft Sans Serif" w:hAnsi="Microsoft Sans Serif" w:cs="Microsoft Sans Serif"/>
      <w:spacing w:val="-2"/>
      <w:sz w:val="19"/>
      <w:szCs w:val="19"/>
      <w:shd w:val="clear" w:color="auto" w:fill="FFFFFF"/>
    </w:rPr>
  </w:style>
  <w:style w:type="paragraph" w:customStyle="1" w:styleId="42">
    <w:name w:val="Основной текст (4)"/>
    <w:basedOn w:val="a"/>
    <w:link w:val="41"/>
    <w:rsid w:val="007B4874"/>
    <w:pPr>
      <w:widowControl w:val="0"/>
      <w:shd w:val="clear" w:color="auto" w:fill="FFFFFF"/>
      <w:spacing w:before="120" w:after="0" w:line="248" w:lineRule="exact"/>
      <w:jc w:val="both"/>
    </w:pPr>
    <w:rPr>
      <w:rFonts w:ascii="Microsoft Sans Serif" w:eastAsiaTheme="minorHAnsi" w:hAnsi="Microsoft Sans Serif" w:cs="Microsoft Sans Serif"/>
      <w:spacing w:val="-2"/>
      <w:sz w:val="19"/>
      <w:szCs w:val="19"/>
      <w:lang w:eastAsia="en-US"/>
    </w:rPr>
  </w:style>
  <w:style w:type="paragraph" w:customStyle="1" w:styleId="Style77">
    <w:name w:val="Style77"/>
    <w:basedOn w:val="a"/>
    <w:uiPriority w:val="99"/>
    <w:rsid w:val="007B4874"/>
    <w:pPr>
      <w:widowControl w:val="0"/>
      <w:autoSpaceDE w:val="0"/>
      <w:autoSpaceDN w:val="0"/>
      <w:adjustRightInd w:val="0"/>
      <w:spacing w:after="0" w:line="240" w:lineRule="auto"/>
    </w:pPr>
    <w:rPr>
      <w:rFonts w:ascii="Tahoma" w:eastAsia="Times New Roman" w:hAnsi="Tahoma" w:cs="Tahoma"/>
      <w:sz w:val="24"/>
      <w:szCs w:val="24"/>
    </w:rPr>
  </w:style>
  <w:style w:type="paragraph" w:styleId="a7">
    <w:name w:val="Normal (Web)"/>
    <w:basedOn w:val="a"/>
    <w:uiPriority w:val="99"/>
    <w:unhideWhenUsed/>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8">
    <w:name w:val="Style128"/>
    <w:basedOn w:val="a"/>
    <w:uiPriority w:val="99"/>
    <w:rsid w:val="007B4874"/>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uiPriority w:val="99"/>
    <w:rsid w:val="007B4874"/>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basedOn w:val="a0"/>
    <w:uiPriority w:val="99"/>
    <w:rsid w:val="007B4874"/>
    <w:rPr>
      <w:rFonts w:ascii="Century Schoolbook" w:hAnsi="Century Schoolbook" w:cs="Century Schoolbook"/>
      <w:b/>
      <w:bCs/>
      <w:sz w:val="18"/>
      <w:szCs w:val="18"/>
    </w:rPr>
  </w:style>
  <w:style w:type="paragraph" w:customStyle="1" w:styleId="Style19">
    <w:name w:val="Style19"/>
    <w:basedOn w:val="a"/>
    <w:uiPriority w:val="99"/>
    <w:rsid w:val="007B4874"/>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styleId="a8">
    <w:name w:val="footnote text"/>
    <w:basedOn w:val="a"/>
    <w:link w:val="a9"/>
    <w:unhideWhenUsed/>
    <w:rsid w:val="007B4874"/>
    <w:pPr>
      <w:spacing w:after="0" w:line="240" w:lineRule="auto"/>
    </w:pPr>
    <w:rPr>
      <w:sz w:val="20"/>
      <w:szCs w:val="20"/>
    </w:rPr>
  </w:style>
  <w:style w:type="character" w:customStyle="1" w:styleId="a9">
    <w:name w:val="Текст сноски Знак"/>
    <w:basedOn w:val="a0"/>
    <w:link w:val="a8"/>
    <w:rsid w:val="007B4874"/>
    <w:rPr>
      <w:rFonts w:eastAsiaTheme="minorEastAsia"/>
      <w:sz w:val="20"/>
      <w:szCs w:val="20"/>
      <w:lang w:eastAsia="ru-RU"/>
    </w:rPr>
  </w:style>
  <w:style w:type="character" w:styleId="aa">
    <w:name w:val="footnote reference"/>
    <w:basedOn w:val="a0"/>
    <w:semiHidden/>
    <w:unhideWhenUsed/>
    <w:rsid w:val="007B4874"/>
    <w:rPr>
      <w:vertAlign w:val="superscript"/>
    </w:rPr>
  </w:style>
  <w:style w:type="character" w:customStyle="1" w:styleId="apple-converted-space">
    <w:name w:val="apple-converted-space"/>
    <w:basedOn w:val="a0"/>
    <w:rsid w:val="007B4874"/>
  </w:style>
  <w:style w:type="character" w:styleId="ab">
    <w:name w:val="Strong"/>
    <w:basedOn w:val="a0"/>
    <w:uiPriority w:val="22"/>
    <w:qFormat/>
    <w:rsid w:val="007B4874"/>
    <w:rPr>
      <w:b/>
      <w:bCs/>
    </w:rPr>
  </w:style>
  <w:style w:type="paragraph" w:styleId="ac">
    <w:name w:val="Body Text"/>
    <w:basedOn w:val="a"/>
    <w:link w:val="ad"/>
    <w:unhideWhenUsed/>
    <w:rsid w:val="007B4874"/>
    <w:pPr>
      <w:spacing w:after="120"/>
    </w:pPr>
  </w:style>
  <w:style w:type="character" w:customStyle="1" w:styleId="ad">
    <w:name w:val="Основной текст Знак"/>
    <w:basedOn w:val="a0"/>
    <w:link w:val="ac"/>
    <w:rsid w:val="007B4874"/>
    <w:rPr>
      <w:rFonts w:eastAsiaTheme="minorEastAsia"/>
      <w:lang w:eastAsia="ru-RU"/>
    </w:rPr>
  </w:style>
  <w:style w:type="character" w:customStyle="1" w:styleId="ae">
    <w:name w:val="Основной текст_"/>
    <w:link w:val="13"/>
    <w:locked/>
    <w:rsid w:val="007B4874"/>
    <w:rPr>
      <w:rFonts w:ascii="Microsoft Sans Serif" w:hAnsi="Microsoft Sans Serif" w:cs="Microsoft Sans Serif"/>
      <w:spacing w:val="-4"/>
      <w:sz w:val="18"/>
      <w:szCs w:val="18"/>
      <w:shd w:val="clear" w:color="auto" w:fill="FFFFFF"/>
    </w:rPr>
  </w:style>
  <w:style w:type="character" w:customStyle="1" w:styleId="21">
    <w:name w:val="Основной текст (2)_"/>
    <w:link w:val="210"/>
    <w:locked/>
    <w:rsid w:val="007B4874"/>
    <w:rPr>
      <w:rFonts w:ascii="Franklin Gothic Heavy" w:hAnsi="Franklin Gothic Heavy"/>
      <w:spacing w:val="16"/>
      <w:sz w:val="44"/>
      <w:szCs w:val="44"/>
      <w:shd w:val="clear" w:color="auto" w:fill="FFFFFF"/>
    </w:rPr>
  </w:style>
  <w:style w:type="paragraph" w:customStyle="1" w:styleId="210">
    <w:name w:val="Основной текст (2)1"/>
    <w:basedOn w:val="a"/>
    <w:link w:val="21"/>
    <w:rsid w:val="007B4874"/>
    <w:pPr>
      <w:widowControl w:val="0"/>
      <w:shd w:val="clear" w:color="auto" w:fill="FFFFFF"/>
      <w:spacing w:after="480" w:line="518" w:lineRule="exact"/>
    </w:pPr>
    <w:rPr>
      <w:rFonts w:ascii="Franklin Gothic Heavy" w:eastAsiaTheme="minorHAnsi" w:hAnsi="Franklin Gothic Heavy"/>
      <w:spacing w:val="16"/>
      <w:sz w:val="44"/>
      <w:szCs w:val="44"/>
      <w:lang w:eastAsia="en-US"/>
    </w:rPr>
  </w:style>
  <w:style w:type="character" w:customStyle="1" w:styleId="22">
    <w:name w:val="Основной текст (2)"/>
    <w:basedOn w:val="21"/>
    <w:rsid w:val="007B4874"/>
  </w:style>
  <w:style w:type="paragraph" w:styleId="HTML">
    <w:name w:val="HTML Preformatted"/>
    <w:basedOn w:val="a"/>
    <w:link w:val="HTML0"/>
    <w:unhideWhenUsed/>
    <w:rsid w:val="007B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7B4874"/>
    <w:rPr>
      <w:rFonts w:ascii="Courier New" w:eastAsia="Courier New" w:hAnsi="Courier New" w:cs="Courier New"/>
      <w:color w:val="000000"/>
      <w:sz w:val="20"/>
      <w:szCs w:val="20"/>
      <w:lang w:eastAsia="zh-CN"/>
    </w:rPr>
  </w:style>
  <w:style w:type="paragraph" w:styleId="af">
    <w:name w:val="header"/>
    <w:basedOn w:val="a"/>
    <w:link w:val="af0"/>
    <w:uiPriority w:val="99"/>
    <w:unhideWhenUsed/>
    <w:rsid w:val="007B487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B4874"/>
    <w:rPr>
      <w:rFonts w:eastAsiaTheme="minorEastAsia"/>
      <w:lang w:eastAsia="ru-RU"/>
    </w:rPr>
  </w:style>
  <w:style w:type="paragraph" w:styleId="af1">
    <w:name w:val="footer"/>
    <w:basedOn w:val="a"/>
    <w:link w:val="af2"/>
    <w:uiPriority w:val="99"/>
    <w:unhideWhenUsed/>
    <w:rsid w:val="007B487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B4874"/>
    <w:rPr>
      <w:rFonts w:eastAsiaTheme="minorEastAsia"/>
      <w:lang w:eastAsia="ru-RU"/>
    </w:rPr>
  </w:style>
  <w:style w:type="paragraph" w:customStyle="1" w:styleId="Style24">
    <w:name w:val="Style24"/>
    <w:basedOn w:val="a"/>
    <w:uiPriority w:val="99"/>
    <w:rsid w:val="007B4874"/>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46">
    <w:name w:val="Style46"/>
    <w:basedOn w:val="a"/>
    <w:uiPriority w:val="99"/>
    <w:rsid w:val="007B4874"/>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52">
    <w:name w:val="Style52"/>
    <w:basedOn w:val="a"/>
    <w:uiPriority w:val="99"/>
    <w:rsid w:val="007B4874"/>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
    <w:name w:val="Style9"/>
    <w:basedOn w:val="a"/>
    <w:rsid w:val="007B4874"/>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c1">
    <w:name w:val="c1"/>
    <w:basedOn w:val="a"/>
    <w:uiPriority w:val="99"/>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uiPriority w:val="99"/>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
    <w:uiPriority w:val="99"/>
    <w:semiHidden/>
    <w:rsid w:val="007B4874"/>
    <w:pPr>
      <w:spacing w:after="160" w:line="240" w:lineRule="exact"/>
    </w:pPr>
    <w:rPr>
      <w:rFonts w:ascii="Verdana" w:eastAsia="Times New Roman" w:hAnsi="Verdana" w:cs="Times New Roman"/>
      <w:sz w:val="20"/>
      <w:szCs w:val="20"/>
      <w:lang w:val="en-US" w:eastAsia="en-US"/>
    </w:rPr>
  </w:style>
  <w:style w:type="paragraph" w:customStyle="1" w:styleId="ParagraphStyle">
    <w:name w:val="Paragraph Style"/>
    <w:uiPriority w:val="99"/>
    <w:rsid w:val="007B4874"/>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entered">
    <w:name w:val="Centered"/>
    <w:uiPriority w:val="99"/>
    <w:rsid w:val="007B4874"/>
    <w:pPr>
      <w:autoSpaceDE w:val="0"/>
      <w:autoSpaceDN w:val="0"/>
      <w:adjustRightInd w:val="0"/>
      <w:spacing w:after="0" w:line="240" w:lineRule="auto"/>
      <w:jc w:val="center"/>
    </w:pPr>
    <w:rPr>
      <w:rFonts w:ascii="Arial" w:eastAsiaTheme="minorEastAsia" w:hAnsi="Arial" w:cs="Arial"/>
      <w:sz w:val="24"/>
      <w:szCs w:val="24"/>
      <w:lang w:eastAsia="ru-RU"/>
    </w:rPr>
  </w:style>
  <w:style w:type="character" w:customStyle="1" w:styleId="FontStyle202">
    <w:name w:val="Font Style202"/>
    <w:basedOn w:val="a0"/>
    <w:rsid w:val="007B4874"/>
    <w:rPr>
      <w:rFonts w:ascii="Century Schoolbook" w:hAnsi="Century Schoolbook" w:cs="Century Schoolbook" w:hint="default"/>
      <w:b/>
      <w:bCs/>
      <w:sz w:val="20"/>
      <w:szCs w:val="20"/>
    </w:rPr>
  </w:style>
  <w:style w:type="character" w:customStyle="1" w:styleId="FontStyle249">
    <w:name w:val="Font Style249"/>
    <w:basedOn w:val="a0"/>
    <w:rsid w:val="007B4874"/>
    <w:rPr>
      <w:rFonts w:ascii="MS Reference Sans Serif" w:hAnsi="MS Reference Sans Serif" w:cs="MS Reference Sans Serif" w:hint="default"/>
      <w:i/>
      <w:iCs/>
      <w:sz w:val="18"/>
      <w:szCs w:val="18"/>
    </w:rPr>
  </w:style>
  <w:style w:type="character" w:customStyle="1" w:styleId="FontStyle251">
    <w:name w:val="Font Style251"/>
    <w:basedOn w:val="a0"/>
    <w:rsid w:val="007B4874"/>
    <w:rPr>
      <w:rFonts w:ascii="Microsoft Sans Serif" w:hAnsi="Microsoft Sans Serif" w:cs="Microsoft Sans Serif" w:hint="default"/>
      <w:b/>
      <w:bCs/>
      <w:sz w:val="10"/>
      <w:szCs w:val="10"/>
    </w:rPr>
  </w:style>
  <w:style w:type="character" w:customStyle="1" w:styleId="FontStyle245">
    <w:name w:val="Font Style245"/>
    <w:rsid w:val="007B4874"/>
    <w:rPr>
      <w:rFonts w:ascii="Microsoft Sans Serif" w:hAnsi="Microsoft Sans Serif" w:cs="Microsoft Sans Serif" w:hint="default"/>
      <w:i/>
      <w:iCs/>
      <w:spacing w:val="10"/>
      <w:sz w:val="14"/>
      <w:szCs w:val="14"/>
    </w:rPr>
  </w:style>
  <w:style w:type="character" w:customStyle="1" w:styleId="FontStyle209">
    <w:name w:val="Font Style209"/>
    <w:rsid w:val="007B4874"/>
    <w:rPr>
      <w:rFonts w:ascii="Microsoft Sans Serif" w:hAnsi="Microsoft Sans Serif" w:cs="Microsoft Sans Serif" w:hint="default"/>
      <w:b/>
      <w:bCs/>
      <w:sz w:val="26"/>
      <w:szCs w:val="26"/>
    </w:rPr>
  </w:style>
  <w:style w:type="character" w:customStyle="1" w:styleId="FontStyle252">
    <w:name w:val="Font Style252"/>
    <w:rsid w:val="007B4874"/>
    <w:rPr>
      <w:rFonts w:ascii="Century Schoolbook" w:hAnsi="Century Schoolbook" w:cs="Century Schoolbook" w:hint="default"/>
      <w:b/>
      <w:bCs/>
      <w:sz w:val="14"/>
      <w:szCs w:val="14"/>
    </w:rPr>
  </w:style>
  <w:style w:type="character" w:customStyle="1" w:styleId="FontStyle208">
    <w:name w:val="Font Style208"/>
    <w:basedOn w:val="a0"/>
    <w:uiPriority w:val="99"/>
    <w:rsid w:val="007B4874"/>
    <w:rPr>
      <w:rFonts w:ascii="MS Reference Sans Serif" w:hAnsi="MS Reference Sans Serif" w:cs="MS Reference Sans Serif" w:hint="default"/>
      <w:b/>
      <w:bCs/>
      <w:smallCaps/>
      <w:sz w:val="12"/>
      <w:szCs w:val="12"/>
    </w:rPr>
  </w:style>
  <w:style w:type="character" w:customStyle="1" w:styleId="c5">
    <w:name w:val="c5"/>
    <w:basedOn w:val="a0"/>
    <w:rsid w:val="007B4874"/>
  </w:style>
  <w:style w:type="character" w:customStyle="1" w:styleId="c7">
    <w:name w:val="c7"/>
    <w:basedOn w:val="a0"/>
    <w:rsid w:val="007B4874"/>
  </w:style>
  <w:style w:type="character" w:customStyle="1" w:styleId="c0">
    <w:name w:val="c0"/>
    <w:basedOn w:val="a0"/>
    <w:rsid w:val="007B4874"/>
  </w:style>
  <w:style w:type="character" w:customStyle="1" w:styleId="Normaltext">
    <w:name w:val="Normal text"/>
    <w:uiPriority w:val="99"/>
    <w:rsid w:val="007B4874"/>
    <w:rPr>
      <w:color w:val="000000"/>
      <w:sz w:val="20"/>
      <w:szCs w:val="20"/>
    </w:rPr>
  </w:style>
  <w:style w:type="character" w:customStyle="1" w:styleId="Heading">
    <w:name w:val="Heading"/>
    <w:uiPriority w:val="99"/>
    <w:rsid w:val="007B4874"/>
    <w:rPr>
      <w:b/>
      <w:bCs/>
      <w:color w:val="0000FF"/>
      <w:sz w:val="20"/>
      <w:szCs w:val="20"/>
    </w:rPr>
  </w:style>
  <w:style w:type="character" w:customStyle="1" w:styleId="Subheading">
    <w:name w:val="Subheading"/>
    <w:uiPriority w:val="99"/>
    <w:rsid w:val="007B4874"/>
    <w:rPr>
      <w:b/>
      <w:bCs/>
      <w:color w:val="000080"/>
      <w:sz w:val="20"/>
      <w:szCs w:val="20"/>
    </w:rPr>
  </w:style>
  <w:style w:type="character" w:customStyle="1" w:styleId="Keywords">
    <w:name w:val="Keywords"/>
    <w:uiPriority w:val="99"/>
    <w:rsid w:val="007B4874"/>
    <w:rPr>
      <w:i/>
      <w:iCs/>
      <w:color w:val="800000"/>
      <w:sz w:val="20"/>
      <w:szCs w:val="20"/>
    </w:rPr>
  </w:style>
  <w:style w:type="character" w:customStyle="1" w:styleId="Jump1">
    <w:name w:val="Jump 1"/>
    <w:uiPriority w:val="99"/>
    <w:rsid w:val="007B4874"/>
    <w:rPr>
      <w:color w:val="008000"/>
      <w:sz w:val="20"/>
      <w:szCs w:val="20"/>
      <w:u w:val="single"/>
    </w:rPr>
  </w:style>
  <w:style w:type="character" w:customStyle="1" w:styleId="Jump2">
    <w:name w:val="Jump 2"/>
    <w:uiPriority w:val="99"/>
    <w:rsid w:val="007B4874"/>
    <w:rPr>
      <w:color w:val="008000"/>
      <w:sz w:val="20"/>
      <w:szCs w:val="20"/>
      <w:u w:val="single"/>
    </w:rPr>
  </w:style>
  <w:style w:type="paragraph" w:customStyle="1" w:styleId="14">
    <w:name w:val="Абзац списка1"/>
    <w:aliases w:val="литература"/>
    <w:basedOn w:val="a"/>
    <w:link w:val="af4"/>
    <w:uiPriority w:val="99"/>
    <w:qFormat/>
    <w:rsid w:val="007B4874"/>
    <w:pPr>
      <w:spacing w:after="0" w:line="240" w:lineRule="auto"/>
      <w:ind w:left="720"/>
      <w:contextualSpacing/>
    </w:pPr>
    <w:rPr>
      <w:rFonts w:ascii="Times New Roman" w:eastAsia="Calibri" w:hAnsi="Times New Roman" w:cs="Times New Roman"/>
      <w:sz w:val="28"/>
      <w:szCs w:val="28"/>
    </w:rPr>
  </w:style>
  <w:style w:type="paragraph" w:customStyle="1" w:styleId="3New">
    <w:name w:val="Заголовок 3New"/>
    <w:basedOn w:val="3"/>
    <w:link w:val="3New0"/>
    <w:autoRedefine/>
    <w:uiPriority w:val="99"/>
    <w:qFormat/>
    <w:rsid w:val="007B4874"/>
    <w:pPr>
      <w:widowControl w:val="0"/>
      <w:tabs>
        <w:tab w:val="left" w:pos="567"/>
      </w:tabs>
      <w:suppressAutoHyphens/>
      <w:spacing w:line="360" w:lineRule="auto"/>
      <w:ind w:firstLine="567"/>
    </w:pPr>
    <w:rPr>
      <w:rFonts w:ascii="Times New Roman" w:hAnsi="Times New Roman"/>
      <w:sz w:val="24"/>
      <w:szCs w:val="24"/>
      <w:u w:val="none"/>
    </w:rPr>
  </w:style>
  <w:style w:type="character" w:customStyle="1" w:styleId="3New0">
    <w:name w:val="Заголовок 3New Знак"/>
    <w:link w:val="3New"/>
    <w:uiPriority w:val="99"/>
    <w:rsid w:val="007B4874"/>
    <w:rPr>
      <w:rFonts w:ascii="Times New Roman" w:eastAsia="Times New Roman" w:hAnsi="Times New Roman" w:cs="Times New Roman"/>
      <w:b/>
      <w:sz w:val="24"/>
      <w:szCs w:val="24"/>
      <w:lang w:eastAsia="ru-RU"/>
    </w:rPr>
  </w:style>
  <w:style w:type="character" w:customStyle="1" w:styleId="af4">
    <w:name w:val="Абзац списка Знак"/>
    <w:aliases w:val="литература Знак,Абзац списка1 Знак"/>
    <w:link w:val="14"/>
    <w:uiPriority w:val="99"/>
    <w:rsid w:val="007B4874"/>
    <w:rPr>
      <w:rFonts w:ascii="Times New Roman" w:eastAsia="Calibri" w:hAnsi="Times New Roman" w:cs="Times New Roman"/>
      <w:sz w:val="28"/>
      <w:szCs w:val="28"/>
      <w:lang w:eastAsia="ru-RU"/>
    </w:rPr>
  </w:style>
  <w:style w:type="paragraph" w:customStyle="1" w:styleId="31">
    <w:name w:val="Заголовок 31"/>
    <w:basedOn w:val="a"/>
    <w:next w:val="a"/>
    <w:unhideWhenUsed/>
    <w:qFormat/>
    <w:rsid w:val="007B4874"/>
    <w:pPr>
      <w:keepNext/>
      <w:keepLines/>
      <w:spacing w:before="200" w:after="0" w:line="240" w:lineRule="auto"/>
      <w:outlineLvl w:val="2"/>
    </w:pPr>
    <w:rPr>
      <w:rFonts w:ascii="Arial" w:eastAsia="Times New Roman" w:hAnsi="Arial" w:cs="Times New Roman"/>
      <w:b/>
      <w:bCs/>
      <w:color w:val="4F81BD"/>
      <w:sz w:val="20"/>
      <w:szCs w:val="20"/>
    </w:rPr>
  </w:style>
  <w:style w:type="paragraph" w:customStyle="1" w:styleId="51">
    <w:name w:val="Заголовок 51"/>
    <w:basedOn w:val="a"/>
    <w:next w:val="a"/>
    <w:unhideWhenUsed/>
    <w:qFormat/>
    <w:rsid w:val="007B4874"/>
    <w:pPr>
      <w:keepNext/>
      <w:keepLines/>
      <w:spacing w:before="200" w:after="0" w:line="240" w:lineRule="auto"/>
      <w:outlineLvl w:val="4"/>
    </w:pPr>
    <w:rPr>
      <w:rFonts w:ascii="Arial" w:eastAsia="Times New Roman" w:hAnsi="Arial" w:cs="Times New Roman"/>
      <w:color w:val="243F60"/>
      <w:sz w:val="20"/>
      <w:szCs w:val="20"/>
    </w:rPr>
  </w:style>
  <w:style w:type="numbering" w:customStyle="1" w:styleId="15">
    <w:name w:val="Нет списка1"/>
    <w:next w:val="a2"/>
    <w:uiPriority w:val="99"/>
    <w:semiHidden/>
    <w:unhideWhenUsed/>
    <w:rsid w:val="007B4874"/>
  </w:style>
  <w:style w:type="paragraph" w:styleId="af5">
    <w:name w:val="No Spacing"/>
    <w:link w:val="af6"/>
    <w:qFormat/>
    <w:rsid w:val="007B4874"/>
    <w:pPr>
      <w:spacing w:after="0" w:line="240" w:lineRule="auto"/>
    </w:pPr>
    <w:rPr>
      <w:rFonts w:ascii="Calibri" w:eastAsia="Times New Roman" w:hAnsi="Calibri" w:cs="Times New Roman"/>
      <w:sz w:val="20"/>
      <w:szCs w:val="20"/>
      <w:lang w:eastAsia="ru-RU"/>
    </w:rPr>
  </w:style>
  <w:style w:type="character" w:customStyle="1" w:styleId="af6">
    <w:name w:val="Без интервала Знак"/>
    <w:basedOn w:val="a0"/>
    <w:link w:val="af5"/>
    <w:rsid w:val="007B4874"/>
    <w:rPr>
      <w:rFonts w:ascii="Calibri" w:eastAsia="Times New Roman" w:hAnsi="Calibri" w:cs="Times New Roman"/>
      <w:sz w:val="20"/>
      <w:szCs w:val="20"/>
      <w:lang w:eastAsia="ru-RU"/>
    </w:rPr>
  </w:style>
  <w:style w:type="paragraph" w:customStyle="1" w:styleId="af7">
    <w:name w:val="Знак"/>
    <w:basedOn w:val="a"/>
    <w:rsid w:val="007B4874"/>
    <w:pPr>
      <w:spacing w:after="160" w:line="240" w:lineRule="exact"/>
    </w:pPr>
    <w:rPr>
      <w:rFonts w:ascii="Verdana" w:eastAsia="Times New Roman" w:hAnsi="Verdana" w:cs="Verdana"/>
      <w:sz w:val="20"/>
      <w:szCs w:val="20"/>
      <w:lang w:val="en-US"/>
    </w:rPr>
  </w:style>
  <w:style w:type="paragraph" w:customStyle="1" w:styleId="ConsNormal">
    <w:name w:val="ConsNormal"/>
    <w:rsid w:val="007B4874"/>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styleId="32">
    <w:name w:val="Body Text 3"/>
    <w:basedOn w:val="a"/>
    <w:link w:val="33"/>
    <w:rsid w:val="007B4874"/>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7B4874"/>
    <w:rPr>
      <w:rFonts w:ascii="Times New Roman" w:eastAsia="Times New Roman" w:hAnsi="Times New Roman" w:cs="Times New Roman"/>
      <w:sz w:val="16"/>
      <w:szCs w:val="16"/>
      <w:lang w:eastAsia="ru-RU"/>
    </w:rPr>
  </w:style>
  <w:style w:type="character" w:styleId="af8">
    <w:name w:val="Hyperlink"/>
    <w:basedOn w:val="a0"/>
    <w:uiPriority w:val="99"/>
    <w:rsid w:val="007B4874"/>
    <w:rPr>
      <w:color w:val="000000"/>
      <w:u w:val="single"/>
    </w:rPr>
  </w:style>
  <w:style w:type="paragraph" w:styleId="af9">
    <w:name w:val="Balloon Text"/>
    <w:basedOn w:val="a"/>
    <w:link w:val="afa"/>
    <w:semiHidden/>
    <w:rsid w:val="007B4874"/>
    <w:pPr>
      <w:spacing w:after="0" w:line="240" w:lineRule="auto"/>
    </w:pPr>
    <w:rPr>
      <w:rFonts w:ascii="Tahoma" w:eastAsia="Times New Roman" w:hAnsi="Tahoma" w:cs="Tahoma"/>
      <w:sz w:val="16"/>
      <w:szCs w:val="16"/>
    </w:rPr>
  </w:style>
  <w:style w:type="character" w:customStyle="1" w:styleId="afa">
    <w:name w:val="Текст выноски Знак"/>
    <w:basedOn w:val="a0"/>
    <w:link w:val="af9"/>
    <w:semiHidden/>
    <w:rsid w:val="007B4874"/>
    <w:rPr>
      <w:rFonts w:ascii="Tahoma" w:eastAsia="Times New Roman" w:hAnsi="Tahoma" w:cs="Tahoma"/>
      <w:sz w:val="16"/>
      <w:szCs w:val="16"/>
      <w:lang w:eastAsia="ru-RU"/>
    </w:rPr>
  </w:style>
  <w:style w:type="paragraph" w:styleId="34">
    <w:name w:val="Body Text Indent 3"/>
    <w:basedOn w:val="a"/>
    <w:link w:val="35"/>
    <w:rsid w:val="007B487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7B4874"/>
    <w:rPr>
      <w:rFonts w:ascii="Times New Roman" w:eastAsia="Times New Roman" w:hAnsi="Times New Roman" w:cs="Times New Roman"/>
      <w:sz w:val="16"/>
      <w:szCs w:val="16"/>
      <w:lang w:eastAsia="ru-RU"/>
    </w:rPr>
  </w:style>
  <w:style w:type="character" w:styleId="afb">
    <w:name w:val="line number"/>
    <w:basedOn w:val="a0"/>
    <w:uiPriority w:val="99"/>
    <w:semiHidden/>
    <w:unhideWhenUsed/>
    <w:rsid w:val="007B4874"/>
  </w:style>
  <w:style w:type="character" w:styleId="afc">
    <w:name w:val="Emphasis"/>
    <w:basedOn w:val="a0"/>
    <w:uiPriority w:val="20"/>
    <w:qFormat/>
    <w:rsid w:val="007B4874"/>
    <w:rPr>
      <w:i/>
      <w:iCs/>
    </w:rPr>
  </w:style>
  <w:style w:type="paragraph" w:styleId="23">
    <w:name w:val="Body Text 2"/>
    <w:basedOn w:val="a"/>
    <w:link w:val="24"/>
    <w:uiPriority w:val="99"/>
    <w:unhideWhenUsed/>
    <w:rsid w:val="007B4874"/>
    <w:pPr>
      <w:spacing w:after="120" w:line="480" w:lineRule="auto"/>
    </w:pPr>
    <w:rPr>
      <w:rFonts w:ascii="Calibri" w:eastAsia="Times New Roman" w:hAnsi="Calibri" w:cs="Times New Roman"/>
      <w:sz w:val="20"/>
      <w:szCs w:val="20"/>
    </w:rPr>
  </w:style>
  <w:style w:type="character" w:customStyle="1" w:styleId="24">
    <w:name w:val="Основной текст 2 Знак"/>
    <w:basedOn w:val="a0"/>
    <w:link w:val="23"/>
    <w:uiPriority w:val="99"/>
    <w:rsid w:val="007B4874"/>
    <w:rPr>
      <w:rFonts w:ascii="Calibri" w:eastAsia="Times New Roman" w:hAnsi="Calibri" w:cs="Times New Roman"/>
      <w:sz w:val="20"/>
      <w:szCs w:val="20"/>
      <w:lang w:eastAsia="ru-RU"/>
    </w:rPr>
  </w:style>
  <w:style w:type="paragraph" w:customStyle="1" w:styleId="tb">
    <w:name w:val="tb"/>
    <w:basedOn w:val="a"/>
    <w:rsid w:val="007B4874"/>
    <w:pPr>
      <w:spacing w:before="30" w:after="30" w:line="240" w:lineRule="auto"/>
      <w:ind w:left="30" w:right="30"/>
    </w:pPr>
    <w:rPr>
      <w:rFonts w:ascii="Times New Roman" w:eastAsia="Times New Roman" w:hAnsi="Times New Roman" w:cs="Times New Roman"/>
      <w:sz w:val="16"/>
      <w:szCs w:val="16"/>
    </w:rPr>
  </w:style>
  <w:style w:type="paragraph" w:customStyle="1" w:styleId="dlg">
    <w:name w:val="dlg"/>
    <w:basedOn w:val="a"/>
    <w:rsid w:val="007B4874"/>
    <w:pPr>
      <w:spacing w:after="0" w:line="360" w:lineRule="auto"/>
      <w:ind w:left="180" w:right="180"/>
    </w:pPr>
    <w:rPr>
      <w:rFonts w:ascii="Times New Roman" w:eastAsia="Times New Roman" w:hAnsi="Times New Roman" w:cs="Times New Roman"/>
      <w:sz w:val="18"/>
      <w:szCs w:val="18"/>
    </w:rPr>
  </w:style>
  <w:style w:type="character" w:styleId="afd">
    <w:name w:val="page number"/>
    <w:basedOn w:val="a0"/>
    <w:rsid w:val="007B4874"/>
  </w:style>
  <w:style w:type="paragraph" w:customStyle="1" w:styleId="Style7">
    <w:name w:val="Style7"/>
    <w:basedOn w:val="a"/>
    <w:rsid w:val="007B4874"/>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64">
    <w:name w:val="Font Style64"/>
    <w:basedOn w:val="a0"/>
    <w:uiPriority w:val="99"/>
    <w:rsid w:val="007B4874"/>
    <w:rPr>
      <w:rFonts w:ascii="Times New Roman" w:hAnsi="Times New Roman" w:cs="Times New Roman" w:hint="default"/>
      <w:color w:val="000000"/>
      <w:sz w:val="20"/>
      <w:szCs w:val="20"/>
    </w:rPr>
  </w:style>
  <w:style w:type="character" w:customStyle="1" w:styleId="FontStyle65">
    <w:name w:val="Font Style65"/>
    <w:uiPriority w:val="99"/>
    <w:rsid w:val="007B4874"/>
    <w:rPr>
      <w:rFonts w:ascii="Times New Roman" w:hAnsi="Times New Roman"/>
      <w:color w:val="000000"/>
      <w:sz w:val="22"/>
    </w:rPr>
  </w:style>
  <w:style w:type="paragraph" w:styleId="afe">
    <w:name w:val="annotation text"/>
    <w:basedOn w:val="a"/>
    <w:link w:val="16"/>
    <w:uiPriority w:val="99"/>
    <w:semiHidden/>
    <w:unhideWhenUsed/>
    <w:rsid w:val="007B4874"/>
    <w:pPr>
      <w:spacing w:after="0" w:line="240" w:lineRule="auto"/>
    </w:pPr>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7B4874"/>
    <w:rPr>
      <w:rFonts w:eastAsiaTheme="minorEastAsia"/>
      <w:sz w:val="20"/>
      <w:szCs w:val="20"/>
      <w:lang w:eastAsia="ru-RU"/>
    </w:rPr>
  </w:style>
  <w:style w:type="character" w:customStyle="1" w:styleId="16">
    <w:name w:val="Текст примечания Знак1"/>
    <w:basedOn w:val="a0"/>
    <w:link w:val="afe"/>
    <w:uiPriority w:val="99"/>
    <w:semiHidden/>
    <w:locked/>
    <w:rsid w:val="007B4874"/>
    <w:rPr>
      <w:rFonts w:ascii="Calibri" w:eastAsia="Calibri" w:hAnsi="Calibri" w:cs="Times New Roman"/>
      <w:sz w:val="20"/>
      <w:szCs w:val="20"/>
      <w:lang w:eastAsia="ru-RU"/>
    </w:rPr>
  </w:style>
  <w:style w:type="paragraph" w:styleId="aff0">
    <w:name w:val="endnote text"/>
    <w:basedOn w:val="a"/>
    <w:link w:val="17"/>
    <w:semiHidden/>
    <w:unhideWhenUsed/>
    <w:rsid w:val="007B4874"/>
    <w:pPr>
      <w:spacing w:after="0" w:line="240" w:lineRule="auto"/>
    </w:pPr>
    <w:rPr>
      <w:rFonts w:ascii="Calibri" w:eastAsia="Calibri" w:hAnsi="Calibri" w:cs="Times New Roman"/>
      <w:sz w:val="20"/>
      <w:szCs w:val="20"/>
    </w:rPr>
  </w:style>
  <w:style w:type="character" w:customStyle="1" w:styleId="aff1">
    <w:name w:val="Текст концевой сноски Знак"/>
    <w:basedOn w:val="a0"/>
    <w:link w:val="aff0"/>
    <w:semiHidden/>
    <w:rsid w:val="007B4874"/>
    <w:rPr>
      <w:rFonts w:eastAsiaTheme="minorEastAsia"/>
      <w:sz w:val="20"/>
      <w:szCs w:val="20"/>
      <w:lang w:eastAsia="ru-RU"/>
    </w:rPr>
  </w:style>
  <w:style w:type="character" w:customStyle="1" w:styleId="17">
    <w:name w:val="Текст концевой сноски Знак1"/>
    <w:basedOn w:val="a0"/>
    <w:link w:val="aff0"/>
    <w:semiHidden/>
    <w:locked/>
    <w:rsid w:val="007B4874"/>
    <w:rPr>
      <w:rFonts w:ascii="Calibri" w:eastAsia="Calibri" w:hAnsi="Calibri" w:cs="Times New Roman"/>
      <w:sz w:val="20"/>
      <w:szCs w:val="20"/>
      <w:lang w:eastAsia="ru-RU"/>
    </w:rPr>
  </w:style>
  <w:style w:type="paragraph" w:styleId="aff2">
    <w:name w:val="Title"/>
    <w:basedOn w:val="a"/>
    <w:link w:val="18"/>
    <w:qFormat/>
    <w:rsid w:val="007B4874"/>
    <w:pPr>
      <w:spacing w:after="0" w:line="240" w:lineRule="auto"/>
      <w:jc w:val="center"/>
    </w:pPr>
    <w:rPr>
      <w:rFonts w:ascii="Times New Roman" w:eastAsia="Times New Roman" w:hAnsi="Times New Roman" w:cs="Times New Roman"/>
      <w:b/>
      <w:sz w:val="24"/>
      <w:szCs w:val="32"/>
    </w:rPr>
  </w:style>
  <w:style w:type="character" w:customStyle="1" w:styleId="aff3">
    <w:name w:val="Название Знак"/>
    <w:basedOn w:val="a0"/>
    <w:link w:val="aff2"/>
    <w:rsid w:val="007B487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8">
    <w:name w:val="Название Знак1"/>
    <w:basedOn w:val="a0"/>
    <w:link w:val="aff2"/>
    <w:locked/>
    <w:rsid w:val="007B4874"/>
    <w:rPr>
      <w:rFonts w:ascii="Times New Roman" w:eastAsia="Times New Roman" w:hAnsi="Times New Roman" w:cs="Times New Roman"/>
      <w:b/>
      <w:sz w:val="24"/>
      <w:szCs w:val="32"/>
      <w:lang w:eastAsia="ru-RU"/>
    </w:rPr>
  </w:style>
  <w:style w:type="paragraph" w:styleId="25">
    <w:name w:val="Body Text Indent 2"/>
    <w:basedOn w:val="a"/>
    <w:link w:val="26"/>
    <w:unhideWhenUsed/>
    <w:rsid w:val="007B4874"/>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7B4874"/>
    <w:rPr>
      <w:rFonts w:ascii="Times New Roman" w:eastAsia="Times New Roman" w:hAnsi="Times New Roman" w:cs="Times New Roman"/>
      <w:sz w:val="24"/>
      <w:szCs w:val="24"/>
      <w:lang w:eastAsia="ru-RU"/>
    </w:rPr>
  </w:style>
  <w:style w:type="character" w:customStyle="1" w:styleId="19">
    <w:name w:val="Текст выноски Знак1"/>
    <w:basedOn w:val="a0"/>
    <w:semiHidden/>
    <w:locked/>
    <w:rsid w:val="007B4874"/>
    <w:rPr>
      <w:rFonts w:ascii="Tahoma" w:eastAsia="Calibri" w:hAnsi="Tahoma" w:cs="Tahoma"/>
      <w:sz w:val="16"/>
      <w:szCs w:val="16"/>
      <w:lang w:eastAsia="ru-RU"/>
    </w:rPr>
  </w:style>
  <w:style w:type="paragraph" w:customStyle="1" w:styleId="aff4">
    <w:name w:val="Новый"/>
    <w:basedOn w:val="a"/>
    <w:rsid w:val="007B4874"/>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
    <w:name w:val="msonormal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Стиль2"/>
    <w:basedOn w:val="a"/>
    <w:rsid w:val="007B4874"/>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1"/>
    <w:basedOn w:val="a0"/>
    <w:rsid w:val="007B4874"/>
    <w:rPr>
      <w:rFonts w:ascii="Verdana" w:hAnsi="Verdana" w:hint="default"/>
      <w:sz w:val="20"/>
      <w:szCs w:val="20"/>
    </w:rPr>
  </w:style>
  <w:style w:type="paragraph" w:customStyle="1" w:styleId="msobodytextindentcxspmiddlecxspmiddle">
    <w:name w:val="msobodytextindent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cxspmiddle">
    <w:name w:val="msobodytext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cxspmiddle">
    <w:name w:val="msobodytext3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cxspmiddle">
    <w:name w:val="msobodytextindent2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2"/>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cxspmiddle">
    <w:name w:val="2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B48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uiPriority w:val="99"/>
    <w:rsid w:val="007B4874"/>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
    <w:name w:val="Style2"/>
    <w:basedOn w:val="a"/>
    <w:uiPriority w:val="99"/>
    <w:rsid w:val="007B487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6">
    <w:name w:val="Style6"/>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7B4874"/>
    <w:rPr>
      <w:rFonts w:ascii="Times New Roman" w:hAnsi="Times New Roman" w:cs="Times New Roman"/>
      <w:b/>
      <w:bCs/>
      <w:sz w:val="34"/>
      <w:szCs w:val="34"/>
    </w:rPr>
  </w:style>
  <w:style w:type="character" w:customStyle="1" w:styleId="FontStyle12">
    <w:name w:val="Font Style12"/>
    <w:basedOn w:val="a0"/>
    <w:uiPriority w:val="99"/>
    <w:rsid w:val="007B4874"/>
    <w:rPr>
      <w:rFonts w:ascii="Times New Roman" w:hAnsi="Times New Roman" w:cs="Times New Roman"/>
      <w:b/>
      <w:bCs/>
      <w:sz w:val="22"/>
      <w:szCs w:val="22"/>
    </w:rPr>
  </w:style>
  <w:style w:type="character" w:customStyle="1" w:styleId="FontStyle13">
    <w:name w:val="Font Style13"/>
    <w:basedOn w:val="a0"/>
    <w:uiPriority w:val="99"/>
    <w:rsid w:val="007B4874"/>
    <w:rPr>
      <w:rFonts w:ascii="Times New Roman" w:hAnsi="Times New Roman" w:cs="Times New Roman"/>
      <w:sz w:val="22"/>
      <w:szCs w:val="22"/>
    </w:rPr>
  </w:style>
  <w:style w:type="paragraph" w:customStyle="1" w:styleId="Style3">
    <w:name w:val="Style3"/>
    <w:basedOn w:val="a"/>
    <w:uiPriority w:val="99"/>
    <w:rsid w:val="007B4874"/>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LTGliederung1">
    <w:name w:val="???????~LT~Gliederung 1"/>
    <w:rsid w:val="007B4874"/>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after="0" w:line="223" w:lineRule="auto"/>
      <w:ind w:left="677"/>
    </w:pPr>
    <w:rPr>
      <w:rFonts w:ascii="Lucida Sans Unicode" w:eastAsia="Times New Roman" w:hAnsi="Lucida Sans Unicode" w:cs="Lucida Sans Unicode"/>
      <w:color w:val="000000"/>
      <w:sz w:val="64"/>
      <w:szCs w:val="64"/>
      <w:lang w:eastAsia="ru-RU"/>
    </w:rPr>
  </w:style>
  <w:style w:type="paragraph" w:customStyle="1" w:styleId="1">
    <w:name w:val="Знак1"/>
    <w:basedOn w:val="a"/>
    <w:rsid w:val="007B4874"/>
    <w:pPr>
      <w:numPr>
        <w:numId w:val="15"/>
      </w:numPr>
      <w:tabs>
        <w:tab w:val="clear" w:pos="360"/>
      </w:tabs>
      <w:spacing w:after="160" w:line="240" w:lineRule="exact"/>
      <w:ind w:left="0" w:firstLine="0"/>
    </w:pPr>
    <w:rPr>
      <w:rFonts w:ascii="Verdana" w:eastAsia="Times New Roman" w:hAnsi="Verdana" w:cs="Times New Roman"/>
      <w:sz w:val="20"/>
      <w:szCs w:val="20"/>
      <w:lang w:val="en-US"/>
    </w:rPr>
  </w:style>
  <w:style w:type="paragraph" w:customStyle="1" w:styleId="211">
    <w:name w:val="Основной текст 21"/>
    <w:basedOn w:val="a"/>
    <w:rsid w:val="007B4874"/>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c6">
    <w:name w:val="c6"/>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Знак Знак Знак Знак Знак Знак Знак"/>
    <w:basedOn w:val="a"/>
    <w:rsid w:val="007B4874"/>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cxspmiddle">
    <w:name w:val="msonormalcxspmiddlecxspmiddlecxspmiddlecxspmiddle"/>
    <w:basedOn w:val="a"/>
    <w:rsid w:val="007B4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7B4874"/>
  </w:style>
  <w:style w:type="paragraph" w:customStyle="1" w:styleId="aff6">
    <w:name w:val="Содержимое таблицы"/>
    <w:basedOn w:val="a"/>
    <w:rsid w:val="007B4874"/>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basedOn w:val="a0"/>
    <w:link w:val="head10"/>
    <w:locked/>
    <w:rsid w:val="007B4874"/>
    <w:rPr>
      <w:b/>
      <w:sz w:val="28"/>
      <w:szCs w:val="40"/>
    </w:rPr>
  </w:style>
  <w:style w:type="paragraph" w:customStyle="1" w:styleId="head10">
    <w:name w:val="head_1"/>
    <w:basedOn w:val="a"/>
    <w:link w:val="head1"/>
    <w:rsid w:val="007B4874"/>
    <w:pPr>
      <w:spacing w:before="360" w:after="360" w:line="360" w:lineRule="auto"/>
      <w:jc w:val="center"/>
    </w:pPr>
    <w:rPr>
      <w:rFonts w:eastAsiaTheme="minorHAnsi"/>
      <w:b/>
      <w:sz w:val="28"/>
      <w:szCs w:val="40"/>
      <w:lang w:eastAsia="en-US"/>
    </w:rPr>
  </w:style>
  <w:style w:type="paragraph" w:customStyle="1" w:styleId="all">
    <w:name w:val="#all"/>
    <w:basedOn w:val="a"/>
    <w:autoRedefine/>
    <w:rsid w:val="007B4874"/>
    <w:pPr>
      <w:spacing w:after="0" w:line="240" w:lineRule="auto"/>
      <w:ind w:firstLine="567"/>
      <w:jc w:val="both"/>
    </w:pPr>
    <w:rPr>
      <w:rFonts w:ascii="Times New Roman" w:eastAsia="Times New Roman" w:hAnsi="Times New Roman" w:cs="Times New Roman"/>
      <w:sz w:val="24"/>
      <w:szCs w:val="28"/>
    </w:rPr>
  </w:style>
  <w:style w:type="paragraph" w:customStyle="1" w:styleId="29">
    <w:name w:val="#2"/>
    <w:basedOn w:val="all"/>
    <w:autoRedefine/>
    <w:rsid w:val="007B4874"/>
    <w:pPr>
      <w:spacing w:line="340" w:lineRule="exact"/>
    </w:pPr>
  </w:style>
  <w:style w:type="character" w:styleId="aff7">
    <w:name w:val="FollowedHyperlink"/>
    <w:basedOn w:val="a0"/>
    <w:rsid w:val="007B4874"/>
    <w:rPr>
      <w:color w:val="800080"/>
      <w:u w:val="single"/>
    </w:rPr>
  </w:style>
  <w:style w:type="paragraph" w:customStyle="1" w:styleId="ConsPlusNonformat">
    <w:name w:val="ConsPlusNonformat"/>
    <w:rsid w:val="007B4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0">
    <w:name w:val="Style10"/>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rsid w:val="007B4874"/>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4">
    <w:name w:val="Style14"/>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7B48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basedOn w:val="a0"/>
    <w:rsid w:val="007B4874"/>
    <w:rPr>
      <w:rFonts w:ascii="Times New Roman" w:hAnsi="Times New Roman" w:cs="Times New Roman" w:hint="default"/>
      <w:sz w:val="22"/>
      <w:szCs w:val="22"/>
    </w:rPr>
  </w:style>
  <w:style w:type="character" w:customStyle="1" w:styleId="FontStyle18">
    <w:name w:val="Font Style18"/>
    <w:basedOn w:val="a0"/>
    <w:rsid w:val="007B4874"/>
    <w:rPr>
      <w:rFonts w:ascii="Times New Roman" w:hAnsi="Times New Roman" w:cs="Times New Roman" w:hint="default"/>
      <w:sz w:val="18"/>
      <w:szCs w:val="18"/>
    </w:rPr>
  </w:style>
  <w:style w:type="character" w:customStyle="1" w:styleId="FontStyle19">
    <w:name w:val="Font Style19"/>
    <w:basedOn w:val="a0"/>
    <w:rsid w:val="007B4874"/>
    <w:rPr>
      <w:rFonts w:ascii="Times New Roman" w:hAnsi="Times New Roman" w:cs="Times New Roman" w:hint="default"/>
      <w:b/>
      <w:bCs/>
      <w:sz w:val="22"/>
      <w:szCs w:val="22"/>
    </w:rPr>
  </w:style>
  <w:style w:type="character" w:customStyle="1" w:styleId="FontStyle20">
    <w:name w:val="Font Style20"/>
    <w:basedOn w:val="a0"/>
    <w:rsid w:val="007B4874"/>
    <w:rPr>
      <w:rFonts w:ascii="Times New Roman" w:hAnsi="Times New Roman" w:cs="Times New Roman" w:hint="default"/>
      <w:sz w:val="22"/>
      <w:szCs w:val="22"/>
    </w:rPr>
  </w:style>
  <w:style w:type="character" w:customStyle="1" w:styleId="FontStyle17">
    <w:name w:val="Font Style17"/>
    <w:basedOn w:val="a0"/>
    <w:rsid w:val="007B4874"/>
    <w:rPr>
      <w:rFonts w:ascii="Times New Roman" w:hAnsi="Times New Roman" w:cs="Times New Roman"/>
      <w:sz w:val="16"/>
      <w:szCs w:val="16"/>
    </w:rPr>
  </w:style>
  <w:style w:type="character" w:customStyle="1" w:styleId="butback">
    <w:name w:val="butback"/>
    <w:basedOn w:val="a0"/>
    <w:rsid w:val="007B4874"/>
  </w:style>
  <w:style w:type="character" w:customStyle="1" w:styleId="submenu-table">
    <w:name w:val="submenu-table"/>
    <w:basedOn w:val="a0"/>
    <w:rsid w:val="007B4874"/>
  </w:style>
  <w:style w:type="paragraph" w:customStyle="1" w:styleId="13">
    <w:name w:val="Основной текст1"/>
    <w:basedOn w:val="a"/>
    <w:link w:val="ae"/>
    <w:rsid w:val="007B4874"/>
    <w:pPr>
      <w:shd w:val="clear" w:color="auto" w:fill="FFFFFF"/>
      <w:spacing w:after="0" w:line="259" w:lineRule="exact"/>
      <w:jc w:val="both"/>
    </w:pPr>
    <w:rPr>
      <w:rFonts w:ascii="Microsoft Sans Serif" w:eastAsiaTheme="minorHAnsi" w:hAnsi="Microsoft Sans Serif" w:cs="Microsoft Sans Serif"/>
      <w:spacing w:val="-4"/>
      <w:sz w:val="18"/>
      <w:szCs w:val="18"/>
      <w:lang w:eastAsia="en-US"/>
    </w:rPr>
  </w:style>
  <w:style w:type="character" w:customStyle="1" w:styleId="36">
    <w:name w:val="Заголовок №3_"/>
    <w:basedOn w:val="a0"/>
    <w:link w:val="37"/>
    <w:rsid w:val="007B4874"/>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7B4874"/>
    <w:pPr>
      <w:shd w:val="clear" w:color="auto" w:fill="FFFFFF"/>
      <w:spacing w:before="120" w:after="120" w:line="259" w:lineRule="exact"/>
      <w:outlineLvl w:val="2"/>
    </w:pPr>
    <w:rPr>
      <w:rFonts w:ascii="Lucida Sans Unicode" w:eastAsia="Lucida Sans Unicode" w:hAnsi="Lucida Sans Unicode" w:cs="Lucida Sans Unicode"/>
      <w:spacing w:val="-10"/>
      <w:lang w:eastAsia="en-US"/>
    </w:rPr>
  </w:style>
  <w:style w:type="character" w:customStyle="1" w:styleId="aff8">
    <w:name w:val="Основной текст + Полужирный"/>
    <w:basedOn w:val="ae"/>
    <w:rsid w:val="007B4874"/>
    <w:rPr>
      <w:rFonts w:ascii="Times New Roman" w:eastAsia="Times New Roman" w:hAnsi="Times New Roman" w:cs="Times New Roman"/>
      <w:b/>
      <w:bCs/>
      <w:i w:val="0"/>
      <w:iCs w:val="0"/>
      <w:smallCaps w:val="0"/>
      <w:strike w:val="0"/>
      <w:spacing w:val="0"/>
      <w:sz w:val="22"/>
      <w:szCs w:val="22"/>
    </w:rPr>
  </w:style>
  <w:style w:type="character" w:customStyle="1" w:styleId="38">
    <w:name w:val="Основной текст (3)_"/>
    <w:basedOn w:val="a0"/>
    <w:link w:val="39"/>
    <w:rsid w:val="007B4874"/>
    <w:rPr>
      <w:rFonts w:ascii="Times New Roman" w:eastAsia="Times New Roman" w:hAnsi="Times New Roman"/>
      <w:shd w:val="clear" w:color="auto" w:fill="FFFFFF"/>
    </w:rPr>
  </w:style>
  <w:style w:type="paragraph" w:customStyle="1" w:styleId="39">
    <w:name w:val="Основной текст (3)"/>
    <w:basedOn w:val="a"/>
    <w:link w:val="38"/>
    <w:rsid w:val="007B4874"/>
    <w:pPr>
      <w:shd w:val="clear" w:color="auto" w:fill="FFFFFF"/>
      <w:spacing w:after="0" w:line="259" w:lineRule="exact"/>
      <w:jc w:val="both"/>
    </w:pPr>
    <w:rPr>
      <w:rFonts w:ascii="Times New Roman" w:eastAsia="Times New Roman" w:hAnsi="Times New Roman"/>
      <w:lang w:eastAsia="en-US"/>
    </w:rPr>
  </w:style>
  <w:style w:type="character" w:customStyle="1" w:styleId="3a">
    <w:name w:val="Основной текст (3) + Не полужирный"/>
    <w:basedOn w:val="38"/>
    <w:rsid w:val="007B4874"/>
    <w:rPr>
      <w:b/>
      <w:bCs/>
    </w:rPr>
  </w:style>
  <w:style w:type="character" w:customStyle="1" w:styleId="2TimesNewRoman63">
    <w:name w:val="Основной текст (2) + Times New Roman63"/>
    <w:aliases w:val="1177,5 pt159"/>
    <w:basedOn w:val="21"/>
    <w:uiPriority w:val="99"/>
    <w:rsid w:val="007B4874"/>
    <w:rPr>
      <w:rFonts w:ascii="Times New Roman" w:eastAsia="Lucida Sans Unicode" w:hAnsi="Times New Roman" w:cs="Times New Roman"/>
      <w:spacing w:val="0"/>
      <w:sz w:val="23"/>
      <w:szCs w:val="23"/>
    </w:rPr>
  </w:style>
  <w:style w:type="character" w:customStyle="1" w:styleId="2TimesNewRoman62">
    <w:name w:val="Основной текст (2) + Times New Roman62"/>
    <w:aliases w:val="1176,5 pt158"/>
    <w:basedOn w:val="21"/>
    <w:uiPriority w:val="99"/>
    <w:rsid w:val="007B4874"/>
    <w:rPr>
      <w:rFonts w:ascii="Times New Roman" w:eastAsia="Lucida Sans Unicode" w:hAnsi="Times New Roman" w:cs="Times New Roman"/>
      <w:spacing w:val="0"/>
      <w:sz w:val="23"/>
      <w:szCs w:val="23"/>
    </w:rPr>
  </w:style>
  <w:style w:type="character" w:customStyle="1" w:styleId="2TimesNewRoman61">
    <w:name w:val="Основной текст (2) + Times New Roman61"/>
    <w:aliases w:val="1175,5 pt157,Курсив"/>
    <w:basedOn w:val="21"/>
    <w:uiPriority w:val="99"/>
    <w:rsid w:val="007B4874"/>
    <w:rPr>
      <w:rFonts w:ascii="Times New Roman" w:eastAsia="Lucida Sans Unicode" w:hAnsi="Times New Roman" w:cs="Times New Roman"/>
      <w:i/>
      <w:iCs/>
      <w:spacing w:val="0"/>
      <w:sz w:val="23"/>
      <w:szCs w:val="23"/>
    </w:rPr>
  </w:style>
  <w:style w:type="character" w:customStyle="1" w:styleId="2TimesNewRoman60">
    <w:name w:val="Основной текст (2) + Times New Roman60"/>
    <w:aliases w:val="1174,5 pt156,Полужирный"/>
    <w:basedOn w:val="21"/>
    <w:uiPriority w:val="99"/>
    <w:rsid w:val="007B4874"/>
    <w:rPr>
      <w:rFonts w:ascii="Times New Roman" w:eastAsia="Lucida Sans Unicode" w:hAnsi="Times New Roman" w:cs="Times New Roman"/>
      <w:b/>
      <w:bCs/>
      <w:spacing w:val="0"/>
      <w:sz w:val="23"/>
      <w:szCs w:val="23"/>
    </w:rPr>
  </w:style>
  <w:style w:type="character" w:customStyle="1" w:styleId="2TimesNewRoman59">
    <w:name w:val="Основной текст (2) + Times New Roman59"/>
    <w:aliases w:val="1173,5 pt155"/>
    <w:basedOn w:val="21"/>
    <w:uiPriority w:val="99"/>
    <w:rsid w:val="007B4874"/>
    <w:rPr>
      <w:rFonts w:ascii="Times New Roman" w:eastAsia="Lucida Sans Unicode" w:hAnsi="Times New Roman" w:cs="Times New Roman"/>
      <w:spacing w:val="0"/>
      <w:sz w:val="23"/>
      <w:szCs w:val="23"/>
    </w:rPr>
  </w:style>
  <w:style w:type="character" w:customStyle="1" w:styleId="2TimesNewRoman58">
    <w:name w:val="Основной текст (2) + Times New Roman58"/>
    <w:aliases w:val="1172,5 pt154,Полужирный40"/>
    <w:basedOn w:val="21"/>
    <w:uiPriority w:val="99"/>
    <w:rsid w:val="007B4874"/>
    <w:rPr>
      <w:rFonts w:ascii="Times New Roman" w:eastAsia="Lucida Sans Unicode" w:hAnsi="Times New Roman" w:cs="Times New Roman"/>
      <w:b/>
      <w:bCs/>
      <w:spacing w:val="0"/>
      <w:sz w:val="23"/>
      <w:szCs w:val="23"/>
    </w:rPr>
  </w:style>
  <w:style w:type="character" w:customStyle="1" w:styleId="2TimesNewRoman57">
    <w:name w:val="Основной текст (2) + Times New Roman57"/>
    <w:aliases w:val="1171,5 pt153,Курсив22"/>
    <w:basedOn w:val="21"/>
    <w:uiPriority w:val="99"/>
    <w:rsid w:val="007B4874"/>
    <w:rPr>
      <w:rFonts w:ascii="Times New Roman" w:eastAsia="Lucida Sans Unicode" w:hAnsi="Times New Roman" w:cs="Times New Roman"/>
      <w:i/>
      <w:iCs/>
      <w:spacing w:val="0"/>
      <w:sz w:val="23"/>
      <w:szCs w:val="23"/>
    </w:rPr>
  </w:style>
  <w:style w:type="character" w:customStyle="1" w:styleId="61">
    <w:name w:val="Заголовок №6_"/>
    <w:basedOn w:val="a0"/>
    <w:link w:val="62"/>
    <w:uiPriority w:val="99"/>
    <w:rsid w:val="007B4874"/>
    <w:rPr>
      <w:rFonts w:ascii="Times New Roman" w:hAnsi="Times New Roman"/>
      <w:b/>
      <w:bCs/>
      <w:sz w:val="23"/>
      <w:szCs w:val="23"/>
      <w:shd w:val="clear" w:color="auto" w:fill="FFFFFF"/>
    </w:rPr>
  </w:style>
  <w:style w:type="paragraph" w:customStyle="1" w:styleId="62">
    <w:name w:val="Заголовок №6"/>
    <w:basedOn w:val="a"/>
    <w:link w:val="61"/>
    <w:uiPriority w:val="99"/>
    <w:rsid w:val="007B4874"/>
    <w:pPr>
      <w:shd w:val="clear" w:color="auto" w:fill="FFFFFF"/>
      <w:spacing w:after="0" w:line="274" w:lineRule="exact"/>
      <w:outlineLvl w:val="5"/>
    </w:pPr>
    <w:rPr>
      <w:rFonts w:ascii="Times New Roman" w:eastAsiaTheme="minorHAnsi" w:hAnsi="Times New Roman"/>
      <w:b/>
      <w:bCs/>
      <w:sz w:val="23"/>
      <w:szCs w:val="23"/>
      <w:lang w:eastAsia="en-US"/>
    </w:rPr>
  </w:style>
  <w:style w:type="character" w:customStyle="1" w:styleId="2TimesNewRoman56">
    <w:name w:val="Основной текст (2) + Times New Roman56"/>
    <w:aliases w:val="1170,5 pt152"/>
    <w:basedOn w:val="21"/>
    <w:uiPriority w:val="99"/>
    <w:rsid w:val="007B4874"/>
    <w:rPr>
      <w:rFonts w:ascii="Times New Roman" w:eastAsia="Lucida Sans Unicode" w:hAnsi="Times New Roman" w:cs="Times New Roman"/>
      <w:spacing w:val="0"/>
      <w:sz w:val="23"/>
      <w:szCs w:val="23"/>
    </w:rPr>
  </w:style>
  <w:style w:type="character" w:customStyle="1" w:styleId="2TimesNewRoman55">
    <w:name w:val="Основной текст (2) + Times New Roman55"/>
    <w:aliases w:val="1169,5 pt151,Полужирный39"/>
    <w:basedOn w:val="21"/>
    <w:uiPriority w:val="99"/>
    <w:rsid w:val="007B4874"/>
    <w:rPr>
      <w:rFonts w:ascii="Times New Roman" w:eastAsia="Lucida Sans Unicode" w:hAnsi="Times New Roman" w:cs="Times New Roman"/>
      <w:b/>
      <w:bCs/>
      <w:spacing w:val="0"/>
      <w:sz w:val="23"/>
      <w:szCs w:val="23"/>
    </w:rPr>
  </w:style>
  <w:style w:type="character" w:customStyle="1" w:styleId="2TimesNewRoman54">
    <w:name w:val="Основной текст (2) + Times New Roman54"/>
    <w:aliases w:val="1168,5 pt150"/>
    <w:basedOn w:val="21"/>
    <w:uiPriority w:val="99"/>
    <w:rsid w:val="007B4874"/>
    <w:rPr>
      <w:rFonts w:ascii="Times New Roman" w:eastAsia="Lucida Sans Unicode" w:hAnsi="Times New Roman" w:cs="Times New Roman"/>
      <w:spacing w:val="0"/>
      <w:sz w:val="23"/>
      <w:szCs w:val="23"/>
    </w:rPr>
  </w:style>
  <w:style w:type="character" w:customStyle="1" w:styleId="2TimesNewRoman53">
    <w:name w:val="Основной текст (2) + Times New Roman53"/>
    <w:aliases w:val="1167,5 pt149,Полужирный38"/>
    <w:basedOn w:val="21"/>
    <w:uiPriority w:val="99"/>
    <w:rsid w:val="007B4874"/>
    <w:rPr>
      <w:rFonts w:ascii="Times New Roman" w:eastAsia="Lucida Sans Unicode" w:hAnsi="Times New Roman" w:cs="Times New Roman"/>
      <w:b/>
      <w:bCs/>
      <w:spacing w:val="0"/>
      <w:sz w:val="23"/>
      <w:szCs w:val="23"/>
    </w:rPr>
  </w:style>
  <w:style w:type="character" w:customStyle="1" w:styleId="2TimesNewRoman52">
    <w:name w:val="Основной текст (2) + Times New Roman52"/>
    <w:aliases w:val="1166,5 pt148"/>
    <w:basedOn w:val="21"/>
    <w:uiPriority w:val="99"/>
    <w:rsid w:val="007B4874"/>
    <w:rPr>
      <w:rFonts w:ascii="Times New Roman" w:eastAsia="Lucida Sans Unicode" w:hAnsi="Times New Roman" w:cs="Times New Roman"/>
      <w:spacing w:val="0"/>
      <w:sz w:val="23"/>
      <w:szCs w:val="23"/>
    </w:rPr>
  </w:style>
  <w:style w:type="character" w:customStyle="1" w:styleId="2TimesNewRoman51">
    <w:name w:val="Основной текст (2) + Times New Roman51"/>
    <w:aliases w:val="1165,5 pt147,Полужирный37"/>
    <w:basedOn w:val="21"/>
    <w:uiPriority w:val="99"/>
    <w:rsid w:val="007B4874"/>
    <w:rPr>
      <w:rFonts w:ascii="Times New Roman" w:eastAsia="Lucida Sans Unicode" w:hAnsi="Times New Roman" w:cs="Times New Roman"/>
      <w:b/>
      <w:bCs/>
      <w:spacing w:val="0"/>
      <w:sz w:val="23"/>
      <w:szCs w:val="23"/>
    </w:rPr>
  </w:style>
  <w:style w:type="character" w:customStyle="1" w:styleId="2TimesNewRoman50">
    <w:name w:val="Основной текст (2) + Times New Roman50"/>
    <w:aliases w:val="1164,5 pt146"/>
    <w:basedOn w:val="21"/>
    <w:uiPriority w:val="99"/>
    <w:rsid w:val="007B4874"/>
    <w:rPr>
      <w:rFonts w:ascii="Times New Roman" w:eastAsia="Lucida Sans Unicode" w:hAnsi="Times New Roman" w:cs="Times New Roman"/>
      <w:spacing w:val="0"/>
      <w:sz w:val="23"/>
      <w:szCs w:val="23"/>
    </w:rPr>
  </w:style>
  <w:style w:type="character" w:customStyle="1" w:styleId="2TimesNewRoman49">
    <w:name w:val="Основной текст (2) + Times New Roman49"/>
    <w:aliases w:val="1163,5 pt145,Полужирный36"/>
    <w:basedOn w:val="21"/>
    <w:uiPriority w:val="99"/>
    <w:rsid w:val="007B4874"/>
    <w:rPr>
      <w:rFonts w:ascii="Times New Roman" w:eastAsia="Lucida Sans Unicode" w:hAnsi="Times New Roman" w:cs="Times New Roman"/>
      <w:b/>
      <w:bCs/>
      <w:spacing w:val="0"/>
      <w:sz w:val="23"/>
      <w:szCs w:val="23"/>
    </w:rPr>
  </w:style>
  <w:style w:type="character" w:customStyle="1" w:styleId="124">
    <w:name w:val="Основной текст (124)_"/>
    <w:basedOn w:val="a0"/>
    <w:link w:val="1240"/>
    <w:uiPriority w:val="99"/>
    <w:rsid w:val="007B4874"/>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7B4874"/>
    <w:pPr>
      <w:shd w:val="clear" w:color="auto" w:fill="FFFFFF"/>
      <w:spacing w:after="300" w:line="240" w:lineRule="atLeast"/>
      <w:ind w:hanging="740"/>
      <w:jc w:val="center"/>
    </w:pPr>
    <w:rPr>
      <w:rFonts w:ascii="Times New Roman" w:eastAsiaTheme="minorHAnsi" w:hAnsi="Times New Roman"/>
      <w:b/>
      <w:bCs/>
      <w:sz w:val="23"/>
      <w:szCs w:val="23"/>
      <w:lang w:eastAsia="en-US"/>
    </w:rPr>
  </w:style>
  <w:style w:type="character" w:customStyle="1" w:styleId="2TimesNewRoman48">
    <w:name w:val="Основной текст (2) + Times New Roman48"/>
    <w:aliases w:val="1162,5 pt144"/>
    <w:basedOn w:val="21"/>
    <w:uiPriority w:val="99"/>
    <w:rsid w:val="007B4874"/>
    <w:rPr>
      <w:rFonts w:ascii="Times New Roman" w:eastAsia="Lucida Sans Unicode" w:hAnsi="Times New Roman" w:cs="Times New Roman"/>
      <w:spacing w:val="0"/>
      <w:sz w:val="23"/>
      <w:szCs w:val="23"/>
    </w:rPr>
  </w:style>
  <w:style w:type="character" w:customStyle="1" w:styleId="63">
    <w:name w:val="Заголовок №6 + Не полужирный"/>
    <w:basedOn w:val="61"/>
    <w:uiPriority w:val="99"/>
    <w:rsid w:val="007B4874"/>
    <w:rPr>
      <w:rFonts w:cs="Times New Roman"/>
      <w:spacing w:val="0"/>
    </w:rPr>
  </w:style>
  <w:style w:type="character" w:customStyle="1" w:styleId="125">
    <w:name w:val="Основной текст (125)_"/>
    <w:basedOn w:val="a0"/>
    <w:link w:val="1250"/>
    <w:uiPriority w:val="99"/>
    <w:rsid w:val="007B4874"/>
    <w:rPr>
      <w:rFonts w:ascii="Book Antiqua" w:hAnsi="Book Antiqua" w:cs="Book Antiqua"/>
      <w:shd w:val="clear" w:color="auto" w:fill="FFFFFF"/>
    </w:rPr>
  </w:style>
  <w:style w:type="paragraph" w:customStyle="1" w:styleId="1250">
    <w:name w:val="Основной текст (125)"/>
    <w:basedOn w:val="a"/>
    <w:link w:val="125"/>
    <w:uiPriority w:val="99"/>
    <w:rsid w:val="007B4874"/>
    <w:pPr>
      <w:shd w:val="clear" w:color="auto" w:fill="FFFFFF"/>
      <w:spacing w:after="0" w:line="240" w:lineRule="atLeast"/>
    </w:pPr>
    <w:rPr>
      <w:rFonts w:ascii="Book Antiqua" w:eastAsiaTheme="minorHAnsi" w:hAnsi="Book Antiqua" w:cs="Book Antiqua"/>
      <w:lang w:eastAsia="en-US"/>
    </w:rPr>
  </w:style>
  <w:style w:type="character" w:customStyle="1" w:styleId="2TimesNewRoman47">
    <w:name w:val="Основной текст (2) + Times New Roman47"/>
    <w:aliases w:val="1161,5 pt143"/>
    <w:basedOn w:val="21"/>
    <w:uiPriority w:val="99"/>
    <w:rsid w:val="007B4874"/>
    <w:rPr>
      <w:rFonts w:ascii="Times New Roman" w:eastAsia="Lucida Sans Unicode" w:hAnsi="Times New Roman" w:cs="Times New Roman"/>
      <w:spacing w:val="0"/>
      <w:sz w:val="23"/>
      <w:szCs w:val="23"/>
    </w:rPr>
  </w:style>
  <w:style w:type="character" w:customStyle="1" w:styleId="2TimesNewRoman46">
    <w:name w:val="Основной текст (2) + Times New Roman46"/>
    <w:aliases w:val="1160,5 pt142"/>
    <w:basedOn w:val="21"/>
    <w:uiPriority w:val="99"/>
    <w:rsid w:val="007B4874"/>
    <w:rPr>
      <w:rFonts w:ascii="Times New Roman" w:eastAsia="Lucida Sans Unicode" w:hAnsi="Times New Roman" w:cs="Times New Roman"/>
      <w:spacing w:val="0"/>
      <w:sz w:val="23"/>
      <w:szCs w:val="23"/>
    </w:rPr>
  </w:style>
  <w:style w:type="character" w:customStyle="1" w:styleId="310">
    <w:name w:val="Заголовок 3 Знак1"/>
    <w:basedOn w:val="a0"/>
    <w:uiPriority w:val="9"/>
    <w:semiHidden/>
    <w:rsid w:val="007B4874"/>
    <w:rPr>
      <w:rFonts w:ascii="Cambria" w:eastAsia="Times New Roman" w:hAnsi="Cambria" w:cs="Times New Roman"/>
      <w:b/>
      <w:bCs/>
      <w:color w:val="4F81BD"/>
    </w:rPr>
  </w:style>
  <w:style w:type="character" w:customStyle="1" w:styleId="510">
    <w:name w:val="Заголовок 5 Знак1"/>
    <w:basedOn w:val="a0"/>
    <w:uiPriority w:val="9"/>
    <w:semiHidden/>
    <w:rsid w:val="007B4874"/>
    <w:rPr>
      <w:rFonts w:ascii="Cambria" w:eastAsia="Times New Roman" w:hAnsi="Cambria" w:cs="Times New Roman"/>
      <w:color w:val="243F60"/>
    </w:rPr>
  </w:style>
  <w:style w:type="numbering" w:customStyle="1" w:styleId="2a">
    <w:name w:val="Нет списка2"/>
    <w:next w:val="a2"/>
    <w:uiPriority w:val="99"/>
    <w:semiHidden/>
    <w:unhideWhenUsed/>
    <w:rsid w:val="007B4874"/>
  </w:style>
  <w:style w:type="table" w:customStyle="1" w:styleId="1a">
    <w:name w:val="Сетка таблицы1"/>
    <w:basedOn w:val="a1"/>
    <w:next w:val="a5"/>
    <w:uiPriority w:val="59"/>
    <w:rsid w:val="007B487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2"/>
    <w:uiPriority w:val="99"/>
    <w:semiHidden/>
    <w:unhideWhenUsed/>
    <w:rsid w:val="007B4874"/>
  </w:style>
  <w:style w:type="paragraph" w:styleId="2b">
    <w:name w:val="List 2"/>
    <w:basedOn w:val="a"/>
    <w:uiPriority w:val="99"/>
    <w:semiHidden/>
    <w:unhideWhenUsed/>
    <w:rsid w:val="007B4874"/>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aff9">
    <w:name w:val="Основной"/>
    <w:basedOn w:val="a"/>
    <w:uiPriority w:val="99"/>
    <w:rsid w:val="007B4874"/>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paragraph" w:customStyle="1" w:styleId="1b">
    <w:name w:val="Заг 1"/>
    <w:basedOn w:val="aff9"/>
    <w:uiPriority w:val="99"/>
    <w:rsid w:val="007B4874"/>
    <w:pPr>
      <w:keepNext/>
      <w:pageBreakBefore/>
      <w:spacing w:after="170" w:line="296" w:lineRule="atLeast"/>
      <w:ind w:firstLine="0"/>
      <w:jc w:val="center"/>
    </w:pPr>
    <w:rPr>
      <w:rFonts w:ascii="PragmaticaC" w:hAnsi="PragmaticaC" w:cs="PragmaticaC"/>
      <w:b/>
      <w:bCs/>
      <w:caps/>
      <w:sz w:val="26"/>
      <w:szCs w:val="26"/>
    </w:rPr>
  </w:style>
  <w:style w:type="paragraph" w:customStyle="1" w:styleId="affa">
    <w:name w:val="Буллит"/>
    <w:basedOn w:val="aff9"/>
    <w:uiPriority w:val="99"/>
    <w:rsid w:val="007B4874"/>
    <w:pPr>
      <w:ind w:firstLine="244"/>
    </w:pPr>
  </w:style>
  <w:style w:type="paragraph" w:customStyle="1" w:styleId="2c">
    <w:name w:val="Заг 2"/>
    <w:basedOn w:val="1b"/>
    <w:uiPriority w:val="99"/>
    <w:rsid w:val="007B4874"/>
    <w:pPr>
      <w:pageBreakBefore w:val="0"/>
      <w:spacing w:before="283"/>
    </w:pPr>
    <w:rPr>
      <w:caps w:val="0"/>
    </w:rPr>
  </w:style>
  <w:style w:type="paragraph" w:customStyle="1" w:styleId="3c">
    <w:name w:val="Заг 3"/>
    <w:basedOn w:val="2c"/>
    <w:uiPriority w:val="99"/>
    <w:rsid w:val="007B4874"/>
    <w:pPr>
      <w:spacing w:before="255" w:after="113" w:line="240" w:lineRule="atLeast"/>
    </w:pPr>
    <w:rPr>
      <w:i/>
      <w:iCs/>
      <w:sz w:val="23"/>
      <w:szCs w:val="23"/>
    </w:rPr>
  </w:style>
  <w:style w:type="paragraph" w:customStyle="1" w:styleId="43">
    <w:name w:val="Заг 4"/>
    <w:basedOn w:val="3c"/>
    <w:uiPriority w:val="99"/>
    <w:rsid w:val="007B4874"/>
    <w:rPr>
      <w:b w:val="0"/>
      <w:bCs w:val="0"/>
    </w:rPr>
  </w:style>
  <w:style w:type="paragraph" w:customStyle="1" w:styleId="1c">
    <w:name w:val="Текст1"/>
    <w:uiPriority w:val="99"/>
    <w:rsid w:val="007B4874"/>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p3">
    <w:name w:val="p3"/>
    <w:basedOn w:val="a"/>
    <w:uiPriority w:val="99"/>
    <w:rsid w:val="007B487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rsid w:val="007B4874"/>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B4874"/>
    <w:pPr>
      <w:suppressLineNumbers/>
    </w:pPr>
  </w:style>
  <w:style w:type="paragraph" w:customStyle="1" w:styleId="Style25">
    <w:name w:val="Style25"/>
    <w:basedOn w:val="a"/>
    <w:uiPriority w:val="99"/>
    <w:rsid w:val="007B4874"/>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47">
    <w:name w:val="Style47"/>
    <w:basedOn w:val="a"/>
    <w:uiPriority w:val="99"/>
    <w:rsid w:val="007B487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7B4874"/>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26">
    <w:name w:val="Style26"/>
    <w:basedOn w:val="a"/>
    <w:uiPriority w:val="99"/>
    <w:rsid w:val="007B4874"/>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7B4874"/>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p8">
    <w:name w:val="p8"/>
    <w:basedOn w:val="a"/>
    <w:uiPriority w:val="99"/>
    <w:rsid w:val="007B487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7B487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5">
    <w:name w:val="Style5"/>
    <w:basedOn w:val="a"/>
    <w:uiPriority w:val="99"/>
    <w:rsid w:val="007B4874"/>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uiPriority w:val="99"/>
    <w:rsid w:val="007B4874"/>
    <w:pPr>
      <w:spacing w:after="0" w:line="240" w:lineRule="auto"/>
    </w:pPr>
    <w:rPr>
      <w:rFonts w:ascii="Times New Roman" w:eastAsia="Times New Roman" w:hAnsi="Times New Roman" w:cs="Times New Roman"/>
      <w:sz w:val="24"/>
      <w:szCs w:val="24"/>
    </w:rPr>
  </w:style>
  <w:style w:type="paragraph" w:customStyle="1" w:styleId="p11">
    <w:name w:val="p11"/>
    <w:basedOn w:val="a"/>
    <w:uiPriority w:val="99"/>
    <w:rsid w:val="007B487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0">
    <w:name w:val="default"/>
    <w:basedOn w:val="a"/>
    <w:uiPriority w:val="99"/>
    <w:rsid w:val="007B4874"/>
    <w:pPr>
      <w:spacing w:after="0" w:line="240" w:lineRule="auto"/>
    </w:pPr>
    <w:rPr>
      <w:rFonts w:ascii="Times New Roman" w:eastAsia="Times New Roman" w:hAnsi="Times New Roman" w:cs="Times New Roman"/>
      <w:sz w:val="24"/>
      <w:szCs w:val="24"/>
    </w:rPr>
  </w:style>
  <w:style w:type="character" w:customStyle="1" w:styleId="s4">
    <w:name w:val="s4"/>
    <w:uiPriority w:val="99"/>
    <w:rsid w:val="007B4874"/>
  </w:style>
  <w:style w:type="character" w:customStyle="1" w:styleId="FontStyle217">
    <w:name w:val="Font Style217"/>
    <w:rsid w:val="007B4874"/>
    <w:rPr>
      <w:rFonts w:ascii="Microsoft Sans Serif" w:hAnsi="Microsoft Sans Serif" w:cs="Microsoft Sans Serif" w:hint="default"/>
      <w:sz w:val="14"/>
      <w:szCs w:val="14"/>
    </w:rPr>
  </w:style>
  <w:style w:type="character" w:customStyle="1" w:styleId="FontStyle250">
    <w:name w:val="Font Style250"/>
    <w:uiPriority w:val="99"/>
    <w:rsid w:val="007B4874"/>
    <w:rPr>
      <w:rFonts w:ascii="Franklin Gothic Medium" w:hAnsi="Franklin Gothic Medium" w:cs="Franklin Gothic Medium" w:hint="default"/>
      <w:i/>
      <w:iCs/>
      <w:sz w:val="14"/>
      <w:szCs w:val="14"/>
    </w:rPr>
  </w:style>
  <w:style w:type="character" w:customStyle="1" w:styleId="FontStyle261">
    <w:name w:val="Font Style261"/>
    <w:uiPriority w:val="99"/>
    <w:rsid w:val="007B4874"/>
    <w:rPr>
      <w:rFonts w:ascii="Microsoft Sans Serif" w:hAnsi="Microsoft Sans Serif" w:cs="Microsoft Sans Serif" w:hint="default"/>
      <w:b/>
      <w:bCs/>
      <w:i/>
      <w:iCs/>
      <w:sz w:val="14"/>
      <w:szCs w:val="14"/>
    </w:rPr>
  </w:style>
  <w:style w:type="character" w:customStyle="1" w:styleId="FontStyle227">
    <w:name w:val="Font Style227"/>
    <w:uiPriority w:val="99"/>
    <w:rsid w:val="007B4874"/>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7B4874"/>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7B4874"/>
    <w:rPr>
      <w:rFonts w:ascii="Times New Roman" w:hAnsi="Times New Roman" w:cs="Times New Roman" w:hint="default"/>
      <w:strike w:val="0"/>
      <w:dstrike w:val="0"/>
      <w:sz w:val="24"/>
      <w:u w:val="none"/>
      <w:effect w:val="none"/>
    </w:rPr>
  </w:style>
  <w:style w:type="table" w:customStyle="1" w:styleId="2d">
    <w:name w:val="Сетка таблицы2"/>
    <w:basedOn w:val="a1"/>
    <w:next w:val="a5"/>
    <w:uiPriority w:val="59"/>
    <w:rsid w:val="007B48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B4874"/>
  </w:style>
  <w:style w:type="numbering" w:customStyle="1" w:styleId="110">
    <w:name w:val="Нет списка11"/>
    <w:next w:val="a2"/>
    <w:uiPriority w:val="99"/>
    <w:semiHidden/>
    <w:unhideWhenUsed/>
    <w:rsid w:val="007B4874"/>
  </w:style>
  <w:style w:type="table" w:customStyle="1" w:styleId="3d">
    <w:name w:val="Сетка таблицы3"/>
    <w:basedOn w:val="a1"/>
    <w:next w:val="a5"/>
    <w:uiPriority w:val="59"/>
    <w:rsid w:val="007B48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7B4874"/>
  </w:style>
  <w:style w:type="table" w:customStyle="1" w:styleId="45">
    <w:name w:val="Сетка таблицы4"/>
    <w:basedOn w:val="a1"/>
    <w:next w:val="a5"/>
    <w:uiPriority w:val="59"/>
    <w:rsid w:val="007B48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Центр"/>
    <w:basedOn w:val="a"/>
    <w:rsid w:val="007B4874"/>
    <w:pPr>
      <w:autoSpaceDE w:val="0"/>
      <w:autoSpaceDN w:val="0"/>
      <w:spacing w:after="0" w:line="320" w:lineRule="exact"/>
      <w:jc w:val="center"/>
    </w:pPr>
    <w:rPr>
      <w:rFonts w:ascii="Times New Roman" w:eastAsia="Times New Roman" w:hAnsi="Times New Roman" w:cs="Times New Roman"/>
      <w:sz w:val="28"/>
      <w:szCs w:val="28"/>
    </w:rPr>
  </w:style>
  <w:style w:type="character" w:customStyle="1" w:styleId="1-2">
    <w:name w:val="Средняя сетка 1 - Акцент 2 Знак"/>
    <w:link w:val="1-21"/>
    <w:uiPriority w:val="34"/>
    <w:locked/>
    <w:rsid w:val="007B4874"/>
    <w:rPr>
      <w:rFonts w:ascii="Calibri" w:eastAsia="Calibri" w:hAnsi="Calibri"/>
      <w:sz w:val="24"/>
      <w:szCs w:val="24"/>
    </w:rPr>
  </w:style>
  <w:style w:type="paragraph" w:customStyle="1" w:styleId="1-21">
    <w:name w:val="Средняя сетка 1 - Акцент 21"/>
    <w:basedOn w:val="a"/>
    <w:link w:val="1-2"/>
    <w:uiPriority w:val="34"/>
    <w:qFormat/>
    <w:rsid w:val="007B4874"/>
    <w:pPr>
      <w:spacing w:after="0" w:line="240" w:lineRule="auto"/>
      <w:ind w:left="720"/>
      <w:contextualSpacing/>
    </w:pPr>
    <w:rPr>
      <w:rFonts w:ascii="Calibri" w:eastAsia="Calibri" w:hAnsi="Calibri"/>
      <w:sz w:val="24"/>
      <w:szCs w:val="24"/>
      <w:lang w:eastAsia="en-US"/>
    </w:rPr>
  </w:style>
  <w:style w:type="paragraph" w:styleId="2e">
    <w:name w:val="List Bullet 2"/>
    <w:basedOn w:val="a"/>
    <w:autoRedefine/>
    <w:rsid w:val="007B4874"/>
    <w:pPr>
      <w:tabs>
        <w:tab w:val="left" w:pos="0"/>
        <w:tab w:val="left" w:pos="720"/>
        <w:tab w:val="left" w:pos="900"/>
      </w:tabs>
      <w:spacing w:after="0" w:line="240" w:lineRule="auto"/>
      <w:ind w:left="360" w:hanging="360"/>
    </w:pPr>
    <w:rPr>
      <w:rFonts w:ascii="Times New Roman" w:eastAsia="Times New Roman" w:hAnsi="Times New Roman" w:cs="Times New Roman"/>
      <w:i/>
      <w:sz w:val="20"/>
      <w:szCs w:val="20"/>
    </w:rPr>
  </w:style>
  <w:style w:type="paragraph" w:customStyle="1" w:styleId="Style4">
    <w:name w:val="Style4"/>
    <w:basedOn w:val="a"/>
    <w:uiPriority w:val="99"/>
    <w:rsid w:val="007B4874"/>
    <w:pPr>
      <w:widowControl w:val="0"/>
      <w:autoSpaceDE w:val="0"/>
      <w:autoSpaceDN w:val="0"/>
      <w:adjustRightInd w:val="0"/>
      <w:spacing w:after="0" w:line="346" w:lineRule="exact"/>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7B4874"/>
    <w:rPr>
      <w:rFonts w:ascii="Times New Roman" w:hAnsi="Times New Roman" w:cs="Times New Roman"/>
      <w:sz w:val="26"/>
      <w:szCs w:val="26"/>
    </w:rPr>
  </w:style>
  <w:style w:type="paragraph" w:styleId="affc">
    <w:name w:val="Plain Text"/>
    <w:basedOn w:val="a"/>
    <w:link w:val="affd"/>
    <w:uiPriority w:val="99"/>
    <w:rsid w:val="007B4874"/>
    <w:pPr>
      <w:spacing w:after="0" w:line="240" w:lineRule="auto"/>
    </w:pPr>
    <w:rPr>
      <w:rFonts w:ascii="Courier New" w:eastAsia="Times New Roman" w:hAnsi="Courier New" w:cs="Times New Roman"/>
      <w:sz w:val="20"/>
      <w:szCs w:val="20"/>
    </w:rPr>
  </w:style>
  <w:style w:type="character" w:customStyle="1" w:styleId="affd">
    <w:name w:val="Текст Знак"/>
    <w:basedOn w:val="a0"/>
    <w:link w:val="affc"/>
    <w:uiPriority w:val="99"/>
    <w:rsid w:val="007B4874"/>
    <w:rPr>
      <w:rFonts w:ascii="Courier New" w:eastAsia="Times New Roman" w:hAnsi="Courier New" w:cs="Times New Roman"/>
      <w:sz w:val="20"/>
      <w:szCs w:val="20"/>
      <w:lang w:eastAsia="ru-RU"/>
    </w:rPr>
  </w:style>
  <w:style w:type="paragraph" w:customStyle="1" w:styleId="-11">
    <w:name w:val="Цветной список - Акцент 11"/>
    <w:basedOn w:val="a"/>
    <w:uiPriority w:val="34"/>
    <w:qFormat/>
    <w:rsid w:val="007B4874"/>
    <w:pPr>
      <w:spacing w:after="0" w:line="240" w:lineRule="auto"/>
      <w:ind w:left="720"/>
      <w:contextualSpacing/>
    </w:pPr>
    <w:rPr>
      <w:rFonts w:ascii="Calibri" w:eastAsia="Calibri" w:hAnsi="Calibri" w:cs="Times New Roman"/>
      <w:sz w:val="20"/>
      <w:szCs w:val="20"/>
    </w:rPr>
  </w:style>
  <w:style w:type="paragraph" w:customStyle="1" w:styleId="2NEw">
    <w:name w:val="Заголовок 2NEw"/>
    <w:basedOn w:val="2"/>
    <w:link w:val="2NEw0"/>
    <w:autoRedefine/>
    <w:uiPriority w:val="99"/>
    <w:qFormat/>
    <w:rsid w:val="007B4874"/>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2NEw0">
    <w:name w:val="Заголовок 2NEw Знак"/>
    <w:link w:val="2NEw"/>
    <w:uiPriority w:val="99"/>
    <w:rsid w:val="007B4874"/>
    <w:rPr>
      <w:rFonts w:ascii="Times New Roman" w:eastAsia="SimSun" w:hAnsi="Times New Roman" w:cs="Times New Roman"/>
      <w:b/>
      <w:iCs/>
      <w:kern w:val="28"/>
      <w:sz w:val="32"/>
      <w:szCs w:val="28"/>
      <w:lang w:eastAsia="hi-IN" w:bidi="hi-IN"/>
    </w:rPr>
  </w:style>
  <w:style w:type="paragraph" w:customStyle="1" w:styleId="5NEW">
    <w:name w:val="Заголовок 5NEW"/>
    <w:basedOn w:val="14"/>
    <w:link w:val="5NEW0"/>
    <w:autoRedefine/>
    <w:uiPriority w:val="99"/>
    <w:qFormat/>
    <w:rsid w:val="007B4874"/>
    <w:pPr>
      <w:tabs>
        <w:tab w:val="left" w:pos="567"/>
      </w:tabs>
      <w:spacing w:line="360" w:lineRule="auto"/>
      <w:ind w:left="0" w:firstLine="567"/>
    </w:pPr>
    <w:rPr>
      <w:b/>
      <w:sz w:val="24"/>
      <w:szCs w:val="24"/>
    </w:rPr>
  </w:style>
  <w:style w:type="character" w:customStyle="1" w:styleId="5NEW0">
    <w:name w:val="Заголовок 5NEW Знак"/>
    <w:link w:val="5NEW"/>
    <w:uiPriority w:val="99"/>
    <w:rsid w:val="007B4874"/>
    <w:rPr>
      <w:rFonts w:ascii="Times New Roman" w:eastAsia="Calibri" w:hAnsi="Times New Roman"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divs>
    <w:div w:id="156028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85</Pages>
  <Words>21692</Words>
  <Characters>123648</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User</cp:lastModifiedBy>
  <cp:revision>11</cp:revision>
  <cp:lastPrinted>2022-11-07T14:04:00Z</cp:lastPrinted>
  <dcterms:created xsi:type="dcterms:W3CDTF">2020-10-22T10:40:00Z</dcterms:created>
  <dcterms:modified xsi:type="dcterms:W3CDTF">2022-11-08T05:12:00Z</dcterms:modified>
</cp:coreProperties>
</file>